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790" w:rsidRDefault="00CB5259" w:rsidP="00850790">
      <w:pPr>
        <w:spacing w:line="240" w:lineRule="auto"/>
        <w:jc w:val="center"/>
        <w:rPr>
          <w:rFonts w:cs="Arial"/>
          <w:b/>
          <w:sz w:val="28"/>
          <w:szCs w:val="20"/>
        </w:rPr>
      </w:pPr>
      <w:r>
        <w:rPr>
          <w:rFonts w:cs="Arial"/>
          <w:b/>
          <w:sz w:val="28"/>
          <w:szCs w:val="20"/>
        </w:rPr>
        <w:t>PERFIL DE PUESTOS</w:t>
      </w:r>
    </w:p>
    <w:p w:rsidR="00850790" w:rsidRPr="00850790" w:rsidRDefault="00850790" w:rsidP="00850790">
      <w:pPr>
        <w:spacing w:line="240" w:lineRule="auto"/>
        <w:jc w:val="center"/>
        <w:rPr>
          <w:rFonts w:cs="Arial"/>
          <w:b/>
          <w:sz w:val="28"/>
          <w:szCs w:val="20"/>
        </w:rPr>
      </w:pPr>
      <w:bookmarkStart w:id="0" w:name="_GoBack"/>
      <w:bookmarkEnd w:id="0"/>
      <w:r w:rsidRPr="00850790">
        <w:rPr>
          <w:rFonts w:cs="Arial"/>
          <w:b/>
          <w:sz w:val="28"/>
          <w:szCs w:val="20"/>
        </w:rPr>
        <w:t>1er. Trimestre 2018</w:t>
      </w:r>
    </w:p>
    <w:p w:rsidR="0049342E" w:rsidRPr="008B07E1" w:rsidRDefault="0049342E" w:rsidP="00CB5259">
      <w:pPr>
        <w:spacing w:line="360" w:lineRule="auto"/>
        <w:jc w:val="center"/>
        <w:rPr>
          <w:rFonts w:cs="Arial"/>
          <w:b/>
          <w:sz w:val="28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I.- 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ind w:left="-250" w:firstLine="250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Director</w:t>
            </w:r>
            <w:r>
              <w:rPr>
                <w:rFonts w:cs="Arial"/>
                <w:szCs w:val="20"/>
              </w:rPr>
              <w:t xml:space="preserve"> de Desarrollo</w:t>
            </w:r>
          </w:p>
        </w:tc>
      </w:tr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Dirección de Desarrollo</w:t>
            </w:r>
          </w:p>
        </w:tc>
      </w:tr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Presidente Municipal</w:t>
            </w:r>
          </w:p>
        </w:tc>
      </w:tr>
      <w:tr w:rsidR="00CB5259" w:rsidRPr="00D52EBC" w:rsidTr="00760A42">
        <w:tc>
          <w:tcPr>
            <w:tcW w:w="3386" w:type="dxa"/>
            <w:tcBorders>
              <w:bottom w:val="single" w:sz="4" w:space="0" w:color="auto"/>
            </w:tcBorders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Unidad de Enlace Administrativa</w:t>
            </w:r>
            <w:r>
              <w:rPr>
                <w:rFonts w:cs="Arial"/>
                <w:szCs w:val="20"/>
              </w:rPr>
              <w:t>,</w:t>
            </w:r>
            <w:r w:rsidRPr="00D52EB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Subdirección de Desarrollo y Fortalecimiento Rural, </w:t>
            </w:r>
            <w:r w:rsidRPr="00D52EBC">
              <w:rPr>
                <w:rFonts w:cs="Arial"/>
                <w:szCs w:val="20"/>
              </w:rPr>
              <w:t xml:space="preserve"> Subdirección de Desarrollo </w:t>
            </w:r>
            <w:r>
              <w:rPr>
                <w:rFonts w:cs="Arial"/>
                <w:szCs w:val="20"/>
              </w:rPr>
              <w:t>y</w:t>
            </w:r>
            <w:r w:rsidRPr="00D52EBC">
              <w:rPr>
                <w:rFonts w:cs="Arial"/>
                <w:szCs w:val="20"/>
              </w:rPr>
              <w:t xml:space="preserve"> Organización Social</w:t>
            </w:r>
            <w:r>
              <w:rPr>
                <w:rFonts w:cs="Arial"/>
                <w:szCs w:val="20"/>
              </w:rPr>
              <w:t>.</w:t>
            </w:r>
            <w:r w:rsidRPr="00D52EBC">
              <w:rPr>
                <w:rFonts w:cs="Arial"/>
                <w:szCs w:val="20"/>
              </w:rPr>
              <w:t xml:space="preserve"> </w:t>
            </w:r>
          </w:p>
        </w:tc>
      </w:tr>
      <w:tr w:rsidR="00CB5259" w:rsidRPr="00D52EBC" w:rsidTr="00760A42">
        <w:tc>
          <w:tcPr>
            <w:tcW w:w="10065" w:type="dxa"/>
            <w:gridSpan w:val="3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816"/>
        </w:trPr>
        <w:tc>
          <w:tcPr>
            <w:tcW w:w="4962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szCs w:val="20"/>
              </w:rPr>
              <w:t>Todas las unidades del</w:t>
            </w:r>
            <w:r>
              <w:rPr>
                <w:rFonts w:cs="Arial"/>
                <w:szCs w:val="20"/>
              </w:rPr>
              <w:t xml:space="preserve"> H.</w:t>
            </w:r>
            <w:r w:rsidRPr="00D52EBC">
              <w:rPr>
                <w:rFonts w:cs="Arial"/>
                <w:szCs w:val="20"/>
              </w:rPr>
              <w:t xml:space="preserve"> Ayuntamiento</w:t>
            </w:r>
            <w:r>
              <w:rPr>
                <w:rFonts w:cs="Arial"/>
                <w:szCs w:val="20"/>
              </w:rPr>
              <w:t xml:space="preserve"> de Centro.</w:t>
            </w:r>
          </w:p>
        </w:tc>
        <w:tc>
          <w:tcPr>
            <w:tcW w:w="5103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Atención y seguimiento a reuniones, acuerdos, informes, programas y proyectos.</w:t>
            </w: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418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Dependencias de la administración pública estatal y federal, organizaciones de productores, instituciones de educación e investigación, organizaciones no gubernamentales y sociedad en general.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Realizar seguimiento a reuniones, acuerdos, informes, programas y proyectos, de los asuntos que competen a esta Dirección.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B5259" w:rsidRPr="00D52EBC" w:rsidTr="00760A42">
        <w:trPr>
          <w:trHeight w:val="851"/>
        </w:trPr>
        <w:tc>
          <w:tcPr>
            <w:tcW w:w="10065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Coordinar, dirigir, organizar, supervisar y evaluar el funcionamiento y desempeño de las diferente áreas a su cargo.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49342E" w:rsidRPr="00D52EBC" w:rsidRDefault="0049342E" w:rsidP="00CB5259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B5259" w:rsidRPr="00D52EBC" w:rsidTr="00760A42">
        <w:trPr>
          <w:trHeight w:val="184"/>
        </w:trPr>
        <w:tc>
          <w:tcPr>
            <w:tcW w:w="10065" w:type="dxa"/>
          </w:tcPr>
          <w:p w:rsidR="00CB5259" w:rsidRPr="00D52EBC" w:rsidRDefault="00CB5259" w:rsidP="00760A42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Fomentar, difundir y dar seguimiento al programa de desarrollo agropecuario, pesquero y acuícola del Ayuntamiento, conforme a las políticas, normas y procedimiento que señalen la entidad federal, estatal y municipal de centro.</w:t>
            </w:r>
          </w:p>
          <w:p w:rsidR="00CB5259" w:rsidRDefault="00CB5259" w:rsidP="00760A42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Cs w:val="20"/>
                <w:lang w:val="es-ES_tradnl"/>
              </w:rPr>
            </w:pPr>
            <w:r w:rsidRPr="00D52EBC">
              <w:rPr>
                <w:rFonts w:cs="Arial"/>
                <w:szCs w:val="20"/>
                <w:lang w:val="es-ES_tradnl"/>
              </w:rPr>
              <w:t>Coordinar, instrumentar y evaluar los programas de desarrollo rural de la Dirección, con atención diferenciada a las regiones con mayor rezago, impulsando su transformación.</w:t>
            </w:r>
          </w:p>
          <w:p w:rsidR="00CB5259" w:rsidRPr="00D52EBC" w:rsidRDefault="00CB5259" w:rsidP="00760A42">
            <w:pPr>
              <w:spacing w:line="360" w:lineRule="auto"/>
              <w:ind w:left="360"/>
              <w:rPr>
                <w:rFonts w:cs="Arial"/>
                <w:szCs w:val="20"/>
                <w:lang w:val="es-ES_tradnl"/>
              </w:rPr>
            </w:pPr>
          </w:p>
          <w:p w:rsidR="00CB5259" w:rsidRPr="00D52EBC" w:rsidRDefault="00CB5259" w:rsidP="00760A42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Planear el desarrollo, mejoramiento y tecnificación de las actividades relacionadas con la producción agrícola, ganadera y pesquera, en una perspectiva de desarrollo económico sustentable.</w:t>
            </w:r>
          </w:p>
          <w:p w:rsidR="00CB5259" w:rsidRPr="00D52EBC" w:rsidRDefault="00CB5259" w:rsidP="00760A42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lastRenderedPageBreak/>
              <w:t>Promover la modernización, tecnificación y rentabilidad de la agricultura, ganadería, pesca y acuacultura.</w:t>
            </w:r>
          </w:p>
          <w:p w:rsidR="00CB5259" w:rsidRPr="00D52EBC" w:rsidRDefault="00CB5259" w:rsidP="00760A42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Impulsar la capitalización de las unidades de producción, el manejo sustentable de los recursos naturales, inducir procesos de transformación y agregación de valor; así como impulsar el desarrollo de capacidades en el medio rural.</w:t>
            </w:r>
          </w:p>
          <w:p w:rsidR="00CB5259" w:rsidRPr="00D52EBC" w:rsidRDefault="00CB5259" w:rsidP="00760A42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Realizar actividades tendientes a fomentar la agricultura, ganadería, pesca, y acuacultura, en coordinación con las instancias federales, estatales y municipales competentes.</w:t>
            </w:r>
          </w:p>
          <w:p w:rsidR="00CB5259" w:rsidRPr="00D52EBC" w:rsidRDefault="00CB5259" w:rsidP="00760A42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  <w:lang w:val="es-ES_tradnl"/>
              </w:rPr>
              <w:t>Coordinar con las autoridades competentes, el desarrollo de la infraestructura industrial y comercial de la producción agropecuaria, forestal, pesquera y acuícola, promoviendo la certificación de origen y calidad de los productos.</w:t>
            </w:r>
          </w:p>
          <w:p w:rsidR="00CB5259" w:rsidRPr="00D52EBC" w:rsidRDefault="00CB5259" w:rsidP="00760A42">
            <w:pPr>
              <w:framePr w:wrap="auto" w:hAnchor="text" w:x="434"/>
              <w:numPr>
                <w:ilvl w:val="0"/>
                <w:numId w:val="2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Evaluar el desarrollo de los programas agropecuarios, pesqueros y acuícolas.</w:t>
            </w:r>
          </w:p>
          <w:p w:rsidR="00CB5259" w:rsidRPr="00D52EBC" w:rsidRDefault="00CB5259" w:rsidP="00760A42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Asistir a reuniones del Municipio, Estatales, Federales y con productores que conlleven a la planeación, evaluación y solución de problemas relacionados al sector agrícola, ganadero y pesquero.</w:t>
            </w:r>
          </w:p>
          <w:p w:rsidR="00CB5259" w:rsidRPr="00D52EBC" w:rsidRDefault="00CB5259" w:rsidP="00760A42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Elaborar el anteproyecto del Programa Presupuestal Anual de la Dirección a su cargo y una vez aprobado, vigilar su correcta y oportuna ejecución.</w:t>
            </w:r>
          </w:p>
          <w:p w:rsidR="00CB5259" w:rsidRPr="00D52EBC" w:rsidRDefault="00CB5259" w:rsidP="00760A42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Cs w:val="20"/>
              </w:rPr>
            </w:pPr>
            <w:r w:rsidRPr="003F02BE">
              <w:rPr>
                <w:rFonts w:cs="Arial"/>
                <w:szCs w:val="20"/>
              </w:rPr>
              <w:t>Las demás que le encomiende el Presidente y las que determinen las disposiciones legales y administrativas aplicables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CB5259" w:rsidRPr="00D52EBC" w:rsidTr="00760A42">
        <w:tc>
          <w:tcPr>
            <w:tcW w:w="10065" w:type="dxa"/>
            <w:gridSpan w:val="2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B5259" w:rsidRPr="00D52EBC" w:rsidTr="00760A42">
        <w:trPr>
          <w:trHeight w:val="454"/>
        </w:trPr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 xml:space="preserve">Licenciatura </w:t>
            </w:r>
          </w:p>
        </w:tc>
      </w:tr>
      <w:tr w:rsidR="00CB5259" w:rsidRPr="00D52EBC" w:rsidTr="00760A42">
        <w:trPr>
          <w:trHeight w:val="454"/>
        </w:trPr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el sector público o privado.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 Pública, desarrollo</w:t>
            </w:r>
            <w:r w:rsidRPr="00D52EBC">
              <w:rPr>
                <w:rFonts w:cs="Arial"/>
                <w:szCs w:val="20"/>
              </w:rPr>
              <w:t xml:space="preserve"> e implementación de políticas públicas </w:t>
            </w:r>
            <w:r>
              <w:rPr>
                <w:rFonts w:cs="Arial"/>
                <w:szCs w:val="20"/>
              </w:rPr>
              <w:t xml:space="preserve">y mejora </w:t>
            </w:r>
            <w:r w:rsidRPr="00D52EBC">
              <w:rPr>
                <w:rFonts w:cs="Arial"/>
                <w:szCs w:val="20"/>
              </w:rPr>
              <w:t>en el sector agrícola, pecuario y pesquero</w:t>
            </w:r>
            <w:r>
              <w:rPr>
                <w:rFonts w:cs="Arial"/>
                <w:szCs w:val="20"/>
              </w:rPr>
              <w:t>,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72223A">
              <w:rPr>
                <w:rFonts w:cs="Arial"/>
                <w:szCs w:val="20"/>
              </w:rPr>
              <w:t xml:space="preserve">Liderazgo, </w:t>
            </w:r>
            <w:r>
              <w:rPr>
                <w:rFonts w:cs="Arial"/>
                <w:szCs w:val="20"/>
              </w:rPr>
              <w:t xml:space="preserve">solución </w:t>
            </w:r>
            <w:r w:rsidRPr="0072223A">
              <w:rPr>
                <w:rFonts w:cs="Arial"/>
                <w:szCs w:val="20"/>
              </w:rPr>
              <w:t xml:space="preserve"> de conflictos, sensibilidad social, </w:t>
            </w:r>
            <w:r>
              <w:rPr>
                <w:rFonts w:cs="Arial"/>
                <w:szCs w:val="20"/>
              </w:rPr>
              <w:t>tolerancia, iniciativa, toma de decisiones.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Default="00CB5259" w:rsidP="00CB525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lastRenderedPageBreak/>
        <w:t>I.- 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ind w:left="-250" w:firstLine="250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Unidad de Enlace Administrativo</w:t>
            </w:r>
          </w:p>
        </w:tc>
      </w:tr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Dirección de Desarrollo</w:t>
            </w:r>
          </w:p>
        </w:tc>
      </w:tr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Director de Desarrollo</w:t>
            </w:r>
          </w:p>
        </w:tc>
      </w:tr>
      <w:tr w:rsidR="00CB5259" w:rsidRPr="00D52EBC" w:rsidTr="00760A42">
        <w:tc>
          <w:tcPr>
            <w:tcW w:w="3386" w:type="dxa"/>
            <w:tcBorders>
              <w:bottom w:val="single" w:sz="4" w:space="0" w:color="auto"/>
            </w:tcBorders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Área de Control Presupuestal y Financiero, Área de Recursos Materiales y Área de Recursos Humanos.</w:t>
            </w:r>
          </w:p>
        </w:tc>
      </w:tr>
      <w:tr w:rsidR="00CB5259" w:rsidRPr="00D52EBC" w:rsidTr="00760A42">
        <w:tc>
          <w:tcPr>
            <w:tcW w:w="10065" w:type="dxa"/>
            <w:gridSpan w:val="3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816"/>
        </w:trPr>
        <w:tc>
          <w:tcPr>
            <w:tcW w:w="4962" w:type="dxa"/>
            <w:gridSpan w:val="2"/>
            <w:vAlign w:val="center"/>
          </w:tcPr>
          <w:p w:rsidR="00CB5259" w:rsidRPr="00A9496F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A9496F">
              <w:rPr>
                <w:rFonts w:cs="Arial"/>
                <w:szCs w:val="20"/>
              </w:rPr>
              <w:t>Las Subdirección Adscritas a la Dirección de Desarrollo.</w:t>
            </w:r>
          </w:p>
          <w:p w:rsidR="00CB5259" w:rsidRPr="00A9496F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A9496F">
              <w:rPr>
                <w:rFonts w:cs="Arial"/>
                <w:szCs w:val="20"/>
              </w:rPr>
              <w:t>Dirección de Programación.</w:t>
            </w:r>
          </w:p>
          <w:p w:rsidR="00CB5259" w:rsidRPr="00A9496F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A9496F">
              <w:rPr>
                <w:rFonts w:cs="Arial"/>
                <w:szCs w:val="20"/>
              </w:rPr>
              <w:t>Dirección de Administración.</w:t>
            </w:r>
          </w:p>
          <w:p w:rsidR="00CB5259" w:rsidRPr="00A9496F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A9496F">
              <w:rPr>
                <w:rFonts w:cs="Arial"/>
                <w:szCs w:val="20"/>
              </w:rPr>
              <w:t>Dirección de Finanzas.</w:t>
            </w:r>
          </w:p>
          <w:p w:rsidR="00CB5259" w:rsidRPr="00A9496F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A9496F">
              <w:rPr>
                <w:rFonts w:cs="Arial"/>
                <w:szCs w:val="20"/>
              </w:rPr>
              <w:t>Dirección de Contraloría.</w:t>
            </w:r>
          </w:p>
        </w:tc>
        <w:tc>
          <w:tcPr>
            <w:tcW w:w="5103" w:type="dxa"/>
            <w:vAlign w:val="center"/>
          </w:tcPr>
          <w:p w:rsidR="00CB5259" w:rsidRPr="00A9496F" w:rsidRDefault="00CB5259" w:rsidP="00760A42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uto"/>
              <w:ind w:left="212" w:hanging="212"/>
              <w:rPr>
                <w:rFonts w:cs="Arial"/>
                <w:szCs w:val="20"/>
              </w:rPr>
            </w:pPr>
            <w:r w:rsidRPr="00A9496F">
              <w:rPr>
                <w:rFonts w:cs="Arial"/>
                <w:szCs w:val="20"/>
              </w:rPr>
              <w:t>Tramitar requisiciones y órdenes de servicio.</w:t>
            </w:r>
          </w:p>
          <w:p w:rsidR="00CB5259" w:rsidRPr="00A9496F" w:rsidRDefault="00CB5259" w:rsidP="00760A42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uto"/>
              <w:ind w:left="212" w:hanging="212"/>
              <w:rPr>
                <w:rFonts w:cs="Arial"/>
                <w:szCs w:val="20"/>
              </w:rPr>
            </w:pPr>
            <w:r w:rsidRPr="00A9496F">
              <w:rPr>
                <w:rFonts w:cs="Arial"/>
                <w:szCs w:val="20"/>
              </w:rPr>
              <w:t xml:space="preserve">Dar seguimiento al avance físico y financiero del Programa Operativo Anual. </w:t>
            </w:r>
          </w:p>
          <w:p w:rsidR="00CB5259" w:rsidRPr="00A9496F" w:rsidRDefault="00CB5259" w:rsidP="00760A42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uto"/>
              <w:ind w:left="212" w:hanging="212"/>
              <w:rPr>
                <w:rFonts w:cs="Arial"/>
                <w:szCs w:val="20"/>
              </w:rPr>
            </w:pPr>
            <w:r w:rsidRPr="00A9496F">
              <w:rPr>
                <w:rFonts w:cs="Arial"/>
                <w:szCs w:val="20"/>
              </w:rPr>
              <w:t>Tramitar y dar seguimiento a las requisiciones y órdenes de servicio</w:t>
            </w:r>
            <w:r>
              <w:rPr>
                <w:rFonts w:cs="Arial"/>
                <w:szCs w:val="20"/>
              </w:rPr>
              <w:t>.</w:t>
            </w:r>
            <w:r w:rsidRPr="00A9496F">
              <w:rPr>
                <w:rFonts w:cs="Arial"/>
                <w:szCs w:val="20"/>
              </w:rPr>
              <w:t xml:space="preserve"> </w:t>
            </w:r>
          </w:p>
          <w:p w:rsidR="00CB5259" w:rsidRPr="00A9496F" w:rsidRDefault="00CB5259" w:rsidP="00760A42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uto"/>
              <w:ind w:left="212" w:hanging="212"/>
              <w:rPr>
                <w:rFonts w:cs="Arial"/>
                <w:szCs w:val="20"/>
              </w:rPr>
            </w:pPr>
            <w:r w:rsidRPr="00A9496F">
              <w:rPr>
                <w:rFonts w:cs="Arial"/>
                <w:szCs w:val="20"/>
              </w:rPr>
              <w:t>Llevar control del consumo  de combustible.</w:t>
            </w:r>
          </w:p>
          <w:p w:rsidR="00CB5259" w:rsidRPr="00A9496F" w:rsidRDefault="00CB5259" w:rsidP="00760A42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uto"/>
              <w:ind w:left="212" w:hanging="212"/>
              <w:rPr>
                <w:rFonts w:cs="Arial"/>
                <w:szCs w:val="20"/>
              </w:rPr>
            </w:pPr>
            <w:r w:rsidRPr="00A9496F">
              <w:rPr>
                <w:rFonts w:cs="Arial"/>
                <w:szCs w:val="20"/>
              </w:rPr>
              <w:t>Tramitar altas, bajas y cambios de resguardos de equipo de transporte, de mobiliario y equipo de oficina.</w:t>
            </w:r>
          </w:p>
          <w:p w:rsidR="00CB5259" w:rsidRPr="00A9496F" w:rsidRDefault="00CB5259" w:rsidP="00760A42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uto"/>
              <w:ind w:left="212" w:hanging="212"/>
              <w:rPr>
                <w:rFonts w:cs="Arial"/>
                <w:szCs w:val="20"/>
              </w:rPr>
            </w:pPr>
            <w:r w:rsidRPr="00A9496F">
              <w:rPr>
                <w:rFonts w:cs="Arial"/>
                <w:szCs w:val="20"/>
              </w:rPr>
              <w:t>Tramitar altas y bajas del personal adscrito a esta Dirección.</w:t>
            </w:r>
          </w:p>
          <w:p w:rsidR="00CB5259" w:rsidRPr="00A9496F" w:rsidRDefault="00CB5259" w:rsidP="00760A42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uto"/>
              <w:ind w:left="212" w:hanging="212"/>
              <w:rPr>
                <w:rFonts w:cs="Arial"/>
                <w:szCs w:val="20"/>
              </w:rPr>
            </w:pPr>
            <w:r w:rsidRPr="00A9496F">
              <w:rPr>
                <w:rFonts w:cs="Arial"/>
                <w:szCs w:val="20"/>
              </w:rPr>
              <w:t>Informar al Director de los avances de los trabajos y actividades que se llevan a cabo.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B5259" w:rsidRPr="00D52EBC" w:rsidTr="00760A42">
        <w:trPr>
          <w:trHeight w:val="851"/>
        </w:trPr>
        <w:tc>
          <w:tcPr>
            <w:tcW w:w="10065" w:type="dxa"/>
            <w:vAlign w:val="center"/>
          </w:tcPr>
          <w:p w:rsidR="00CB5259" w:rsidRPr="00A2471A" w:rsidRDefault="00CB5259" w:rsidP="00760A42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D52EBC">
              <w:rPr>
                <w:color w:val="auto"/>
                <w:sz w:val="20"/>
                <w:szCs w:val="20"/>
              </w:rPr>
              <w:t>Presupuestar y administrar en forma eficiente los Recursos humanos, financieros y materiales, asignados a la Dirección de Desarrollo, coordinando la correcta aplicación de los mismos, así como realizar los trámites necesa</w:t>
            </w:r>
            <w:r>
              <w:rPr>
                <w:color w:val="auto"/>
                <w:sz w:val="20"/>
                <w:szCs w:val="20"/>
              </w:rPr>
              <w:t>rios para su obtención oportuna c</w:t>
            </w:r>
            <w:r w:rsidRPr="00A2471A">
              <w:rPr>
                <w:color w:val="auto"/>
                <w:sz w:val="20"/>
                <w:szCs w:val="20"/>
              </w:rPr>
              <w:t>umpliendo con las políticas, normas, lineamientos que en materia de administración de personal, sueldo y salarios determine la Dirección de Administración.</w:t>
            </w:r>
          </w:p>
          <w:p w:rsidR="00CB5259" w:rsidRPr="00D52EBC" w:rsidRDefault="00CB5259" w:rsidP="00760A42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Controlar, verificar y actualizar los inventarios de equipo de trasporte, mobiliario</w:t>
            </w:r>
            <w:r>
              <w:rPr>
                <w:rFonts w:cs="Arial"/>
                <w:szCs w:val="20"/>
              </w:rPr>
              <w:t xml:space="preserve"> y equipo de oficina e insumos,</w:t>
            </w:r>
            <w:r w:rsidRPr="00D52EBC">
              <w:rPr>
                <w:rFonts w:cs="Arial"/>
                <w:szCs w:val="20"/>
              </w:rPr>
              <w:t xml:space="preserve"> maquinaria agrícola</w:t>
            </w:r>
            <w:r>
              <w:rPr>
                <w:rFonts w:cs="Arial"/>
                <w:szCs w:val="20"/>
              </w:rPr>
              <w:t xml:space="preserve"> y herramientas</w:t>
            </w:r>
            <w:r w:rsidRPr="00D52EBC">
              <w:rPr>
                <w:rFonts w:cs="Arial"/>
                <w:szCs w:val="20"/>
              </w:rPr>
              <w:t>.</w:t>
            </w:r>
          </w:p>
          <w:p w:rsidR="00CB5259" w:rsidRDefault="00CB5259" w:rsidP="00760A4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</w:t>
            </w:r>
            <w:r w:rsidRPr="00D52EBC">
              <w:rPr>
                <w:rFonts w:cs="Arial"/>
                <w:szCs w:val="20"/>
              </w:rPr>
              <w:t xml:space="preserve">ar seguimiento y controlar el presupuesto de egresos, gasto corriente e inversión y recursos de Programas Federales, asignado a </w:t>
            </w:r>
            <w:r>
              <w:rPr>
                <w:rFonts w:cs="Arial"/>
                <w:szCs w:val="20"/>
              </w:rPr>
              <w:t>la Dirección de Desarrollo informando oportunamente al Director de la correcta aplicación de los recursos</w:t>
            </w:r>
            <w:r w:rsidRPr="00D52EBC">
              <w:rPr>
                <w:rFonts w:cs="Arial"/>
                <w:szCs w:val="20"/>
              </w:rPr>
              <w:t xml:space="preserve">. </w:t>
            </w:r>
          </w:p>
          <w:p w:rsidR="00CB5259" w:rsidRPr="00D52EBC" w:rsidRDefault="00CB5259" w:rsidP="00760A4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360" w:lineRule="auto"/>
              <w:rPr>
                <w:rFonts w:cs="Arial"/>
                <w:szCs w:val="20"/>
              </w:rPr>
            </w:pPr>
            <w:r w:rsidRPr="00F97824">
              <w:rPr>
                <w:rFonts w:cs="Arial"/>
                <w:szCs w:val="20"/>
              </w:rPr>
              <w:t>Las demás que le encomiende el Director y las que determinen las disposiciones legales y administrativas aplicables.</w:t>
            </w:r>
          </w:p>
        </w:tc>
      </w:tr>
    </w:tbl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B5259" w:rsidRPr="00D52EBC" w:rsidTr="00760A42">
        <w:trPr>
          <w:trHeight w:val="184"/>
        </w:trPr>
        <w:tc>
          <w:tcPr>
            <w:tcW w:w="10065" w:type="dxa"/>
          </w:tcPr>
          <w:p w:rsidR="00CB5259" w:rsidRPr="00B249E3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B249E3">
              <w:rPr>
                <w:rFonts w:cs="Arial"/>
                <w:b/>
                <w:szCs w:val="20"/>
              </w:rPr>
              <w:t xml:space="preserve">Permanentes: </w:t>
            </w:r>
          </w:p>
          <w:p w:rsidR="00CB5259" w:rsidRPr="009437B0" w:rsidRDefault="00CB5259" w:rsidP="00760A42">
            <w:pPr>
              <w:pStyle w:val="Prrafodelista"/>
              <w:numPr>
                <w:ilvl w:val="0"/>
                <w:numId w:val="4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</w:t>
            </w:r>
            <w:r w:rsidRPr="009437B0">
              <w:rPr>
                <w:rFonts w:cs="Arial"/>
                <w:szCs w:val="20"/>
              </w:rPr>
              <w:t>laborar las modificaciones presupuestales de acuerdo a las necesidades.</w:t>
            </w:r>
          </w:p>
          <w:p w:rsidR="00CB5259" w:rsidRPr="009437B0" w:rsidRDefault="00CB5259" w:rsidP="00760A42">
            <w:pPr>
              <w:pStyle w:val="Prrafodelista"/>
              <w:numPr>
                <w:ilvl w:val="0"/>
                <w:numId w:val="4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 w:rsidRPr="009437B0">
              <w:rPr>
                <w:rFonts w:cs="Arial"/>
                <w:szCs w:val="20"/>
              </w:rPr>
              <w:t>Generar órdenes de pago.</w:t>
            </w:r>
          </w:p>
          <w:p w:rsidR="00CB5259" w:rsidRPr="009437B0" w:rsidRDefault="00CB5259" w:rsidP="00760A42">
            <w:pPr>
              <w:pStyle w:val="Prrafodelista"/>
              <w:numPr>
                <w:ilvl w:val="0"/>
                <w:numId w:val="4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 w:rsidRPr="009437B0">
              <w:rPr>
                <w:rFonts w:cs="Arial"/>
                <w:szCs w:val="20"/>
              </w:rPr>
              <w:t xml:space="preserve">Informar de los avances físicos-financieros mensualmente de los programas, que se ejecutan en la </w:t>
            </w:r>
            <w:r w:rsidRPr="009437B0">
              <w:rPr>
                <w:rFonts w:cs="Arial"/>
                <w:szCs w:val="20"/>
              </w:rPr>
              <w:lastRenderedPageBreak/>
              <w:t>Dirección.</w:t>
            </w:r>
          </w:p>
          <w:p w:rsidR="00CB5259" w:rsidRPr="009437B0" w:rsidRDefault="00CB5259" w:rsidP="00760A42">
            <w:pPr>
              <w:pStyle w:val="Prrafodelista"/>
              <w:numPr>
                <w:ilvl w:val="0"/>
                <w:numId w:val="4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 w:rsidRPr="009437B0">
              <w:rPr>
                <w:rFonts w:cs="Arial"/>
                <w:szCs w:val="20"/>
              </w:rPr>
              <w:t>Recabar firma de recibos de pago de nómina del personal de la Dirección.</w:t>
            </w:r>
          </w:p>
          <w:p w:rsidR="00CB5259" w:rsidRPr="009437B0" w:rsidRDefault="00CB5259" w:rsidP="00760A42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Cs w:val="20"/>
              </w:rPr>
            </w:pPr>
            <w:r w:rsidRPr="009437B0">
              <w:rPr>
                <w:rFonts w:cs="Arial"/>
                <w:szCs w:val="20"/>
              </w:rPr>
              <w:t>Suministrar el combustible mediante vales a las demás áreas y se lleva el control de los mismos.</w:t>
            </w:r>
          </w:p>
          <w:p w:rsidR="00CB5259" w:rsidRPr="009437B0" w:rsidRDefault="00CB5259" w:rsidP="00760A42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Cs w:val="20"/>
              </w:rPr>
            </w:pPr>
            <w:r w:rsidRPr="009437B0">
              <w:rPr>
                <w:rFonts w:cs="Arial"/>
                <w:szCs w:val="20"/>
              </w:rPr>
              <w:t>Las demás que las disposiciones legales y administrativas le confieren, así como las que le encomiende el Director.</w:t>
            </w:r>
          </w:p>
          <w:p w:rsidR="00CB5259" w:rsidRPr="009437B0" w:rsidRDefault="00CB5259" w:rsidP="00760A42">
            <w:pPr>
              <w:spacing w:line="360" w:lineRule="auto"/>
              <w:ind w:left="426"/>
              <w:rPr>
                <w:rFonts w:cs="Arial"/>
                <w:szCs w:val="20"/>
              </w:rPr>
            </w:pPr>
          </w:p>
          <w:p w:rsidR="00CB5259" w:rsidRPr="009437B0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9437B0">
              <w:rPr>
                <w:rFonts w:cs="Arial"/>
                <w:b/>
                <w:szCs w:val="20"/>
              </w:rPr>
              <w:t>Periódicas:</w:t>
            </w:r>
          </w:p>
          <w:p w:rsidR="00CB5259" w:rsidRPr="009437B0" w:rsidRDefault="00CB5259" w:rsidP="00760A42">
            <w:pPr>
              <w:pStyle w:val="Prrafodelista"/>
              <w:numPr>
                <w:ilvl w:val="0"/>
                <w:numId w:val="5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 w:rsidRPr="009437B0">
              <w:rPr>
                <w:rFonts w:cs="Arial"/>
                <w:szCs w:val="20"/>
              </w:rPr>
              <w:t>Elaborar requisiciones, órdenes de trabajo y de servicios.</w:t>
            </w:r>
          </w:p>
          <w:p w:rsidR="00CB5259" w:rsidRPr="009437B0" w:rsidRDefault="00CB5259" w:rsidP="00760A42">
            <w:pPr>
              <w:pStyle w:val="Prrafodelista"/>
              <w:numPr>
                <w:ilvl w:val="0"/>
                <w:numId w:val="5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 w:rsidRPr="009437B0">
              <w:rPr>
                <w:rFonts w:cs="Arial"/>
                <w:szCs w:val="20"/>
              </w:rPr>
              <w:t>Oficios de comisión de vehículos y del personal adscrito a esta Dirección.</w:t>
            </w:r>
          </w:p>
          <w:p w:rsidR="00CB5259" w:rsidRPr="009437B0" w:rsidRDefault="00CB5259" w:rsidP="00760A42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cs="Arial"/>
                <w:szCs w:val="20"/>
              </w:rPr>
            </w:pPr>
            <w:r w:rsidRPr="009437B0">
              <w:rPr>
                <w:rFonts w:cs="Arial"/>
                <w:szCs w:val="20"/>
              </w:rPr>
              <w:t>Actualizar el inventario físico de mobiliario, maquinaria, herramientas y equipos asignados a la Dirección de Desarrollo.</w:t>
            </w:r>
          </w:p>
          <w:p w:rsidR="00CB5259" w:rsidRPr="009437B0" w:rsidRDefault="00CB5259" w:rsidP="00760A42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cs="Arial"/>
                <w:szCs w:val="20"/>
              </w:rPr>
            </w:pPr>
            <w:r w:rsidRPr="009437B0">
              <w:rPr>
                <w:rFonts w:cs="Arial"/>
                <w:szCs w:val="20"/>
              </w:rPr>
              <w:t>Emitir análisis presupuestal sobre el ejercicio de gasto de inversión de la Dirección.</w:t>
            </w:r>
          </w:p>
          <w:p w:rsidR="00CB5259" w:rsidRPr="00D52EBC" w:rsidRDefault="00CB5259" w:rsidP="00760A42">
            <w:pPr>
              <w:pStyle w:val="Prrafodelista"/>
              <w:spacing w:line="360" w:lineRule="auto"/>
              <w:rPr>
                <w:rFonts w:cs="Arial"/>
                <w:szCs w:val="20"/>
              </w:rPr>
            </w:pPr>
          </w:p>
          <w:p w:rsidR="00CB5259" w:rsidRPr="00B249E3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B249E3">
              <w:rPr>
                <w:rFonts w:cs="Arial"/>
                <w:b/>
                <w:szCs w:val="20"/>
              </w:rPr>
              <w:t>Eventuales:</w:t>
            </w:r>
          </w:p>
          <w:p w:rsidR="00CB5259" w:rsidRPr="00D52EBC" w:rsidRDefault="00CB5259" w:rsidP="00760A42">
            <w:pPr>
              <w:pStyle w:val="Prrafodelista"/>
              <w:numPr>
                <w:ilvl w:val="0"/>
                <w:numId w:val="6"/>
              </w:numPr>
              <w:spacing w:line="360" w:lineRule="auto"/>
              <w:ind w:left="743" w:hanging="42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Realizar</w:t>
            </w:r>
            <w:r w:rsidRPr="00D52EBC">
              <w:rPr>
                <w:rFonts w:cs="Arial"/>
                <w:szCs w:val="20"/>
              </w:rPr>
              <w:t xml:space="preserve"> trámite  de alta y/o baja de personal.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CB5259" w:rsidRPr="00D52EBC" w:rsidTr="00760A42">
        <w:tc>
          <w:tcPr>
            <w:tcW w:w="10065" w:type="dxa"/>
            <w:gridSpan w:val="2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B5259" w:rsidRPr="00D52EBC" w:rsidTr="00760A42">
        <w:trPr>
          <w:trHeight w:val="454"/>
        </w:trPr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Li</w:t>
            </w:r>
            <w:r>
              <w:rPr>
                <w:rFonts w:cs="Arial"/>
                <w:szCs w:val="20"/>
              </w:rPr>
              <w:t>cenciatura</w:t>
            </w:r>
          </w:p>
        </w:tc>
      </w:tr>
      <w:tr w:rsidR="00CB5259" w:rsidRPr="00D52EBC" w:rsidTr="00760A42">
        <w:trPr>
          <w:trHeight w:val="454"/>
        </w:trPr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Formación: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Económico – Administrativa</w:t>
            </w:r>
          </w:p>
        </w:tc>
      </w:tr>
      <w:tr w:rsidR="00CB5259" w:rsidRPr="00D52EBC" w:rsidTr="00760A42">
        <w:trPr>
          <w:trHeight w:val="454"/>
        </w:trPr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sector público o privado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t>Administración Pública, Gestión Institucional, Normatividad, Planeación,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  <w:vAlign w:val="center"/>
          </w:tcPr>
          <w:p w:rsidR="00CB5259" w:rsidRPr="003C6928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Planeación estratégica, solución de conflictos, mediador, control administrativo.</w:t>
            </w:r>
          </w:p>
        </w:tc>
      </w:tr>
    </w:tbl>
    <w:p w:rsidR="00CB5259" w:rsidRDefault="00CB5259" w:rsidP="00CB5259">
      <w:pPr>
        <w:spacing w:line="360" w:lineRule="auto"/>
        <w:ind w:left="360"/>
        <w:rPr>
          <w:rFonts w:cs="Arial"/>
          <w:b/>
          <w:szCs w:val="20"/>
        </w:rPr>
      </w:pPr>
    </w:p>
    <w:p w:rsidR="00CB5259" w:rsidRDefault="00CB5259" w:rsidP="00CB5259">
      <w:pPr>
        <w:spacing w:line="360" w:lineRule="auto"/>
        <w:ind w:left="360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ind w:left="360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I.- 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ind w:left="-250" w:firstLine="250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Subdirección de Desarrollo</w:t>
            </w:r>
            <w:r>
              <w:rPr>
                <w:rFonts w:cs="Arial"/>
                <w:szCs w:val="20"/>
              </w:rPr>
              <w:t xml:space="preserve"> y Fortalecimiento</w:t>
            </w:r>
            <w:r w:rsidRPr="00D52EBC">
              <w:rPr>
                <w:rFonts w:cs="Arial"/>
                <w:szCs w:val="20"/>
              </w:rPr>
              <w:t xml:space="preserve"> Rural </w:t>
            </w:r>
          </w:p>
        </w:tc>
      </w:tr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Dirección de Desarrollo</w:t>
            </w:r>
          </w:p>
        </w:tc>
      </w:tr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Director de Desarrollo</w:t>
            </w:r>
          </w:p>
        </w:tc>
      </w:tr>
      <w:tr w:rsidR="00CB5259" w:rsidRPr="00D52EBC" w:rsidTr="00760A42">
        <w:tc>
          <w:tcPr>
            <w:tcW w:w="3386" w:type="dxa"/>
            <w:tcBorders>
              <w:bottom w:val="single" w:sz="4" w:space="0" w:color="auto"/>
            </w:tcBorders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 xml:space="preserve">Departamento de </w:t>
            </w:r>
            <w:r>
              <w:rPr>
                <w:rFonts w:cs="Arial"/>
                <w:szCs w:val="20"/>
              </w:rPr>
              <w:t xml:space="preserve">Acuicultura, </w:t>
            </w:r>
            <w:r w:rsidRPr="00D52EBC">
              <w:rPr>
                <w:rFonts w:cs="Arial"/>
                <w:szCs w:val="20"/>
              </w:rPr>
              <w:t>Departamento de Ganader</w:t>
            </w:r>
            <w:r>
              <w:rPr>
                <w:rFonts w:cs="Arial"/>
                <w:szCs w:val="20"/>
              </w:rPr>
              <w:t xml:space="preserve">ía, </w:t>
            </w:r>
            <w:r w:rsidRPr="00D52EBC">
              <w:rPr>
                <w:rFonts w:cs="Arial"/>
                <w:szCs w:val="20"/>
              </w:rPr>
              <w:t xml:space="preserve">Departamento </w:t>
            </w:r>
            <w:r>
              <w:rPr>
                <w:rFonts w:cs="Arial"/>
                <w:szCs w:val="20"/>
              </w:rPr>
              <w:t>Agricultura, Departamento de Supervisión de Programas y Departamento de Sanidad</w:t>
            </w:r>
            <w:r w:rsidRPr="00D52EBC">
              <w:rPr>
                <w:rFonts w:cs="Arial"/>
                <w:szCs w:val="20"/>
              </w:rPr>
              <w:t>.</w:t>
            </w:r>
          </w:p>
        </w:tc>
      </w:tr>
      <w:tr w:rsidR="00CB5259" w:rsidRPr="00D52EBC" w:rsidTr="00760A42">
        <w:tc>
          <w:tcPr>
            <w:tcW w:w="10065" w:type="dxa"/>
            <w:gridSpan w:val="3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816"/>
        </w:trPr>
        <w:tc>
          <w:tcPr>
            <w:tcW w:w="4962" w:type="dxa"/>
            <w:gridSpan w:val="2"/>
            <w:vAlign w:val="center"/>
          </w:tcPr>
          <w:p w:rsidR="00CB5259" w:rsidRPr="00B5087B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B5087B">
              <w:rPr>
                <w:rFonts w:cs="Arial"/>
                <w:szCs w:val="20"/>
              </w:rPr>
              <w:lastRenderedPageBreak/>
              <w:t>Director, Enlace Administrativo.</w:t>
            </w:r>
          </w:p>
        </w:tc>
        <w:tc>
          <w:tcPr>
            <w:tcW w:w="5103" w:type="dxa"/>
            <w:vAlign w:val="center"/>
          </w:tcPr>
          <w:p w:rsidR="00CB5259" w:rsidRPr="00B5087B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B5087B">
              <w:rPr>
                <w:rFonts w:cs="Arial"/>
                <w:szCs w:val="20"/>
              </w:rPr>
              <w:t>Informar al Director de los avances de los trabajos y actividades que se llevan a cabo.</w:t>
            </w: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418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Instancias Estatales y Federales.</w:t>
            </w:r>
          </w:p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</w:p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 las Ciudadanía en general.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Para aplicar adecuadamente los lineamientos que marcan las reglas de operación.</w:t>
            </w:r>
          </w:p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Brindar una buena atención a los beneficiarios de los programas sociales.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B5259" w:rsidRPr="00D52EBC" w:rsidTr="00760A42">
        <w:trPr>
          <w:trHeight w:val="851"/>
        </w:trPr>
        <w:tc>
          <w:tcPr>
            <w:tcW w:w="10065" w:type="dxa"/>
            <w:vAlign w:val="center"/>
          </w:tcPr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1.-</w:t>
            </w:r>
            <w:r w:rsidRPr="00D52EBC">
              <w:rPr>
                <w:rFonts w:cs="Arial"/>
                <w:szCs w:val="20"/>
              </w:rPr>
              <w:t xml:space="preserve">Desarrollar y fomentar en el municipio actividades productivas agropecuarias y </w:t>
            </w:r>
            <w:r w:rsidRPr="00D52EBC">
              <w:rPr>
                <w:rFonts w:cs="Arial"/>
                <w:szCs w:val="20"/>
              </w:rPr>
              <w:br/>
              <w:t>a</w:t>
            </w:r>
            <w:r>
              <w:rPr>
                <w:rFonts w:cs="Arial"/>
                <w:szCs w:val="20"/>
              </w:rPr>
              <w:t xml:space="preserve">cuícolas. </w:t>
            </w:r>
          </w:p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2.-Someter a consideración del Director, los programas de desarrollo agrícola, acuícola y pecuario del municipio. </w:t>
            </w:r>
          </w:p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3.-Evaluar trimestralmente el desarrollo de los programas Agrícolas, Acuícolas y Pecuarios y  presentar el resultado de las evaluaciones al Titular. </w:t>
            </w:r>
          </w:p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4.-</w:t>
            </w:r>
            <w:r w:rsidRPr="00D52EBC">
              <w:rPr>
                <w:rFonts w:cs="Arial"/>
                <w:szCs w:val="20"/>
              </w:rPr>
              <w:t xml:space="preserve">Coordinar con organismos establecidos, programas de investigación, producción y sistemas de comercialización de productos tropicales. 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B5259" w:rsidRPr="00D52EBC" w:rsidTr="00760A42">
        <w:trPr>
          <w:trHeight w:val="184"/>
        </w:trPr>
        <w:tc>
          <w:tcPr>
            <w:tcW w:w="10065" w:type="dxa"/>
          </w:tcPr>
          <w:p w:rsidR="00CB5259" w:rsidRPr="0085141A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85141A">
              <w:rPr>
                <w:rFonts w:cs="Arial"/>
                <w:b/>
                <w:szCs w:val="20"/>
              </w:rPr>
              <w:t>Permanentes:</w:t>
            </w:r>
          </w:p>
          <w:p w:rsidR="00CB5259" w:rsidRPr="00D52EBC" w:rsidRDefault="00CB5259" w:rsidP="00760A42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 xml:space="preserve">Integración de informes mensuales de la subdirección. </w:t>
            </w:r>
          </w:p>
          <w:p w:rsidR="00CB5259" w:rsidRPr="00D52EBC" w:rsidRDefault="00CB5259" w:rsidP="00760A42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  <w:szCs w:val="20"/>
                <w:lang w:val="es-ES_tradnl"/>
              </w:rPr>
            </w:pPr>
            <w:r w:rsidRPr="00D52EBC">
              <w:rPr>
                <w:rFonts w:cs="Arial"/>
                <w:szCs w:val="20"/>
              </w:rPr>
              <w:t>Revisión de avances (por departamentos)</w:t>
            </w:r>
            <w:r w:rsidRPr="00D52EBC">
              <w:rPr>
                <w:rFonts w:cs="Arial"/>
                <w:szCs w:val="20"/>
                <w:lang w:val="es-ES_tradnl"/>
              </w:rPr>
              <w:t>.</w:t>
            </w:r>
          </w:p>
          <w:p w:rsidR="00CB5259" w:rsidRPr="00D52EBC" w:rsidRDefault="00CB5259" w:rsidP="00760A42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Reunión de trabajo mensual (departamentos).</w:t>
            </w:r>
          </w:p>
          <w:p w:rsidR="00CB5259" w:rsidRDefault="00CB5259" w:rsidP="00760A42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Supervisión a talleres de reparación y mantenimiento.</w:t>
            </w:r>
          </w:p>
          <w:p w:rsidR="00CB5259" w:rsidRPr="00D52EBC" w:rsidRDefault="00CB5259" w:rsidP="00760A42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  <w:szCs w:val="20"/>
              </w:rPr>
            </w:pPr>
            <w:r w:rsidRPr="00F97824">
              <w:rPr>
                <w:rFonts w:cs="Arial"/>
                <w:szCs w:val="20"/>
              </w:rPr>
              <w:t>Las demás que le encomiende el Director y las que determinen las disposiciones legales y administrativas aplicables.</w:t>
            </w:r>
          </w:p>
          <w:p w:rsidR="00CB5259" w:rsidRPr="0085141A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85141A">
              <w:rPr>
                <w:rFonts w:cs="Arial"/>
                <w:b/>
                <w:szCs w:val="20"/>
              </w:rPr>
              <w:t>Periódicas:</w:t>
            </w:r>
          </w:p>
          <w:p w:rsidR="00CB5259" w:rsidRPr="00D52EBC" w:rsidRDefault="00CB5259" w:rsidP="00760A42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743" w:hanging="283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Programación de actividades (departamentos).</w:t>
            </w:r>
          </w:p>
          <w:p w:rsidR="00CB5259" w:rsidRPr="00D52EBC" w:rsidRDefault="00CB5259" w:rsidP="00760A42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743" w:hanging="283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Integración de informes y avances de los subprogramas.</w:t>
            </w:r>
          </w:p>
          <w:p w:rsidR="00CB5259" w:rsidRPr="00D52EBC" w:rsidRDefault="00CB5259" w:rsidP="00760A42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720" w:hanging="283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Revisión de avances (departamentos).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760A42" w:rsidRDefault="00760A42" w:rsidP="00CB5259">
      <w:pPr>
        <w:spacing w:line="360" w:lineRule="auto"/>
        <w:rPr>
          <w:rFonts w:cs="Arial"/>
          <w:b/>
          <w:szCs w:val="20"/>
        </w:rPr>
      </w:pPr>
    </w:p>
    <w:p w:rsidR="0049342E" w:rsidRDefault="0049342E" w:rsidP="00CB5259">
      <w:pPr>
        <w:spacing w:line="360" w:lineRule="auto"/>
        <w:rPr>
          <w:rFonts w:cs="Arial"/>
          <w:b/>
          <w:szCs w:val="20"/>
        </w:rPr>
      </w:pPr>
    </w:p>
    <w:p w:rsidR="00760A42" w:rsidRPr="00D52EBC" w:rsidRDefault="00760A42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lastRenderedPageBreak/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CB5259" w:rsidRPr="00D52EBC" w:rsidTr="00760A42">
        <w:tc>
          <w:tcPr>
            <w:tcW w:w="10065" w:type="dxa"/>
            <w:gridSpan w:val="2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B5259" w:rsidRPr="00D52EBC" w:rsidTr="00760A42">
        <w:trPr>
          <w:trHeight w:val="454"/>
        </w:trPr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Licenciatura.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Formación: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Profesionales a fines a las licenciaturas de las áreas agropecuaria</w:t>
            </w:r>
          </w:p>
        </w:tc>
      </w:tr>
      <w:tr w:rsidR="00CB5259" w:rsidRPr="00D52EBC" w:rsidTr="00760A42">
        <w:trPr>
          <w:trHeight w:val="454"/>
        </w:trPr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3 años en sector público o privado 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En el área de agronomía y ganadería.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Enfoque de resultados, planeación, solución de conflictos, facilidad de palabra. </w:t>
            </w:r>
          </w:p>
        </w:tc>
      </w:tr>
    </w:tbl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ind w:left="360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I.- 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ind w:left="-250" w:firstLine="250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Jefe del Departamento de Acuicultura</w:t>
            </w:r>
          </w:p>
        </w:tc>
      </w:tr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Dirección de Desarrollo</w:t>
            </w:r>
          </w:p>
        </w:tc>
      </w:tr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Subdirección de Desarrollo</w:t>
            </w:r>
            <w:r>
              <w:rPr>
                <w:rFonts w:cs="Arial"/>
                <w:szCs w:val="20"/>
              </w:rPr>
              <w:t xml:space="preserve"> y Fortalecimiento</w:t>
            </w:r>
            <w:r w:rsidRPr="00D52EBC">
              <w:rPr>
                <w:rFonts w:cs="Arial"/>
                <w:szCs w:val="20"/>
              </w:rPr>
              <w:t xml:space="preserve"> Rural </w:t>
            </w:r>
          </w:p>
        </w:tc>
      </w:tr>
      <w:tr w:rsidR="00CB5259" w:rsidRPr="00D52EBC" w:rsidTr="00760A42">
        <w:tc>
          <w:tcPr>
            <w:tcW w:w="3386" w:type="dxa"/>
            <w:tcBorders>
              <w:bottom w:val="single" w:sz="4" w:space="0" w:color="auto"/>
            </w:tcBorders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  <w:vAlign w:val="center"/>
          </w:tcPr>
          <w:p w:rsidR="00CB5259" w:rsidRPr="00D52EBC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Personal técnico.</w:t>
            </w:r>
          </w:p>
        </w:tc>
      </w:tr>
      <w:tr w:rsidR="00CB5259" w:rsidRPr="00D52EBC" w:rsidTr="00760A42">
        <w:tc>
          <w:tcPr>
            <w:tcW w:w="10065" w:type="dxa"/>
            <w:gridSpan w:val="3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816"/>
        </w:trPr>
        <w:tc>
          <w:tcPr>
            <w:tcW w:w="4962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Subdirección de Desarrollo</w:t>
            </w:r>
            <w:r>
              <w:rPr>
                <w:rFonts w:cs="Arial"/>
                <w:szCs w:val="20"/>
              </w:rPr>
              <w:t xml:space="preserve"> y Fortalecimiento</w:t>
            </w:r>
            <w:r w:rsidRPr="00D52EBC">
              <w:rPr>
                <w:rFonts w:cs="Arial"/>
                <w:szCs w:val="20"/>
              </w:rPr>
              <w:t xml:space="preserve"> Rural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5103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Para informar las actividades y avances de los programas.</w:t>
            </w: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418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 ciudadanía en general.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Brindar una buena atención a los beneficiarios de los programas sociales.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760A42" w:rsidRDefault="00760A42" w:rsidP="00CB5259">
      <w:pPr>
        <w:spacing w:line="360" w:lineRule="auto"/>
        <w:rPr>
          <w:rFonts w:cs="Arial"/>
          <w:szCs w:val="20"/>
        </w:rPr>
      </w:pPr>
    </w:p>
    <w:p w:rsidR="00760A42" w:rsidRPr="00D52EBC" w:rsidRDefault="00760A42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B5259" w:rsidRPr="00D52EBC" w:rsidTr="00760A42">
        <w:trPr>
          <w:trHeight w:val="851"/>
        </w:trPr>
        <w:tc>
          <w:tcPr>
            <w:tcW w:w="10065" w:type="dxa"/>
            <w:vAlign w:val="center"/>
          </w:tcPr>
          <w:p w:rsidR="00CB5259" w:rsidRPr="00164E2E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164E2E">
              <w:rPr>
                <w:rFonts w:cs="Arial"/>
                <w:szCs w:val="20"/>
              </w:rPr>
              <w:t xml:space="preserve">Fomentar la actividad acuícola para incrementar la producción pesquera; </w:t>
            </w:r>
            <w:r w:rsidRPr="00164E2E">
              <w:rPr>
                <w:rFonts w:cs="Arial"/>
                <w:szCs w:val="20"/>
              </w:rPr>
              <w:br/>
              <w:t xml:space="preserve">Mejorar la economía y la alimentación familiar; Contribuir a la generación de </w:t>
            </w:r>
            <w:r w:rsidRPr="00164E2E">
              <w:rPr>
                <w:rFonts w:cs="Arial"/>
                <w:szCs w:val="20"/>
              </w:rPr>
              <w:br/>
              <w:t>empleos y al arraigo en la localidad.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760A42" w:rsidRDefault="00760A42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lastRenderedPageBreak/>
              <w:t>Descripción Específica</w:t>
            </w:r>
          </w:p>
        </w:tc>
      </w:tr>
      <w:tr w:rsidR="00CB5259" w:rsidRPr="00D52EBC" w:rsidTr="00760A42">
        <w:trPr>
          <w:trHeight w:val="184"/>
        </w:trPr>
        <w:tc>
          <w:tcPr>
            <w:tcW w:w="10065" w:type="dxa"/>
          </w:tcPr>
          <w:p w:rsidR="00CB5259" w:rsidRPr="00164E2E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164E2E">
              <w:rPr>
                <w:rFonts w:cs="Arial"/>
                <w:b/>
                <w:szCs w:val="20"/>
              </w:rPr>
              <w:t>Funciones:</w:t>
            </w:r>
          </w:p>
          <w:p w:rsidR="00CB5259" w:rsidRPr="00164E2E" w:rsidRDefault="00CB5259" w:rsidP="00760A42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cs="Arial"/>
                <w:szCs w:val="20"/>
              </w:rPr>
            </w:pPr>
            <w:r w:rsidRPr="00B262E3">
              <w:rPr>
                <w:rFonts w:cs="Arial"/>
                <w:szCs w:val="20"/>
              </w:rPr>
              <w:t>Someter a consideración del Titular, lo programas de fomento de pesca y acuacultura</w:t>
            </w:r>
            <w:r w:rsidRPr="00164E2E">
              <w:rPr>
                <w:rFonts w:cs="Arial"/>
                <w:szCs w:val="20"/>
              </w:rPr>
              <w:t xml:space="preserve"> del municipio, así como coordinar y ejecutar los que le sean aprobados.</w:t>
            </w:r>
          </w:p>
          <w:p w:rsidR="00CB5259" w:rsidRPr="00164E2E" w:rsidRDefault="00CB5259" w:rsidP="00760A42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164E2E">
              <w:rPr>
                <w:rFonts w:cs="Arial"/>
                <w:szCs w:val="20"/>
              </w:rPr>
              <w:t xml:space="preserve">Establecer políticas, lineamientos, criterios, sistemas y procedimientos técnicos y administrativos para fomentar la producción pesquera y acuícola, que permita atender las necesidades del sector. </w:t>
            </w:r>
          </w:p>
          <w:p w:rsidR="00CB5259" w:rsidRPr="00164E2E" w:rsidRDefault="00CB5259" w:rsidP="00760A42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164E2E">
              <w:rPr>
                <w:rFonts w:cs="Arial"/>
                <w:szCs w:val="20"/>
              </w:rPr>
              <w:t xml:space="preserve">Proponer al Subdirector, la celebración de convenios, acuerdos y demás instrumentos jurídicos que permitan fomentar y promover el desarrollo pesquero y acuícola. </w:t>
            </w:r>
          </w:p>
          <w:p w:rsidR="00CB5259" w:rsidRPr="00164E2E" w:rsidRDefault="00CB5259" w:rsidP="00760A42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164E2E">
              <w:rPr>
                <w:rFonts w:cs="Arial"/>
                <w:szCs w:val="20"/>
              </w:rPr>
              <w:t>Fomentar acciones para fortalecer la actividad pesquera y acuícola, mediante acciones de mejoramiento genético, manejo de las unidades productivas, reproducción, nutrición, aprovechamiento de cuerpos de agua, embalses y sanidad e inocuidad, en coordinación con las instancias federales, estatales y municipales competentes. Promover y coordinar con las instituciones federales y estatales, programas de investigación y transferencia de tecnología en beneficio del sector.</w:t>
            </w:r>
          </w:p>
          <w:p w:rsidR="00CB5259" w:rsidRPr="00164E2E" w:rsidRDefault="00CB5259" w:rsidP="00760A42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164E2E">
              <w:rPr>
                <w:rFonts w:cs="Arial"/>
                <w:szCs w:val="20"/>
              </w:rPr>
              <w:t xml:space="preserve">Promover, organizar y dar seguimiento a los programas de repoblación con crías de peces, en coordinación con instituciones de educación e investigación y organizaciones de productores, a través de los programas y acciones que realiza la Dirección. </w:t>
            </w:r>
          </w:p>
          <w:p w:rsidR="00CB5259" w:rsidRPr="00164E2E" w:rsidRDefault="00CB5259" w:rsidP="00760A42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164E2E">
              <w:rPr>
                <w:rFonts w:cs="Arial"/>
                <w:szCs w:val="20"/>
              </w:rPr>
              <w:t xml:space="preserve">Promover entre las organizaciones de productores, los instrumentos que les permitan tener acceso a esquemas de financiamiento para la mejora de su actividad productiva. </w:t>
            </w:r>
          </w:p>
          <w:p w:rsidR="00CB5259" w:rsidRPr="00164E2E" w:rsidRDefault="00CB5259" w:rsidP="00760A42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cs="Arial"/>
                <w:szCs w:val="20"/>
              </w:rPr>
            </w:pPr>
            <w:r w:rsidRPr="00164E2E">
              <w:rPr>
                <w:rFonts w:cs="Arial"/>
                <w:szCs w:val="20"/>
              </w:rPr>
              <w:t>Proponer al titular, proyectos con base a las necesidades reales del campo.</w:t>
            </w:r>
          </w:p>
          <w:p w:rsidR="00CB5259" w:rsidRPr="00164E2E" w:rsidRDefault="00CB5259" w:rsidP="00760A42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cs="Arial"/>
                <w:vanish/>
                <w:szCs w:val="20"/>
              </w:rPr>
            </w:pPr>
            <w:r w:rsidRPr="00164E2E">
              <w:rPr>
                <w:rFonts w:cs="Arial"/>
                <w:szCs w:val="20"/>
              </w:rPr>
              <w:t xml:space="preserve">Asesorar en campo al productor, tanto en organización como en el manejo </w:t>
            </w:r>
            <w:r w:rsidRPr="00164E2E">
              <w:rPr>
                <w:rFonts w:cs="Arial"/>
                <w:szCs w:val="20"/>
              </w:rPr>
              <w:br/>
              <w:t>de la actividad acuícola.</w:t>
            </w:r>
          </w:p>
          <w:p w:rsidR="00CB5259" w:rsidRPr="00164E2E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</w:p>
          <w:p w:rsidR="00CB5259" w:rsidRPr="00164E2E" w:rsidRDefault="00CB5259" w:rsidP="00760A42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cs="Arial"/>
                <w:szCs w:val="20"/>
              </w:rPr>
            </w:pPr>
            <w:r w:rsidRPr="00164E2E">
              <w:rPr>
                <w:rFonts w:cs="Arial"/>
                <w:szCs w:val="20"/>
              </w:rPr>
              <w:t>Evaluar trimestralmente el desarrollo de los programas pecuarios y presentar el resultado de las evaluaciones ante el Titular.</w:t>
            </w:r>
          </w:p>
          <w:p w:rsidR="00CB5259" w:rsidRPr="00164E2E" w:rsidRDefault="00CB5259" w:rsidP="00760A42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cs="Arial"/>
                <w:szCs w:val="20"/>
              </w:rPr>
            </w:pPr>
            <w:r w:rsidRPr="00164E2E">
              <w:rPr>
                <w:rFonts w:cs="Arial"/>
                <w:szCs w:val="20"/>
              </w:rPr>
              <w:t>Las demás que las disposiciones legales y administrativas le confieran, y que le encomiende el Titular.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49342E" w:rsidRPr="00D52EBC" w:rsidRDefault="0049342E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CB5259" w:rsidRPr="00D52EBC" w:rsidTr="00760A42">
        <w:tc>
          <w:tcPr>
            <w:tcW w:w="10065" w:type="dxa"/>
            <w:gridSpan w:val="2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B5259" w:rsidRPr="00D52EBC" w:rsidTr="00760A42">
        <w:trPr>
          <w:trHeight w:val="454"/>
        </w:trPr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Licenciatura 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Formación: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Profesionales a fines a las licenciaturas de las áreas agropecuaria</w:t>
            </w:r>
          </w:p>
        </w:tc>
      </w:tr>
      <w:tr w:rsidR="00CB5259" w:rsidRPr="00D52EBC" w:rsidTr="00760A42">
        <w:trPr>
          <w:trHeight w:val="454"/>
        </w:trPr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sector público o privado.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Conocimiento en ciencias agropecuarias, silvícolas y pesquera, habilidades para crear y supervisar proyectos productivos.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Dirigir y coordinar personal, solución de problemas, capacidad de análisis, negociación.</w:t>
            </w:r>
          </w:p>
        </w:tc>
      </w:tr>
    </w:tbl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ind w:left="360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lastRenderedPageBreak/>
        <w:t>I.- 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ind w:left="-250" w:firstLine="250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Jefe del Departamento de Agricultura</w:t>
            </w:r>
          </w:p>
        </w:tc>
      </w:tr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Dirección de Desarrollo</w:t>
            </w:r>
          </w:p>
        </w:tc>
      </w:tr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Subdirección de Desarrollo</w:t>
            </w:r>
            <w:r>
              <w:rPr>
                <w:rFonts w:cs="Arial"/>
                <w:szCs w:val="20"/>
              </w:rPr>
              <w:t xml:space="preserve"> y Fortalecimiento</w:t>
            </w:r>
            <w:r w:rsidRPr="00D52EBC">
              <w:rPr>
                <w:rFonts w:cs="Arial"/>
                <w:szCs w:val="20"/>
              </w:rPr>
              <w:t xml:space="preserve"> Rural</w:t>
            </w:r>
          </w:p>
        </w:tc>
      </w:tr>
      <w:tr w:rsidR="00CB5259" w:rsidRPr="00D52EBC" w:rsidTr="00760A42">
        <w:tc>
          <w:tcPr>
            <w:tcW w:w="3386" w:type="dxa"/>
            <w:tcBorders>
              <w:bottom w:val="single" w:sz="4" w:space="0" w:color="auto"/>
            </w:tcBorders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Personal Técnico</w:t>
            </w:r>
          </w:p>
        </w:tc>
      </w:tr>
      <w:tr w:rsidR="00CB5259" w:rsidRPr="00D52EBC" w:rsidTr="00760A42">
        <w:tc>
          <w:tcPr>
            <w:tcW w:w="10065" w:type="dxa"/>
            <w:gridSpan w:val="3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816"/>
        </w:trPr>
        <w:tc>
          <w:tcPr>
            <w:tcW w:w="4962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Subdirección de Desarrollo</w:t>
            </w:r>
            <w:r>
              <w:rPr>
                <w:rFonts w:cs="Arial"/>
                <w:szCs w:val="20"/>
              </w:rPr>
              <w:t xml:space="preserve"> y Fortalecimiento</w:t>
            </w:r>
            <w:r w:rsidRPr="00D52EBC">
              <w:rPr>
                <w:rFonts w:cs="Arial"/>
                <w:szCs w:val="20"/>
              </w:rPr>
              <w:t xml:space="preserve"> Rural </w:t>
            </w:r>
          </w:p>
        </w:tc>
        <w:tc>
          <w:tcPr>
            <w:tcW w:w="5103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Para informar las actividades y avances de los programas.</w:t>
            </w: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418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 ciudadanía en general.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Brindar una buena atención a los beneficiarios de los programas sociales.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49342E" w:rsidRPr="00D52EBC" w:rsidRDefault="0049342E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B5259" w:rsidRPr="00D52EBC" w:rsidTr="00760A42">
        <w:trPr>
          <w:trHeight w:val="851"/>
        </w:trPr>
        <w:tc>
          <w:tcPr>
            <w:tcW w:w="10065" w:type="dxa"/>
            <w:vAlign w:val="center"/>
          </w:tcPr>
          <w:p w:rsidR="00CB5259" w:rsidRPr="00207594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207594">
              <w:rPr>
                <w:rFonts w:cs="Arial"/>
                <w:szCs w:val="20"/>
              </w:rPr>
              <w:t>Promover en las diferentes zonas agrícolas del Municipio d</w:t>
            </w:r>
            <w:r>
              <w:rPr>
                <w:rFonts w:cs="Arial"/>
                <w:szCs w:val="20"/>
              </w:rPr>
              <w:t>e</w:t>
            </w:r>
            <w:r w:rsidRPr="00207594">
              <w:rPr>
                <w:rFonts w:cs="Arial"/>
                <w:szCs w:val="20"/>
              </w:rPr>
              <w:t xml:space="preserve"> Centro las ventajas </w:t>
            </w:r>
            <w:r w:rsidRPr="00207594">
              <w:rPr>
                <w:rFonts w:cs="Arial"/>
                <w:szCs w:val="20"/>
              </w:rPr>
              <w:br/>
              <w:t xml:space="preserve">de la mecanización agrícola, en la producción de hortalizas, frutales, granos </w:t>
            </w:r>
            <w:r w:rsidRPr="00207594">
              <w:rPr>
                <w:rFonts w:cs="Arial"/>
                <w:szCs w:val="20"/>
              </w:rPr>
              <w:br/>
              <w:t>básicos; así como la producción pecuaria.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49342E" w:rsidRDefault="0049342E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B5259" w:rsidRPr="00D52EBC" w:rsidTr="00760A42">
        <w:trPr>
          <w:trHeight w:val="184"/>
        </w:trPr>
        <w:tc>
          <w:tcPr>
            <w:tcW w:w="10065" w:type="dxa"/>
          </w:tcPr>
          <w:p w:rsidR="00CB5259" w:rsidRPr="00207594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207594">
              <w:rPr>
                <w:rFonts w:cs="Arial"/>
                <w:b/>
                <w:szCs w:val="20"/>
              </w:rPr>
              <w:t>Funciones:</w:t>
            </w:r>
          </w:p>
          <w:p w:rsidR="00CB5259" w:rsidRPr="00207594" w:rsidRDefault="00CB5259" w:rsidP="00760A42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cs="Arial"/>
                <w:szCs w:val="20"/>
              </w:rPr>
            </w:pPr>
            <w:r w:rsidRPr="00207594">
              <w:rPr>
                <w:rFonts w:cs="Arial"/>
                <w:szCs w:val="20"/>
              </w:rPr>
              <w:t xml:space="preserve">Coordinar los trabajos de mecanización de las diferentes zonas en el </w:t>
            </w:r>
            <w:r w:rsidRPr="00207594">
              <w:rPr>
                <w:rFonts w:cs="Arial"/>
                <w:szCs w:val="20"/>
              </w:rPr>
              <w:br/>
              <w:t>municipio.</w:t>
            </w:r>
          </w:p>
          <w:p w:rsidR="00CB5259" w:rsidRPr="00582825" w:rsidRDefault="00CB5259" w:rsidP="00760A42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cs="Arial"/>
                <w:szCs w:val="20"/>
              </w:rPr>
            </w:pPr>
            <w:r w:rsidRPr="00582825">
              <w:rPr>
                <w:rFonts w:cs="Arial"/>
                <w:szCs w:val="20"/>
              </w:rPr>
              <w:t>Fomentar el desarrollo de la actividad agrícola en el Municipio.</w:t>
            </w:r>
          </w:p>
          <w:p w:rsidR="00CB5259" w:rsidRPr="00207594" w:rsidRDefault="00CB5259" w:rsidP="00760A42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cs="Arial"/>
                <w:szCs w:val="20"/>
              </w:rPr>
            </w:pPr>
            <w:r w:rsidRPr="00207594">
              <w:rPr>
                <w:rFonts w:cs="Arial"/>
                <w:szCs w:val="20"/>
              </w:rPr>
              <w:t>Supervisar y controlar el consumo de combustible (diésel).</w:t>
            </w:r>
          </w:p>
          <w:p w:rsidR="00CB5259" w:rsidRPr="00207594" w:rsidRDefault="00CB5259" w:rsidP="00760A42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cs="Arial"/>
                <w:vanish/>
                <w:szCs w:val="20"/>
              </w:rPr>
            </w:pPr>
            <w:r w:rsidRPr="00207594">
              <w:rPr>
                <w:rFonts w:cs="Arial"/>
                <w:szCs w:val="20"/>
              </w:rPr>
              <w:t>Recepcionar la demanda de trabajo que generan los productores agrícolas.</w:t>
            </w:r>
          </w:p>
          <w:p w:rsidR="00CB5259" w:rsidRPr="00207594" w:rsidRDefault="00CB5259" w:rsidP="00760A42">
            <w:pPr>
              <w:spacing w:line="360" w:lineRule="auto"/>
              <w:ind w:left="284" w:hanging="284"/>
              <w:rPr>
                <w:rFonts w:cs="Arial"/>
                <w:szCs w:val="20"/>
              </w:rPr>
            </w:pPr>
          </w:p>
          <w:p w:rsidR="00CB5259" w:rsidRPr="006C0D16" w:rsidRDefault="00CB5259" w:rsidP="00760A42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cs="Arial"/>
                <w:szCs w:val="20"/>
              </w:rPr>
            </w:pPr>
            <w:r w:rsidRPr="006C0D16">
              <w:rPr>
                <w:rFonts w:cs="Arial"/>
                <w:szCs w:val="20"/>
              </w:rPr>
              <w:t xml:space="preserve">Verificar en coordinación con el responsable del Taller de Mecanización que </w:t>
            </w:r>
            <w:r w:rsidRPr="006C0D16">
              <w:rPr>
                <w:rFonts w:cs="Arial"/>
                <w:szCs w:val="20"/>
              </w:rPr>
              <w:br/>
              <w:t>las refacciones se surtan oportunamente.</w:t>
            </w:r>
          </w:p>
          <w:p w:rsidR="00CB5259" w:rsidRPr="006C0D16" w:rsidRDefault="00CB5259" w:rsidP="00760A42">
            <w:pPr>
              <w:pStyle w:val="Prrafodelista"/>
              <w:rPr>
                <w:rFonts w:cs="Arial"/>
                <w:szCs w:val="20"/>
              </w:rPr>
            </w:pPr>
          </w:p>
          <w:p w:rsidR="00CB5259" w:rsidRPr="006C0D16" w:rsidRDefault="00CB5259" w:rsidP="00760A42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cs="Arial"/>
                <w:szCs w:val="20"/>
              </w:rPr>
            </w:pPr>
            <w:r w:rsidRPr="006C0D16">
              <w:rPr>
                <w:rFonts w:cs="Arial"/>
                <w:szCs w:val="20"/>
              </w:rPr>
              <w:t>Brindar asistencia técnica a los diferentes cultivos (hortalizas, frutales, granos básicos), así como en la producción pecuaria (bovinos, ovinos, porcinos y aves).</w:t>
            </w:r>
          </w:p>
          <w:p w:rsidR="00CB5259" w:rsidRPr="00207594" w:rsidRDefault="00CB5259" w:rsidP="00760A42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cs="Arial"/>
                <w:szCs w:val="20"/>
              </w:rPr>
            </w:pPr>
            <w:r w:rsidRPr="00207594">
              <w:rPr>
                <w:rFonts w:cs="Arial"/>
                <w:szCs w:val="20"/>
              </w:rPr>
              <w:lastRenderedPageBreak/>
              <w:t>Supervisar que la mayoría de los trabajos se realicen en tiempo y forma.</w:t>
            </w:r>
          </w:p>
          <w:p w:rsidR="00CB5259" w:rsidRPr="00207594" w:rsidRDefault="00CB5259" w:rsidP="00760A42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cs="Arial"/>
                <w:szCs w:val="20"/>
              </w:rPr>
            </w:pPr>
            <w:r w:rsidRPr="00207594">
              <w:rPr>
                <w:rFonts w:cs="Arial"/>
                <w:szCs w:val="20"/>
              </w:rPr>
              <w:t xml:space="preserve">Verificar las bitácoras de los diferentes jefes de zonas, asignados a cada </w:t>
            </w:r>
            <w:r w:rsidRPr="00207594">
              <w:rPr>
                <w:rFonts w:cs="Arial"/>
                <w:szCs w:val="20"/>
              </w:rPr>
              <w:br/>
              <w:t>región agrícola del Municipio de Centro.</w:t>
            </w:r>
          </w:p>
          <w:p w:rsidR="00CB5259" w:rsidRPr="00D66933" w:rsidRDefault="00CB5259" w:rsidP="00760A42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cs="Arial"/>
                <w:szCs w:val="20"/>
              </w:rPr>
            </w:pPr>
            <w:r w:rsidRPr="00D66933">
              <w:rPr>
                <w:rFonts w:cs="Arial"/>
                <w:szCs w:val="20"/>
              </w:rPr>
              <w:t>Incrementar la producción agrícola mediante asesoría técnica directa a productores, así como brindarles el apoyo de insumos necesarios para la aplicación a cultivos y hortalizas.</w:t>
            </w:r>
          </w:p>
          <w:p w:rsidR="00CB5259" w:rsidRPr="00D66933" w:rsidRDefault="00CB5259" w:rsidP="00760A42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cs="Arial"/>
                <w:szCs w:val="20"/>
              </w:rPr>
            </w:pPr>
            <w:r w:rsidRPr="00D66933">
              <w:rPr>
                <w:rFonts w:cs="Arial"/>
                <w:szCs w:val="20"/>
              </w:rPr>
              <w:t>Proporcionar a los productores los paquetes tecnológicos de insumos el cual consta de fertilizantes, insecticidas y herbicidas como apoyo para incrementar la producción.</w:t>
            </w:r>
          </w:p>
          <w:p w:rsidR="00CB5259" w:rsidRPr="00466CA4" w:rsidRDefault="00CB5259" w:rsidP="00760A42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cs="Arial"/>
                <w:szCs w:val="20"/>
              </w:rPr>
            </w:pPr>
            <w:r w:rsidRPr="00207594">
              <w:rPr>
                <w:rFonts w:cs="Arial"/>
                <w:szCs w:val="20"/>
              </w:rPr>
              <w:t>Las demás que las disposiciones legales y administrativas le confieran, y que le encomiende el Titular.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CB5259" w:rsidRPr="00D52EBC" w:rsidTr="00760A42">
        <w:tc>
          <w:tcPr>
            <w:tcW w:w="10065" w:type="dxa"/>
            <w:gridSpan w:val="2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B5259" w:rsidRPr="00D52EBC" w:rsidTr="00760A42">
        <w:trPr>
          <w:trHeight w:val="454"/>
        </w:trPr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Licenciatura.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Formación: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Ingeniero agrónomo, Médico Veterinario Zootecnista, Biólogo.</w:t>
            </w:r>
          </w:p>
        </w:tc>
      </w:tr>
      <w:tr w:rsidR="00CB5259" w:rsidRPr="00D52EBC" w:rsidTr="00760A42">
        <w:trPr>
          <w:trHeight w:val="454"/>
        </w:trPr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el sector público o privado.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En el área de agronomía y ganadería.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  <w:vAlign w:val="center"/>
          </w:tcPr>
          <w:p w:rsidR="00CB5259" w:rsidRPr="000D7061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0D7061">
              <w:rPr>
                <w:rFonts w:cs="Arial"/>
                <w:szCs w:val="20"/>
              </w:rPr>
              <w:t>Comunicación organizacional fluida, trabajo colaborativo, trabajo enfocado a resultados, administración eficaz del tiempo.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49342E" w:rsidRDefault="0049342E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ind w:left="360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I.- 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ind w:left="-250" w:firstLine="250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Jefe del Departamento de Ganadería</w:t>
            </w:r>
          </w:p>
        </w:tc>
      </w:tr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Dirección de Desarrollo</w:t>
            </w:r>
          </w:p>
        </w:tc>
      </w:tr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D52EBC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Subdirección de Desarrollo</w:t>
            </w:r>
            <w:r>
              <w:rPr>
                <w:rFonts w:cs="Arial"/>
                <w:szCs w:val="20"/>
              </w:rPr>
              <w:t xml:space="preserve"> y Fortalecimiento</w:t>
            </w:r>
            <w:r w:rsidRPr="00D52EBC">
              <w:rPr>
                <w:rFonts w:cs="Arial"/>
                <w:szCs w:val="20"/>
              </w:rPr>
              <w:t xml:space="preserve"> Rural</w:t>
            </w:r>
          </w:p>
        </w:tc>
      </w:tr>
      <w:tr w:rsidR="00CB5259" w:rsidRPr="00D52EBC" w:rsidTr="00760A42">
        <w:tc>
          <w:tcPr>
            <w:tcW w:w="3386" w:type="dxa"/>
            <w:tcBorders>
              <w:bottom w:val="single" w:sz="4" w:space="0" w:color="auto"/>
            </w:tcBorders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  <w:vAlign w:val="center"/>
          </w:tcPr>
          <w:p w:rsidR="00CB5259" w:rsidRPr="00D52EBC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Personal Técnico</w:t>
            </w:r>
          </w:p>
        </w:tc>
      </w:tr>
      <w:tr w:rsidR="00CB5259" w:rsidRPr="00D52EBC" w:rsidTr="00760A42">
        <w:tc>
          <w:tcPr>
            <w:tcW w:w="10065" w:type="dxa"/>
            <w:gridSpan w:val="3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816"/>
        </w:trPr>
        <w:tc>
          <w:tcPr>
            <w:tcW w:w="4962" w:type="dxa"/>
            <w:gridSpan w:val="2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>ubdirección de Desarrollo y Fortalecimiento Rural.</w:t>
            </w:r>
          </w:p>
        </w:tc>
        <w:tc>
          <w:tcPr>
            <w:tcW w:w="5103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Para informar las actividades y avances de los programas.</w:t>
            </w: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B5259" w:rsidRPr="00D52EBC" w:rsidTr="00760A42">
        <w:tc>
          <w:tcPr>
            <w:tcW w:w="4962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5103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418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 ciudadanía en general.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Brindar  atención a los beneficiarios de los programas sociales.</w:t>
            </w:r>
          </w:p>
        </w:tc>
      </w:tr>
    </w:tbl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lastRenderedPageBreak/>
              <w:t>Descripción Genérica</w:t>
            </w:r>
          </w:p>
        </w:tc>
      </w:tr>
      <w:tr w:rsidR="00CB5259" w:rsidRPr="00D52EBC" w:rsidTr="00760A42">
        <w:trPr>
          <w:trHeight w:val="851"/>
        </w:trPr>
        <w:tc>
          <w:tcPr>
            <w:tcW w:w="10065" w:type="dxa"/>
            <w:vAlign w:val="center"/>
          </w:tcPr>
          <w:p w:rsidR="00CB5259" w:rsidRPr="00B05A00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B05A00">
              <w:rPr>
                <w:rFonts w:cs="Arial"/>
                <w:szCs w:val="20"/>
              </w:rPr>
              <w:t xml:space="preserve">Organizar, supervisar y coordinar acciones encaminadas a fomentar el desarrollo </w:t>
            </w:r>
            <w:r w:rsidRPr="00B05A00">
              <w:rPr>
                <w:rFonts w:cs="Arial"/>
                <w:szCs w:val="20"/>
              </w:rPr>
              <w:br/>
              <w:t xml:space="preserve">ganadero en el municipio. 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49342E" w:rsidRPr="00D52EBC" w:rsidRDefault="0049342E" w:rsidP="00CB5259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B5259" w:rsidRPr="00D52EBC" w:rsidTr="00760A42">
        <w:trPr>
          <w:trHeight w:val="184"/>
        </w:trPr>
        <w:tc>
          <w:tcPr>
            <w:tcW w:w="10065" w:type="dxa"/>
          </w:tcPr>
          <w:p w:rsidR="00CB5259" w:rsidRPr="0063565B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63565B">
              <w:rPr>
                <w:rFonts w:cs="Arial"/>
                <w:b/>
                <w:szCs w:val="20"/>
              </w:rPr>
              <w:t>Funciones:</w:t>
            </w:r>
          </w:p>
          <w:p w:rsidR="00CB5259" w:rsidRPr="0063565B" w:rsidRDefault="00CB5259" w:rsidP="00760A42">
            <w:pPr>
              <w:pStyle w:val="Prrafodelista"/>
              <w:numPr>
                <w:ilvl w:val="0"/>
                <w:numId w:val="25"/>
              </w:numPr>
              <w:spacing w:line="360" w:lineRule="auto"/>
              <w:rPr>
                <w:rFonts w:cs="Arial"/>
                <w:szCs w:val="20"/>
              </w:rPr>
            </w:pPr>
            <w:r w:rsidRPr="0063565B">
              <w:rPr>
                <w:rFonts w:cs="Arial"/>
                <w:szCs w:val="20"/>
              </w:rPr>
              <w:t xml:space="preserve">Dar   atención   a   los   ganaderos   orientado   en   los   aspectos   técnicos directamente en el  campo y con los apoyos que se tienen en las instancias federales y estatales. </w:t>
            </w:r>
          </w:p>
          <w:p w:rsidR="00CB5259" w:rsidRPr="0063565B" w:rsidRDefault="00CB5259" w:rsidP="00760A4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63565B">
              <w:rPr>
                <w:rFonts w:cs="Arial"/>
                <w:szCs w:val="20"/>
              </w:rPr>
              <w:t xml:space="preserve">Establecer políticas, lineamientos, criterios, sistemas y procedimientos técnicos y administrativos para fomentar la producción de especies mayores, que permita atender las necesidades del sector; </w:t>
            </w:r>
          </w:p>
          <w:p w:rsidR="00CB5259" w:rsidRPr="0063565B" w:rsidRDefault="00CB5259" w:rsidP="00760A4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63565B">
              <w:rPr>
                <w:rFonts w:cs="Arial"/>
                <w:szCs w:val="20"/>
              </w:rPr>
              <w:t xml:space="preserve">Elaborar programas tendientes a incrementar la productividad de la ganadería bovina y otras especies mayores para la producción de carne y leche; </w:t>
            </w:r>
          </w:p>
          <w:p w:rsidR="00CB5259" w:rsidRPr="0063565B" w:rsidRDefault="00CB5259" w:rsidP="00760A4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63565B">
              <w:rPr>
                <w:rFonts w:cs="Arial"/>
                <w:szCs w:val="20"/>
              </w:rPr>
              <w:t xml:space="preserve">Promover e implementar en coordinación con las instancias federales, estatales y municipales competentes, acciones tendientes a fomentar y consolidar la actividad pecuaria mediante el mejoramiento genético, manejo de las unidades de producción, reproducción, nutrición, aprovechamiento de praderas y sanidad; </w:t>
            </w:r>
          </w:p>
          <w:p w:rsidR="00CB5259" w:rsidRPr="0063565B" w:rsidRDefault="00CB5259" w:rsidP="00760A4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63565B">
              <w:rPr>
                <w:rFonts w:cs="Arial"/>
                <w:szCs w:val="20"/>
              </w:rPr>
              <w:t xml:space="preserve">Proponer la elaboración de programas de capacitación, investigación, aplicación de paquetes tecnológicos, métodos y sistemas de producción que contribuyan a elevar la productividad; </w:t>
            </w:r>
          </w:p>
          <w:p w:rsidR="00CB5259" w:rsidRPr="0063565B" w:rsidRDefault="00CB5259" w:rsidP="00760A4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63565B">
              <w:rPr>
                <w:rFonts w:cs="Arial"/>
                <w:szCs w:val="20"/>
              </w:rPr>
              <w:t xml:space="preserve">Promover entre las organizaciones de productores, los instrumentos que les permitan tener acceso a esquemas de financiamiento para la mejora de su actividad productiva; </w:t>
            </w:r>
          </w:p>
          <w:p w:rsidR="00CB5259" w:rsidRPr="0063565B" w:rsidRDefault="00CB5259" w:rsidP="00760A4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63565B">
              <w:rPr>
                <w:rFonts w:cs="Arial"/>
                <w:szCs w:val="20"/>
              </w:rPr>
              <w:t xml:space="preserve">Coordinar la participación de la Dirección en las exposiciones que se lleven a efecto, con base en sus atribuciones. </w:t>
            </w:r>
          </w:p>
          <w:p w:rsidR="00CB5259" w:rsidRPr="0063565B" w:rsidRDefault="00CB5259" w:rsidP="00760A42">
            <w:pPr>
              <w:pStyle w:val="Prrafodelista"/>
              <w:numPr>
                <w:ilvl w:val="0"/>
                <w:numId w:val="25"/>
              </w:numPr>
              <w:spacing w:line="360" w:lineRule="auto"/>
              <w:rPr>
                <w:rFonts w:cs="Arial"/>
                <w:szCs w:val="20"/>
              </w:rPr>
            </w:pPr>
            <w:r w:rsidRPr="0063565B">
              <w:rPr>
                <w:rFonts w:cs="Arial"/>
                <w:szCs w:val="20"/>
              </w:rPr>
              <w:t xml:space="preserve">Atención a solicitudes de proyectos productivos. </w:t>
            </w:r>
          </w:p>
          <w:p w:rsidR="00CB5259" w:rsidRPr="0063565B" w:rsidRDefault="00CB5259" w:rsidP="00760A42">
            <w:pPr>
              <w:pStyle w:val="Prrafodelista"/>
              <w:numPr>
                <w:ilvl w:val="0"/>
                <w:numId w:val="25"/>
              </w:numPr>
              <w:spacing w:line="360" w:lineRule="auto"/>
              <w:rPr>
                <w:rFonts w:cs="Arial"/>
                <w:szCs w:val="20"/>
              </w:rPr>
            </w:pPr>
            <w:r w:rsidRPr="0063565B">
              <w:rPr>
                <w:rFonts w:cs="Arial"/>
                <w:szCs w:val="20"/>
              </w:rPr>
              <w:t>Realización de asamblea.</w:t>
            </w:r>
          </w:p>
          <w:p w:rsidR="00CB5259" w:rsidRPr="0063565B" w:rsidRDefault="00CB5259" w:rsidP="00760A42">
            <w:pPr>
              <w:pStyle w:val="Prrafodelista"/>
              <w:numPr>
                <w:ilvl w:val="0"/>
                <w:numId w:val="25"/>
              </w:numPr>
              <w:spacing w:line="360" w:lineRule="auto"/>
              <w:rPr>
                <w:rFonts w:cs="Arial"/>
                <w:szCs w:val="20"/>
              </w:rPr>
            </w:pPr>
            <w:r w:rsidRPr="0063565B">
              <w:rPr>
                <w:rFonts w:cs="Arial"/>
                <w:szCs w:val="20"/>
              </w:rPr>
              <w:t>Coordinación institucional.</w:t>
            </w:r>
          </w:p>
          <w:p w:rsidR="00CB5259" w:rsidRPr="0063565B" w:rsidRDefault="00CB5259" w:rsidP="00760A42">
            <w:pPr>
              <w:pStyle w:val="Prrafodelista"/>
              <w:numPr>
                <w:ilvl w:val="0"/>
                <w:numId w:val="25"/>
              </w:numPr>
              <w:spacing w:line="360" w:lineRule="auto"/>
              <w:rPr>
                <w:rFonts w:cs="Arial"/>
                <w:szCs w:val="20"/>
              </w:rPr>
            </w:pPr>
            <w:r w:rsidRPr="0063565B">
              <w:rPr>
                <w:rFonts w:cs="Arial"/>
                <w:szCs w:val="20"/>
              </w:rPr>
              <w:t>Apoyo con un programa de asistencia a todos los productores ganaderos del Municipio.</w:t>
            </w:r>
          </w:p>
          <w:p w:rsidR="00CB5259" w:rsidRPr="0063565B" w:rsidRDefault="00CB5259" w:rsidP="00760A42">
            <w:pPr>
              <w:pStyle w:val="Prrafodelista"/>
              <w:numPr>
                <w:ilvl w:val="0"/>
                <w:numId w:val="25"/>
              </w:numPr>
              <w:spacing w:line="360" w:lineRule="auto"/>
              <w:rPr>
                <w:rFonts w:cs="Arial"/>
                <w:szCs w:val="20"/>
              </w:rPr>
            </w:pPr>
            <w:r w:rsidRPr="0063565B">
              <w:rPr>
                <w:rFonts w:cs="Arial"/>
                <w:szCs w:val="20"/>
              </w:rPr>
              <w:t>Las demás que las disposiciones legales y administrativas le confieran, y que le encomiende el Titular.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CB5259" w:rsidRPr="00D52EBC" w:rsidTr="00760A42">
        <w:tc>
          <w:tcPr>
            <w:tcW w:w="10065" w:type="dxa"/>
            <w:gridSpan w:val="2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B5259" w:rsidRPr="00D52EBC" w:rsidTr="00760A42">
        <w:trPr>
          <w:trHeight w:val="454"/>
        </w:trPr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Licenciatura o profesional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Formación: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Medicina Veterinaria.</w:t>
            </w:r>
          </w:p>
        </w:tc>
      </w:tr>
      <w:tr w:rsidR="00CB5259" w:rsidRPr="00D52EBC" w:rsidTr="00760A42">
        <w:trPr>
          <w:trHeight w:val="454"/>
        </w:trPr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el sector público o privado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En el área de agronomía y ganadería.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Organización del trabajo, solución de problemas, toma de decisiones, atención al público.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I.- Descripción del Puesto</w:t>
      </w:r>
    </w:p>
    <w:p w:rsidR="0049342E" w:rsidRPr="00D52EBC" w:rsidRDefault="0049342E" w:rsidP="00CB5259">
      <w:pPr>
        <w:spacing w:line="360" w:lineRule="auto"/>
        <w:rPr>
          <w:rFonts w:cs="Arial"/>
          <w:b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718"/>
        <w:gridCol w:w="4961"/>
      </w:tblGrid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ind w:left="-250" w:firstLine="250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</w:tcPr>
          <w:p w:rsidR="00CB5259" w:rsidRPr="00A11CB7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Departamento de Supervisión de Programas</w:t>
            </w:r>
          </w:p>
        </w:tc>
      </w:tr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CB5259" w:rsidRPr="00A11CB7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Dirección de Desarrollo</w:t>
            </w:r>
          </w:p>
        </w:tc>
      </w:tr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</w:tcPr>
          <w:p w:rsidR="00CB5259" w:rsidRPr="00A11CB7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 xml:space="preserve">Subdirector de </w:t>
            </w:r>
            <w:r>
              <w:rPr>
                <w:rFonts w:cs="Arial"/>
                <w:szCs w:val="20"/>
              </w:rPr>
              <w:t xml:space="preserve">Desarrollo y </w:t>
            </w:r>
            <w:r w:rsidRPr="00A11CB7">
              <w:rPr>
                <w:rFonts w:cs="Arial"/>
                <w:szCs w:val="20"/>
              </w:rPr>
              <w:t>Fortalecimiento Rural</w:t>
            </w:r>
          </w:p>
        </w:tc>
      </w:tr>
      <w:tr w:rsidR="00CB5259" w:rsidRPr="00D52EBC" w:rsidTr="00760A42">
        <w:tc>
          <w:tcPr>
            <w:tcW w:w="3386" w:type="dxa"/>
            <w:tcBorders>
              <w:bottom w:val="single" w:sz="4" w:space="0" w:color="auto"/>
            </w:tcBorders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CB5259" w:rsidRPr="00A11CB7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Personal Técnico</w:t>
            </w:r>
          </w:p>
        </w:tc>
      </w:tr>
      <w:tr w:rsidR="00CB5259" w:rsidRPr="00D52EBC" w:rsidTr="00760A42">
        <w:tc>
          <w:tcPr>
            <w:tcW w:w="10065" w:type="dxa"/>
            <w:gridSpan w:val="3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287"/>
        </w:trPr>
        <w:tc>
          <w:tcPr>
            <w:tcW w:w="5104" w:type="dxa"/>
            <w:gridSpan w:val="2"/>
            <w:vAlign w:val="center"/>
          </w:tcPr>
          <w:p w:rsidR="00CB5259" w:rsidRPr="00273B90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Enlace Administrativo, Subdirección de Desarrollo y Fortalecimiento Rural, Subdirección de Desarrollo y Organización Social.</w:t>
            </w:r>
          </w:p>
        </w:tc>
        <w:tc>
          <w:tcPr>
            <w:tcW w:w="4961" w:type="dxa"/>
            <w:vAlign w:val="center"/>
          </w:tcPr>
          <w:p w:rsidR="00CB5259" w:rsidRPr="00273B90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Supervisar avance de los programas, cumplimiento de  normas legales aplicables.</w:t>
            </w: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556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CB5259" w:rsidRPr="00235E50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Dependencias Estatales y Federales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Aplicar adecuadamente las normativas según las reglas de operación de cada programa.</w:t>
            </w:r>
          </w:p>
        </w:tc>
      </w:tr>
    </w:tbl>
    <w:p w:rsidR="0049342E" w:rsidRDefault="0049342E" w:rsidP="00CB5259">
      <w:pPr>
        <w:spacing w:line="360" w:lineRule="auto"/>
        <w:rPr>
          <w:rFonts w:cs="Arial"/>
          <w:b/>
          <w:szCs w:val="20"/>
        </w:rPr>
      </w:pPr>
    </w:p>
    <w:p w:rsidR="0049342E" w:rsidRDefault="0049342E" w:rsidP="00CB5259">
      <w:pPr>
        <w:spacing w:line="360" w:lineRule="auto"/>
        <w:rPr>
          <w:rFonts w:cs="Arial"/>
          <w:b/>
          <w:szCs w:val="20"/>
        </w:rPr>
      </w:pPr>
    </w:p>
    <w:p w:rsidR="0049342E" w:rsidRDefault="0049342E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B5259" w:rsidRPr="00D52EBC" w:rsidTr="00760A42">
        <w:trPr>
          <w:trHeight w:val="1166"/>
        </w:trPr>
        <w:tc>
          <w:tcPr>
            <w:tcW w:w="10065" w:type="dxa"/>
            <w:vAlign w:val="center"/>
          </w:tcPr>
          <w:p w:rsidR="00CB5259" w:rsidRPr="00A11CB7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Supervisión de Programa de Apoyo a la Inversión en Equipamiento e Infraestructura.</w:t>
            </w:r>
          </w:p>
        </w:tc>
      </w:tr>
    </w:tbl>
    <w:p w:rsidR="0049342E" w:rsidRDefault="0049342E" w:rsidP="00CB5259">
      <w:pPr>
        <w:spacing w:line="360" w:lineRule="auto"/>
        <w:rPr>
          <w:rFonts w:cs="Arial"/>
          <w:szCs w:val="20"/>
        </w:rPr>
      </w:pPr>
    </w:p>
    <w:p w:rsidR="0049342E" w:rsidRDefault="0049342E" w:rsidP="00CB5259">
      <w:pPr>
        <w:spacing w:line="360" w:lineRule="auto"/>
        <w:rPr>
          <w:rFonts w:cs="Arial"/>
          <w:szCs w:val="20"/>
        </w:rPr>
      </w:pPr>
    </w:p>
    <w:p w:rsidR="0049342E" w:rsidRPr="00D52EBC" w:rsidRDefault="0049342E" w:rsidP="00CB5259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rPr>
          <w:trHeight w:val="282"/>
        </w:trPr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B5259" w:rsidRPr="00D52EBC" w:rsidTr="00760A42">
        <w:trPr>
          <w:trHeight w:val="203"/>
        </w:trPr>
        <w:tc>
          <w:tcPr>
            <w:tcW w:w="10065" w:type="dxa"/>
          </w:tcPr>
          <w:p w:rsidR="00CB5259" w:rsidRPr="00D52EBC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Permanentes:</w:t>
            </w:r>
          </w:p>
          <w:p w:rsidR="00CB5259" w:rsidRPr="00A11CB7" w:rsidRDefault="00CB5259" w:rsidP="00760A42">
            <w:pPr>
              <w:pStyle w:val="Prrafodelista"/>
              <w:numPr>
                <w:ilvl w:val="0"/>
                <w:numId w:val="11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 xml:space="preserve">Ejecutar la supervisión de los programas del ámbito federal, estatal, municipal </w:t>
            </w:r>
            <w:r>
              <w:rPr>
                <w:rFonts w:cs="Arial"/>
                <w:szCs w:val="20"/>
              </w:rPr>
              <w:t>o</w:t>
            </w:r>
            <w:r w:rsidRPr="00A11CB7">
              <w:rPr>
                <w:rFonts w:cs="Arial"/>
                <w:szCs w:val="20"/>
              </w:rPr>
              <w:t xml:space="preserve"> privadas de acuerdo a las reglas de operación</w:t>
            </w:r>
          </w:p>
          <w:p w:rsidR="00CB5259" w:rsidRPr="00A11CB7" w:rsidRDefault="00CB5259" w:rsidP="00760A42">
            <w:pPr>
              <w:pStyle w:val="Prrafodelista"/>
              <w:numPr>
                <w:ilvl w:val="0"/>
                <w:numId w:val="11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Supervisar en campo los proyectos aprobados y los que estén en operación</w:t>
            </w:r>
          </w:p>
          <w:p w:rsidR="00CB5259" w:rsidRPr="00A11CB7" w:rsidRDefault="00CB5259" w:rsidP="00760A42">
            <w:pPr>
              <w:pStyle w:val="Prrafodelista"/>
              <w:numPr>
                <w:ilvl w:val="0"/>
                <w:numId w:val="11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 xml:space="preserve">Notificar al consejo de las solicitudes revisadas para su aprobación </w:t>
            </w:r>
          </w:p>
          <w:p w:rsidR="00CB5259" w:rsidRDefault="00CB5259" w:rsidP="00760A42">
            <w:pPr>
              <w:pStyle w:val="Prrafodelista"/>
              <w:numPr>
                <w:ilvl w:val="0"/>
                <w:numId w:val="11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Anexar al expediente del proyecto los resultados de su actuación</w:t>
            </w:r>
          </w:p>
          <w:p w:rsidR="00CB5259" w:rsidRPr="00A11CB7" w:rsidRDefault="00CB5259" w:rsidP="00760A42">
            <w:pPr>
              <w:pStyle w:val="Prrafodelista"/>
              <w:tabs>
                <w:tab w:val="left" w:pos="3090"/>
              </w:tabs>
              <w:spacing w:line="360" w:lineRule="auto"/>
              <w:ind w:left="1080"/>
              <w:rPr>
                <w:rFonts w:cs="Arial"/>
                <w:szCs w:val="20"/>
              </w:rPr>
            </w:pPr>
          </w:p>
          <w:p w:rsidR="00CB5259" w:rsidRPr="00D52EBC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Periódicas:</w:t>
            </w:r>
          </w:p>
          <w:p w:rsidR="00CB5259" w:rsidRPr="00A11CB7" w:rsidRDefault="00CB5259" w:rsidP="00760A42">
            <w:pPr>
              <w:pStyle w:val="Prrafodelista"/>
              <w:numPr>
                <w:ilvl w:val="0"/>
                <w:numId w:val="12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Preparar informes para el consejo municipal de desarrollo rural sustentable (CMDRS)</w:t>
            </w:r>
            <w:r>
              <w:rPr>
                <w:rFonts w:cs="Arial"/>
                <w:szCs w:val="20"/>
              </w:rPr>
              <w:t>.</w:t>
            </w:r>
          </w:p>
          <w:p w:rsidR="00CB5259" w:rsidRPr="00A11CB7" w:rsidRDefault="00CB5259" w:rsidP="00760A42">
            <w:pPr>
              <w:pStyle w:val="Prrafodelista"/>
              <w:numPr>
                <w:ilvl w:val="0"/>
                <w:numId w:val="12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 xml:space="preserve">Atención de las solicitudes de apoyo de los productores coadyuvando a la revisión de los </w:t>
            </w:r>
            <w:r w:rsidRPr="00A11CB7">
              <w:rPr>
                <w:rFonts w:cs="Arial"/>
                <w:szCs w:val="20"/>
              </w:rPr>
              <w:lastRenderedPageBreak/>
              <w:t>documentos que acompañan el expediente</w:t>
            </w:r>
            <w:r>
              <w:rPr>
                <w:rFonts w:cs="Arial"/>
                <w:szCs w:val="20"/>
              </w:rPr>
              <w:t>.</w:t>
            </w:r>
          </w:p>
          <w:p w:rsidR="00CB5259" w:rsidRPr="00A11CB7" w:rsidRDefault="00CB5259" w:rsidP="00760A42">
            <w:pPr>
              <w:pStyle w:val="Prrafodelista"/>
              <w:numPr>
                <w:ilvl w:val="0"/>
                <w:numId w:val="12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Inspección y verificación de campo, de los proyectos autorizados</w:t>
            </w:r>
            <w:r>
              <w:rPr>
                <w:rFonts w:cs="Arial"/>
                <w:szCs w:val="20"/>
              </w:rPr>
              <w:t>.</w:t>
            </w:r>
          </w:p>
          <w:p w:rsidR="00CB5259" w:rsidRPr="00A11CB7" w:rsidRDefault="00CB5259" w:rsidP="00760A42">
            <w:pPr>
              <w:pStyle w:val="Prrafodelista"/>
              <w:numPr>
                <w:ilvl w:val="0"/>
                <w:numId w:val="12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Integrar solicitudes aprobadas del consejo</w:t>
            </w:r>
            <w:r>
              <w:rPr>
                <w:rFonts w:cs="Arial"/>
                <w:szCs w:val="20"/>
              </w:rPr>
              <w:t>.</w:t>
            </w:r>
          </w:p>
          <w:p w:rsidR="00CB5259" w:rsidRPr="00D52EBC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Eventuales:</w:t>
            </w:r>
          </w:p>
          <w:p w:rsidR="00CB5259" w:rsidRPr="00092F57" w:rsidRDefault="00CB5259" w:rsidP="00760A42">
            <w:pPr>
              <w:pStyle w:val="Prrafodelista"/>
              <w:numPr>
                <w:ilvl w:val="0"/>
                <w:numId w:val="13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092F57">
              <w:rPr>
                <w:rFonts w:cs="Arial"/>
                <w:szCs w:val="20"/>
              </w:rPr>
              <w:t>Capacitación a grupos de productores del programa</w:t>
            </w:r>
            <w:r>
              <w:rPr>
                <w:rFonts w:cs="Arial"/>
                <w:szCs w:val="20"/>
              </w:rPr>
              <w:t>.</w:t>
            </w:r>
          </w:p>
          <w:p w:rsidR="00CB5259" w:rsidRPr="00F4094A" w:rsidRDefault="00CB5259" w:rsidP="00760A42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092F57">
              <w:rPr>
                <w:rFonts w:cs="Arial"/>
                <w:szCs w:val="20"/>
              </w:rPr>
              <w:t>Atender a solicitantes del programa Atender requerimientos de los programas.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CB5259" w:rsidRPr="00D52EBC" w:rsidTr="00760A42">
        <w:tc>
          <w:tcPr>
            <w:tcW w:w="10065" w:type="dxa"/>
            <w:gridSpan w:val="2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  <w:vAlign w:val="center"/>
          </w:tcPr>
          <w:p w:rsidR="00CB5259" w:rsidRPr="007F2D20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7F2D20">
              <w:rPr>
                <w:rFonts w:cs="Arial"/>
                <w:szCs w:val="20"/>
              </w:rPr>
              <w:t>Lic</w:t>
            </w:r>
            <w:r>
              <w:rPr>
                <w:rFonts w:cs="Arial"/>
                <w:szCs w:val="20"/>
              </w:rPr>
              <w:t>. en derecho, Administración.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Formación:</w:t>
            </w:r>
          </w:p>
        </w:tc>
        <w:tc>
          <w:tcPr>
            <w:tcW w:w="7796" w:type="dxa"/>
          </w:tcPr>
          <w:p w:rsidR="00CB5259" w:rsidRPr="007F2D20" w:rsidRDefault="00CB5259" w:rsidP="00760A4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Ciencias jurídicas, administración pública, planeación.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</w:tcPr>
          <w:p w:rsidR="00CB5259" w:rsidRPr="007F2D20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el sector público o privado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  <w:vAlign w:val="center"/>
          </w:tcPr>
          <w:p w:rsidR="00CB5259" w:rsidRPr="007F2D20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Supervisión de planes y proyectos productivos, aplicación de normas y reglamentos, funcionamiento de programas estatales y federales.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  <w:vAlign w:val="center"/>
          </w:tcPr>
          <w:p w:rsidR="00CB5259" w:rsidRPr="007F2D20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Capacidad de análisis, solución de problemas, comunicación verbal y escrita, atención al público, manejo efectivo del tiempo.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49342E" w:rsidRDefault="0049342E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I.- 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718"/>
        <w:gridCol w:w="4961"/>
      </w:tblGrid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ind w:left="-250" w:firstLine="250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</w:tcPr>
          <w:p w:rsidR="00CB5259" w:rsidRPr="001D38C5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1D38C5">
              <w:rPr>
                <w:rFonts w:cs="Arial"/>
                <w:szCs w:val="20"/>
              </w:rPr>
              <w:t xml:space="preserve">Departamento de </w:t>
            </w:r>
            <w:r>
              <w:rPr>
                <w:rFonts w:cs="Arial"/>
                <w:szCs w:val="20"/>
              </w:rPr>
              <w:t>Sanidad</w:t>
            </w:r>
            <w:r w:rsidRPr="001D38C5">
              <w:rPr>
                <w:rFonts w:cs="Arial"/>
                <w:szCs w:val="20"/>
              </w:rPr>
              <w:t xml:space="preserve"> </w:t>
            </w:r>
          </w:p>
        </w:tc>
      </w:tr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CB5259" w:rsidRPr="001D38C5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1D38C5">
              <w:rPr>
                <w:rFonts w:cs="Arial"/>
                <w:szCs w:val="20"/>
              </w:rPr>
              <w:t>Dirección de Desarrollo</w:t>
            </w:r>
          </w:p>
        </w:tc>
      </w:tr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</w:tcPr>
          <w:p w:rsidR="00CB5259" w:rsidRPr="00A11CB7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 xml:space="preserve">Subdirector de </w:t>
            </w:r>
            <w:r>
              <w:rPr>
                <w:rFonts w:cs="Arial"/>
                <w:szCs w:val="20"/>
              </w:rPr>
              <w:t xml:space="preserve">Desarrollo y </w:t>
            </w:r>
            <w:r w:rsidRPr="00A11CB7">
              <w:rPr>
                <w:rFonts w:cs="Arial"/>
                <w:szCs w:val="20"/>
              </w:rPr>
              <w:t>Fortalecimiento Rural</w:t>
            </w:r>
          </w:p>
        </w:tc>
      </w:tr>
      <w:tr w:rsidR="00CB5259" w:rsidRPr="00D52EBC" w:rsidTr="00760A42">
        <w:tc>
          <w:tcPr>
            <w:tcW w:w="3386" w:type="dxa"/>
            <w:tcBorders>
              <w:bottom w:val="single" w:sz="4" w:space="0" w:color="auto"/>
            </w:tcBorders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CB5259" w:rsidRPr="00235E50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235E50">
              <w:rPr>
                <w:rFonts w:cs="Arial"/>
                <w:szCs w:val="20"/>
              </w:rPr>
              <w:t>Personal Técnico</w:t>
            </w:r>
          </w:p>
        </w:tc>
      </w:tr>
      <w:tr w:rsidR="00CB5259" w:rsidRPr="00D52EBC" w:rsidTr="00760A42">
        <w:tc>
          <w:tcPr>
            <w:tcW w:w="10065" w:type="dxa"/>
            <w:gridSpan w:val="3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287"/>
        </w:trPr>
        <w:tc>
          <w:tcPr>
            <w:tcW w:w="5104" w:type="dxa"/>
            <w:gridSpan w:val="2"/>
            <w:vAlign w:val="center"/>
          </w:tcPr>
          <w:p w:rsidR="00CB5259" w:rsidRPr="00235E50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235E50">
              <w:rPr>
                <w:rFonts w:cs="Arial"/>
                <w:szCs w:val="20"/>
              </w:rPr>
              <w:t>Subdirección de Fortalecimiento Rural</w:t>
            </w:r>
          </w:p>
        </w:tc>
        <w:tc>
          <w:tcPr>
            <w:tcW w:w="4961" w:type="dxa"/>
            <w:vAlign w:val="center"/>
          </w:tcPr>
          <w:p w:rsidR="00CB5259" w:rsidRPr="00235E50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 w:rsidRPr="00235E50">
              <w:rPr>
                <w:rFonts w:cs="Arial"/>
                <w:szCs w:val="20"/>
              </w:rPr>
              <w:t>Informar las actividades y avances de los programas.</w:t>
            </w: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556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SAGARPA y SEDAFOP</w:t>
            </w:r>
          </w:p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</w:p>
          <w:p w:rsidR="00CB5259" w:rsidRPr="00EE2A83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EE2A83">
              <w:rPr>
                <w:rFonts w:cs="Arial"/>
                <w:szCs w:val="20"/>
              </w:rPr>
              <w:t>La ciudadanía en general</w:t>
            </w:r>
          </w:p>
        </w:tc>
        <w:tc>
          <w:tcPr>
            <w:tcW w:w="4961" w:type="dxa"/>
            <w:shd w:val="clear" w:color="auto" w:fill="auto"/>
          </w:tcPr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Para aplicar adecuadamente las normativas según los lineamientos.</w:t>
            </w:r>
          </w:p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Brindar una buena atención a los beneficiarios de los programas sociales.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lastRenderedPageBreak/>
              <w:t>Descripción Genérica</w:t>
            </w:r>
          </w:p>
        </w:tc>
      </w:tr>
      <w:tr w:rsidR="00CB5259" w:rsidRPr="00D52EBC" w:rsidTr="00760A42">
        <w:trPr>
          <w:trHeight w:val="1166"/>
        </w:trPr>
        <w:tc>
          <w:tcPr>
            <w:tcW w:w="10065" w:type="dxa"/>
            <w:vAlign w:val="center"/>
          </w:tcPr>
          <w:p w:rsidR="00CB5259" w:rsidRPr="006B4CAD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6B4CAD">
              <w:rPr>
                <w:rFonts w:cs="Arial"/>
                <w:szCs w:val="20"/>
              </w:rPr>
              <w:t>Formular, coordinar y ejecutar las políticas de Sanidad en el municipio, propiciando el incremento de la producción y la conservación</w:t>
            </w:r>
            <w:r>
              <w:rPr>
                <w:rFonts w:cs="Arial"/>
                <w:szCs w:val="20"/>
              </w:rPr>
              <w:t>.</w:t>
            </w:r>
          </w:p>
        </w:tc>
      </w:tr>
    </w:tbl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rPr>
          <w:trHeight w:val="282"/>
        </w:trPr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B5259" w:rsidRPr="00D52EBC" w:rsidTr="00760A42">
        <w:trPr>
          <w:trHeight w:val="203"/>
        </w:trPr>
        <w:tc>
          <w:tcPr>
            <w:tcW w:w="10065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</w:p>
          <w:p w:rsidR="00CB5259" w:rsidRPr="00D52EBC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Permanentes:</w:t>
            </w:r>
          </w:p>
          <w:p w:rsidR="00CB5259" w:rsidRDefault="00CB5259" w:rsidP="00760A42">
            <w:pPr>
              <w:pStyle w:val="Prrafodelista"/>
              <w:numPr>
                <w:ilvl w:val="0"/>
                <w:numId w:val="19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1D38C5">
              <w:rPr>
                <w:rFonts w:cs="Arial"/>
                <w:szCs w:val="20"/>
              </w:rPr>
              <w:t>Ejecutar la supervisión de los programas del ámbito federal, estatal, municipal ó privadas de acuerdo a las reglas de operación</w:t>
            </w:r>
            <w:r>
              <w:rPr>
                <w:rFonts w:cs="Arial"/>
                <w:szCs w:val="20"/>
              </w:rPr>
              <w:t>.</w:t>
            </w:r>
          </w:p>
          <w:p w:rsidR="00CB5259" w:rsidRPr="001D38C5" w:rsidRDefault="00CB5259" w:rsidP="00760A42">
            <w:pPr>
              <w:pStyle w:val="Prrafodelista"/>
              <w:numPr>
                <w:ilvl w:val="0"/>
                <w:numId w:val="19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Realizar seguimiento de campañas en coordinación con la SEDAFOP y SAGARPA.</w:t>
            </w:r>
          </w:p>
          <w:p w:rsidR="00CB5259" w:rsidRPr="001D38C5" w:rsidRDefault="00CB5259" w:rsidP="00760A42">
            <w:pPr>
              <w:pStyle w:val="Prrafodelista"/>
              <w:numPr>
                <w:ilvl w:val="0"/>
                <w:numId w:val="19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1D38C5">
              <w:rPr>
                <w:rFonts w:cs="Arial"/>
                <w:szCs w:val="20"/>
              </w:rPr>
              <w:t>Supervisar en campo los proyectos aprobados y los que estén en operación</w:t>
            </w:r>
          </w:p>
          <w:p w:rsidR="00CB5259" w:rsidRPr="001D38C5" w:rsidRDefault="00CB5259" w:rsidP="00760A42">
            <w:pPr>
              <w:pStyle w:val="Prrafodelista"/>
              <w:numPr>
                <w:ilvl w:val="0"/>
                <w:numId w:val="19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1D38C5">
              <w:rPr>
                <w:rFonts w:cs="Arial"/>
                <w:szCs w:val="20"/>
              </w:rPr>
              <w:t>Anexar al expediente del proyecto los resultados de su actuación</w:t>
            </w:r>
          </w:p>
          <w:p w:rsidR="00CB5259" w:rsidRPr="001D38C5" w:rsidRDefault="00CB5259" w:rsidP="00760A42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1D38C5">
              <w:rPr>
                <w:rFonts w:cs="Arial"/>
                <w:szCs w:val="20"/>
              </w:rPr>
              <w:t>Atender a solicitantes del programa Atender requerimientos de los programas.</w:t>
            </w:r>
          </w:p>
          <w:p w:rsidR="00CB5259" w:rsidRPr="00D52EBC" w:rsidRDefault="00CB5259" w:rsidP="00760A4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</w:p>
          <w:p w:rsidR="00CB5259" w:rsidRPr="00D52EBC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Periódicas:</w:t>
            </w:r>
          </w:p>
          <w:p w:rsidR="00CB5259" w:rsidRPr="001D38C5" w:rsidRDefault="00CB5259" w:rsidP="00760A42">
            <w:pPr>
              <w:numPr>
                <w:ilvl w:val="0"/>
                <w:numId w:val="20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1D38C5">
              <w:rPr>
                <w:rFonts w:cs="Arial"/>
                <w:szCs w:val="20"/>
              </w:rPr>
              <w:t>Atención de las solicitudes de apoyo de los productores coadyuvando a la revisión de los documentos que acompañan el expediente</w:t>
            </w:r>
          </w:p>
          <w:p w:rsidR="00CB5259" w:rsidRPr="001D38C5" w:rsidRDefault="00CB5259" w:rsidP="00760A42">
            <w:pPr>
              <w:numPr>
                <w:ilvl w:val="0"/>
                <w:numId w:val="20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1D38C5">
              <w:rPr>
                <w:rFonts w:cs="Arial"/>
                <w:szCs w:val="20"/>
              </w:rPr>
              <w:t>Inspección y verificación de campo, de los proyectos autorizados</w:t>
            </w:r>
          </w:p>
          <w:p w:rsidR="00CB5259" w:rsidRPr="00D52EBC" w:rsidRDefault="00CB5259" w:rsidP="00760A4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</w:p>
          <w:p w:rsidR="00CB5259" w:rsidRPr="00D52EBC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Eventuales:</w:t>
            </w:r>
          </w:p>
          <w:p w:rsidR="00CB5259" w:rsidRDefault="00CB5259" w:rsidP="00760A42">
            <w:pPr>
              <w:numPr>
                <w:ilvl w:val="0"/>
                <w:numId w:val="21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1D38C5">
              <w:rPr>
                <w:rFonts w:cs="Arial"/>
                <w:szCs w:val="20"/>
              </w:rPr>
              <w:t>Capacitación a grupos de productores del programa.</w:t>
            </w:r>
          </w:p>
          <w:p w:rsidR="00CB5259" w:rsidRPr="001D38C5" w:rsidRDefault="00CB5259" w:rsidP="00760A42">
            <w:pPr>
              <w:numPr>
                <w:ilvl w:val="0"/>
                <w:numId w:val="21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 coordinación con el comité estatal de sanidad vegetal, se llevan a cabo acciones de monitoreo, muestreos estratégicos y vigilancia sanitaria en cultivos agrícolas, a efecto de detectar la presencia de plagas.</w:t>
            </w:r>
          </w:p>
          <w:p w:rsidR="00CB5259" w:rsidRPr="00D52EBC" w:rsidRDefault="00CB5259" w:rsidP="00760A42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1D38C5">
              <w:rPr>
                <w:rFonts w:cs="Arial"/>
                <w:szCs w:val="20"/>
              </w:rPr>
              <w:t>Atender a solicitantes del programa.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CB5259" w:rsidRPr="00D52EBC" w:rsidTr="00760A42">
        <w:tc>
          <w:tcPr>
            <w:tcW w:w="10065" w:type="dxa"/>
            <w:gridSpan w:val="2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</w:tcPr>
          <w:p w:rsidR="00CB5259" w:rsidRPr="00EB24B8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Licenciatura 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Formación:</w:t>
            </w:r>
          </w:p>
        </w:tc>
        <w:tc>
          <w:tcPr>
            <w:tcW w:w="7796" w:type="dxa"/>
          </w:tcPr>
          <w:p w:rsidR="00CB5259" w:rsidRPr="00EB24B8" w:rsidRDefault="00CB5259" w:rsidP="00760A42">
            <w:pPr>
              <w:autoSpaceDE w:val="0"/>
              <w:autoSpaceDN w:val="0"/>
              <w:adjustRightInd w:val="0"/>
              <w:spacing w:line="360" w:lineRule="auto"/>
              <w:ind w:left="34" w:hanging="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Médico Veterinario Zootecnista, ambiental, agropecuario.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</w:tcPr>
          <w:p w:rsidR="00CB5259" w:rsidRPr="001D38C5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el sector público o privado.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  <w:vAlign w:val="center"/>
          </w:tcPr>
          <w:p w:rsidR="00CB5259" w:rsidRPr="001D38C5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Legislación sanitaria, ciencias agropecuarias, ambientales.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  <w:vAlign w:val="center"/>
          </w:tcPr>
          <w:p w:rsidR="00CB5259" w:rsidRPr="001D38C5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Organización del trabajo, capacidad de análisis, toma de decisiones, trabajo en equipo.</w:t>
            </w:r>
          </w:p>
        </w:tc>
      </w:tr>
    </w:tbl>
    <w:p w:rsidR="00CB5259" w:rsidRDefault="00CB5259" w:rsidP="00CB5259">
      <w:pPr>
        <w:tabs>
          <w:tab w:val="left" w:pos="1305"/>
        </w:tabs>
        <w:spacing w:line="240" w:lineRule="auto"/>
        <w:rPr>
          <w:rFonts w:cs="Arial"/>
          <w:b/>
          <w:szCs w:val="20"/>
        </w:rPr>
      </w:pPr>
    </w:p>
    <w:p w:rsidR="00CB5259" w:rsidRDefault="00CB5259" w:rsidP="00CB5259">
      <w:pPr>
        <w:tabs>
          <w:tab w:val="left" w:pos="1305"/>
        </w:tabs>
        <w:spacing w:line="24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tabs>
          <w:tab w:val="left" w:pos="1305"/>
        </w:tabs>
        <w:spacing w:line="24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I.- 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718"/>
        <w:gridCol w:w="4961"/>
      </w:tblGrid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ind w:left="-250" w:firstLine="250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lastRenderedPageBreak/>
              <w:t>Puesto:</w:t>
            </w:r>
          </w:p>
        </w:tc>
        <w:tc>
          <w:tcPr>
            <w:tcW w:w="6679" w:type="dxa"/>
            <w:gridSpan w:val="2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 xml:space="preserve">Subdirector de Desarrollo </w:t>
            </w:r>
            <w:r>
              <w:rPr>
                <w:rFonts w:cs="Arial"/>
                <w:szCs w:val="20"/>
              </w:rPr>
              <w:t xml:space="preserve">y Organización </w:t>
            </w:r>
            <w:r w:rsidRPr="00D52EBC">
              <w:rPr>
                <w:rFonts w:cs="Arial"/>
                <w:szCs w:val="20"/>
              </w:rPr>
              <w:t>Social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Dirección de Desarrollo</w:t>
            </w:r>
          </w:p>
        </w:tc>
      </w:tr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Director de Desarrollo</w:t>
            </w:r>
          </w:p>
        </w:tc>
      </w:tr>
      <w:tr w:rsidR="00CB5259" w:rsidRPr="00D52EBC" w:rsidTr="00760A42">
        <w:tc>
          <w:tcPr>
            <w:tcW w:w="3386" w:type="dxa"/>
            <w:tcBorders>
              <w:bottom w:val="single" w:sz="4" w:space="0" w:color="auto"/>
            </w:tcBorders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Departamento de Apoyo a la Vivienda,  Departamento de Programas Sociales, Departamento de Organización social y Departamento de Apoyo Operativo</w:t>
            </w:r>
          </w:p>
        </w:tc>
      </w:tr>
      <w:tr w:rsidR="00CB5259" w:rsidRPr="00D52EBC" w:rsidTr="00760A42">
        <w:tc>
          <w:tcPr>
            <w:tcW w:w="10065" w:type="dxa"/>
            <w:gridSpan w:val="3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287"/>
        </w:trPr>
        <w:tc>
          <w:tcPr>
            <w:tcW w:w="5104" w:type="dxa"/>
            <w:gridSpan w:val="2"/>
            <w:vAlign w:val="center"/>
          </w:tcPr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</w:t>
            </w:r>
            <w:r w:rsidRPr="00767298">
              <w:rPr>
                <w:rFonts w:cs="Arial"/>
                <w:szCs w:val="20"/>
              </w:rPr>
              <w:t xml:space="preserve"> de Desarrollo</w:t>
            </w:r>
          </w:p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</w:p>
          <w:p w:rsidR="00CB5259" w:rsidRPr="00767298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Instancias municipales</w:t>
            </w:r>
          </w:p>
        </w:tc>
        <w:tc>
          <w:tcPr>
            <w:tcW w:w="4961" w:type="dxa"/>
            <w:vAlign w:val="center"/>
          </w:tcPr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767298">
              <w:rPr>
                <w:rFonts w:cs="Arial"/>
                <w:szCs w:val="20"/>
              </w:rPr>
              <w:t>Informar al Director de los avances de los trabajos y actividades que se llevan a cabo.</w:t>
            </w:r>
          </w:p>
          <w:p w:rsidR="00CB5259" w:rsidRPr="00767298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Coordinar conjuntamente la planeación, ejecución y comprobación de todo lo referente a los programas.</w:t>
            </w: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556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CB5259" w:rsidRPr="00767298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767298">
              <w:rPr>
                <w:rFonts w:cs="Arial"/>
                <w:szCs w:val="20"/>
              </w:rPr>
              <w:t>Instancias Estatales y Federales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Para gestionar recursos y aplicar adecuadamente las normativas según los lineamientos plasmados en las reglas de operación de cada programa.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B5259" w:rsidRPr="00D52EBC" w:rsidTr="00760A42">
        <w:trPr>
          <w:trHeight w:val="1166"/>
        </w:trPr>
        <w:tc>
          <w:tcPr>
            <w:tcW w:w="10065" w:type="dxa"/>
            <w:vAlign w:val="center"/>
          </w:tcPr>
          <w:p w:rsidR="00CB5259" w:rsidRPr="00D52EBC" w:rsidRDefault="00CB5259" w:rsidP="00760A42">
            <w:pPr>
              <w:numPr>
                <w:ilvl w:val="0"/>
                <w:numId w:val="14"/>
              </w:numPr>
              <w:spacing w:line="360" w:lineRule="auto"/>
              <w:ind w:left="714" w:hanging="357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Atención personalizada a delegados, líderes y ciudadanos que requieran información de los programas que lleva a cabo la Subdirección.</w:t>
            </w:r>
          </w:p>
          <w:p w:rsidR="00CB5259" w:rsidRPr="00D52EBC" w:rsidRDefault="00CB5259" w:rsidP="00760A42">
            <w:pPr>
              <w:pStyle w:val="Prrafodelista"/>
              <w:numPr>
                <w:ilvl w:val="0"/>
                <w:numId w:val="14"/>
              </w:numPr>
              <w:spacing w:line="360" w:lineRule="auto"/>
              <w:ind w:left="714" w:hanging="357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  <w:lang w:eastAsia="es-MX"/>
              </w:rPr>
              <w:t xml:space="preserve">Efectuar gestión de recursos ante dependencias federales, estatales y de la iniciativa privada para el impulso de programas relacionados con el ámbito de competencia del área. </w:t>
            </w:r>
          </w:p>
          <w:p w:rsidR="00CB5259" w:rsidRPr="00D52EBC" w:rsidRDefault="00CB5259" w:rsidP="00760A42">
            <w:pPr>
              <w:pStyle w:val="Prrafodelista"/>
              <w:numPr>
                <w:ilvl w:val="0"/>
                <w:numId w:val="14"/>
              </w:numPr>
              <w:spacing w:line="360" w:lineRule="auto"/>
              <w:ind w:left="714" w:hanging="357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  <w:lang w:eastAsia="es-MX"/>
              </w:rPr>
              <w:t>Presentar y dar seguimiento a las propuestas de inversión que se coordinen con Dependencias Federales, Estales y de la Iniciativa Privada.</w:t>
            </w:r>
          </w:p>
          <w:p w:rsidR="00CB5259" w:rsidRPr="00D52EBC" w:rsidRDefault="00CB5259" w:rsidP="00760A42">
            <w:pPr>
              <w:pStyle w:val="Prrafodelista"/>
              <w:numPr>
                <w:ilvl w:val="0"/>
                <w:numId w:val="14"/>
              </w:numPr>
              <w:spacing w:line="360" w:lineRule="auto"/>
              <w:ind w:left="714" w:hanging="357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  <w:lang w:eastAsia="es-MX"/>
              </w:rPr>
              <w:t>Participar en reuniones de trabajo para coordinar acciones de colaboración con las Instancias involucradas en los diferentes programas.</w:t>
            </w:r>
          </w:p>
          <w:p w:rsidR="00CB5259" w:rsidRPr="00B81BAF" w:rsidRDefault="00CB5259" w:rsidP="00760A42">
            <w:pPr>
              <w:pStyle w:val="Prrafodelista"/>
              <w:numPr>
                <w:ilvl w:val="0"/>
                <w:numId w:val="14"/>
              </w:numPr>
              <w:spacing w:line="360" w:lineRule="auto"/>
              <w:ind w:left="714" w:hanging="357"/>
              <w:jc w:val="left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szCs w:val="20"/>
              </w:rPr>
              <w:t>Tramite de documentación relativa a los programas que lleva la Subdirección ante los diferentes Instancias tanto internas como externas.</w:t>
            </w:r>
          </w:p>
          <w:p w:rsidR="00CB5259" w:rsidRPr="00D52EBC" w:rsidRDefault="00CB5259" w:rsidP="00760A42">
            <w:pPr>
              <w:pStyle w:val="Prrafodelista"/>
              <w:numPr>
                <w:ilvl w:val="0"/>
                <w:numId w:val="14"/>
              </w:numPr>
              <w:spacing w:line="360" w:lineRule="auto"/>
              <w:ind w:left="714" w:hanging="357"/>
              <w:rPr>
                <w:rFonts w:cs="Arial"/>
                <w:b/>
                <w:szCs w:val="20"/>
              </w:rPr>
            </w:pPr>
            <w:r w:rsidRPr="00F97824">
              <w:rPr>
                <w:rFonts w:cs="Arial"/>
                <w:szCs w:val="20"/>
              </w:rPr>
              <w:t>Las demás que le encomiende el Director y las que determinen las disposiciones legales y administrativas aplicables.</w:t>
            </w:r>
          </w:p>
        </w:tc>
      </w:tr>
    </w:tbl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rPr>
          <w:trHeight w:val="282"/>
        </w:trPr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B5259" w:rsidRPr="00D52EBC" w:rsidTr="00760A42">
        <w:trPr>
          <w:trHeight w:val="203"/>
        </w:trPr>
        <w:tc>
          <w:tcPr>
            <w:tcW w:w="10065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lastRenderedPageBreak/>
              <w:t>Permanentes:</w:t>
            </w:r>
          </w:p>
          <w:p w:rsidR="00CB5259" w:rsidRPr="002B41EF" w:rsidRDefault="00CB5259" w:rsidP="00760A42">
            <w:pPr>
              <w:pStyle w:val="Prrafodelista"/>
              <w:numPr>
                <w:ilvl w:val="0"/>
                <w:numId w:val="16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 w:rsidRPr="002B41EF">
              <w:rPr>
                <w:rFonts w:cs="Arial"/>
                <w:szCs w:val="20"/>
              </w:rPr>
              <w:t>Formular Informes y Agendas de trabajo que solicita la Dirección.</w:t>
            </w:r>
          </w:p>
          <w:p w:rsidR="00CB5259" w:rsidRPr="002B41EF" w:rsidRDefault="00CB5259" w:rsidP="00760A42">
            <w:pPr>
              <w:pStyle w:val="Prrafodelista"/>
              <w:numPr>
                <w:ilvl w:val="0"/>
                <w:numId w:val="16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 w:rsidRPr="002B41EF">
              <w:rPr>
                <w:rFonts w:cs="Arial"/>
                <w:szCs w:val="20"/>
              </w:rPr>
              <w:t>Coordinar con el área administrativa la disposición de vehículos y  el suministro de combustible correspondiente  para llevar a cabo las actividades operativas</w:t>
            </w:r>
          </w:p>
          <w:p w:rsidR="00CB5259" w:rsidRPr="002B41EF" w:rsidRDefault="00CB5259" w:rsidP="00760A42">
            <w:pPr>
              <w:pStyle w:val="Prrafodelista"/>
              <w:numPr>
                <w:ilvl w:val="0"/>
                <w:numId w:val="16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 w:rsidRPr="002B41EF">
              <w:rPr>
                <w:rFonts w:cs="Arial"/>
                <w:szCs w:val="20"/>
              </w:rPr>
              <w:t>Controlar y verificar todas las actividades relacionadas con el desempeño del personal y revisar la documentación que generen cada una de los departamentos  para su trámite correspondiente.</w:t>
            </w:r>
          </w:p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Periódicas:</w:t>
            </w:r>
          </w:p>
          <w:p w:rsidR="00CB5259" w:rsidRPr="002B41EF" w:rsidRDefault="00CB5259" w:rsidP="00760A42">
            <w:pPr>
              <w:pStyle w:val="Prrafodelista"/>
              <w:numPr>
                <w:ilvl w:val="0"/>
                <w:numId w:val="17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 w:rsidRPr="002B41EF">
              <w:rPr>
                <w:rFonts w:cs="Arial"/>
                <w:szCs w:val="20"/>
              </w:rPr>
              <w:t>Coordinar con el área administrativa el suministro de papelería, equipo e insumos necesarios para la ejecución de las actividades inherentes al área.</w:t>
            </w:r>
          </w:p>
          <w:p w:rsidR="00CB5259" w:rsidRPr="002B41EF" w:rsidRDefault="00CB5259" w:rsidP="00760A42">
            <w:pPr>
              <w:pStyle w:val="Prrafodelista"/>
              <w:numPr>
                <w:ilvl w:val="0"/>
                <w:numId w:val="17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 w:rsidRPr="002B41EF">
              <w:rPr>
                <w:rFonts w:cs="Arial"/>
                <w:szCs w:val="20"/>
              </w:rPr>
              <w:t>Controlar y verificar las actividades de supervisión, seguimiento y de gabinete que realicen cada uno de los Departamentos dependientes del área para su evaluación.</w:t>
            </w:r>
          </w:p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Eventuales:</w:t>
            </w:r>
          </w:p>
          <w:p w:rsidR="00CB5259" w:rsidRPr="002B41EF" w:rsidRDefault="00CB5259" w:rsidP="00760A42">
            <w:pPr>
              <w:pStyle w:val="Prrafodelista"/>
              <w:numPr>
                <w:ilvl w:val="0"/>
                <w:numId w:val="18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 w:rsidRPr="002B41EF">
              <w:rPr>
                <w:rFonts w:cs="Arial"/>
                <w:szCs w:val="20"/>
              </w:rPr>
              <w:t>Apoyar al Director en diversas actividades inherentes al buen funcionamiento de la Dirección.</w:t>
            </w:r>
          </w:p>
          <w:p w:rsidR="00CB5259" w:rsidRPr="002B41EF" w:rsidRDefault="00CB5259" w:rsidP="00760A42">
            <w:pPr>
              <w:pStyle w:val="Prrafodelista"/>
              <w:numPr>
                <w:ilvl w:val="0"/>
                <w:numId w:val="18"/>
              </w:numPr>
              <w:spacing w:line="360" w:lineRule="auto"/>
              <w:jc w:val="left"/>
              <w:rPr>
                <w:rFonts w:cs="Arial"/>
                <w:szCs w:val="20"/>
              </w:rPr>
            </w:pPr>
            <w:r w:rsidRPr="002B41EF">
              <w:rPr>
                <w:rFonts w:cs="Arial"/>
                <w:szCs w:val="20"/>
              </w:rPr>
              <w:t>Asistir a eventos relativos a la Subdirección y otros en representación del Director.</w:t>
            </w:r>
          </w:p>
          <w:p w:rsidR="00CB5259" w:rsidRPr="002B41EF" w:rsidRDefault="00CB5259" w:rsidP="00760A42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2B41EF">
              <w:rPr>
                <w:rFonts w:cs="Arial"/>
                <w:szCs w:val="20"/>
              </w:rPr>
              <w:t>Participar en giras de trabajo relacionadas con los programas establecidos en el área.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CB5259" w:rsidRPr="00D52EBC" w:rsidTr="00760A42">
        <w:tc>
          <w:tcPr>
            <w:tcW w:w="10065" w:type="dxa"/>
            <w:gridSpan w:val="2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Licenciatura o Carrera a fin o Consecuente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Formación:</w:t>
            </w:r>
          </w:p>
        </w:tc>
        <w:tc>
          <w:tcPr>
            <w:tcW w:w="7796" w:type="dxa"/>
          </w:tcPr>
          <w:p w:rsidR="00CB5259" w:rsidRPr="00767298" w:rsidRDefault="00CB5259" w:rsidP="00760A42">
            <w:pPr>
              <w:autoSpaceDE w:val="0"/>
              <w:autoSpaceDN w:val="0"/>
              <w:adjustRightInd w:val="0"/>
              <w:spacing w:line="360" w:lineRule="auto"/>
              <w:ind w:left="34" w:hanging="34"/>
              <w:rPr>
                <w:rFonts w:cs="Arial"/>
                <w:szCs w:val="20"/>
              </w:rPr>
            </w:pPr>
            <w:r w:rsidRPr="00767298">
              <w:rPr>
                <w:rFonts w:cs="Arial"/>
                <w:szCs w:val="20"/>
              </w:rPr>
              <w:t>Administrativo, estadístico, social</w:t>
            </w:r>
            <w:r>
              <w:rPr>
                <w:rFonts w:cs="Arial"/>
                <w:szCs w:val="20"/>
              </w:rPr>
              <w:t>, etc.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 xml:space="preserve">3 años 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Administración Pública, organización comunitaria, liderazgo, Informática, estadística, manejo</w:t>
            </w:r>
            <w:r>
              <w:rPr>
                <w:rFonts w:cs="Arial"/>
                <w:szCs w:val="20"/>
              </w:rPr>
              <w:t xml:space="preserve"> de grupos.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>Liderazgo, manejo de personal, de grupo Actitud positiva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49342E" w:rsidRDefault="0049342E" w:rsidP="00CB5259">
      <w:pPr>
        <w:spacing w:line="360" w:lineRule="auto"/>
        <w:rPr>
          <w:rFonts w:cs="Arial"/>
          <w:szCs w:val="20"/>
        </w:rPr>
      </w:pPr>
    </w:p>
    <w:p w:rsidR="0049342E" w:rsidRDefault="0049342E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I.- 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718"/>
        <w:gridCol w:w="4961"/>
      </w:tblGrid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ind w:left="-250" w:firstLine="250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</w:tcPr>
          <w:p w:rsidR="00CB5259" w:rsidRPr="00A11CB7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 xml:space="preserve">Departamento de </w:t>
            </w:r>
            <w:r>
              <w:rPr>
                <w:rFonts w:cs="Arial"/>
                <w:szCs w:val="20"/>
              </w:rPr>
              <w:t>Programas Sociales</w:t>
            </w:r>
          </w:p>
        </w:tc>
      </w:tr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CB5259" w:rsidRPr="00A11CB7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Dirección de Desarrollo</w:t>
            </w:r>
          </w:p>
        </w:tc>
      </w:tr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BB3E0A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Subdirección de Desarrollo y Organización Social</w:t>
            </w:r>
          </w:p>
        </w:tc>
      </w:tr>
      <w:tr w:rsidR="00CB5259" w:rsidRPr="00D52EBC" w:rsidTr="00760A42">
        <w:tc>
          <w:tcPr>
            <w:tcW w:w="3386" w:type="dxa"/>
            <w:tcBorders>
              <w:bottom w:val="single" w:sz="4" w:space="0" w:color="auto"/>
            </w:tcBorders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CB5259" w:rsidRPr="00A11CB7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Personal Técnico</w:t>
            </w:r>
          </w:p>
        </w:tc>
      </w:tr>
      <w:tr w:rsidR="00CB5259" w:rsidRPr="00D52EBC" w:rsidTr="00760A42">
        <w:tc>
          <w:tcPr>
            <w:tcW w:w="10065" w:type="dxa"/>
            <w:gridSpan w:val="3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287"/>
        </w:trPr>
        <w:tc>
          <w:tcPr>
            <w:tcW w:w="5104" w:type="dxa"/>
            <w:gridSpan w:val="2"/>
            <w:vAlign w:val="center"/>
          </w:tcPr>
          <w:p w:rsidR="00CB5259" w:rsidRPr="00273B90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273B90">
              <w:rPr>
                <w:rFonts w:cs="Arial"/>
                <w:szCs w:val="20"/>
              </w:rPr>
              <w:lastRenderedPageBreak/>
              <w:t xml:space="preserve">Subdirección de </w:t>
            </w:r>
            <w:r>
              <w:rPr>
                <w:rFonts w:cs="Arial"/>
                <w:szCs w:val="20"/>
              </w:rPr>
              <w:t>Desarrollo y Organización</w:t>
            </w:r>
            <w:r w:rsidRPr="00273B90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Social</w:t>
            </w:r>
          </w:p>
        </w:tc>
        <w:tc>
          <w:tcPr>
            <w:tcW w:w="4961" w:type="dxa"/>
            <w:vAlign w:val="center"/>
          </w:tcPr>
          <w:p w:rsidR="00CB5259" w:rsidRPr="00273B90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 w:rsidRPr="00273B90">
              <w:rPr>
                <w:rFonts w:cs="Arial"/>
                <w:szCs w:val="20"/>
              </w:rPr>
              <w:t>Informar las actividades y avances de los programas.</w:t>
            </w: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556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CB5259" w:rsidRPr="00235E50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235E50">
              <w:rPr>
                <w:rFonts w:cs="Arial"/>
                <w:szCs w:val="20"/>
              </w:rPr>
              <w:t>La ciudadanía en general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Brindar una buena atención a los beneficiarios delos programas sociales.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49342E" w:rsidRPr="00D52EBC" w:rsidRDefault="0049342E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B5259" w:rsidRPr="00D52EBC" w:rsidTr="00760A42">
        <w:trPr>
          <w:trHeight w:val="1166"/>
        </w:trPr>
        <w:tc>
          <w:tcPr>
            <w:tcW w:w="10065" w:type="dxa"/>
            <w:vAlign w:val="center"/>
          </w:tcPr>
          <w:p w:rsidR="00CB5259" w:rsidRPr="00A11CB7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Contribuir a elevar la calidad de vida de la población de escasos recursos a través de los programas de mejoramiento de imagen comunitaria y cursos de capacitación para el fomento al autoempleo en localidades marginadas.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49342E" w:rsidRPr="00D52EBC" w:rsidRDefault="0049342E" w:rsidP="00CB5259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rPr>
          <w:trHeight w:val="282"/>
        </w:trPr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B5259" w:rsidRPr="00D52EBC" w:rsidTr="00760A42">
        <w:trPr>
          <w:trHeight w:val="203"/>
        </w:trPr>
        <w:tc>
          <w:tcPr>
            <w:tcW w:w="10065" w:type="dxa"/>
          </w:tcPr>
          <w:p w:rsidR="00CB5259" w:rsidRPr="00D52EBC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Permanentes:</w:t>
            </w:r>
          </w:p>
          <w:p w:rsidR="00CB5259" w:rsidRPr="00A11CB7" w:rsidRDefault="00CB5259" w:rsidP="00760A42">
            <w:pPr>
              <w:pStyle w:val="Prrafodelista"/>
              <w:numPr>
                <w:ilvl w:val="0"/>
                <w:numId w:val="45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Ejecutar la supervisión de los programas del ámbito federal, estatal, municipal ó privadas de acuerdo a las reglas de operación</w:t>
            </w:r>
          </w:p>
          <w:p w:rsidR="00CB5259" w:rsidRPr="00A11CB7" w:rsidRDefault="00CB5259" w:rsidP="00760A42">
            <w:pPr>
              <w:pStyle w:val="Prrafodelista"/>
              <w:numPr>
                <w:ilvl w:val="0"/>
                <w:numId w:val="45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Supervisar en campo los proyectos aprobados y los que estén en operación</w:t>
            </w:r>
          </w:p>
          <w:p w:rsidR="00CB5259" w:rsidRDefault="00CB5259" w:rsidP="00760A42">
            <w:pPr>
              <w:pStyle w:val="Prrafodelista"/>
              <w:numPr>
                <w:ilvl w:val="0"/>
                <w:numId w:val="45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Motivar a las comunidades que se organicen para dar Talleres Motivacionales, de Autoestima, de Valores y otros.</w:t>
            </w:r>
          </w:p>
          <w:p w:rsidR="00CB5259" w:rsidRDefault="00CB5259" w:rsidP="00760A42">
            <w:pPr>
              <w:pStyle w:val="Prrafodelista"/>
              <w:numPr>
                <w:ilvl w:val="0"/>
                <w:numId w:val="45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Efectuar reuniones y calendarizar los talleres.</w:t>
            </w:r>
          </w:p>
          <w:p w:rsidR="00CB5259" w:rsidRPr="005E3653" w:rsidRDefault="00CB5259" w:rsidP="00760A42">
            <w:pPr>
              <w:tabs>
                <w:tab w:val="left" w:pos="3090"/>
              </w:tabs>
              <w:spacing w:line="360" w:lineRule="auto"/>
              <w:ind w:left="720"/>
              <w:rPr>
                <w:rFonts w:cs="Arial"/>
                <w:szCs w:val="20"/>
              </w:rPr>
            </w:pPr>
          </w:p>
          <w:p w:rsidR="00CB5259" w:rsidRPr="00D52EBC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Periódicas:</w:t>
            </w:r>
          </w:p>
          <w:p w:rsidR="00CB5259" w:rsidRPr="00A11CB7" w:rsidRDefault="00CB5259" w:rsidP="00760A42">
            <w:pPr>
              <w:pStyle w:val="Prrafodelista"/>
              <w:numPr>
                <w:ilvl w:val="0"/>
                <w:numId w:val="46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Elaborar informes y alcances de la participación ciudadana.</w:t>
            </w:r>
          </w:p>
          <w:p w:rsidR="00CB5259" w:rsidRPr="00A11CB7" w:rsidRDefault="00CB5259" w:rsidP="00760A42">
            <w:pPr>
              <w:pStyle w:val="Prrafodelista"/>
              <w:numPr>
                <w:ilvl w:val="0"/>
                <w:numId w:val="46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Atención de las solicitudes de apoyo de los productores coadyuvando a la revisión de los documentos que acompañan el expediente</w:t>
            </w:r>
            <w:r>
              <w:rPr>
                <w:rFonts w:cs="Arial"/>
                <w:szCs w:val="20"/>
              </w:rPr>
              <w:t>.</w:t>
            </w:r>
          </w:p>
          <w:p w:rsidR="00CB5259" w:rsidRPr="00A11CB7" w:rsidRDefault="00CB5259" w:rsidP="00760A42">
            <w:pPr>
              <w:pStyle w:val="Prrafodelista"/>
              <w:numPr>
                <w:ilvl w:val="0"/>
                <w:numId w:val="46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Inspección y verificación de campo, de los proyectos autorizados</w:t>
            </w:r>
            <w:r>
              <w:rPr>
                <w:rFonts w:cs="Arial"/>
                <w:szCs w:val="20"/>
              </w:rPr>
              <w:t>.</w:t>
            </w:r>
          </w:p>
          <w:p w:rsidR="00CB5259" w:rsidRPr="00D52EBC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Eventuales:</w:t>
            </w:r>
          </w:p>
          <w:p w:rsidR="00CB5259" w:rsidRPr="00092F57" w:rsidRDefault="00CB5259" w:rsidP="00760A42">
            <w:pPr>
              <w:pStyle w:val="Prrafodelista"/>
              <w:numPr>
                <w:ilvl w:val="0"/>
                <w:numId w:val="47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092F57">
              <w:rPr>
                <w:rFonts w:cs="Arial"/>
                <w:szCs w:val="20"/>
              </w:rPr>
              <w:t>Capacitación a grupos de productores del programa</w:t>
            </w:r>
            <w:r>
              <w:rPr>
                <w:rFonts w:cs="Arial"/>
                <w:szCs w:val="20"/>
              </w:rPr>
              <w:t>.</w:t>
            </w:r>
          </w:p>
          <w:p w:rsidR="00CB5259" w:rsidRPr="00F4094A" w:rsidRDefault="00CB5259" w:rsidP="00760A42">
            <w:pPr>
              <w:pStyle w:val="Prrafodelist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092F57">
              <w:rPr>
                <w:rFonts w:cs="Arial"/>
                <w:szCs w:val="20"/>
              </w:rPr>
              <w:t>Atender a solicitantes del programa Atender requerimientos de los programas.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49342E" w:rsidRDefault="0049342E" w:rsidP="00CB5259">
      <w:pPr>
        <w:spacing w:line="360" w:lineRule="auto"/>
        <w:rPr>
          <w:rFonts w:cs="Arial"/>
          <w:b/>
          <w:szCs w:val="20"/>
        </w:rPr>
      </w:pPr>
    </w:p>
    <w:p w:rsidR="0049342E" w:rsidRPr="00D52EBC" w:rsidRDefault="0049342E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lastRenderedPageBreak/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CB5259" w:rsidRPr="00D52EBC" w:rsidTr="00760A42">
        <w:tc>
          <w:tcPr>
            <w:tcW w:w="10065" w:type="dxa"/>
            <w:gridSpan w:val="2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  <w:vAlign w:val="center"/>
          </w:tcPr>
          <w:p w:rsidR="00CB5259" w:rsidRPr="007F2D20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7F2D20">
              <w:rPr>
                <w:rFonts w:cs="Arial"/>
                <w:szCs w:val="20"/>
              </w:rPr>
              <w:t xml:space="preserve">Licenciatura </w:t>
            </w:r>
            <w:r>
              <w:rPr>
                <w:rFonts w:cs="Arial"/>
                <w:szCs w:val="20"/>
              </w:rPr>
              <w:t>o</w:t>
            </w:r>
            <w:r w:rsidRPr="007F2D20">
              <w:rPr>
                <w:rFonts w:cs="Arial"/>
                <w:szCs w:val="20"/>
              </w:rPr>
              <w:t xml:space="preserve"> carrera afín 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Formación:</w:t>
            </w:r>
          </w:p>
        </w:tc>
        <w:tc>
          <w:tcPr>
            <w:tcW w:w="7796" w:type="dxa"/>
          </w:tcPr>
          <w:p w:rsidR="00CB5259" w:rsidRPr="007F2D20" w:rsidRDefault="00CB5259" w:rsidP="00760A42">
            <w:pPr>
              <w:autoSpaceDE w:val="0"/>
              <w:autoSpaceDN w:val="0"/>
              <w:adjustRightInd w:val="0"/>
              <w:spacing w:line="360" w:lineRule="auto"/>
              <w:ind w:left="34" w:hanging="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Psicología, Comunicación Social, Estadística.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</w:tcPr>
          <w:p w:rsidR="00CB5259" w:rsidRPr="007F2D20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el sector público o privado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 xml:space="preserve">Administración Pública, organización comunitaria, liderazgo, Informática, estadística, 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</w:t>
            </w:r>
            <w:r w:rsidRPr="00D52EBC">
              <w:rPr>
                <w:rFonts w:cs="Arial"/>
                <w:szCs w:val="20"/>
              </w:rPr>
              <w:t>anejo de grupos, vocación de servicio, atención al público, Disponibilidad de tiempo, trato amable.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49342E" w:rsidRPr="00D52EBC" w:rsidRDefault="0049342E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I.- 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718"/>
        <w:gridCol w:w="4961"/>
      </w:tblGrid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ind w:left="-250" w:firstLine="250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</w:tcPr>
          <w:p w:rsidR="00CB5259" w:rsidRPr="00A11CB7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 xml:space="preserve">Departamento de </w:t>
            </w:r>
            <w:r>
              <w:rPr>
                <w:rFonts w:cs="Arial"/>
                <w:szCs w:val="20"/>
              </w:rPr>
              <w:t>Apoyo a la vivienda</w:t>
            </w:r>
          </w:p>
        </w:tc>
      </w:tr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CB5259" w:rsidRPr="00A11CB7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Dirección de Desarrollo</w:t>
            </w:r>
          </w:p>
        </w:tc>
      </w:tr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BB3E0A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Subdirección de Desarrollo y Organización social</w:t>
            </w:r>
          </w:p>
        </w:tc>
      </w:tr>
      <w:tr w:rsidR="00CB5259" w:rsidRPr="00D52EBC" w:rsidTr="00760A42">
        <w:tc>
          <w:tcPr>
            <w:tcW w:w="3386" w:type="dxa"/>
            <w:tcBorders>
              <w:bottom w:val="single" w:sz="4" w:space="0" w:color="auto"/>
            </w:tcBorders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CB5259" w:rsidRPr="00A11CB7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Personal Técnico</w:t>
            </w:r>
          </w:p>
        </w:tc>
      </w:tr>
      <w:tr w:rsidR="00CB5259" w:rsidRPr="00D52EBC" w:rsidTr="00760A42">
        <w:tc>
          <w:tcPr>
            <w:tcW w:w="10065" w:type="dxa"/>
            <w:gridSpan w:val="3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287"/>
        </w:trPr>
        <w:tc>
          <w:tcPr>
            <w:tcW w:w="5104" w:type="dxa"/>
            <w:gridSpan w:val="2"/>
            <w:vAlign w:val="center"/>
          </w:tcPr>
          <w:p w:rsidR="00CB5259" w:rsidRPr="00273B90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273B90">
              <w:rPr>
                <w:rFonts w:cs="Arial"/>
                <w:szCs w:val="20"/>
              </w:rPr>
              <w:t xml:space="preserve">Subdirección de </w:t>
            </w:r>
            <w:r>
              <w:rPr>
                <w:rFonts w:cs="Arial"/>
                <w:szCs w:val="20"/>
              </w:rPr>
              <w:t>Desarrollo y Organización</w:t>
            </w:r>
            <w:r w:rsidRPr="00273B90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Social</w:t>
            </w:r>
          </w:p>
        </w:tc>
        <w:tc>
          <w:tcPr>
            <w:tcW w:w="4961" w:type="dxa"/>
            <w:vAlign w:val="center"/>
          </w:tcPr>
          <w:p w:rsidR="00CB5259" w:rsidRPr="00273B90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 w:rsidRPr="00273B90">
              <w:rPr>
                <w:rFonts w:cs="Arial"/>
                <w:szCs w:val="20"/>
              </w:rPr>
              <w:t>Informar las actividades y avances de los programas.</w:t>
            </w: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556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235E50">
              <w:rPr>
                <w:rFonts w:cs="Arial"/>
                <w:szCs w:val="20"/>
              </w:rPr>
              <w:t>La ciudadanía en general</w:t>
            </w:r>
          </w:p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</w:p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</w:p>
          <w:p w:rsidR="00CB5259" w:rsidRPr="00235E50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767298">
              <w:rPr>
                <w:rFonts w:cs="Arial"/>
                <w:szCs w:val="20"/>
              </w:rPr>
              <w:t>Instancias Estatales y Federales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Brindar una buena atención a los beneficiarios delos programas sociales.</w:t>
            </w:r>
          </w:p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</w:p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Para gestionar recursos y aplicar adecuadamente las normativas según los lineamientos plasmados en las reglas de operación de cada programa.</w:t>
            </w:r>
          </w:p>
        </w:tc>
      </w:tr>
    </w:tbl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B5259" w:rsidRPr="00D52EBC" w:rsidTr="00760A42">
        <w:trPr>
          <w:trHeight w:val="1166"/>
        </w:trPr>
        <w:tc>
          <w:tcPr>
            <w:tcW w:w="10065" w:type="dxa"/>
            <w:vAlign w:val="center"/>
          </w:tcPr>
          <w:p w:rsidR="00CB5259" w:rsidRPr="00A11CB7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Impulsar, promover y gestionar programas de Mejoramiento de Vivienda que permita elevar la calidad de vida de la población con mayor rezago social.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49342E" w:rsidRPr="00D52EBC" w:rsidRDefault="0049342E" w:rsidP="00CB5259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rPr>
          <w:trHeight w:val="282"/>
        </w:trPr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lastRenderedPageBreak/>
              <w:t>Descripción Específica</w:t>
            </w:r>
          </w:p>
        </w:tc>
      </w:tr>
      <w:tr w:rsidR="00CB5259" w:rsidRPr="00D52EBC" w:rsidTr="00760A42">
        <w:trPr>
          <w:trHeight w:val="203"/>
        </w:trPr>
        <w:tc>
          <w:tcPr>
            <w:tcW w:w="10065" w:type="dxa"/>
          </w:tcPr>
          <w:p w:rsidR="00CB5259" w:rsidRPr="00D52EBC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Permanentes:</w:t>
            </w:r>
          </w:p>
          <w:p w:rsidR="00CB5259" w:rsidRDefault="00CB5259" w:rsidP="00760A42">
            <w:pPr>
              <w:pStyle w:val="Prrafodelista"/>
              <w:numPr>
                <w:ilvl w:val="0"/>
                <w:numId w:val="26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Impulsar y promover programas, proyectos y acciones de Mejoramiento de la vivienda en las localidades con mayor índice de marginación de las zonas urbana y rural del Municipio.</w:t>
            </w:r>
          </w:p>
          <w:p w:rsidR="00CB5259" w:rsidRDefault="00CB5259" w:rsidP="00760A42">
            <w:pPr>
              <w:pStyle w:val="Prrafodelista"/>
              <w:numPr>
                <w:ilvl w:val="0"/>
                <w:numId w:val="26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Gestión de recursos para el financiamiento de obras y acciones ante Dependencias Federales, Estatales y de la Sociedad Civil. </w:t>
            </w:r>
          </w:p>
          <w:p w:rsidR="00CB5259" w:rsidRPr="002E5871" w:rsidRDefault="00CB5259" w:rsidP="00760A42">
            <w:pPr>
              <w:pStyle w:val="Prrafodelista"/>
              <w:numPr>
                <w:ilvl w:val="0"/>
                <w:numId w:val="26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Supervisar y seguimiento de las obras y acciones autorizadas para su correcta ejecución.</w:t>
            </w:r>
          </w:p>
          <w:p w:rsidR="00CB5259" w:rsidRPr="00D52EBC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Periódicas:</w:t>
            </w:r>
          </w:p>
          <w:p w:rsidR="00CB5259" w:rsidRPr="00A11CB7" w:rsidRDefault="00CB5259" w:rsidP="00760A42">
            <w:pPr>
              <w:pStyle w:val="Prrafodelista"/>
              <w:numPr>
                <w:ilvl w:val="0"/>
                <w:numId w:val="27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Elaborar informes y alcances de la participación ciudadana.</w:t>
            </w:r>
          </w:p>
          <w:p w:rsidR="00CB5259" w:rsidRPr="00A11CB7" w:rsidRDefault="00CB5259" w:rsidP="00760A42">
            <w:pPr>
              <w:pStyle w:val="Prrafodelista"/>
              <w:numPr>
                <w:ilvl w:val="0"/>
                <w:numId w:val="27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 xml:space="preserve">Atención de </w:t>
            </w:r>
            <w:r>
              <w:rPr>
                <w:rFonts w:cs="Arial"/>
                <w:szCs w:val="20"/>
              </w:rPr>
              <w:t xml:space="preserve">las solicitudes de apoyo, </w:t>
            </w:r>
            <w:r w:rsidRPr="00A11CB7">
              <w:rPr>
                <w:rFonts w:cs="Arial"/>
                <w:szCs w:val="20"/>
              </w:rPr>
              <w:t>coadyuvando a la revisión de los documentos que acompañan el expediente</w:t>
            </w:r>
            <w:r>
              <w:rPr>
                <w:rFonts w:cs="Arial"/>
                <w:szCs w:val="20"/>
              </w:rPr>
              <w:t>.</w:t>
            </w:r>
          </w:p>
          <w:p w:rsidR="00CB5259" w:rsidRPr="00A11CB7" w:rsidRDefault="00CB5259" w:rsidP="00760A42">
            <w:pPr>
              <w:pStyle w:val="Prrafodelista"/>
              <w:numPr>
                <w:ilvl w:val="0"/>
                <w:numId w:val="27"/>
              </w:num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A11CB7">
              <w:rPr>
                <w:rFonts w:cs="Arial"/>
                <w:szCs w:val="20"/>
              </w:rPr>
              <w:t>Inspección y verificación de campo, de los proyectos autorizados</w:t>
            </w:r>
            <w:r>
              <w:rPr>
                <w:rFonts w:cs="Arial"/>
                <w:szCs w:val="20"/>
              </w:rPr>
              <w:t>.</w:t>
            </w:r>
          </w:p>
          <w:p w:rsidR="00CB5259" w:rsidRPr="00D52EBC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szCs w:val="20"/>
              </w:rPr>
              <w:t>Eventuales:</w:t>
            </w:r>
          </w:p>
          <w:p w:rsidR="00CB5259" w:rsidRDefault="00CB5259" w:rsidP="00760A42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092F57">
              <w:rPr>
                <w:rFonts w:cs="Arial"/>
                <w:szCs w:val="20"/>
              </w:rPr>
              <w:t>Atender a solicitantes del programa Atender requerimientos de los programas.</w:t>
            </w:r>
          </w:p>
          <w:p w:rsidR="00CB5259" w:rsidRPr="00F4094A" w:rsidRDefault="00CB5259" w:rsidP="00760A42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Atender y brindar la información necesaria que soliciten las Instancias Municipales, Estatales y Federales respecto a los programas relacionados con Mejoramiento a la Vivienda.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CB5259" w:rsidRPr="00D52EBC" w:rsidTr="00760A42">
        <w:tc>
          <w:tcPr>
            <w:tcW w:w="10065" w:type="dxa"/>
            <w:gridSpan w:val="2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  <w:vAlign w:val="center"/>
          </w:tcPr>
          <w:p w:rsidR="00CB5259" w:rsidRPr="007F2D20" w:rsidRDefault="00CB5259" w:rsidP="00760A42">
            <w:pPr>
              <w:tabs>
                <w:tab w:val="left" w:pos="3090"/>
              </w:tabs>
              <w:spacing w:line="360" w:lineRule="auto"/>
              <w:rPr>
                <w:rFonts w:cs="Arial"/>
                <w:szCs w:val="20"/>
              </w:rPr>
            </w:pPr>
            <w:r w:rsidRPr="007F2D20">
              <w:rPr>
                <w:rFonts w:cs="Arial"/>
                <w:szCs w:val="20"/>
              </w:rPr>
              <w:t xml:space="preserve">Licenciatura </w:t>
            </w:r>
            <w:r>
              <w:rPr>
                <w:rFonts w:cs="Arial"/>
                <w:szCs w:val="20"/>
              </w:rPr>
              <w:t>o</w:t>
            </w:r>
            <w:r w:rsidRPr="007F2D20">
              <w:rPr>
                <w:rFonts w:cs="Arial"/>
                <w:szCs w:val="20"/>
              </w:rPr>
              <w:t xml:space="preserve"> carrera afín 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Formación:</w:t>
            </w:r>
          </w:p>
        </w:tc>
        <w:tc>
          <w:tcPr>
            <w:tcW w:w="7796" w:type="dxa"/>
          </w:tcPr>
          <w:p w:rsidR="00CB5259" w:rsidRPr="007F2D20" w:rsidRDefault="00CB5259" w:rsidP="00760A42">
            <w:pPr>
              <w:autoSpaceDE w:val="0"/>
              <w:autoSpaceDN w:val="0"/>
              <w:adjustRightInd w:val="0"/>
              <w:spacing w:line="360" w:lineRule="auto"/>
              <w:ind w:left="34" w:hanging="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Psicología, Comunicación Social, Estadística.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</w:tcPr>
          <w:p w:rsidR="00CB5259" w:rsidRPr="007F2D20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el sector público o privado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 xml:space="preserve">Administración Pública, organización comunitaria, liderazgo, Informática, estadística, 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D52EBC">
              <w:rPr>
                <w:rFonts w:cs="Arial"/>
                <w:szCs w:val="20"/>
              </w:rPr>
              <w:t xml:space="preserve">Liderazgo, manejo de personal, de grupo Actitud positiva, 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I.- 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718"/>
        <w:gridCol w:w="4961"/>
      </w:tblGrid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240" w:lineRule="auto"/>
              <w:ind w:left="-250" w:firstLine="250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BB3E0A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Departamento</w:t>
            </w:r>
            <w:r w:rsidRPr="00BB3E0A">
              <w:rPr>
                <w:rFonts w:cs="Arial"/>
                <w:szCs w:val="20"/>
              </w:rPr>
              <w:t xml:space="preserve"> Organización </w:t>
            </w:r>
            <w:r>
              <w:rPr>
                <w:rFonts w:cs="Arial"/>
                <w:szCs w:val="20"/>
              </w:rPr>
              <w:t>Social</w:t>
            </w:r>
          </w:p>
        </w:tc>
      </w:tr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24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BB3E0A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Director de Desarrollo</w:t>
            </w:r>
          </w:p>
        </w:tc>
      </w:tr>
      <w:tr w:rsidR="00CB5259" w:rsidRPr="00D52EBC" w:rsidTr="00760A42">
        <w:trPr>
          <w:trHeight w:val="454"/>
        </w:trPr>
        <w:tc>
          <w:tcPr>
            <w:tcW w:w="3386" w:type="dxa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24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  <w:vAlign w:val="center"/>
          </w:tcPr>
          <w:p w:rsidR="00CB5259" w:rsidRPr="00BB3E0A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Subdirección de Desarrollo y Organización Social</w:t>
            </w:r>
          </w:p>
        </w:tc>
      </w:tr>
      <w:tr w:rsidR="00CB5259" w:rsidRPr="00D52EBC" w:rsidTr="00760A42">
        <w:tc>
          <w:tcPr>
            <w:tcW w:w="3386" w:type="dxa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24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  <w:vAlign w:val="center"/>
          </w:tcPr>
          <w:p w:rsidR="00CB5259" w:rsidRPr="00BB3E0A" w:rsidRDefault="00CB5259" w:rsidP="00760A4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Personal técnico</w:t>
            </w:r>
          </w:p>
        </w:tc>
      </w:tr>
      <w:tr w:rsidR="00CB5259" w:rsidRPr="00D52EBC" w:rsidTr="00760A42">
        <w:trPr>
          <w:trHeight w:val="441"/>
        </w:trPr>
        <w:tc>
          <w:tcPr>
            <w:tcW w:w="10065" w:type="dxa"/>
            <w:gridSpan w:val="3"/>
            <w:shd w:val="clear" w:color="auto" w:fill="008000"/>
            <w:vAlign w:val="center"/>
          </w:tcPr>
          <w:p w:rsidR="00CB5259" w:rsidRPr="00D52EBC" w:rsidRDefault="00CB5259" w:rsidP="00760A42">
            <w:pPr>
              <w:spacing w:line="24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181"/>
        </w:trPr>
        <w:tc>
          <w:tcPr>
            <w:tcW w:w="5104" w:type="dxa"/>
            <w:gridSpan w:val="2"/>
            <w:vAlign w:val="center"/>
          </w:tcPr>
          <w:p w:rsidR="00CB5259" w:rsidRPr="00BB3E0A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Las instancias municipales que tengan relación con los programas a des</w:t>
            </w:r>
            <w:r>
              <w:rPr>
                <w:rFonts w:cs="Arial"/>
                <w:szCs w:val="20"/>
              </w:rPr>
              <w:t xml:space="preserve">arrollar con recurso del Ramo 15 </w:t>
            </w:r>
            <w:r w:rsidRPr="00BB3E0A">
              <w:rPr>
                <w:rFonts w:cs="Arial"/>
                <w:szCs w:val="20"/>
              </w:rPr>
              <w:t xml:space="preserve"> y Ramo 33  (Programación, Obras Públicas, Finanzas, Administración). </w:t>
            </w:r>
          </w:p>
        </w:tc>
        <w:tc>
          <w:tcPr>
            <w:tcW w:w="4961" w:type="dxa"/>
          </w:tcPr>
          <w:p w:rsidR="00CB5259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Coordinar conjuntamente la planeación, ejecución y comprobación de todo lo referente a los Pr</w:t>
            </w:r>
            <w:r>
              <w:rPr>
                <w:rFonts w:cs="Arial"/>
                <w:szCs w:val="20"/>
              </w:rPr>
              <w:t>ogramas provenientes del Ramo 15</w:t>
            </w:r>
            <w:r w:rsidRPr="00BB3E0A">
              <w:rPr>
                <w:rFonts w:cs="Arial"/>
                <w:szCs w:val="20"/>
              </w:rPr>
              <w:t xml:space="preserve"> y Ramo 33.</w:t>
            </w:r>
          </w:p>
          <w:p w:rsidR="00CB5259" w:rsidRPr="00BB3E0A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6160DE">
              <w:rPr>
                <w:rFonts w:ascii="Trebuchet MS" w:hAnsi="Trebuchet MS" w:cs="Arial"/>
                <w:szCs w:val="20"/>
              </w:rPr>
              <w:t xml:space="preserve">Informar al Director </w:t>
            </w:r>
            <w:r>
              <w:rPr>
                <w:rFonts w:ascii="Trebuchet MS" w:hAnsi="Trebuchet MS" w:cs="Arial"/>
                <w:szCs w:val="20"/>
              </w:rPr>
              <w:t>de los avances de los trabajos y actividades que se llevan a cabo.</w:t>
            </w: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lastRenderedPageBreak/>
              <w:t>Interacciones Externas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136"/>
        </w:trPr>
        <w:tc>
          <w:tcPr>
            <w:tcW w:w="5104" w:type="dxa"/>
            <w:gridSpan w:val="2"/>
            <w:shd w:val="clear" w:color="auto" w:fill="auto"/>
          </w:tcPr>
          <w:p w:rsidR="00CB5259" w:rsidRPr="00BB3E0A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Las instancias Estatales y Federales que tengan relación con los Pr</w:t>
            </w:r>
            <w:r>
              <w:rPr>
                <w:rFonts w:cs="Arial"/>
                <w:szCs w:val="20"/>
              </w:rPr>
              <w:t>ogramas provenientes del Ramo 15</w:t>
            </w:r>
            <w:r w:rsidRPr="00BB3E0A">
              <w:rPr>
                <w:rFonts w:cs="Arial"/>
                <w:szCs w:val="20"/>
              </w:rPr>
              <w:t xml:space="preserve"> y 33 (SEDATU, Contraloría Estatal).</w:t>
            </w:r>
          </w:p>
        </w:tc>
        <w:tc>
          <w:tcPr>
            <w:tcW w:w="4961" w:type="dxa"/>
            <w:shd w:val="clear" w:color="auto" w:fill="auto"/>
          </w:tcPr>
          <w:p w:rsidR="00CB5259" w:rsidRPr="00BB3E0A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Para aplicar adecuadamente las normativas según los lineamientos plasmados en las reglas de operación de cada programa.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B5259" w:rsidRPr="00D52EBC" w:rsidTr="00760A42">
        <w:trPr>
          <w:trHeight w:val="1166"/>
        </w:trPr>
        <w:tc>
          <w:tcPr>
            <w:tcW w:w="10065" w:type="dxa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BB3E0A">
              <w:rPr>
                <w:rFonts w:cs="Arial"/>
                <w:szCs w:val="20"/>
              </w:rPr>
              <w:t>Responsable de la planeación, proyección y elaboración de la política social del Municipio, a fin de desarrollar los p</w:t>
            </w:r>
            <w:r>
              <w:rPr>
                <w:rFonts w:cs="Arial"/>
                <w:szCs w:val="20"/>
              </w:rPr>
              <w:t>royectos con recursos de Ramo 15</w:t>
            </w:r>
            <w:r w:rsidRPr="00BB3E0A">
              <w:rPr>
                <w:rFonts w:cs="Arial"/>
                <w:szCs w:val="20"/>
              </w:rPr>
              <w:t xml:space="preserve"> y Ramo 33.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A45D0" w:rsidRPr="00D52EBC" w:rsidRDefault="00CA45D0" w:rsidP="00CB5259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B5259" w:rsidRPr="00D52EBC" w:rsidTr="00760A42">
        <w:trPr>
          <w:trHeight w:val="184"/>
        </w:trPr>
        <w:tc>
          <w:tcPr>
            <w:tcW w:w="10065" w:type="dxa"/>
          </w:tcPr>
          <w:p w:rsidR="00CB5259" w:rsidRPr="00BB3E0A" w:rsidRDefault="00CB5259" w:rsidP="00760A42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Realizar las labores de preparación preliminar, estudio, evaluación de determinados proyectos para la toma de decisiones de la Política de Desarrollo Social del Municipio.</w:t>
            </w:r>
          </w:p>
          <w:p w:rsidR="00CB5259" w:rsidRPr="00BB3E0A" w:rsidRDefault="00CB5259" w:rsidP="00760A42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 xml:space="preserve">Dirigir, coordinar y desarrollar los proyectos que competen de forma conjunta o independiente </w:t>
            </w:r>
            <w:r>
              <w:rPr>
                <w:rFonts w:cs="Arial"/>
                <w:szCs w:val="20"/>
              </w:rPr>
              <w:t>a las coordinaciones del Ramo 15</w:t>
            </w:r>
            <w:r w:rsidRPr="00BB3E0A">
              <w:rPr>
                <w:rFonts w:cs="Arial"/>
                <w:szCs w:val="20"/>
              </w:rPr>
              <w:t xml:space="preserve"> y 33.</w:t>
            </w:r>
          </w:p>
          <w:p w:rsidR="00CB5259" w:rsidRPr="00BB3E0A" w:rsidRDefault="00CB5259" w:rsidP="00760A4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Planear, programar y coordinar los Programas Federales “Rescate de Espacios Públicos” y “Hábitat”, corroborando que cumplan con los lineamientos y especificaciones plasmados en las distintas Reglas de Operación.</w:t>
            </w:r>
          </w:p>
          <w:p w:rsidR="00CB5259" w:rsidRPr="00BB3E0A" w:rsidRDefault="00CB5259" w:rsidP="00760A4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Coordinar conjuntamente con la Dirección de Programación y la Dirección de Finanzas, los recursos obtenidos por la Federación, a fin de darle seguimiento a las obras sociales, desde la planeación, ejecución y comprobación de los recursos que se ejercen en cada proyecto.</w:t>
            </w:r>
          </w:p>
          <w:p w:rsidR="00CB5259" w:rsidRPr="00BB3E0A" w:rsidRDefault="00CB5259" w:rsidP="00760A4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Asistir por parte de la Dirección de Desarrollo del Ayuntamiento de Centro a los eventos, presentaciones, cursos y reuniones con las instancias responsables de la tramitación de Recursos para Programas Sociales.</w:t>
            </w:r>
          </w:p>
          <w:p w:rsidR="00CB5259" w:rsidRDefault="00CB5259" w:rsidP="00760A4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Planear y ejecutar la integración y el control de los comités de obra y acciones perteneci</w:t>
            </w:r>
            <w:r>
              <w:rPr>
                <w:rFonts w:cs="Arial"/>
                <w:szCs w:val="20"/>
              </w:rPr>
              <w:t>entes a los proyectos de Ramo 15</w:t>
            </w:r>
            <w:r w:rsidRPr="00BB3E0A">
              <w:rPr>
                <w:rFonts w:cs="Arial"/>
                <w:szCs w:val="20"/>
              </w:rPr>
              <w:t xml:space="preserve"> y 33.</w:t>
            </w:r>
          </w:p>
          <w:p w:rsidR="00CB5259" w:rsidRPr="00D52EBC" w:rsidRDefault="00CB5259" w:rsidP="00760A4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F97824">
              <w:rPr>
                <w:rFonts w:cs="Arial"/>
                <w:szCs w:val="20"/>
              </w:rPr>
              <w:t>Las demás que le encomiende el Director y las que determinen las disposiciones legales y administrativas aplicables.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A45D0" w:rsidRPr="00D52EBC" w:rsidRDefault="00CA45D0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CB5259" w:rsidRPr="00D52EBC" w:rsidTr="00760A42">
        <w:tc>
          <w:tcPr>
            <w:tcW w:w="10065" w:type="dxa"/>
            <w:gridSpan w:val="2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</w:tcPr>
          <w:p w:rsidR="00CB5259" w:rsidRPr="00BB3E0A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Licenciatura y Especialidad.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Formación:</w:t>
            </w:r>
          </w:p>
        </w:tc>
        <w:tc>
          <w:tcPr>
            <w:tcW w:w="7796" w:type="dxa"/>
          </w:tcPr>
          <w:p w:rsidR="00CB5259" w:rsidRPr="00BB3E0A" w:rsidRDefault="00CB5259" w:rsidP="00760A42">
            <w:pPr>
              <w:autoSpaceDE w:val="0"/>
              <w:autoSpaceDN w:val="0"/>
              <w:adjustRightInd w:val="0"/>
              <w:spacing w:line="360" w:lineRule="auto"/>
              <w:ind w:left="34" w:hanging="34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Programación Presupuestal, Contabilidad, Administración Pública, Informática, Leyes y Relaciones Humanas.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lastRenderedPageBreak/>
              <w:t>Experiencia:</w:t>
            </w:r>
          </w:p>
        </w:tc>
        <w:tc>
          <w:tcPr>
            <w:tcW w:w="7796" w:type="dxa"/>
          </w:tcPr>
          <w:p w:rsidR="00CB5259" w:rsidRPr="00BB3E0A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el sector público o privado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</w:tcPr>
          <w:p w:rsidR="00CB5259" w:rsidRPr="00BB3E0A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Directivos.- Operar, Coordinar, Manejar, Desarrollar, Planear, Supervisar, etc.</w:t>
            </w:r>
          </w:p>
          <w:p w:rsidR="00CB5259" w:rsidRPr="00BB3E0A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>Generales.- Documentar, Preparar, Realizar, Apoyar, Solicitar, Tramitar, etc.</w:t>
            </w:r>
          </w:p>
          <w:p w:rsidR="00CB5259" w:rsidRPr="00BB3E0A" w:rsidRDefault="00CB5259" w:rsidP="00760A42">
            <w:pPr>
              <w:spacing w:line="360" w:lineRule="auto"/>
              <w:ind w:left="1168" w:hanging="1276"/>
              <w:rPr>
                <w:rFonts w:cs="Arial"/>
                <w:szCs w:val="20"/>
              </w:rPr>
            </w:pPr>
            <w:r w:rsidRPr="00BB3E0A">
              <w:rPr>
                <w:rFonts w:cs="Arial"/>
                <w:szCs w:val="20"/>
              </w:rPr>
              <w:t xml:space="preserve">  Técnicos.- Programar, Ejecutar, Proyectar, Realizar, Aplicar, Conformar, Controlar, Elaborar, Integrar, etc.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</w:tcPr>
          <w:p w:rsidR="00CB5259" w:rsidRPr="00BB3E0A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Iniciativa</w:t>
            </w:r>
            <w:r w:rsidRPr="00BB3E0A">
              <w:rPr>
                <w:rFonts w:cs="Arial"/>
                <w:szCs w:val="20"/>
              </w:rPr>
              <w:t>, Dinamismo, Facilidad de palabra, Trato amable, Puntualidad, Honestidad y Discreción.</w:t>
            </w:r>
          </w:p>
        </w:tc>
      </w:tr>
    </w:tbl>
    <w:p w:rsidR="00CB5259" w:rsidRPr="00D52EBC" w:rsidRDefault="00CB5259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I.- Descripción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718"/>
        <w:gridCol w:w="4961"/>
      </w:tblGrid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ind w:left="-250" w:firstLine="250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679" w:type="dxa"/>
            <w:gridSpan w:val="2"/>
          </w:tcPr>
          <w:p w:rsidR="00CB5259" w:rsidRPr="00615877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615877">
              <w:rPr>
                <w:rFonts w:cs="Arial"/>
                <w:szCs w:val="20"/>
              </w:rPr>
              <w:t xml:space="preserve">Jefe de Departamento </w:t>
            </w:r>
            <w:r>
              <w:rPr>
                <w:rFonts w:cs="Arial"/>
                <w:szCs w:val="20"/>
              </w:rPr>
              <w:t>Apoyo Operativo</w:t>
            </w:r>
          </w:p>
        </w:tc>
      </w:tr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CB5259" w:rsidRPr="00615877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615877">
              <w:rPr>
                <w:rFonts w:cs="Arial"/>
                <w:szCs w:val="20"/>
              </w:rPr>
              <w:t>Dirección de Desarrollo</w:t>
            </w:r>
          </w:p>
        </w:tc>
      </w:tr>
      <w:tr w:rsidR="00CB5259" w:rsidRPr="00D52EBC" w:rsidTr="00760A42">
        <w:tc>
          <w:tcPr>
            <w:tcW w:w="3386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79" w:type="dxa"/>
            <w:gridSpan w:val="2"/>
          </w:tcPr>
          <w:p w:rsidR="00CB5259" w:rsidRPr="00615877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615877">
              <w:rPr>
                <w:rFonts w:cs="Arial"/>
                <w:szCs w:val="20"/>
              </w:rPr>
              <w:t xml:space="preserve">Subdirector de </w:t>
            </w:r>
            <w:r>
              <w:rPr>
                <w:rFonts w:cs="Arial"/>
                <w:szCs w:val="20"/>
              </w:rPr>
              <w:t xml:space="preserve">Desarrollo y </w:t>
            </w:r>
            <w:r w:rsidRPr="00615877">
              <w:rPr>
                <w:rFonts w:cs="Arial"/>
                <w:szCs w:val="20"/>
              </w:rPr>
              <w:t xml:space="preserve">Organización </w:t>
            </w:r>
            <w:r>
              <w:rPr>
                <w:rFonts w:cs="Arial"/>
                <w:szCs w:val="20"/>
              </w:rPr>
              <w:t>Social</w:t>
            </w:r>
          </w:p>
        </w:tc>
      </w:tr>
      <w:tr w:rsidR="00CB5259" w:rsidRPr="00D52EBC" w:rsidTr="00760A42">
        <w:tc>
          <w:tcPr>
            <w:tcW w:w="3386" w:type="dxa"/>
            <w:tcBorders>
              <w:bottom w:val="single" w:sz="4" w:space="0" w:color="auto"/>
            </w:tcBorders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CB5259" w:rsidRPr="00767298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767298">
              <w:rPr>
                <w:rFonts w:cs="Arial"/>
                <w:szCs w:val="20"/>
              </w:rPr>
              <w:t>Personal Técnico</w:t>
            </w:r>
          </w:p>
        </w:tc>
      </w:tr>
      <w:tr w:rsidR="00CB5259" w:rsidRPr="00D52EBC" w:rsidTr="00760A42">
        <w:tc>
          <w:tcPr>
            <w:tcW w:w="10065" w:type="dxa"/>
            <w:gridSpan w:val="3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287"/>
        </w:trPr>
        <w:tc>
          <w:tcPr>
            <w:tcW w:w="5104" w:type="dxa"/>
            <w:gridSpan w:val="2"/>
            <w:vAlign w:val="center"/>
          </w:tcPr>
          <w:p w:rsidR="00CB5259" w:rsidRPr="00615877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615877">
              <w:rPr>
                <w:rFonts w:cs="Arial"/>
                <w:szCs w:val="20"/>
              </w:rPr>
              <w:t>Las instancias municipales que tengan relación con los programas a desarrollar con recurso del Ramo 33 (Programación, Obras Públicas, Finanzas, SAS, Administración).</w:t>
            </w:r>
          </w:p>
        </w:tc>
        <w:tc>
          <w:tcPr>
            <w:tcW w:w="4961" w:type="dxa"/>
            <w:vAlign w:val="center"/>
          </w:tcPr>
          <w:p w:rsidR="00CB5259" w:rsidRPr="00615877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615877">
              <w:rPr>
                <w:rFonts w:cs="Arial"/>
                <w:szCs w:val="20"/>
              </w:rPr>
              <w:t>Coordinar y colaborar conjuntamente en el desarrollo, ejecución y conclusión de cada obra y acción de manera satisfactoria.</w:t>
            </w: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B5259" w:rsidRPr="00D52EBC" w:rsidTr="00760A42">
        <w:tc>
          <w:tcPr>
            <w:tcW w:w="5104" w:type="dxa"/>
            <w:gridSpan w:val="2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008000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B5259" w:rsidRPr="00D52EBC" w:rsidTr="00760A42">
        <w:trPr>
          <w:trHeight w:val="1556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CB5259" w:rsidRPr="00402E46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402E46">
              <w:rPr>
                <w:rFonts w:cs="Arial"/>
                <w:szCs w:val="20"/>
              </w:rPr>
              <w:t xml:space="preserve">Las instancias Estatales y Federales que tengan que tengan relación con los Programas provenientes del Ramo 33 </w:t>
            </w:r>
            <w:r>
              <w:rPr>
                <w:rFonts w:cs="Arial"/>
                <w:szCs w:val="20"/>
              </w:rPr>
              <w:t xml:space="preserve"> así como </w:t>
            </w:r>
            <w:r w:rsidRPr="00402E46">
              <w:rPr>
                <w:rFonts w:cs="Arial"/>
                <w:szCs w:val="20"/>
              </w:rPr>
              <w:t>con la ciudadanía en general.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B5259" w:rsidRPr="00402E46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402E46">
              <w:rPr>
                <w:rFonts w:cs="Arial"/>
                <w:szCs w:val="20"/>
              </w:rPr>
              <w:t>Para aplicar adecuadamente los lineamientos que</w:t>
            </w:r>
            <w:r>
              <w:rPr>
                <w:rFonts w:cs="Arial"/>
                <w:szCs w:val="20"/>
              </w:rPr>
              <w:t xml:space="preserve"> marcan las reglas de operación y </w:t>
            </w:r>
            <w:r w:rsidRPr="00402E46">
              <w:rPr>
                <w:rFonts w:cs="Arial"/>
                <w:szCs w:val="20"/>
              </w:rPr>
              <w:t xml:space="preserve">brindar </w:t>
            </w:r>
            <w:r>
              <w:rPr>
                <w:rFonts w:cs="Arial"/>
                <w:szCs w:val="20"/>
              </w:rPr>
              <w:t>la</w:t>
            </w:r>
            <w:r w:rsidRPr="00402E46">
              <w:rPr>
                <w:rFonts w:cs="Arial"/>
                <w:szCs w:val="20"/>
              </w:rPr>
              <w:t xml:space="preserve"> atención a los beneficiarios de los programas sociales.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A45D0" w:rsidRDefault="00CA45D0" w:rsidP="00CB5259">
      <w:pPr>
        <w:spacing w:line="360" w:lineRule="auto"/>
        <w:rPr>
          <w:rFonts w:cs="Arial"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II.- Descripción de las Funciones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B5259" w:rsidRPr="00D52EBC" w:rsidTr="00760A42">
        <w:trPr>
          <w:trHeight w:val="1166"/>
        </w:trPr>
        <w:tc>
          <w:tcPr>
            <w:tcW w:w="10065" w:type="dxa"/>
            <w:vAlign w:val="center"/>
          </w:tcPr>
          <w:p w:rsidR="00CB5259" w:rsidRPr="00402E46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402E46">
              <w:rPr>
                <w:rFonts w:cs="Arial"/>
                <w:szCs w:val="20"/>
              </w:rPr>
              <w:t>Lograr con base en los lineamientos plasmados en las Reglas de Operación de cada programa a realizar con recursos del Ramo 33, que éstos se desarrollen y concluyan satisfactoriamente.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szCs w:val="20"/>
        </w:rPr>
      </w:pPr>
    </w:p>
    <w:p w:rsidR="00CA45D0" w:rsidRPr="00D52EBC" w:rsidRDefault="00CA45D0" w:rsidP="00CB5259">
      <w:pPr>
        <w:spacing w:line="360" w:lineRule="auto"/>
        <w:rPr>
          <w:rFonts w:cs="Arial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5259" w:rsidRPr="00D52EBC" w:rsidTr="00760A42">
        <w:trPr>
          <w:trHeight w:val="282"/>
        </w:trPr>
        <w:tc>
          <w:tcPr>
            <w:tcW w:w="10065" w:type="dxa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B5259" w:rsidRPr="00D52EBC" w:rsidTr="00760A42">
        <w:trPr>
          <w:trHeight w:val="203"/>
        </w:trPr>
        <w:tc>
          <w:tcPr>
            <w:tcW w:w="10065" w:type="dxa"/>
          </w:tcPr>
          <w:p w:rsidR="00CB5259" w:rsidRPr="00402E46" w:rsidRDefault="00CB5259" w:rsidP="00760A42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cs="Arial"/>
                <w:szCs w:val="20"/>
              </w:rPr>
            </w:pPr>
            <w:r w:rsidRPr="00402E46">
              <w:rPr>
                <w:rFonts w:cs="Arial"/>
                <w:szCs w:val="20"/>
              </w:rPr>
              <w:t>Coordinar y Supervisar que los recursos aprobados por la federación para el ejercicio sean llevados a cabo según lo establecido en los lineamientos de las Reglas de Operación.</w:t>
            </w:r>
          </w:p>
          <w:p w:rsidR="00CB5259" w:rsidRPr="00402E46" w:rsidRDefault="00CB5259" w:rsidP="00760A42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cs="Arial"/>
                <w:szCs w:val="20"/>
              </w:rPr>
            </w:pPr>
            <w:r w:rsidRPr="00402E46">
              <w:rPr>
                <w:rFonts w:cs="Arial"/>
                <w:szCs w:val="20"/>
              </w:rPr>
              <w:t xml:space="preserve">Planear, Programar y Coordinar los distintos programas federales que podrían ser viables de </w:t>
            </w:r>
            <w:r w:rsidRPr="00402E46">
              <w:rPr>
                <w:rFonts w:cs="Arial"/>
                <w:szCs w:val="20"/>
              </w:rPr>
              <w:lastRenderedPageBreak/>
              <w:t>implementar en el Municipio por medio de estos recursos.</w:t>
            </w:r>
          </w:p>
          <w:p w:rsidR="00CB5259" w:rsidRPr="00402E46" w:rsidRDefault="00CB5259" w:rsidP="00760A42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402E46">
              <w:rPr>
                <w:rFonts w:cs="Arial"/>
                <w:szCs w:val="20"/>
              </w:rPr>
              <w:t>Mantener una buena relación con los Comités de obra para la supervisión de las obras provenientes de recursos del Ramo 33.</w:t>
            </w:r>
          </w:p>
          <w:p w:rsidR="00CB5259" w:rsidRPr="00402E46" w:rsidRDefault="00CB5259" w:rsidP="00760A42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402E46">
              <w:rPr>
                <w:rFonts w:cs="Arial"/>
                <w:szCs w:val="20"/>
              </w:rPr>
              <w:t>Planear y Ejecutar la integración y el control de los comités de obra y acciones correspondientes a su coordinación.</w:t>
            </w:r>
          </w:p>
          <w:p w:rsidR="00CB5259" w:rsidRPr="00402E46" w:rsidRDefault="00CB5259" w:rsidP="00760A42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402E46">
              <w:rPr>
                <w:rFonts w:cs="Arial"/>
                <w:szCs w:val="20"/>
              </w:rPr>
              <w:t>Asistir por delegación a funciones propias del Subdirector de Organización Social.</w:t>
            </w:r>
          </w:p>
          <w:p w:rsidR="00CB5259" w:rsidRPr="00402E46" w:rsidRDefault="00CB5259" w:rsidP="00760A42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0"/>
              </w:rPr>
            </w:pPr>
            <w:r w:rsidRPr="00402E46">
              <w:rPr>
                <w:rFonts w:cs="Arial"/>
                <w:szCs w:val="20"/>
              </w:rPr>
              <w:t>Elaborar informes y minutas de recorridos o reuniones realizadas durante el desarrollo de las obras correspondientes a su coordinación.</w:t>
            </w:r>
          </w:p>
        </w:tc>
      </w:tr>
    </w:tbl>
    <w:p w:rsidR="00CB5259" w:rsidRDefault="00CB5259" w:rsidP="00CB5259">
      <w:pPr>
        <w:spacing w:line="360" w:lineRule="auto"/>
        <w:rPr>
          <w:rFonts w:cs="Arial"/>
          <w:b/>
          <w:szCs w:val="20"/>
        </w:rPr>
      </w:pPr>
    </w:p>
    <w:p w:rsidR="00CA45D0" w:rsidRDefault="00CA45D0" w:rsidP="00CB5259">
      <w:pPr>
        <w:spacing w:line="360" w:lineRule="auto"/>
        <w:rPr>
          <w:rFonts w:cs="Arial"/>
          <w:b/>
          <w:szCs w:val="20"/>
        </w:rPr>
      </w:pPr>
    </w:p>
    <w:p w:rsidR="00CB5259" w:rsidRPr="00D52EBC" w:rsidRDefault="00CB5259" w:rsidP="00CB5259">
      <w:pPr>
        <w:spacing w:line="360" w:lineRule="auto"/>
        <w:rPr>
          <w:rFonts w:cs="Arial"/>
          <w:b/>
          <w:szCs w:val="20"/>
        </w:rPr>
      </w:pPr>
      <w:r w:rsidRPr="00D52EBC">
        <w:rPr>
          <w:rFonts w:cs="Arial"/>
          <w:b/>
          <w:szCs w:val="20"/>
        </w:rPr>
        <w:t>III.- Perfil del Responsable del Puesto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CB5259" w:rsidRPr="00D52EBC" w:rsidTr="00760A42">
        <w:tc>
          <w:tcPr>
            <w:tcW w:w="10065" w:type="dxa"/>
            <w:gridSpan w:val="2"/>
            <w:shd w:val="clear" w:color="auto" w:fill="006600"/>
          </w:tcPr>
          <w:p w:rsidR="00CB5259" w:rsidRPr="00D52EBC" w:rsidRDefault="00CB5259" w:rsidP="00760A42">
            <w:pPr>
              <w:spacing w:line="36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796" w:type="dxa"/>
          </w:tcPr>
          <w:p w:rsidR="00CB5259" w:rsidRPr="00402E46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Licenciatura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Formación:</w:t>
            </w:r>
          </w:p>
        </w:tc>
        <w:tc>
          <w:tcPr>
            <w:tcW w:w="7796" w:type="dxa"/>
          </w:tcPr>
          <w:p w:rsidR="00CB5259" w:rsidRPr="00402E46" w:rsidRDefault="00CB5259" w:rsidP="00760A42">
            <w:pPr>
              <w:autoSpaceDE w:val="0"/>
              <w:autoSpaceDN w:val="0"/>
              <w:adjustRightInd w:val="0"/>
              <w:spacing w:line="360" w:lineRule="auto"/>
              <w:ind w:left="34" w:hanging="34"/>
              <w:rPr>
                <w:rFonts w:cs="Arial"/>
                <w:szCs w:val="20"/>
              </w:rPr>
            </w:pPr>
            <w:r w:rsidRPr="00402E46">
              <w:rPr>
                <w:rFonts w:cs="Arial"/>
                <w:szCs w:val="20"/>
              </w:rPr>
              <w:t>Informática, Administración Pública, Leyes y Relaciones Humanas.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796" w:type="dxa"/>
          </w:tcPr>
          <w:p w:rsidR="00CB5259" w:rsidRPr="00402E46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 w:rsidRPr="00402E46">
              <w:rPr>
                <w:rFonts w:cs="Arial"/>
                <w:szCs w:val="20"/>
              </w:rPr>
              <w:t>3 años en Administración Pública Municipal.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796" w:type="dxa"/>
          </w:tcPr>
          <w:p w:rsidR="00CB5259" w:rsidRPr="00402E46" w:rsidRDefault="00CB5259" w:rsidP="00760A42">
            <w:pPr>
              <w:spacing w:line="360" w:lineRule="auto"/>
              <w:ind w:left="1168" w:hanging="127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Informático, administración pública, programas sociales.</w:t>
            </w:r>
          </w:p>
        </w:tc>
      </w:tr>
      <w:tr w:rsidR="00CB5259" w:rsidRPr="00D52EBC" w:rsidTr="00760A42">
        <w:tc>
          <w:tcPr>
            <w:tcW w:w="2269" w:type="dxa"/>
            <w:shd w:val="clear" w:color="auto" w:fill="006600"/>
            <w:vAlign w:val="center"/>
          </w:tcPr>
          <w:p w:rsidR="00CB5259" w:rsidRPr="00D52EBC" w:rsidRDefault="00CB5259" w:rsidP="00760A42">
            <w:pPr>
              <w:spacing w:line="360" w:lineRule="auto"/>
              <w:rPr>
                <w:rFonts w:cs="Arial"/>
                <w:b/>
                <w:color w:val="FFFFFF"/>
                <w:szCs w:val="20"/>
              </w:rPr>
            </w:pPr>
            <w:r w:rsidRPr="00D52EBC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796" w:type="dxa"/>
          </w:tcPr>
          <w:p w:rsidR="00CB5259" w:rsidRPr="00402E46" w:rsidRDefault="00CB5259" w:rsidP="00760A4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Enfoque de resultados, planeación, solución de conflictos, facilidad de palabra.</w:t>
            </w:r>
          </w:p>
        </w:tc>
      </w:tr>
    </w:tbl>
    <w:p w:rsidR="00D94D11" w:rsidRDefault="00D94D11"/>
    <w:sectPr w:rsidR="00D94D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67C15"/>
    <w:multiLevelType w:val="hybridMultilevel"/>
    <w:tmpl w:val="28B2B622"/>
    <w:lvl w:ilvl="0" w:tplc="CEC88904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643CBE"/>
    <w:multiLevelType w:val="hybridMultilevel"/>
    <w:tmpl w:val="767CE472"/>
    <w:lvl w:ilvl="0" w:tplc="B374F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F0266"/>
    <w:multiLevelType w:val="hybridMultilevel"/>
    <w:tmpl w:val="C15EBEB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2171D"/>
    <w:multiLevelType w:val="hybridMultilevel"/>
    <w:tmpl w:val="C7E29D3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D9644B"/>
    <w:multiLevelType w:val="hybridMultilevel"/>
    <w:tmpl w:val="C226C9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B6A8C"/>
    <w:multiLevelType w:val="hybridMultilevel"/>
    <w:tmpl w:val="E80259C4"/>
    <w:lvl w:ilvl="0" w:tplc="2E84FE14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82" w:hanging="360"/>
      </w:pPr>
    </w:lvl>
    <w:lvl w:ilvl="2" w:tplc="080A001B" w:tentative="1">
      <w:start w:val="1"/>
      <w:numFmt w:val="lowerRoman"/>
      <w:lvlText w:val="%3."/>
      <w:lvlJc w:val="right"/>
      <w:pPr>
        <w:ind w:left="2002" w:hanging="180"/>
      </w:pPr>
    </w:lvl>
    <w:lvl w:ilvl="3" w:tplc="080A000F" w:tentative="1">
      <w:start w:val="1"/>
      <w:numFmt w:val="decimal"/>
      <w:lvlText w:val="%4."/>
      <w:lvlJc w:val="left"/>
      <w:pPr>
        <w:ind w:left="2722" w:hanging="360"/>
      </w:pPr>
    </w:lvl>
    <w:lvl w:ilvl="4" w:tplc="080A0019" w:tentative="1">
      <w:start w:val="1"/>
      <w:numFmt w:val="lowerLetter"/>
      <w:lvlText w:val="%5."/>
      <w:lvlJc w:val="left"/>
      <w:pPr>
        <w:ind w:left="3442" w:hanging="360"/>
      </w:pPr>
    </w:lvl>
    <w:lvl w:ilvl="5" w:tplc="080A001B" w:tentative="1">
      <w:start w:val="1"/>
      <w:numFmt w:val="lowerRoman"/>
      <w:lvlText w:val="%6."/>
      <w:lvlJc w:val="right"/>
      <w:pPr>
        <w:ind w:left="4162" w:hanging="180"/>
      </w:pPr>
    </w:lvl>
    <w:lvl w:ilvl="6" w:tplc="080A000F" w:tentative="1">
      <w:start w:val="1"/>
      <w:numFmt w:val="decimal"/>
      <w:lvlText w:val="%7."/>
      <w:lvlJc w:val="left"/>
      <w:pPr>
        <w:ind w:left="4882" w:hanging="360"/>
      </w:pPr>
    </w:lvl>
    <w:lvl w:ilvl="7" w:tplc="080A0019" w:tentative="1">
      <w:start w:val="1"/>
      <w:numFmt w:val="lowerLetter"/>
      <w:lvlText w:val="%8."/>
      <w:lvlJc w:val="left"/>
      <w:pPr>
        <w:ind w:left="5602" w:hanging="360"/>
      </w:pPr>
    </w:lvl>
    <w:lvl w:ilvl="8" w:tplc="080A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6">
    <w:nsid w:val="1A6248AC"/>
    <w:multiLevelType w:val="hybridMultilevel"/>
    <w:tmpl w:val="505660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71F96"/>
    <w:multiLevelType w:val="hybridMultilevel"/>
    <w:tmpl w:val="070A6992"/>
    <w:lvl w:ilvl="0" w:tplc="93EEA65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825DC"/>
    <w:multiLevelType w:val="hybridMultilevel"/>
    <w:tmpl w:val="519E85A2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C23026"/>
    <w:multiLevelType w:val="hybridMultilevel"/>
    <w:tmpl w:val="52EEEA76"/>
    <w:lvl w:ilvl="0" w:tplc="5AF032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90875"/>
    <w:multiLevelType w:val="hybridMultilevel"/>
    <w:tmpl w:val="6CA20866"/>
    <w:lvl w:ilvl="0" w:tplc="8E5C0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MX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D27BA6"/>
    <w:multiLevelType w:val="hybridMultilevel"/>
    <w:tmpl w:val="D23277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97075"/>
    <w:multiLevelType w:val="hybridMultilevel"/>
    <w:tmpl w:val="0D829F22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7441A"/>
    <w:multiLevelType w:val="hybridMultilevel"/>
    <w:tmpl w:val="CC00BB4C"/>
    <w:lvl w:ilvl="0" w:tplc="4ECAE9F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1776C"/>
    <w:multiLevelType w:val="hybridMultilevel"/>
    <w:tmpl w:val="C060CFF0"/>
    <w:lvl w:ilvl="0" w:tplc="E86AC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C5534B"/>
    <w:multiLevelType w:val="hybridMultilevel"/>
    <w:tmpl w:val="CCCC3304"/>
    <w:lvl w:ilvl="0" w:tplc="0D24A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5F44AE"/>
    <w:multiLevelType w:val="hybridMultilevel"/>
    <w:tmpl w:val="03AE643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C2C2C"/>
    <w:multiLevelType w:val="hybridMultilevel"/>
    <w:tmpl w:val="A172276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FD4E37"/>
    <w:multiLevelType w:val="hybridMultilevel"/>
    <w:tmpl w:val="94EA5562"/>
    <w:lvl w:ilvl="0" w:tplc="1FEE6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9E0132"/>
    <w:multiLevelType w:val="hybridMultilevel"/>
    <w:tmpl w:val="35382AF6"/>
    <w:lvl w:ilvl="0" w:tplc="88C212A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CBE181F"/>
    <w:multiLevelType w:val="hybridMultilevel"/>
    <w:tmpl w:val="A89CE91C"/>
    <w:lvl w:ilvl="0" w:tplc="893C572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992116"/>
    <w:multiLevelType w:val="hybridMultilevel"/>
    <w:tmpl w:val="A89CE91C"/>
    <w:lvl w:ilvl="0" w:tplc="893C572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AE6DFE"/>
    <w:multiLevelType w:val="hybridMultilevel"/>
    <w:tmpl w:val="F8A6A1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BD5AB4"/>
    <w:multiLevelType w:val="hybridMultilevel"/>
    <w:tmpl w:val="EF94B5EE"/>
    <w:lvl w:ilvl="0" w:tplc="51AA5E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5F7CA5"/>
    <w:multiLevelType w:val="hybridMultilevel"/>
    <w:tmpl w:val="3F5CFAE8"/>
    <w:lvl w:ilvl="0" w:tplc="0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DBD0E57"/>
    <w:multiLevelType w:val="hybridMultilevel"/>
    <w:tmpl w:val="C786DC0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734BA0"/>
    <w:multiLevelType w:val="hybridMultilevel"/>
    <w:tmpl w:val="070A6992"/>
    <w:lvl w:ilvl="0" w:tplc="93EEA65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71903"/>
    <w:multiLevelType w:val="hybridMultilevel"/>
    <w:tmpl w:val="2D4AFBB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6A7205"/>
    <w:multiLevelType w:val="hybridMultilevel"/>
    <w:tmpl w:val="00A8AF5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3A52D66"/>
    <w:multiLevelType w:val="hybridMultilevel"/>
    <w:tmpl w:val="C6181E0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A32650"/>
    <w:multiLevelType w:val="hybridMultilevel"/>
    <w:tmpl w:val="2D4AFBB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A30443"/>
    <w:multiLevelType w:val="hybridMultilevel"/>
    <w:tmpl w:val="070A6992"/>
    <w:lvl w:ilvl="0" w:tplc="93EEA65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9285D"/>
    <w:multiLevelType w:val="hybridMultilevel"/>
    <w:tmpl w:val="C6181E0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0B4AF3"/>
    <w:multiLevelType w:val="hybridMultilevel"/>
    <w:tmpl w:val="001EBB70"/>
    <w:lvl w:ilvl="0" w:tplc="1DEAE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2769E9"/>
    <w:multiLevelType w:val="hybridMultilevel"/>
    <w:tmpl w:val="A412D52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C5151C"/>
    <w:multiLevelType w:val="hybridMultilevel"/>
    <w:tmpl w:val="9F9CAD10"/>
    <w:lvl w:ilvl="0" w:tplc="A530BB82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7E70F9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CC2E91"/>
    <w:multiLevelType w:val="hybridMultilevel"/>
    <w:tmpl w:val="8146DA7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9D016A"/>
    <w:multiLevelType w:val="multilevel"/>
    <w:tmpl w:val="B80AED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38">
    <w:nsid w:val="66DF4098"/>
    <w:multiLevelType w:val="hybridMultilevel"/>
    <w:tmpl w:val="AF6654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F16672"/>
    <w:multiLevelType w:val="hybridMultilevel"/>
    <w:tmpl w:val="C9AC4A4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8FE1C22"/>
    <w:multiLevelType w:val="hybridMultilevel"/>
    <w:tmpl w:val="D4D8F9E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263C47"/>
    <w:multiLevelType w:val="hybridMultilevel"/>
    <w:tmpl w:val="7D14FFEC"/>
    <w:lvl w:ilvl="0" w:tplc="DFA43DD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2">
    <w:nsid w:val="6CC47CAF"/>
    <w:multiLevelType w:val="hybridMultilevel"/>
    <w:tmpl w:val="1B9A2C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337DC1"/>
    <w:multiLevelType w:val="hybridMultilevel"/>
    <w:tmpl w:val="6C5C8AC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037987"/>
    <w:multiLevelType w:val="hybridMultilevel"/>
    <w:tmpl w:val="E68E6D92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925BF4"/>
    <w:multiLevelType w:val="hybridMultilevel"/>
    <w:tmpl w:val="C226C9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DF5B41"/>
    <w:multiLevelType w:val="hybridMultilevel"/>
    <w:tmpl w:val="BD66AA22"/>
    <w:lvl w:ilvl="0" w:tplc="2F3ED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E358FD"/>
    <w:multiLevelType w:val="hybridMultilevel"/>
    <w:tmpl w:val="EAC899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753B9F"/>
    <w:multiLevelType w:val="hybridMultilevel"/>
    <w:tmpl w:val="EAC899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170F48"/>
    <w:multiLevelType w:val="hybridMultilevel"/>
    <w:tmpl w:val="EAC899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6"/>
  </w:num>
  <w:num w:numId="4">
    <w:abstractNumId w:val="11"/>
  </w:num>
  <w:num w:numId="5">
    <w:abstractNumId w:val="9"/>
  </w:num>
  <w:num w:numId="6">
    <w:abstractNumId w:val="0"/>
  </w:num>
  <w:num w:numId="7">
    <w:abstractNumId w:val="45"/>
  </w:num>
  <w:num w:numId="8">
    <w:abstractNumId w:val="15"/>
  </w:num>
  <w:num w:numId="9">
    <w:abstractNumId w:val="31"/>
  </w:num>
  <w:num w:numId="10">
    <w:abstractNumId w:val="7"/>
  </w:num>
  <w:num w:numId="11">
    <w:abstractNumId w:val="29"/>
  </w:num>
  <w:num w:numId="12">
    <w:abstractNumId w:val="30"/>
  </w:num>
  <w:num w:numId="13">
    <w:abstractNumId w:val="20"/>
  </w:num>
  <w:num w:numId="14">
    <w:abstractNumId w:val="42"/>
  </w:num>
  <w:num w:numId="15">
    <w:abstractNumId w:val="49"/>
  </w:num>
  <w:num w:numId="16">
    <w:abstractNumId w:val="12"/>
  </w:num>
  <w:num w:numId="17">
    <w:abstractNumId w:val="8"/>
  </w:num>
  <w:num w:numId="18">
    <w:abstractNumId w:val="25"/>
  </w:num>
  <w:num w:numId="19">
    <w:abstractNumId w:val="34"/>
  </w:num>
  <w:num w:numId="20">
    <w:abstractNumId w:val="17"/>
  </w:num>
  <w:num w:numId="21">
    <w:abstractNumId w:val="44"/>
  </w:num>
  <w:num w:numId="22">
    <w:abstractNumId w:val="35"/>
  </w:num>
  <w:num w:numId="23">
    <w:abstractNumId w:val="33"/>
  </w:num>
  <w:num w:numId="24">
    <w:abstractNumId w:val="47"/>
  </w:num>
  <w:num w:numId="25">
    <w:abstractNumId w:val="48"/>
  </w:num>
  <w:num w:numId="26">
    <w:abstractNumId w:val="14"/>
  </w:num>
  <w:num w:numId="27">
    <w:abstractNumId w:val="18"/>
  </w:num>
  <w:num w:numId="28">
    <w:abstractNumId w:val="23"/>
  </w:num>
  <w:num w:numId="29">
    <w:abstractNumId w:val="38"/>
  </w:num>
  <w:num w:numId="30">
    <w:abstractNumId w:val="41"/>
  </w:num>
  <w:num w:numId="31">
    <w:abstractNumId w:val="2"/>
  </w:num>
  <w:num w:numId="32">
    <w:abstractNumId w:val="5"/>
  </w:num>
  <w:num w:numId="33">
    <w:abstractNumId w:val="1"/>
  </w:num>
  <w:num w:numId="34">
    <w:abstractNumId w:val="28"/>
  </w:num>
  <w:num w:numId="35">
    <w:abstractNumId w:val="3"/>
  </w:num>
  <w:num w:numId="36">
    <w:abstractNumId w:val="39"/>
  </w:num>
  <w:num w:numId="37">
    <w:abstractNumId w:val="10"/>
  </w:num>
  <w:num w:numId="38">
    <w:abstractNumId w:val="22"/>
  </w:num>
  <w:num w:numId="39">
    <w:abstractNumId w:val="40"/>
  </w:num>
  <w:num w:numId="40">
    <w:abstractNumId w:val="13"/>
  </w:num>
  <w:num w:numId="41">
    <w:abstractNumId w:val="36"/>
  </w:num>
  <w:num w:numId="42">
    <w:abstractNumId w:val="43"/>
  </w:num>
  <w:num w:numId="43">
    <w:abstractNumId w:val="19"/>
  </w:num>
  <w:num w:numId="44">
    <w:abstractNumId w:val="24"/>
  </w:num>
  <w:num w:numId="45">
    <w:abstractNumId w:val="32"/>
  </w:num>
  <w:num w:numId="46">
    <w:abstractNumId w:val="27"/>
  </w:num>
  <w:num w:numId="47">
    <w:abstractNumId w:val="21"/>
  </w:num>
  <w:num w:numId="48">
    <w:abstractNumId w:val="46"/>
  </w:num>
  <w:num w:numId="49">
    <w:abstractNumId w:val="1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59"/>
    <w:rsid w:val="0049342E"/>
    <w:rsid w:val="00760A42"/>
    <w:rsid w:val="00850790"/>
    <w:rsid w:val="008B3EA4"/>
    <w:rsid w:val="00CA45D0"/>
    <w:rsid w:val="00CB5259"/>
    <w:rsid w:val="00D9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0DBA47-3E88-4B5E-8C69-0F31A2D6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259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B52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B5259"/>
    <w:rPr>
      <w:rFonts w:ascii="Arial" w:eastAsia="Times New Roman" w:hAnsi="Arial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CB52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259"/>
    <w:rPr>
      <w:rFonts w:ascii="Arial" w:eastAsia="Times New Roman" w:hAnsi="Arial" w:cs="Times New Roman"/>
      <w:sz w:val="20"/>
      <w:szCs w:val="24"/>
      <w:lang w:eastAsia="es-ES"/>
    </w:rPr>
  </w:style>
  <w:style w:type="character" w:styleId="Nmerodepgina">
    <w:name w:val="page number"/>
    <w:basedOn w:val="Fuentedeprrafopredeter"/>
    <w:rsid w:val="00CB5259"/>
  </w:style>
  <w:style w:type="paragraph" w:customStyle="1" w:styleId="BodyText21">
    <w:name w:val="Body Text 21"/>
    <w:basedOn w:val="Normal"/>
    <w:rsid w:val="00CB525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B5259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rsid w:val="00CB525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B5259"/>
    <w:rPr>
      <w:rFonts w:ascii="Antique Olive" w:eastAsia="Times New Roman" w:hAnsi="Antique Olive" w:cs="Times New Roman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CB525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B5259"/>
    <w:rPr>
      <w:rFonts w:ascii="Arial" w:eastAsia="Times New Roman" w:hAnsi="Arial" w:cs="Times New Roman"/>
      <w:sz w:val="20"/>
      <w:szCs w:val="24"/>
      <w:lang w:eastAsia="es-ES"/>
    </w:rPr>
  </w:style>
  <w:style w:type="paragraph" w:styleId="Lista">
    <w:name w:val="List"/>
    <w:basedOn w:val="Normal"/>
    <w:rsid w:val="00CB525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CB525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B5259"/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Textoindependiente21">
    <w:name w:val="Texto independiente 21"/>
    <w:basedOn w:val="Normal"/>
    <w:rsid w:val="00CB5259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CB525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CB525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B5259"/>
    <w:rPr>
      <w:rFonts w:ascii="Arial" w:eastAsia="Times New Roman" w:hAnsi="Arial" w:cs="Times New Roman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CB525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CB525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B5259"/>
    <w:rPr>
      <w:rFonts w:ascii="Arial" w:eastAsia="Times New Roman" w:hAnsi="Arial" w:cs="Times New Roman"/>
      <w:sz w:val="2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B5259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CB5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B5259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CB52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Hipervnculo">
    <w:name w:val="Hyperlink"/>
    <w:basedOn w:val="Fuentedeprrafopredeter"/>
    <w:rsid w:val="00CB5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5284</Words>
  <Characters>29062</Characters>
  <Application>Microsoft Office Word</Application>
  <DocSecurity>0</DocSecurity>
  <Lines>242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84u9</dc:creator>
  <cp:lastModifiedBy>MARTHA</cp:lastModifiedBy>
  <cp:revision>4</cp:revision>
  <dcterms:created xsi:type="dcterms:W3CDTF">2017-11-09T18:40:00Z</dcterms:created>
  <dcterms:modified xsi:type="dcterms:W3CDTF">2018-04-18T17:36:00Z</dcterms:modified>
</cp:coreProperties>
</file>