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3F57" w:rsidRDefault="00F903D8" w:rsidP="00F93F57">
      <w:pPr>
        <w:autoSpaceDE w:val="0"/>
        <w:autoSpaceDN w:val="0"/>
        <w:adjustRightInd w:val="0"/>
        <w:spacing w:line="240" w:lineRule="auto"/>
        <w:jc w:val="center"/>
        <w:rPr>
          <w:rFonts w:cs="Arial"/>
          <w:b/>
          <w:sz w:val="72"/>
          <w:szCs w:val="72"/>
        </w:rPr>
      </w:pPr>
      <w:r w:rsidRPr="00F903D8">
        <w:rPr>
          <w:rFonts w:cs="Arial"/>
          <w:b/>
          <w:sz w:val="72"/>
          <w:szCs w:val="72"/>
        </w:rPr>
        <w:t>Manual de Organización</w:t>
      </w:r>
      <w:r w:rsidR="00F93F57">
        <w:rPr>
          <w:rFonts w:cs="Arial"/>
          <w:b/>
          <w:sz w:val="72"/>
          <w:szCs w:val="72"/>
        </w:rPr>
        <w:t xml:space="preserve"> de la Coordinación de Modernización e Innovación Municipal</w:t>
      </w:r>
    </w:p>
    <w:p w:rsidR="00AF0C33" w:rsidRDefault="00AF0C33" w:rsidP="00141F29">
      <w:pPr>
        <w:autoSpaceDE w:val="0"/>
        <w:autoSpaceDN w:val="0"/>
        <w:adjustRightInd w:val="0"/>
        <w:spacing w:line="240" w:lineRule="auto"/>
        <w:rPr>
          <w:rFonts w:cs="Arial"/>
          <w:b/>
          <w:sz w:val="72"/>
          <w:szCs w:val="72"/>
        </w:rPr>
      </w:pPr>
    </w:p>
    <w:p w:rsidR="00F93F57" w:rsidRDefault="00F93F57" w:rsidP="00141F29">
      <w:pPr>
        <w:autoSpaceDE w:val="0"/>
        <w:autoSpaceDN w:val="0"/>
        <w:adjustRightInd w:val="0"/>
        <w:spacing w:line="240" w:lineRule="auto"/>
        <w:rPr>
          <w:rFonts w:cs="Arial"/>
          <w:b/>
          <w:sz w:val="28"/>
          <w:szCs w:val="28"/>
        </w:rPr>
      </w:pPr>
    </w:p>
    <w:p w:rsidR="00D86891" w:rsidRPr="005006C9" w:rsidRDefault="00141F29" w:rsidP="00141F29">
      <w:pPr>
        <w:autoSpaceDE w:val="0"/>
        <w:autoSpaceDN w:val="0"/>
        <w:adjustRightInd w:val="0"/>
        <w:spacing w:line="240" w:lineRule="auto"/>
        <w:rPr>
          <w:rFonts w:cs="Arial"/>
          <w:b/>
          <w:sz w:val="24"/>
        </w:rPr>
      </w:pPr>
      <w:r w:rsidRPr="005006C9">
        <w:rPr>
          <w:rFonts w:cs="Arial"/>
          <w:b/>
          <w:sz w:val="24"/>
        </w:rPr>
        <w:t>F</w:t>
      </w:r>
      <w:r w:rsidR="00F93F57" w:rsidRPr="005006C9">
        <w:rPr>
          <w:rFonts w:cs="Arial"/>
          <w:b/>
          <w:sz w:val="24"/>
        </w:rPr>
        <w:t xml:space="preserve">echa: </w:t>
      </w:r>
      <w:r w:rsidR="00496547">
        <w:rPr>
          <w:rFonts w:cs="Arial"/>
          <w:b/>
          <w:sz w:val="24"/>
        </w:rPr>
        <w:t>Jul</w:t>
      </w:r>
      <w:r w:rsidR="00FF79F0">
        <w:rPr>
          <w:rFonts w:cs="Arial"/>
          <w:b/>
          <w:sz w:val="24"/>
        </w:rPr>
        <w:t>io de</w:t>
      </w:r>
      <w:r w:rsidR="00553897">
        <w:rPr>
          <w:rFonts w:cs="Arial"/>
          <w:b/>
          <w:sz w:val="24"/>
        </w:rPr>
        <w:t xml:space="preserve"> 2017</w:t>
      </w: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07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935"/>
        <w:gridCol w:w="2626"/>
      </w:tblGrid>
      <w:tr w:rsidR="006B5C14" w:rsidRPr="001D02D4" w:rsidTr="007D0E46">
        <w:trPr>
          <w:trHeight w:val="340"/>
        </w:trPr>
        <w:tc>
          <w:tcPr>
            <w:tcW w:w="953" w:type="dxa"/>
            <w:shd w:val="clear" w:color="auto" w:fill="FFC000"/>
          </w:tcPr>
          <w:p w:rsidR="006B5C14" w:rsidRPr="001D02D4" w:rsidRDefault="006B5C14" w:rsidP="006B5C14">
            <w:pPr>
              <w:spacing w:line="280" w:lineRule="atLeast"/>
              <w:rPr>
                <w:rFonts w:ascii="Arial Narrow" w:hAnsi="Arial Narrow"/>
                <w:b/>
                <w:sz w:val="16"/>
                <w:szCs w:val="16"/>
              </w:rPr>
            </w:pPr>
          </w:p>
        </w:tc>
        <w:tc>
          <w:tcPr>
            <w:tcW w:w="3260" w:type="dxa"/>
            <w:shd w:val="clear" w:color="auto" w:fill="FFC000"/>
          </w:tcPr>
          <w:p w:rsidR="006B5C14" w:rsidRPr="001D02D4" w:rsidRDefault="006B5C14" w:rsidP="006B5C14">
            <w:pPr>
              <w:spacing w:line="280" w:lineRule="atLeast"/>
              <w:jc w:val="center"/>
              <w:rPr>
                <w:b/>
                <w:sz w:val="16"/>
                <w:szCs w:val="16"/>
              </w:rPr>
            </w:pPr>
            <w:r w:rsidRPr="001D02D4">
              <w:rPr>
                <w:b/>
                <w:sz w:val="16"/>
                <w:szCs w:val="16"/>
              </w:rPr>
              <w:t>ELABORÓ</w:t>
            </w:r>
          </w:p>
        </w:tc>
        <w:tc>
          <w:tcPr>
            <w:tcW w:w="3935" w:type="dxa"/>
            <w:shd w:val="clear" w:color="auto" w:fill="FFC000"/>
          </w:tcPr>
          <w:p w:rsidR="006B5C14" w:rsidRPr="001D02D4" w:rsidRDefault="006B5C14" w:rsidP="006B5C14">
            <w:pPr>
              <w:spacing w:line="280" w:lineRule="atLeast"/>
              <w:jc w:val="center"/>
              <w:rPr>
                <w:rFonts w:ascii="Arial Narrow" w:hAnsi="Arial Narrow"/>
                <w:b/>
                <w:sz w:val="18"/>
                <w:szCs w:val="18"/>
              </w:rPr>
            </w:pPr>
            <w:r w:rsidRPr="001D02D4">
              <w:rPr>
                <w:rFonts w:ascii="Arial Narrow" w:hAnsi="Arial Narrow"/>
                <w:b/>
                <w:sz w:val="18"/>
                <w:szCs w:val="18"/>
              </w:rPr>
              <w:t>REVISÓ</w:t>
            </w:r>
          </w:p>
        </w:tc>
        <w:tc>
          <w:tcPr>
            <w:tcW w:w="2626" w:type="dxa"/>
            <w:shd w:val="clear" w:color="auto" w:fill="FFC000"/>
          </w:tcPr>
          <w:p w:rsidR="006B5C14" w:rsidRPr="008124B4" w:rsidRDefault="006B5C14" w:rsidP="006B5C14">
            <w:pPr>
              <w:spacing w:line="280" w:lineRule="atLeast"/>
              <w:jc w:val="center"/>
              <w:rPr>
                <w:rFonts w:cs="Arial"/>
                <w:b/>
                <w:iCs/>
                <w:sz w:val="16"/>
                <w:szCs w:val="16"/>
              </w:rPr>
            </w:pPr>
            <w:r w:rsidRPr="008124B4">
              <w:rPr>
                <w:rFonts w:cs="Arial"/>
                <w:b/>
                <w:iCs/>
                <w:sz w:val="16"/>
                <w:szCs w:val="16"/>
              </w:rPr>
              <w:t>APROBÓ</w:t>
            </w:r>
          </w:p>
        </w:tc>
      </w:tr>
      <w:tr w:rsidR="006B5C14" w:rsidRPr="001D02D4" w:rsidTr="007D0E46">
        <w:trPr>
          <w:trHeight w:val="340"/>
        </w:trPr>
        <w:tc>
          <w:tcPr>
            <w:tcW w:w="953" w:type="dxa"/>
            <w:shd w:val="clear" w:color="auto" w:fill="FFC000"/>
          </w:tcPr>
          <w:p w:rsidR="006B5C14" w:rsidRPr="001D02D4" w:rsidRDefault="006B5C14" w:rsidP="006B5C14">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6B5C14" w:rsidRPr="001D02D4" w:rsidRDefault="005975A7" w:rsidP="006B5C14">
            <w:pPr>
              <w:spacing w:line="280" w:lineRule="atLeast"/>
              <w:jc w:val="center"/>
              <w:rPr>
                <w:sz w:val="16"/>
                <w:szCs w:val="16"/>
              </w:rPr>
            </w:pPr>
            <w:r>
              <w:rPr>
                <w:sz w:val="16"/>
                <w:szCs w:val="16"/>
              </w:rPr>
              <w:t>MARIA DEL ROSARIO VAZQUEZ YEE</w:t>
            </w:r>
          </w:p>
          <w:p w:rsidR="006B5C14" w:rsidRPr="001D02D4" w:rsidRDefault="006B5C14" w:rsidP="006B5C14">
            <w:pPr>
              <w:spacing w:line="280" w:lineRule="atLeast"/>
              <w:rPr>
                <w:sz w:val="16"/>
                <w:szCs w:val="16"/>
              </w:rPr>
            </w:pPr>
          </w:p>
        </w:tc>
        <w:tc>
          <w:tcPr>
            <w:tcW w:w="3935" w:type="dxa"/>
            <w:shd w:val="clear" w:color="auto" w:fill="auto"/>
          </w:tcPr>
          <w:p w:rsidR="006B5C14" w:rsidRPr="001D02D4" w:rsidRDefault="00496547" w:rsidP="006B5C14">
            <w:pPr>
              <w:spacing w:line="280" w:lineRule="atLeast"/>
              <w:rPr>
                <w:sz w:val="16"/>
                <w:szCs w:val="16"/>
              </w:rPr>
            </w:pPr>
            <w:r>
              <w:rPr>
                <w:sz w:val="16"/>
                <w:szCs w:val="16"/>
              </w:rPr>
              <w:t>Lic.</w:t>
            </w:r>
            <w:r w:rsidR="005975A7">
              <w:rPr>
                <w:sz w:val="16"/>
                <w:szCs w:val="16"/>
              </w:rPr>
              <w:t>ALBERTO CASO BECERRA</w:t>
            </w:r>
          </w:p>
        </w:tc>
        <w:tc>
          <w:tcPr>
            <w:tcW w:w="2626" w:type="dxa"/>
            <w:shd w:val="clear" w:color="auto" w:fill="auto"/>
          </w:tcPr>
          <w:p w:rsidR="006B5C14" w:rsidRPr="001D02D4" w:rsidRDefault="006B5C14" w:rsidP="006B5C14">
            <w:pPr>
              <w:spacing w:line="280" w:lineRule="atLeast"/>
              <w:jc w:val="center"/>
              <w:rPr>
                <w:i/>
                <w:iCs/>
                <w:sz w:val="16"/>
                <w:szCs w:val="16"/>
              </w:rPr>
            </w:pPr>
          </w:p>
          <w:p w:rsidR="005975A7" w:rsidRPr="001D02D4" w:rsidRDefault="005975A7" w:rsidP="005975A7">
            <w:pPr>
              <w:spacing w:line="280" w:lineRule="atLeast"/>
              <w:jc w:val="center"/>
              <w:rPr>
                <w:sz w:val="16"/>
                <w:szCs w:val="16"/>
              </w:rPr>
            </w:pPr>
            <w:r>
              <w:rPr>
                <w:sz w:val="16"/>
                <w:szCs w:val="16"/>
              </w:rPr>
              <w:t>MARIA DEL ROSARIO VAZQUEZ YEE</w:t>
            </w:r>
          </w:p>
          <w:p w:rsidR="006B5C14" w:rsidRPr="001D02D4" w:rsidRDefault="006B5C14" w:rsidP="006B5C14">
            <w:pPr>
              <w:spacing w:line="280" w:lineRule="atLeast"/>
              <w:ind w:right="-250"/>
              <w:jc w:val="center"/>
              <w:rPr>
                <w:i/>
                <w:iCs/>
                <w:sz w:val="16"/>
                <w:szCs w:val="16"/>
              </w:rPr>
            </w:pPr>
          </w:p>
        </w:tc>
      </w:tr>
      <w:tr w:rsidR="006B5C14" w:rsidRPr="001D02D4" w:rsidTr="007D0E46">
        <w:trPr>
          <w:trHeight w:val="342"/>
        </w:trPr>
        <w:tc>
          <w:tcPr>
            <w:tcW w:w="953" w:type="dxa"/>
            <w:shd w:val="clear" w:color="auto" w:fill="FFC000"/>
          </w:tcPr>
          <w:p w:rsidR="006B5C14" w:rsidRPr="001D02D4" w:rsidRDefault="006B5C14" w:rsidP="006B5C14">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6B5C14" w:rsidRPr="001D02D4" w:rsidRDefault="005975A7" w:rsidP="006B5C14">
            <w:pPr>
              <w:spacing w:line="280" w:lineRule="atLeast"/>
              <w:rPr>
                <w:sz w:val="16"/>
                <w:szCs w:val="16"/>
              </w:rPr>
            </w:pPr>
            <w:r>
              <w:rPr>
                <w:sz w:val="16"/>
                <w:szCs w:val="16"/>
              </w:rPr>
              <w:t>COORDINADORA DE MODERNIZACIÓN E INNOVACIÓN</w:t>
            </w:r>
          </w:p>
        </w:tc>
        <w:tc>
          <w:tcPr>
            <w:tcW w:w="3935" w:type="dxa"/>
            <w:shd w:val="clear" w:color="auto" w:fill="auto"/>
          </w:tcPr>
          <w:p w:rsidR="006B5C14" w:rsidRPr="001D02D4" w:rsidRDefault="005975A7" w:rsidP="006B5C14">
            <w:pPr>
              <w:spacing w:line="280" w:lineRule="atLeast"/>
              <w:rPr>
                <w:sz w:val="16"/>
                <w:szCs w:val="16"/>
              </w:rPr>
            </w:pPr>
            <w:r>
              <w:rPr>
                <w:sz w:val="16"/>
                <w:szCs w:val="16"/>
              </w:rPr>
              <w:t>SUBCOORDINADOR DE DESARROLLO ORGANIZACIONAL</w:t>
            </w:r>
          </w:p>
        </w:tc>
        <w:tc>
          <w:tcPr>
            <w:tcW w:w="2626" w:type="dxa"/>
            <w:shd w:val="clear" w:color="auto" w:fill="auto"/>
          </w:tcPr>
          <w:p w:rsidR="006B5C14" w:rsidRPr="001D02D4" w:rsidRDefault="005975A7" w:rsidP="006B5C14">
            <w:pPr>
              <w:spacing w:line="280" w:lineRule="atLeast"/>
              <w:rPr>
                <w:i/>
                <w:iCs/>
                <w:sz w:val="16"/>
                <w:szCs w:val="16"/>
              </w:rPr>
            </w:pPr>
            <w:r>
              <w:rPr>
                <w:i/>
                <w:iCs/>
                <w:sz w:val="16"/>
                <w:szCs w:val="16"/>
              </w:rPr>
              <w:t xml:space="preserve">COORDINADORA DE MODERNIZACIÓN E INNOVACIÓN </w:t>
            </w:r>
          </w:p>
        </w:tc>
      </w:tr>
    </w:tbl>
    <w:p w:rsidR="00AF0C33" w:rsidRDefault="00AF0C33"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AF0C33" w:rsidRPr="005006C9" w:rsidRDefault="002B6500" w:rsidP="004D5D73">
      <w:pPr>
        <w:spacing w:line="276" w:lineRule="auto"/>
        <w:jc w:val="center"/>
        <w:rPr>
          <w:rFonts w:cs="Arial"/>
          <w:b/>
          <w:sz w:val="24"/>
        </w:rPr>
      </w:pPr>
      <w:r>
        <w:rPr>
          <w:rFonts w:cs="Arial"/>
          <w:b/>
          <w:sz w:val="28"/>
          <w:szCs w:val="28"/>
        </w:rPr>
        <w:br/>
      </w:r>
      <w:r w:rsidR="00AF0C33" w:rsidRPr="005006C9">
        <w:rPr>
          <w:rFonts w:cs="Arial"/>
          <w:b/>
          <w:sz w:val="24"/>
        </w:rPr>
        <w:t>Índice</w:t>
      </w:r>
    </w:p>
    <w:p w:rsidR="00AF0C33" w:rsidRDefault="00AF0C33" w:rsidP="004D5D73">
      <w:pPr>
        <w:spacing w:line="276" w:lineRule="auto"/>
        <w:jc w:val="center"/>
        <w:rPr>
          <w:rFonts w:cs="Arial"/>
          <w:b/>
          <w:sz w:val="28"/>
          <w:szCs w:val="28"/>
        </w:rPr>
      </w:pPr>
    </w:p>
    <w:p w:rsidR="00F93F57" w:rsidRPr="006B5DCE" w:rsidRDefault="00F93F57" w:rsidP="00F93F57">
      <w:pPr>
        <w:tabs>
          <w:tab w:val="left" w:pos="660"/>
          <w:tab w:val="right" w:leader="dot" w:pos="9396"/>
        </w:tabs>
        <w:ind w:left="200"/>
        <w:rPr>
          <w:rFonts w:cs="Arial"/>
          <w:b/>
          <w:noProof/>
          <w:sz w:val="24"/>
          <w:lang w:val="es-MX" w:eastAsia="es-MX"/>
        </w:rPr>
      </w:pPr>
      <w:r w:rsidRPr="00730D69">
        <w:rPr>
          <w:rFonts w:cs="Arial"/>
          <w:b/>
          <w:sz w:val="24"/>
        </w:rPr>
        <w:fldChar w:fldCharType="begin"/>
      </w:r>
      <w:r w:rsidRPr="00730D69">
        <w:rPr>
          <w:rFonts w:cs="Arial"/>
          <w:b/>
          <w:sz w:val="24"/>
        </w:rPr>
        <w:instrText xml:space="preserve"> TOC \o "1-3" \h \z \u </w:instrText>
      </w:r>
      <w:r w:rsidRPr="00730D69">
        <w:rPr>
          <w:rFonts w:cs="Arial"/>
          <w:b/>
          <w:sz w:val="24"/>
        </w:rPr>
        <w:fldChar w:fldCharType="separate"/>
      </w:r>
      <w:hyperlink w:anchor="_Toc360872364" w:history="1">
        <w:r w:rsidRPr="006B5DCE">
          <w:rPr>
            <w:rFonts w:cs="Arial"/>
            <w:b/>
            <w:noProof/>
            <w:sz w:val="24"/>
          </w:rPr>
          <w:t>I.</w:t>
        </w:r>
        <w:r w:rsidRPr="006B5DCE">
          <w:rPr>
            <w:rFonts w:cs="Arial"/>
            <w:b/>
            <w:noProof/>
            <w:sz w:val="24"/>
            <w:lang w:val="es-MX" w:eastAsia="es-MX"/>
          </w:rPr>
          <w:tab/>
        </w:r>
        <w:r w:rsidRPr="006B5DCE">
          <w:rPr>
            <w:rFonts w:cs="Arial"/>
            <w:b/>
            <w:noProof/>
            <w:sz w:val="24"/>
          </w:rPr>
          <w:t>Introducción</w:t>
        </w:r>
        <w:r w:rsidRPr="006B5DCE">
          <w:rPr>
            <w:rFonts w:cs="Arial"/>
            <w:b/>
            <w:noProof/>
            <w:webHidden/>
            <w:sz w:val="24"/>
          </w:rPr>
          <w:tab/>
        </w:r>
        <w:r w:rsidR="006D26DF">
          <w:rPr>
            <w:rFonts w:cs="Arial"/>
            <w:b/>
            <w:noProof/>
            <w:webHidden/>
            <w:sz w:val="24"/>
          </w:rPr>
          <w:t>3</w:t>
        </w:r>
      </w:hyperlink>
    </w:p>
    <w:p w:rsidR="00F93F57" w:rsidRPr="006B5DCE" w:rsidRDefault="009C46B1" w:rsidP="00F93F57">
      <w:pPr>
        <w:tabs>
          <w:tab w:val="left" w:pos="660"/>
          <w:tab w:val="right" w:leader="dot" w:pos="9396"/>
        </w:tabs>
        <w:ind w:left="200"/>
        <w:rPr>
          <w:rFonts w:cs="Arial"/>
          <w:b/>
          <w:noProof/>
          <w:sz w:val="24"/>
          <w:lang w:val="es-MX" w:eastAsia="es-MX"/>
        </w:rPr>
      </w:pPr>
      <w:hyperlink w:anchor="_Toc360872365" w:history="1">
        <w:r w:rsidR="00F93F57" w:rsidRPr="006B5DCE">
          <w:rPr>
            <w:rFonts w:cs="Arial"/>
            <w:b/>
            <w:noProof/>
            <w:sz w:val="24"/>
          </w:rPr>
          <w:t>II.</w:t>
        </w:r>
        <w:r w:rsidR="00F93F57" w:rsidRPr="006B5DCE">
          <w:rPr>
            <w:rFonts w:cs="Arial"/>
            <w:b/>
            <w:noProof/>
            <w:sz w:val="24"/>
            <w:lang w:val="es-MX" w:eastAsia="es-MX"/>
          </w:rPr>
          <w:tab/>
        </w:r>
        <w:r w:rsidR="00F93F57" w:rsidRPr="006B5DCE">
          <w:rPr>
            <w:rFonts w:cs="Arial"/>
            <w:b/>
            <w:noProof/>
            <w:sz w:val="24"/>
          </w:rPr>
          <w:t>Objetivo del Manual</w:t>
        </w:r>
        <w:r w:rsidR="00F93F57" w:rsidRPr="006B5DCE">
          <w:rPr>
            <w:rFonts w:cs="Arial"/>
            <w:b/>
            <w:noProof/>
            <w:webHidden/>
            <w:sz w:val="24"/>
          </w:rPr>
          <w:tab/>
        </w:r>
      </w:hyperlink>
      <w:r w:rsidR="006D26DF">
        <w:rPr>
          <w:rFonts w:cs="Arial"/>
          <w:b/>
          <w:noProof/>
          <w:sz w:val="24"/>
        </w:rPr>
        <w:t>4</w:t>
      </w:r>
    </w:p>
    <w:p w:rsidR="00F93F57" w:rsidRPr="006B5DCE" w:rsidRDefault="009C46B1" w:rsidP="00F93F57">
      <w:pPr>
        <w:tabs>
          <w:tab w:val="left" w:pos="660"/>
          <w:tab w:val="right" w:leader="dot" w:pos="9396"/>
        </w:tabs>
        <w:ind w:left="200"/>
        <w:rPr>
          <w:rFonts w:cs="Arial"/>
          <w:b/>
          <w:noProof/>
          <w:sz w:val="24"/>
          <w:lang w:val="es-MX" w:eastAsia="es-MX"/>
        </w:rPr>
      </w:pPr>
      <w:hyperlink w:anchor="_Toc360872366" w:history="1">
        <w:r w:rsidR="00F93F57" w:rsidRPr="006B5DCE">
          <w:rPr>
            <w:rFonts w:cs="Arial"/>
            <w:b/>
            <w:noProof/>
            <w:sz w:val="24"/>
          </w:rPr>
          <w:t>III.</w:t>
        </w:r>
        <w:r w:rsidR="00F93F57" w:rsidRPr="006B5DCE">
          <w:rPr>
            <w:rFonts w:cs="Arial"/>
            <w:b/>
            <w:noProof/>
            <w:sz w:val="24"/>
            <w:lang w:val="es-MX" w:eastAsia="es-MX"/>
          </w:rPr>
          <w:tab/>
        </w:r>
        <w:r w:rsidR="00F93F57" w:rsidRPr="006B5DCE">
          <w:rPr>
            <w:rFonts w:cs="Arial"/>
            <w:b/>
            <w:noProof/>
            <w:sz w:val="24"/>
          </w:rPr>
          <w:t>Fundamento Legal</w:t>
        </w:r>
        <w:r w:rsidR="00F93F57" w:rsidRPr="006B5DCE">
          <w:rPr>
            <w:rFonts w:cs="Arial"/>
            <w:b/>
            <w:noProof/>
            <w:webHidden/>
            <w:sz w:val="24"/>
          </w:rPr>
          <w:tab/>
        </w:r>
        <w:r w:rsidR="006D26DF">
          <w:rPr>
            <w:rFonts w:cs="Arial"/>
            <w:b/>
            <w:noProof/>
            <w:webHidden/>
            <w:sz w:val="24"/>
          </w:rPr>
          <w:t>5</w:t>
        </w:r>
      </w:hyperlink>
    </w:p>
    <w:p w:rsidR="00F93F57" w:rsidRPr="006B5DCE" w:rsidRDefault="009C46B1" w:rsidP="00F93F57">
      <w:pPr>
        <w:tabs>
          <w:tab w:val="left" w:pos="880"/>
          <w:tab w:val="right" w:leader="dot" w:pos="9396"/>
        </w:tabs>
        <w:ind w:left="200"/>
        <w:rPr>
          <w:rFonts w:cs="Arial"/>
          <w:b/>
          <w:noProof/>
          <w:sz w:val="24"/>
          <w:lang w:val="es-MX" w:eastAsia="es-MX"/>
        </w:rPr>
      </w:pPr>
      <w:hyperlink w:anchor="_Toc360872367" w:history="1">
        <w:r w:rsidR="00F93F57" w:rsidRPr="006B5DCE">
          <w:rPr>
            <w:rFonts w:cs="Arial"/>
            <w:b/>
            <w:noProof/>
            <w:sz w:val="24"/>
          </w:rPr>
          <w:t>IV.</w:t>
        </w:r>
        <w:r w:rsidR="00F93F57" w:rsidRPr="006B5DCE">
          <w:rPr>
            <w:rFonts w:cs="Arial"/>
            <w:b/>
            <w:noProof/>
            <w:sz w:val="24"/>
            <w:lang w:val="es-MX" w:eastAsia="es-MX"/>
          </w:rPr>
          <w:t xml:space="preserve">   </w:t>
        </w:r>
        <w:r w:rsidR="00F93F57" w:rsidRPr="006B5DCE">
          <w:rPr>
            <w:rFonts w:cs="Arial"/>
            <w:b/>
            <w:noProof/>
            <w:sz w:val="24"/>
          </w:rPr>
          <w:t>Antecedentes Históricos</w:t>
        </w:r>
        <w:r w:rsidR="00F93F57" w:rsidRPr="006B5DCE">
          <w:rPr>
            <w:rFonts w:cs="Arial"/>
            <w:b/>
            <w:noProof/>
            <w:webHidden/>
            <w:sz w:val="24"/>
          </w:rPr>
          <w:tab/>
        </w:r>
        <w:r w:rsidR="006D26DF">
          <w:rPr>
            <w:rFonts w:cs="Arial"/>
            <w:b/>
            <w:noProof/>
            <w:webHidden/>
            <w:sz w:val="24"/>
          </w:rPr>
          <w:t>6</w:t>
        </w:r>
      </w:hyperlink>
    </w:p>
    <w:p w:rsidR="00F93F57" w:rsidRPr="00730D69" w:rsidRDefault="009C46B1" w:rsidP="00DF32AD">
      <w:pPr>
        <w:tabs>
          <w:tab w:val="left" w:pos="660"/>
          <w:tab w:val="right" w:leader="dot" w:pos="9396"/>
        </w:tabs>
        <w:ind w:left="200"/>
        <w:rPr>
          <w:rFonts w:cs="Arial"/>
          <w:b/>
          <w:noProof/>
          <w:sz w:val="24"/>
          <w:lang w:val="es-MX" w:eastAsia="es-MX"/>
        </w:rPr>
      </w:pPr>
      <w:hyperlink w:anchor="_Toc360872368" w:history="1">
        <w:r w:rsidR="00F93F57" w:rsidRPr="006B5DCE">
          <w:rPr>
            <w:rFonts w:cs="Arial"/>
            <w:b/>
            <w:noProof/>
            <w:sz w:val="24"/>
          </w:rPr>
          <w:t>V.</w:t>
        </w:r>
        <w:r w:rsidR="00F93F57" w:rsidRPr="006B5DCE">
          <w:rPr>
            <w:rFonts w:cs="Arial"/>
            <w:b/>
            <w:noProof/>
            <w:sz w:val="24"/>
            <w:lang w:val="es-MX" w:eastAsia="es-MX"/>
          </w:rPr>
          <w:t xml:space="preserve">    </w:t>
        </w:r>
        <w:r w:rsidR="00F93F57" w:rsidRPr="006B5DCE">
          <w:rPr>
            <w:rFonts w:cs="Arial"/>
            <w:b/>
            <w:noProof/>
            <w:sz w:val="24"/>
          </w:rPr>
          <w:t>Misión</w:t>
        </w:r>
        <w:r w:rsidR="00DF32AD" w:rsidRPr="006B5DCE">
          <w:rPr>
            <w:rFonts w:cs="Arial"/>
            <w:b/>
            <w:noProof/>
            <w:sz w:val="24"/>
          </w:rPr>
          <w:t xml:space="preserve"> y Visión</w:t>
        </w:r>
        <w:r w:rsidR="00F93F57" w:rsidRPr="006B5DCE">
          <w:rPr>
            <w:rFonts w:cs="Arial"/>
            <w:b/>
            <w:noProof/>
            <w:webHidden/>
            <w:sz w:val="24"/>
          </w:rPr>
          <w:tab/>
        </w:r>
        <w:r w:rsidR="006D26DF">
          <w:rPr>
            <w:rFonts w:cs="Arial"/>
            <w:b/>
            <w:noProof/>
            <w:webHidden/>
            <w:sz w:val="24"/>
          </w:rPr>
          <w:t>7</w:t>
        </w:r>
      </w:hyperlink>
    </w:p>
    <w:p w:rsidR="00F93F57" w:rsidRPr="00730D69" w:rsidRDefault="009C46B1" w:rsidP="00F93F57">
      <w:pPr>
        <w:tabs>
          <w:tab w:val="left" w:pos="880"/>
          <w:tab w:val="right" w:leader="dot" w:pos="9396"/>
        </w:tabs>
        <w:ind w:left="200"/>
        <w:rPr>
          <w:rFonts w:cs="Arial"/>
          <w:b/>
          <w:noProof/>
          <w:sz w:val="24"/>
          <w:lang w:val="es-MX" w:eastAsia="es-MX"/>
        </w:rPr>
      </w:pPr>
      <w:hyperlink w:anchor="_Toc360872370" w:history="1">
        <w:r w:rsidR="005E1D3D">
          <w:rPr>
            <w:rFonts w:cs="Arial"/>
            <w:b/>
            <w:noProof/>
            <w:sz w:val="24"/>
          </w:rPr>
          <w:t>V</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Valores</w:t>
        </w:r>
        <w:r w:rsidR="00F93F57" w:rsidRPr="00730D69">
          <w:rPr>
            <w:rFonts w:cs="Arial"/>
            <w:b/>
            <w:noProof/>
            <w:webHidden/>
            <w:sz w:val="24"/>
          </w:rPr>
          <w:tab/>
        </w:r>
        <w:r w:rsidR="006D26DF">
          <w:rPr>
            <w:rFonts w:cs="Arial"/>
            <w:b/>
            <w:noProof/>
            <w:webHidden/>
            <w:sz w:val="24"/>
          </w:rPr>
          <w:t>8</w:t>
        </w:r>
      </w:hyperlink>
    </w:p>
    <w:p w:rsidR="00F93F57" w:rsidRPr="00730D69" w:rsidRDefault="009C46B1" w:rsidP="00F93F57">
      <w:pPr>
        <w:tabs>
          <w:tab w:val="left" w:pos="880"/>
          <w:tab w:val="right" w:leader="dot" w:pos="9396"/>
        </w:tabs>
        <w:ind w:left="200"/>
        <w:rPr>
          <w:rFonts w:cs="Arial"/>
          <w:b/>
          <w:noProof/>
          <w:sz w:val="24"/>
          <w:lang w:val="es-MX" w:eastAsia="es-MX"/>
        </w:rPr>
      </w:pPr>
      <w:hyperlink w:anchor="_Toc360872371" w:history="1">
        <w:r w:rsidR="005E1D3D">
          <w:rPr>
            <w:rFonts w:cs="Arial"/>
            <w:b/>
            <w:noProof/>
            <w:sz w:val="24"/>
          </w:rPr>
          <w:t>VII</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Objetivo General</w:t>
        </w:r>
        <w:r w:rsidR="0096205A" w:rsidRPr="00730D69">
          <w:rPr>
            <w:rFonts w:cs="Arial"/>
            <w:b/>
            <w:noProof/>
            <w:sz w:val="24"/>
          </w:rPr>
          <w:t xml:space="preserve"> y Específicos</w:t>
        </w:r>
        <w:r w:rsidR="00F93F57" w:rsidRPr="00730D69">
          <w:rPr>
            <w:rFonts w:cs="Arial"/>
            <w:b/>
            <w:noProof/>
            <w:webHidden/>
            <w:sz w:val="24"/>
          </w:rPr>
          <w:tab/>
        </w:r>
        <w:r w:rsidR="006D26DF">
          <w:rPr>
            <w:rFonts w:cs="Arial"/>
            <w:b/>
            <w:noProof/>
            <w:webHidden/>
            <w:sz w:val="24"/>
          </w:rPr>
          <w:t>9</w:t>
        </w:r>
      </w:hyperlink>
    </w:p>
    <w:p w:rsidR="00F93F57" w:rsidRPr="00730D69" w:rsidRDefault="009C46B1" w:rsidP="00F93F57">
      <w:pPr>
        <w:tabs>
          <w:tab w:val="left" w:pos="880"/>
          <w:tab w:val="right" w:leader="dot" w:pos="9396"/>
        </w:tabs>
        <w:ind w:left="200"/>
        <w:rPr>
          <w:rFonts w:cs="Arial"/>
          <w:b/>
          <w:noProof/>
          <w:sz w:val="24"/>
          <w:lang w:val="es-MX" w:eastAsia="es-MX"/>
        </w:rPr>
      </w:pPr>
      <w:hyperlink w:anchor="_Toc360872372" w:history="1">
        <w:r w:rsidR="005E1D3D">
          <w:rPr>
            <w:rFonts w:cs="Arial"/>
            <w:b/>
            <w:noProof/>
            <w:sz w:val="24"/>
          </w:rPr>
          <w:t>VIII</w:t>
        </w:r>
        <w:r w:rsidR="00F93F57" w:rsidRPr="00730D69">
          <w:rPr>
            <w:rFonts w:cs="Arial"/>
            <w:b/>
            <w:noProof/>
            <w:sz w:val="24"/>
          </w:rPr>
          <w:t>.</w:t>
        </w:r>
        <w:r w:rsidR="006B5DCE">
          <w:rPr>
            <w:rFonts w:cs="Arial"/>
            <w:b/>
            <w:noProof/>
            <w:sz w:val="24"/>
            <w:lang w:val="es-MX" w:eastAsia="es-MX"/>
          </w:rPr>
          <w:t xml:space="preserve"> </w:t>
        </w:r>
        <w:r w:rsidR="00F93F57" w:rsidRPr="00730D69">
          <w:rPr>
            <w:rFonts w:cs="Arial"/>
            <w:b/>
            <w:noProof/>
            <w:sz w:val="24"/>
          </w:rPr>
          <w:t>Directorio de Funcionarios</w:t>
        </w:r>
        <w:r w:rsidR="00F93F57" w:rsidRPr="00730D69">
          <w:rPr>
            <w:rFonts w:cs="Arial"/>
            <w:b/>
            <w:noProof/>
            <w:webHidden/>
            <w:sz w:val="24"/>
          </w:rPr>
          <w:tab/>
        </w:r>
        <w:r w:rsidR="006D26DF">
          <w:rPr>
            <w:rFonts w:cs="Arial"/>
            <w:b/>
            <w:noProof/>
            <w:webHidden/>
            <w:sz w:val="24"/>
          </w:rPr>
          <w:t>10</w:t>
        </w:r>
      </w:hyperlink>
    </w:p>
    <w:p w:rsidR="00F93F57" w:rsidRPr="00730D69" w:rsidRDefault="005E1D3D" w:rsidP="00F93F57">
      <w:pPr>
        <w:tabs>
          <w:tab w:val="left" w:pos="660"/>
          <w:tab w:val="right" w:leader="dot" w:pos="9396"/>
        </w:tabs>
        <w:ind w:left="200"/>
        <w:rPr>
          <w:rFonts w:cs="Arial"/>
          <w:b/>
          <w:noProof/>
          <w:sz w:val="24"/>
          <w:lang w:val="es-MX" w:eastAsia="es-MX"/>
        </w:rPr>
      </w:pPr>
      <w:r>
        <w:rPr>
          <w:b/>
          <w:sz w:val="24"/>
        </w:rPr>
        <w:t>I</w:t>
      </w:r>
      <w:hyperlink w:anchor="_Toc360872373" w:history="1">
        <w:r w:rsidR="00F93F57" w:rsidRPr="00730D69">
          <w:rPr>
            <w:rFonts w:cs="Arial"/>
            <w:b/>
            <w:noProof/>
            <w:sz w:val="24"/>
          </w:rPr>
          <w:t>X.</w:t>
        </w:r>
        <w:r w:rsidR="00F93F57" w:rsidRPr="00730D69">
          <w:rPr>
            <w:rFonts w:cs="Arial"/>
            <w:b/>
            <w:noProof/>
            <w:sz w:val="24"/>
            <w:lang w:val="es-MX" w:eastAsia="es-MX"/>
          </w:rPr>
          <w:tab/>
        </w:r>
        <w:r w:rsidR="00F93F57" w:rsidRPr="00730D69">
          <w:rPr>
            <w:rFonts w:cs="Arial"/>
            <w:b/>
            <w:noProof/>
            <w:sz w:val="24"/>
          </w:rPr>
          <w:t>Estructura Orgánica</w:t>
        </w:r>
        <w:r w:rsidR="00F93F57" w:rsidRPr="00730D69">
          <w:rPr>
            <w:rFonts w:cs="Arial"/>
            <w:b/>
            <w:noProof/>
            <w:webHidden/>
            <w:sz w:val="24"/>
          </w:rPr>
          <w:tab/>
        </w:r>
        <w:r w:rsidR="006D26DF">
          <w:rPr>
            <w:rFonts w:cs="Arial"/>
            <w:b/>
            <w:noProof/>
            <w:webHidden/>
            <w:sz w:val="24"/>
          </w:rPr>
          <w:t>12</w:t>
        </w:r>
      </w:hyperlink>
    </w:p>
    <w:p w:rsidR="00F93F57" w:rsidRPr="00730D69" w:rsidRDefault="009C46B1" w:rsidP="00F93F57">
      <w:pPr>
        <w:tabs>
          <w:tab w:val="left" w:pos="880"/>
          <w:tab w:val="right" w:leader="dot" w:pos="9396"/>
        </w:tabs>
        <w:ind w:left="200"/>
        <w:rPr>
          <w:rFonts w:cs="Arial"/>
          <w:b/>
          <w:noProof/>
          <w:sz w:val="24"/>
          <w:lang w:val="es-MX" w:eastAsia="es-MX"/>
        </w:rPr>
      </w:pPr>
      <w:hyperlink w:anchor="_Toc360872374" w:history="1">
        <w:r w:rsidR="005E1D3D">
          <w:rPr>
            <w:rFonts w:cs="Arial"/>
            <w:b/>
            <w:noProof/>
            <w:sz w:val="24"/>
          </w:rPr>
          <w:t>X</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Organigrama</w:t>
        </w:r>
        <w:r w:rsidR="00F93F57" w:rsidRPr="00730D69">
          <w:rPr>
            <w:rFonts w:cs="Arial"/>
            <w:b/>
            <w:noProof/>
            <w:webHidden/>
            <w:sz w:val="24"/>
          </w:rPr>
          <w:tab/>
        </w:r>
        <w:r w:rsidR="006D26DF">
          <w:rPr>
            <w:rFonts w:cs="Arial"/>
            <w:b/>
            <w:noProof/>
            <w:webHidden/>
            <w:sz w:val="24"/>
          </w:rPr>
          <w:t>13</w:t>
        </w:r>
      </w:hyperlink>
    </w:p>
    <w:p w:rsidR="00F93F57" w:rsidRPr="00730D69" w:rsidRDefault="009C46B1" w:rsidP="00F93F57">
      <w:pPr>
        <w:tabs>
          <w:tab w:val="left" w:pos="880"/>
          <w:tab w:val="right" w:leader="dot" w:pos="9396"/>
        </w:tabs>
        <w:ind w:left="200"/>
        <w:rPr>
          <w:rFonts w:cs="Arial"/>
          <w:b/>
          <w:noProof/>
          <w:sz w:val="24"/>
          <w:lang w:val="es-MX" w:eastAsia="es-MX"/>
        </w:rPr>
      </w:pPr>
      <w:hyperlink w:anchor="_Toc360872375" w:history="1">
        <w:r w:rsidR="005E1D3D">
          <w:rPr>
            <w:rFonts w:cs="Arial"/>
            <w:b/>
            <w:noProof/>
            <w:sz w:val="24"/>
          </w:rPr>
          <w:t>X</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Atribuciones</w:t>
        </w:r>
        <w:r w:rsidR="00F93F57" w:rsidRPr="00730D69">
          <w:rPr>
            <w:rFonts w:cs="Arial"/>
            <w:b/>
            <w:noProof/>
            <w:webHidden/>
            <w:sz w:val="24"/>
          </w:rPr>
          <w:tab/>
        </w:r>
        <w:r w:rsidR="006D26DF">
          <w:rPr>
            <w:rFonts w:cs="Arial"/>
            <w:b/>
            <w:noProof/>
            <w:webHidden/>
            <w:sz w:val="24"/>
          </w:rPr>
          <w:t>14</w:t>
        </w:r>
      </w:hyperlink>
    </w:p>
    <w:p w:rsidR="00F93F57" w:rsidRPr="00730D69" w:rsidRDefault="009C46B1" w:rsidP="00F93F57">
      <w:pPr>
        <w:tabs>
          <w:tab w:val="left" w:pos="880"/>
          <w:tab w:val="right" w:leader="dot" w:pos="9396"/>
        </w:tabs>
        <w:ind w:left="200"/>
        <w:rPr>
          <w:rFonts w:cs="Arial"/>
          <w:b/>
          <w:noProof/>
          <w:sz w:val="24"/>
          <w:lang w:val="es-MX" w:eastAsia="es-MX"/>
        </w:rPr>
      </w:pPr>
      <w:hyperlink w:anchor="_Toc360872376" w:history="1">
        <w:r w:rsidR="005E1D3D">
          <w:rPr>
            <w:rFonts w:cs="Arial"/>
            <w:b/>
            <w:noProof/>
            <w:sz w:val="24"/>
          </w:rPr>
          <w:t>XI</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Perfil de Puestos</w:t>
        </w:r>
        <w:r w:rsidR="00F93F57" w:rsidRPr="00730D69">
          <w:rPr>
            <w:rFonts w:cs="Arial"/>
            <w:b/>
            <w:noProof/>
            <w:webHidden/>
            <w:sz w:val="24"/>
          </w:rPr>
          <w:tab/>
        </w:r>
        <w:r w:rsidR="006D26DF">
          <w:rPr>
            <w:rFonts w:cs="Arial"/>
            <w:b/>
            <w:noProof/>
            <w:webHidden/>
            <w:sz w:val="24"/>
          </w:rPr>
          <w:t>19</w:t>
        </w:r>
      </w:hyperlink>
    </w:p>
    <w:p w:rsidR="00F93F57" w:rsidRPr="00730D69" w:rsidRDefault="00F93F57" w:rsidP="00F93F57">
      <w:pPr>
        <w:tabs>
          <w:tab w:val="left" w:pos="880"/>
          <w:tab w:val="right" w:leader="dot" w:pos="9396"/>
        </w:tabs>
        <w:ind w:left="200"/>
        <w:rPr>
          <w:rFonts w:cs="Arial"/>
          <w:b/>
          <w:noProof/>
          <w:sz w:val="24"/>
          <w:lang w:val="es-MX" w:eastAsia="es-MX"/>
        </w:rPr>
      </w:pPr>
    </w:p>
    <w:p w:rsidR="00AF0C33" w:rsidRPr="00F93F57" w:rsidRDefault="00F93F57" w:rsidP="00F93F57">
      <w:pPr>
        <w:spacing w:line="276" w:lineRule="auto"/>
        <w:jc w:val="center"/>
        <w:rPr>
          <w:rFonts w:cs="Arial"/>
          <w:b/>
          <w:sz w:val="24"/>
        </w:rPr>
      </w:pPr>
      <w:r w:rsidRPr="00730D69">
        <w:rPr>
          <w:rFonts w:cs="Arial"/>
          <w:b/>
          <w:bCs/>
          <w:sz w:val="24"/>
        </w:rPr>
        <w:fldChar w:fldCharType="end"/>
      </w:r>
    </w:p>
    <w:p w:rsidR="00AF0C33" w:rsidRPr="00F93F57" w:rsidRDefault="00AF0C33" w:rsidP="004D5D73">
      <w:pPr>
        <w:spacing w:line="276" w:lineRule="auto"/>
        <w:jc w:val="center"/>
        <w:rPr>
          <w:rFonts w:cs="Arial"/>
          <w:b/>
          <w:sz w:val="24"/>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DF32AD" w:rsidRDefault="00DF32AD" w:rsidP="004D5D73">
      <w:pPr>
        <w:spacing w:line="276" w:lineRule="auto"/>
        <w:jc w:val="center"/>
        <w:rPr>
          <w:rFonts w:cs="Arial"/>
          <w:b/>
          <w:sz w:val="28"/>
          <w:szCs w:val="28"/>
        </w:rPr>
      </w:pPr>
    </w:p>
    <w:p w:rsidR="00DF32AD" w:rsidRDefault="00DF32AD" w:rsidP="007B487E">
      <w:pPr>
        <w:spacing w:line="276" w:lineRule="auto"/>
        <w:rPr>
          <w:rFonts w:cs="Arial"/>
          <w:b/>
          <w:sz w:val="28"/>
          <w:szCs w:val="28"/>
        </w:rPr>
      </w:pPr>
    </w:p>
    <w:p w:rsidR="00657849" w:rsidRPr="005006C9" w:rsidRDefault="00F903D8" w:rsidP="006F3149">
      <w:pPr>
        <w:numPr>
          <w:ilvl w:val="0"/>
          <w:numId w:val="4"/>
        </w:numPr>
        <w:spacing w:line="276" w:lineRule="auto"/>
        <w:jc w:val="center"/>
        <w:rPr>
          <w:rFonts w:cs="Arial"/>
          <w:b/>
          <w:sz w:val="24"/>
        </w:rPr>
      </w:pPr>
      <w:r w:rsidRPr="005006C9">
        <w:rPr>
          <w:rFonts w:cs="Arial"/>
          <w:b/>
          <w:sz w:val="24"/>
        </w:rPr>
        <w:t>Introducción</w:t>
      </w:r>
    </w:p>
    <w:p w:rsidR="00657849" w:rsidRDefault="00657849" w:rsidP="00657849">
      <w:pPr>
        <w:spacing w:line="276" w:lineRule="auto"/>
        <w:rPr>
          <w:rFonts w:cs="Arial"/>
          <w:b/>
          <w:sz w:val="22"/>
          <w:szCs w:val="22"/>
        </w:rPr>
      </w:pP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Es interés y propósito del Ayuntamiento de Centro, contar con un instrumento de organización lo suficientemente eficaz que permita atender las necesidades de la Administra</w:t>
      </w:r>
      <w:r w:rsidR="002A5C2A">
        <w:rPr>
          <w:rFonts w:eastAsia="Calibri" w:cs="Arial"/>
          <w:sz w:val="24"/>
          <w:lang w:eastAsia="en-US"/>
        </w:rPr>
        <w:t>ción Pública</w:t>
      </w:r>
      <w:r w:rsidRPr="00F93F57">
        <w:rPr>
          <w:rFonts w:eastAsia="Calibri" w:cs="Arial"/>
          <w:sz w:val="24"/>
          <w:lang w:eastAsia="en-US"/>
        </w:rPr>
        <w:t xml:space="preserve"> previstas en el corto, mediano y largo plazo, e impulse y mantenga el desarrollo administrativo y lo coloque en</w:t>
      </w:r>
      <w:r w:rsidR="002E5FA3">
        <w:rPr>
          <w:rFonts w:eastAsia="Calibri" w:cs="Arial"/>
          <w:sz w:val="24"/>
          <w:lang w:eastAsia="en-US"/>
        </w:rPr>
        <w:t xml:space="preserve"> una mejor posición dentro del s</w:t>
      </w:r>
      <w:r w:rsidRPr="00F93F57">
        <w:rPr>
          <w:rFonts w:eastAsia="Calibri" w:cs="Arial"/>
          <w:sz w:val="24"/>
          <w:lang w:eastAsia="en-US"/>
        </w:rPr>
        <w:t>istema de Municipios en el Estado de Tabasco.</w:t>
      </w:r>
    </w:p>
    <w:p w:rsidR="00F93F57" w:rsidRPr="00F93F57" w:rsidRDefault="002E5FA3" w:rsidP="00F93F57">
      <w:pPr>
        <w:spacing w:after="200" w:line="276" w:lineRule="auto"/>
        <w:rPr>
          <w:rFonts w:eastAsia="Calibri" w:cs="Arial"/>
          <w:sz w:val="24"/>
          <w:lang w:eastAsia="en-US"/>
        </w:rPr>
      </w:pPr>
      <w:r>
        <w:rPr>
          <w:rFonts w:eastAsia="Calibri" w:cs="Arial"/>
          <w:sz w:val="24"/>
          <w:lang w:eastAsia="en-US"/>
        </w:rPr>
        <w:t>Este instrumento requiere</w:t>
      </w:r>
      <w:r w:rsidR="00F93F57" w:rsidRPr="00F93F57">
        <w:rPr>
          <w:rFonts w:eastAsia="Calibri" w:cs="Arial"/>
          <w:sz w:val="24"/>
          <w:lang w:eastAsia="en-US"/>
        </w:rPr>
        <w:t xml:space="preserve"> de un adecuado fortalecimiento institucional acorde a las expectativas de desarrollo previstas para la buena organización </w:t>
      </w:r>
      <w:r w:rsidR="002A5C2A">
        <w:rPr>
          <w:rFonts w:eastAsia="Calibri" w:cs="Arial"/>
          <w:sz w:val="24"/>
          <w:lang w:eastAsia="en-US"/>
        </w:rPr>
        <w:t>de dependencias, d</w:t>
      </w:r>
      <w:r w:rsidR="00F93F57" w:rsidRPr="00F93F57">
        <w:rPr>
          <w:rFonts w:eastAsia="Calibri" w:cs="Arial"/>
          <w:sz w:val="24"/>
          <w:lang w:eastAsia="en-US"/>
        </w:rPr>
        <w:t xml:space="preserve">epartamentos </w:t>
      </w:r>
      <w:r w:rsidR="002A5C2A">
        <w:rPr>
          <w:rFonts w:eastAsia="Calibri" w:cs="Arial"/>
          <w:sz w:val="24"/>
          <w:lang w:eastAsia="en-US"/>
        </w:rPr>
        <w:t>y/o á</w:t>
      </w:r>
      <w:r>
        <w:rPr>
          <w:rFonts w:eastAsia="Calibri" w:cs="Arial"/>
          <w:sz w:val="24"/>
          <w:lang w:eastAsia="en-US"/>
        </w:rPr>
        <w:t>reas. En este sentido, e</w:t>
      </w:r>
      <w:r w:rsidR="00F93F57" w:rsidRPr="00F93F57">
        <w:rPr>
          <w:rFonts w:eastAsia="Calibri" w:cs="Arial"/>
          <w:sz w:val="24"/>
          <w:lang w:eastAsia="en-US"/>
        </w:rPr>
        <w:t>l presente Manual de Organización fungirá como eje de apoyo no solo de la Administración Municipal sino de la comunidad organizada, interesada en participar activamente en la solución de los problemas</w:t>
      </w:r>
      <w:r w:rsidR="002A5C2A">
        <w:rPr>
          <w:rFonts w:eastAsia="Calibri" w:cs="Arial"/>
          <w:sz w:val="24"/>
          <w:lang w:eastAsia="en-US"/>
        </w:rPr>
        <w:t xml:space="preserve"> relacionados con cada espacio g</w:t>
      </w:r>
      <w:r w:rsidR="00F93F57" w:rsidRPr="00F93F57">
        <w:rPr>
          <w:rFonts w:eastAsia="Calibri" w:cs="Arial"/>
          <w:sz w:val="24"/>
          <w:lang w:eastAsia="en-US"/>
        </w:rPr>
        <w:t>ubernamental.</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presente manual da a conocer el estad</w:t>
      </w:r>
      <w:r w:rsidR="002A5C2A">
        <w:rPr>
          <w:rFonts w:eastAsia="Calibri" w:cs="Arial"/>
          <w:sz w:val="24"/>
          <w:lang w:eastAsia="en-US"/>
        </w:rPr>
        <w:t>o actual de organización en el m</w:t>
      </w:r>
      <w:r w:rsidRPr="00F93F57">
        <w:rPr>
          <w:rFonts w:eastAsia="Calibri" w:cs="Arial"/>
          <w:sz w:val="24"/>
          <w:lang w:eastAsia="en-US"/>
        </w:rPr>
        <w:t xml:space="preserve">unicipio de Centro, </w:t>
      </w:r>
      <w:r w:rsidR="002E5FA3">
        <w:rPr>
          <w:rFonts w:eastAsia="Calibri" w:cs="Arial"/>
          <w:sz w:val="24"/>
          <w:lang w:eastAsia="en-US"/>
        </w:rPr>
        <w:t xml:space="preserve">desde cada una de sus áreas, ello </w:t>
      </w:r>
      <w:r w:rsidRPr="00F93F57">
        <w:rPr>
          <w:rFonts w:eastAsia="Calibri" w:cs="Arial"/>
          <w:sz w:val="24"/>
          <w:lang w:eastAsia="en-US"/>
        </w:rPr>
        <w:t xml:space="preserve">con la intención de impulsar </w:t>
      </w:r>
      <w:r w:rsidR="002E5FA3">
        <w:rPr>
          <w:rFonts w:eastAsia="Calibri" w:cs="Arial"/>
          <w:sz w:val="24"/>
          <w:lang w:eastAsia="en-US"/>
        </w:rPr>
        <w:t xml:space="preserve">el </w:t>
      </w:r>
      <w:r w:rsidRPr="00F93F57">
        <w:rPr>
          <w:rFonts w:eastAsia="Calibri" w:cs="Arial"/>
          <w:sz w:val="24"/>
          <w:lang w:eastAsia="en-US"/>
        </w:rPr>
        <w:t xml:space="preserve">buen </w:t>
      </w:r>
      <w:r w:rsidR="002E5FA3">
        <w:rPr>
          <w:rFonts w:eastAsia="Calibri" w:cs="Arial"/>
          <w:sz w:val="24"/>
          <w:lang w:eastAsia="en-US"/>
        </w:rPr>
        <w:t>ejercicio</w:t>
      </w:r>
      <w:r w:rsidRPr="00F93F57">
        <w:rPr>
          <w:rFonts w:eastAsia="Calibri" w:cs="Arial"/>
          <w:sz w:val="24"/>
          <w:lang w:eastAsia="en-US"/>
        </w:rPr>
        <w:t xml:space="preserve"> de </w:t>
      </w:r>
      <w:r w:rsidR="002E5FA3">
        <w:rPr>
          <w:rFonts w:eastAsia="Calibri" w:cs="Arial"/>
          <w:sz w:val="24"/>
          <w:lang w:eastAsia="en-US"/>
        </w:rPr>
        <w:t>l</w:t>
      </w:r>
      <w:r w:rsidRPr="00F93F57">
        <w:rPr>
          <w:rFonts w:eastAsia="Calibri" w:cs="Arial"/>
          <w:sz w:val="24"/>
          <w:lang w:eastAsia="en-US"/>
        </w:rPr>
        <w:t>a Administración Pública Municipal con un carácter armónico y equilibrado.</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Manual de Organización en su calidad de instrumento administrativo y de planeación, tiene como propósito fundamental:</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Otorgar una visión integral y general de los objetivos</w:t>
      </w:r>
      <w:r w:rsidR="002A5C2A">
        <w:rPr>
          <w:rFonts w:eastAsia="Calibri" w:cs="Arial"/>
          <w:sz w:val="24"/>
          <w:lang w:eastAsia="en-US"/>
        </w:rPr>
        <w:t xml:space="preserve">, funciones y </w:t>
      </w:r>
      <w:r w:rsidRPr="00F93F57">
        <w:rPr>
          <w:rFonts w:eastAsia="Calibri" w:cs="Arial"/>
          <w:sz w:val="24"/>
          <w:lang w:eastAsia="en-US"/>
        </w:rPr>
        <w:t>herramientas de organización y control de cada dependencia, departamento</w:t>
      </w:r>
      <w:r w:rsidR="002A5C2A">
        <w:rPr>
          <w:rFonts w:eastAsia="Calibri" w:cs="Arial"/>
          <w:sz w:val="24"/>
          <w:lang w:eastAsia="en-US"/>
        </w:rPr>
        <w:t xml:space="preserve"> y/o área de la administración p</w:t>
      </w:r>
      <w:r w:rsidRPr="00F93F57">
        <w:rPr>
          <w:rFonts w:eastAsia="Calibri" w:cs="Arial"/>
          <w:sz w:val="24"/>
          <w:lang w:eastAsia="en-US"/>
        </w:rPr>
        <w:t>ública</w:t>
      </w:r>
      <w:r w:rsidR="002A5C2A">
        <w:rPr>
          <w:rFonts w:eastAsia="Calibri" w:cs="Arial"/>
          <w:sz w:val="24"/>
          <w:lang w:eastAsia="en-US"/>
        </w:rPr>
        <w:t>;</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Fortalecer la cultura en la organización orientada a la mejora continua</w:t>
      </w:r>
      <w:r w:rsidR="002A5C2A">
        <w:rPr>
          <w:rFonts w:eastAsia="Calibri" w:cs="Arial"/>
          <w:sz w:val="24"/>
          <w:lang w:eastAsia="en-US"/>
        </w:rPr>
        <w:t>;</w:t>
      </w:r>
      <w:r w:rsidRPr="00F93F57">
        <w:rPr>
          <w:rFonts w:eastAsia="Calibri" w:cs="Arial"/>
          <w:sz w:val="24"/>
          <w:lang w:eastAsia="en-US"/>
        </w:rPr>
        <w:t xml:space="preserve"> </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Servir de consulta a todos los colaboradores de esta administración, así como a los usuarios de los servicios que presta la misma.</w:t>
      </w:r>
    </w:p>
    <w:p w:rsidR="00F93F57" w:rsidRPr="00F93F57" w:rsidRDefault="00F93F57" w:rsidP="00F93F57">
      <w:pPr>
        <w:spacing w:after="200" w:line="276" w:lineRule="auto"/>
        <w:ind w:left="720"/>
        <w:contextualSpacing/>
        <w:rPr>
          <w:rFonts w:eastAsia="Calibri" w:cs="Arial"/>
          <w:sz w:val="24"/>
          <w:lang w:eastAsia="en-US"/>
        </w:rPr>
      </w:pP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r w:rsidRPr="002A5C2A">
        <w:rPr>
          <w:rFonts w:eastAsia="Calibri" w:cs="Arial"/>
          <w:color w:val="000000"/>
          <w:sz w:val="24"/>
          <w:lang w:val="es-MX" w:eastAsia="es-MX"/>
        </w:rPr>
        <w:t xml:space="preserve">El Manual está </w:t>
      </w:r>
      <w:r w:rsidR="009827AA">
        <w:rPr>
          <w:rFonts w:eastAsia="Calibri" w:cs="Arial"/>
          <w:color w:val="000000"/>
          <w:sz w:val="24"/>
          <w:lang w:val="es-MX" w:eastAsia="es-MX"/>
        </w:rPr>
        <w:t xml:space="preserve">dirigido </w:t>
      </w:r>
      <w:r w:rsidRPr="002A5C2A">
        <w:rPr>
          <w:rFonts w:eastAsia="Calibri" w:cs="Arial"/>
          <w:color w:val="000000"/>
          <w:sz w:val="24"/>
          <w:lang w:val="es-MX" w:eastAsia="es-MX"/>
        </w:rPr>
        <w:t xml:space="preserve">al personal que labora en la </w:t>
      </w:r>
      <w:r>
        <w:rPr>
          <w:rFonts w:eastAsia="Calibri" w:cs="Arial"/>
          <w:color w:val="000000"/>
          <w:sz w:val="24"/>
          <w:lang w:val="es-MX" w:eastAsia="es-MX"/>
        </w:rPr>
        <w:t>Coordinación de Modernización e Innovación</w:t>
      </w:r>
      <w:r w:rsidRPr="002A5C2A">
        <w:rPr>
          <w:rFonts w:eastAsia="Calibri" w:cs="Arial"/>
          <w:color w:val="000000"/>
          <w:sz w:val="24"/>
          <w:lang w:val="es-MX" w:eastAsia="es-MX"/>
        </w:rPr>
        <w:t>, con la finalidad de coadyuvar a su integración, a conocer y establecer un compromiso con los objetivos de su área. También es un medio para familiarizarse con la estructura orgánica y con los diferentes niveles jerárqu</w:t>
      </w:r>
      <w:r w:rsidR="009827AA">
        <w:rPr>
          <w:rFonts w:eastAsia="Calibri" w:cs="Arial"/>
          <w:color w:val="000000"/>
          <w:sz w:val="24"/>
          <w:lang w:val="es-MX" w:eastAsia="es-MX"/>
        </w:rPr>
        <w:t>icos que conforman esta unidad a</w:t>
      </w:r>
      <w:r w:rsidRPr="002A5C2A">
        <w:rPr>
          <w:rFonts w:eastAsia="Calibri" w:cs="Arial"/>
          <w:color w:val="000000"/>
          <w:sz w:val="24"/>
          <w:lang w:val="es-MX" w:eastAsia="es-MX"/>
        </w:rPr>
        <w:t>dministrativa.</w:t>
      </w: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DF32AD" w:rsidRDefault="002B6500" w:rsidP="009827AA">
      <w:pPr>
        <w:spacing w:line="276" w:lineRule="auto"/>
        <w:jc w:val="center"/>
        <w:rPr>
          <w:rFonts w:cs="Arial"/>
          <w:b/>
          <w:sz w:val="24"/>
          <w:lang w:val="es-MX"/>
        </w:rPr>
      </w:pPr>
      <w:r>
        <w:rPr>
          <w:rFonts w:cs="Arial"/>
          <w:b/>
          <w:sz w:val="24"/>
          <w:lang w:val="es-MX"/>
        </w:rPr>
        <w:br w:type="page"/>
      </w:r>
    </w:p>
    <w:p w:rsidR="00657849" w:rsidRPr="005006C9" w:rsidRDefault="009827AA" w:rsidP="006F3149">
      <w:pPr>
        <w:numPr>
          <w:ilvl w:val="0"/>
          <w:numId w:val="4"/>
        </w:numPr>
        <w:spacing w:line="276" w:lineRule="auto"/>
        <w:jc w:val="center"/>
        <w:rPr>
          <w:rFonts w:cs="Arial"/>
          <w:b/>
          <w:sz w:val="24"/>
          <w:lang w:val="es-MX"/>
        </w:rPr>
      </w:pPr>
      <w:r w:rsidRPr="005006C9">
        <w:rPr>
          <w:rFonts w:cs="Arial"/>
          <w:b/>
          <w:sz w:val="24"/>
          <w:lang w:val="es-MX"/>
        </w:rPr>
        <w:t>Objetivo del Manual</w:t>
      </w:r>
    </w:p>
    <w:p w:rsidR="002B701D" w:rsidRPr="005006C9" w:rsidRDefault="002B701D" w:rsidP="0096205A">
      <w:pPr>
        <w:spacing w:line="276" w:lineRule="auto"/>
        <w:rPr>
          <w:rFonts w:cs="Arial"/>
          <w:sz w:val="24"/>
        </w:rPr>
      </w:pPr>
    </w:p>
    <w:p w:rsidR="00730D69" w:rsidRPr="002E5FA3" w:rsidRDefault="00730D69" w:rsidP="002E5FA3">
      <w:pPr>
        <w:spacing w:line="240" w:lineRule="auto"/>
        <w:rPr>
          <w:rFonts w:cs="Arial"/>
          <w:sz w:val="24"/>
        </w:rPr>
      </w:pPr>
      <w:r w:rsidRPr="002E5FA3">
        <w:rPr>
          <w:rFonts w:cs="Arial"/>
          <w:sz w:val="24"/>
        </w:rPr>
        <w:t>La finalidad de este Manual de Organización es ofrecer un instrumento que  oriente a los funcionarios públicos y a quienes lo consulten, sobre el cumplimiento de las tareas encomendadas a la Coordinación de Modernización e Innovación, bajo los criterios de honestidad, eficiencia, orden y transparencia.</w:t>
      </w:r>
    </w:p>
    <w:p w:rsidR="00730D69" w:rsidRPr="002E5FA3" w:rsidRDefault="00730D69" w:rsidP="002E5FA3">
      <w:pPr>
        <w:spacing w:line="240" w:lineRule="auto"/>
        <w:rPr>
          <w:rFonts w:cs="Arial"/>
          <w:sz w:val="24"/>
        </w:rPr>
      </w:pPr>
    </w:p>
    <w:p w:rsidR="002E5FA3" w:rsidRPr="002E5FA3" w:rsidRDefault="002E5FA3" w:rsidP="002E5FA3">
      <w:pPr>
        <w:autoSpaceDE w:val="0"/>
        <w:autoSpaceDN w:val="0"/>
        <w:adjustRightInd w:val="0"/>
        <w:spacing w:line="240" w:lineRule="auto"/>
        <w:rPr>
          <w:rFonts w:eastAsia="Calibri" w:cs="Arial"/>
          <w:color w:val="000000"/>
          <w:sz w:val="24"/>
          <w:lang w:val="es-MX" w:eastAsia="es-MX"/>
        </w:rPr>
      </w:pPr>
      <w:r w:rsidRPr="002E5FA3">
        <w:rPr>
          <w:rFonts w:eastAsia="Calibri" w:cs="Arial"/>
          <w:color w:val="000000"/>
          <w:sz w:val="24"/>
          <w:lang w:val="es-MX" w:eastAsia="es-MX"/>
        </w:rPr>
        <w:t>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 asistida por la planeación integral.</w:t>
      </w:r>
    </w:p>
    <w:p w:rsidR="002E5FA3" w:rsidRPr="002E5FA3" w:rsidRDefault="002E5FA3" w:rsidP="002E5FA3">
      <w:pPr>
        <w:spacing w:line="240" w:lineRule="auto"/>
        <w:rPr>
          <w:rFonts w:cs="Arial"/>
          <w:sz w:val="24"/>
          <w:lang w:val="es-MX"/>
        </w:rPr>
      </w:pPr>
    </w:p>
    <w:p w:rsidR="002E5FA3" w:rsidRDefault="002E5FA3" w:rsidP="002E5FA3">
      <w:pPr>
        <w:spacing w:line="240" w:lineRule="auto"/>
        <w:rPr>
          <w:rFonts w:cs="Arial"/>
          <w:sz w:val="24"/>
        </w:rPr>
      </w:pPr>
    </w:p>
    <w:p w:rsidR="002E5FA3" w:rsidRPr="002E5FA3" w:rsidRDefault="002E5FA3" w:rsidP="002E5FA3">
      <w:pPr>
        <w:spacing w:line="240" w:lineRule="auto"/>
        <w:rPr>
          <w:rFonts w:cs="Arial"/>
          <w:sz w:val="24"/>
        </w:rPr>
      </w:pPr>
    </w:p>
    <w:p w:rsidR="002E5FA3" w:rsidRDefault="002E5FA3" w:rsidP="002E5FA3">
      <w:pPr>
        <w:spacing w:line="240" w:lineRule="auto"/>
        <w:rPr>
          <w:rFonts w:cs="Arial"/>
          <w:sz w:val="24"/>
        </w:rPr>
      </w:pPr>
    </w:p>
    <w:p w:rsidR="002E5FA3" w:rsidRPr="0096205A" w:rsidRDefault="002E5FA3" w:rsidP="0096205A">
      <w:pPr>
        <w:spacing w:line="276" w:lineRule="auto"/>
        <w:rPr>
          <w:rFonts w:cs="Arial"/>
          <w:sz w:val="24"/>
        </w:rPr>
      </w:pPr>
    </w:p>
    <w:p w:rsidR="009827AA" w:rsidRDefault="009827AA"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006C9" w:rsidRDefault="005006C9"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9827AA" w:rsidRPr="005006C9" w:rsidRDefault="009827AA" w:rsidP="006F3149">
      <w:pPr>
        <w:numPr>
          <w:ilvl w:val="0"/>
          <w:numId w:val="4"/>
        </w:numPr>
        <w:spacing w:line="276" w:lineRule="auto"/>
        <w:jc w:val="center"/>
        <w:rPr>
          <w:rFonts w:cs="Arial"/>
          <w:b/>
          <w:sz w:val="24"/>
        </w:rPr>
      </w:pPr>
      <w:r w:rsidRPr="005006C9">
        <w:rPr>
          <w:rFonts w:cs="Arial"/>
          <w:b/>
          <w:sz w:val="24"/>
        </w:rPr>
        <w:t>Fundamento Legal</w:t>
      </w:r>
    </w:p>
    <w:p w:rsidR="009827AA" w:rsidRDefault="009827AA" w:rsidP="008B43BF">
      <w:pPr>
        <w:spacing w:line="276" w:lineRule="auto"/>
        <w:jc w:val="left"/>
        <w:rPr>
          <w:rFonts w:cs="Arial"/>
          <w:b/>
          <w:sz w:val="22"/>
          <w:szCs w:val="22"/>
        </w:rPr>
      </w:pP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Marco Jurídico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 los Estados Unidos Mexicanos.</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del Estado Libre y Soberano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Leyes:</w:t>
      </w:r>
    </w:p>
    <w:p w:rsid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Ley Orgánica de los Municipios del Estado de Tabasco.</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Pr>
          <w:rFonts w:eastAsia="Calibri" w:cs="Arial"/>
          <w:color w:val="000000"/>
          <w:sz w:val="24"/>
          <w:lang w:val="es-MX" w:eastAsia="es-MX"/>
        </w:rPr>
        <w:t>Ley de Responsabilidades de l</w:t>
      </w:r>
      <w:r w:rsidRPr="00421938">
        <w:rPr>
          <w:rFonts w:eastAsia="Calibri" w:cs="Arial"/>
          <w:color w:val="000000"/>
          <w:sz w:val="24"/>
          <w:lang w:val="es-MX" w:eastAsia="es-MX"/>
        </w:rPr>
        <w:t>os Servidores Públicos del Estado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Reglamentos:</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spacing w:after="200" w:line="276" w:lineRule="auto"/>
        <w:contextualSpacing/>
        <w:rPr>
          <w:rFonts w:eastAsia="Calibri" w:cs="Arial"/>
          <w:color w:val="000000"/>
          <w:sz w:val="24"/>
          <w:lang w:val="es-MX" w:eastAsia="es-MX"/>
        </w:rPr>
      </w:pPr>
      <w:r w:rsidRPr="00421938">
        <w:rPr>
          <w:rFonts w:eastAsia="Calibri" w:cs="Arial"/>
          <w:color w:val="000000"/>
          <w:sz w:val="24"/>
          <w:lang w:val="es-MX" w:eastAsia="es-MX"/>
        </w:rPr>
        <w:t xml:space="preserve">Reglamentos </w:t>
      </w:r>
      <w:r>
        <w:rPr>
          <w:rFonts w:eastAsia="Calibri" w:cs="Arial"/>
          <w:color w:val="000000"/>
          <w:sz w:val="24"/>
          <w:lang w:val="es-MX" w:eastAsia="es-MX"/>
        </w:rPr>
        <w:t>de la Administración Pública del Municipio de Centro</w:t>
      </w:r>
    </w:p>
    <w:p w:rsidR="00421938" w:rsidRPr="00421938" w:rsidRDefault="00421938" w:rsidP="00421938">
      <w:pPr>
        <w:spacing w:after="200" w:line="276" w:lineRule="auto"/>
        <w:contextualSpacing/>
        <w:rPr>
          <w:rFonts w:eastAsia="Calibri" w:cs="Arial"/>
          <w:sz w:val="24"/>
          <w:lang w:eastAsia="en-US"/>
        </w:rPr>
      </w:pPr>
      <w:r>
        <w:rPr>
          <w:rFonts w:eastAsia="Calibri" w:cs="Arial"/>
          <w:color w:val="000000"/>
          <w:sz w:val="24"/>
          <w:lang w:val="es-MX" w:eastAsia="es-MX"/>
        </w:rPr>
        <w:t xml:space="preserve">Reglamentos </w:t>
      </w:r>
      <w:r w:rsidRPr="00421938">
        <w:rPr>
          <w:rFonts w:eastAsia="Calibri" w:cs="Arial"/>
          <w:color w:val="000000"/>
          <w:sz w:val="24"/>
          <w:lang w:val="es-MX" w:eastAsia="es-MX"/>
        </w:rPr>
        <w:t>Municipales</w:t>
      </w: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13878"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F903D8" w:rsidRPr="005006C9">
        <w:rPr>
          <w:rFonts w:cs="Arial"/>
          <w:b/>
          <w:sz w:val="24"/>
        </w:rPr>
        <w:t>Antecedentes Históricos</w:t>
      </w:r>
    </w:p>
    <w:p w:rsidR="00513878" w:rsidRDefault="00513878" w:rsidP="003F17E1">
      <w:pPr>
        <w:spacing w:line="276" w:lineRule="auto"/>
        <w:rPr>
          <w:rFonts w:cs="Arial"/>
          <w:b/>
          <w:sz w:val="22"/>
          <w:szCs w:val="22"/>
        </w:rPr>
      </w:pPr>
    </w:p>
    <w:p w:rsidR="00730D69" w:rsidRPr="003F17E1" w:rsidRDefault="00D96749"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un mundo de constantes cambios, las estructuras gubernamentales no pueden permanecer pasivas, ante ello y c</w:t>
      </w:r>
      <w:r w:rsidR="00730D69" w:rsidRPr="003F17E1">
        <w:rPr>
          <w:rFonts w:eastAsia="Calibri" w:cs="Arial"/>
          <w:color w:val="000000"/>
          <w:sz w:val="24"/>
          <w:lang w:val="es-MX" w:eastAsia="es-MX"/>
        </w:rPr>
        <w:t xml:space="preserve">on el propósito de </w:t>
      </w:r>
      <w:r w:rsidRPr="003F17E1">
        <w:rPr>
          <w:rFonts w:eastAsia="Calibri" w:cs="Arial"/>
          <w:color w:val="000000"/>
          <w:sz w:val="24"/>
          <w:lang w:val="es-MX" w:eastAsia="es-MX"/>
        </w:rPr>
        <w:t>dar respuesta</w:t>
      </w:r>
      <w:r w:rsidR="00730D69" w:rsidRPr="003F17E1">
        <w:rPr>
          <w:rFonts w:eastAsia="Calibri" w:cs="Arial"/>
          <w:color w:val="000000"/>
          <w:sz w:val="24"/>
          <w:lang w:val="es-MX" w:eastAsia="es-MX"/>
        </w:rPr>
        <w:t xml:space="preserve"> a los retos </w:t>
      </w:r>
      <w:r w:rsidRPr="003F17E1">
        <w:rPr>
          <w:rFonts w:eastAsia="Calibri" w:cs="Arial"/>
          <w:color w:val="000000"/>
          <w:sz w:val="24"/>
          <w:lang w:val="es-MX" w:eastAsia="es-MX"/>
        </w:rPr>
        <w:t xml:space="preserve">que encara </w:t>
      </w:r>
      <w:r w:rsidR="00730D69" w:rsidRPr="003F17E1">
        <w:rPr>
          <w:rFonts w:eastAsia="Calibri" w:cs="Arial"/>
          <w:color w:val="000000"/>
          <w:sz w:val="24"/>
          <w:lang w:val="es-MX" w:eastAsia="es-MX"/>
        </w:rPr>
        <w:t>el municipio</w:t>
      </w:r>
      <w:r w:rsidRPr="003F17E1">
        <w:rPr>
          <w:rFonts w:eastAsia="Calibri" w:cs="Arial"/>
          <w:color w:val="000000"/>
          <w:sz w:val="24"/>
          <w:lang w:val="es-MX" w:eastAsia="es-MX"/>
        </w:rPr>
        <w:t xml:space="preserve">, así como </w:t>
      </w:r>
      <w:r w:rsidR="00730D69" w:rsidRPr="003F17E1">
        <w:rPr>
          <w:rFonts w:eastAsia="Calibri" w:cs="Arial"/>
          <w:color w:val="000000"/>
          <w:sz w:val="24"/>
          <w:lang w:val="es-MX" w:eastAsia="es-MX"/>
        </w:rPr>
        <w:t xml:space="preserve">cumplir con los compromisos adquiridos, durante </w:t>
      </w:r>
      <w:r w:rsidRPr="003F17E1">
        <w:rPr>
          <w:rFonts w:eastAsia="Calibri" w:cs="Arial"/>
          <w:color w:val="000000"/>
          <w:sz w:val="24"/>
          <w:lang w:val="es-MX" w:eastAsia="es-MX"/>
        </w:rPr>
        <w:t xml:space="preserve">cada periodo gubernamental </w:t>
      </w:r>
      <w:r w:rsidR="00730D69" w:rsidRPr="003F17E1">
        <w:rPr>
          <w:rFonts w:eastAsia="Calibri" w:cs="Arial"/>
          <w:color w:val="000000"/>
          <w:sz w:val="24"/>
          <w:lang w:val="es-MX" w:eastAsia="es-MX"/>
        </w:rPr>
        <w:t>las difere</w:t>
      </w:r>
      <w:r w:rsidRPr="003F17E1">
        <w:rPr>
          <w:rFonts w:eastAsia="Calibri" w:cs="Arial"/>
          <w:color w:val="000000"/>
          <w:sz w:val="24"/>
          <w:lang w:val="es-MX" w:eastAsia="es-MX"/>
        </w:rPr>
        <w:t xml:space="preserve">ntes administraciones públicas </w:t>
      </w:r>
      <w:r w:rsidR="00730D69" w:rsidRPr="003F17E1">
        <w:rPr>
          <w:rFonts w:eastAsia="Calibri" w:cs="Arial"/>
          <w:color w:val="000000"/>
          <w:sz w:val="24"/>
          <w:lang w:val="es-MX" w:eastAsia="es-MX"/>
        </w:rPr>
        <w:t>ha</w:t>
      </w:r>
      <w:r w:rsidRPr="003F17E1">
        <w:rPr>
          <w:rFonts w:eastAsia="Calibri" w:cs="Arial"/>
          <w:color w:val="000000"/>
          <w:sz w:val="24"/>
          <w:lang w:val="es-MX" w:eastAsia="es-MX"/>
        </w:rPr>
        <w:t>n</w:t>
      </w:r>
      <w:r w:rsidR="00730D69" w:rsidRPr="003F17E1">
        <w:rPr>
          <w:rFonts w:eastAsia="Calibri" w:cs="Arial"/>
          <w:color w:val="000000"/>
          <w:sz w:val="24"/>
          <w:lang w:val="es-MX" w:eastAsia="es-MX"/>
        </w:rPr>
        <w:t xml:space="preserve"> ido modificando la estructura administrativa municipal, de tal forma que se </w:t>
      </w:r>
      <w:r w:rsidRPr="003F17E1">
        <w:rPr>
          <w:rFonts w:eastAsia="Calibri" w:cs="Arial"/>
          <w:color w:val="000000"/>
          <w:sz w:val="24"/>
          <w:lang w:val="es-MX" w:eastAsia="es-MX"/>
        </w:rPr>
        <w:t xml:space="preserve">pueda </w:t>
      </w:r>
      <w:r w:rsidR="00730D69" w:rsidRPr="003F17E1">
        <w:rPr>
          <w:rFonts w:eastAsia="Calibri" w:cs="Arial"/>
          <w:color w:val="000000"/>
          <w:sz w:val="24"/>
          <w:lang w:val="es-MX" w:eastAsia="es-MX"/>
        </w:rPr>
        <w:t>responder con capacidad y eficiencia a la creciente complejidad de la tarea del gobierno municipal.</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D96749" w:rsidRPr="003F17E1" w:rsidRDefault="00E45DCC" w:rsidP="00D9674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este tenor, surge l</w:t>
      </w:r>
      <w:r w:rsidR="00D96749" w:rsidRPr="003F17E1">
        <w:rPr>
          <w:rFonts w:eastAsia="Calibri" w:cs="Arial"/>
          <w:color w:val="000000"/>
          <w:sz w:val="24"/>
          <w:lang w:val="es-MX" w:eastAsia="es-MX"/>
        </w:rPr>
        <w:t xml:space="preserve">a </w:t>
      </w:r>
      <w:r w:rsidRPr="003F17E1">
        <w:rPr>
          <w:rFonts w:eastAsia="Calibri" w:cs="Arial"/>
          <w:color w:val="000000"/>
          <w:sz w:val="24"/>
          <w:lang w:val="es-MX" w:eastAsia="es-MX"/>
        </w:rPr>
        <w:t>C</w:t>
      </w:r>
      <w:r w:rsidR="00D96749" w:rsidRPr="003F17E1">
        <w:rPr>
          <w:rFonts w:eastAsia="Calibri" w:cs="Arial"/>
          <w:color w:val="000000"/>
          <w:sz w:val="24"/>
          <w:lang w:val="es-MX" w:eastAsia="es-MX"/>
        </w:rPr>
        <w:t>oordinació</w:t>
      </w:r>
      <w:r w:rsidRPr="003F17E1">
        <w:rPr>
          <w:rFonts w:eastAsia="Calibri" w:cs="Arial"/>
          <w:color w:val="000000"/>
          <w:sz w:val="24"/>
          <w:lang w:val="es-MX" w:eastAsia="es-MX"/>
        </w:rPr>
        <w:t>n de Modernizació</w:t>
      </w:r>
      <w:r w:rsidR="00C56D64" w:rsidRPr="003F17E1">
        <w:rPr>
          <w:rFonts w:eastAsia="Calibri" w:cs="Arial"/>
          <w:color w:val="000000"/>
          <w:sz w:val="24"/>
          <w:lang w:val="es-MX" w:eastAsia="es-MX"/>
        </w:rPr>
        <w:t xml:space="preserve">n e Innovación, con el propósito de dar pronta y eficaz </w:t>
      </w:r>
      <w:r w:rsidR="00D96749" w:rsidRPr="003F17E1">
        <w:rPr>
          <w:rFonts w:eastAsia="Calibri" w:cs="Arial"/>
          <w:color w:val="000000"/>
          <w:sz w:val="24"/>
          <w:lang w:val="es-MX" w:eastAsia="es-MX"/>
        </w:rPr>
        <w:t>respuesta a las solicitudes de la población</w:t>
      </w:r>
      <w:r w:rsidRPr="003F17E1">
        <w:rPr>
          <w:rFonts w:eastAsia="Calibri" w:cs="Arial"/>
          <w:color w:val="000000"/>
          <w:sz w:val="24"/>
          <w:lang w:val="es-MX" w:eastAsia="es-MX"/>
        </w:rPr>
        <w:t>; reduciendo</w:t>
      </w:r>
      <w:r w:rsidR="00D96749" w:rsidRPr="003F17E1">
        <w:rPr>
          <w:rFonts w:eastAsia="Calibri" w:cs="Arial"/>
          <w:color w:val="000000"/>
          <w:sz w:val="24"/>
          <w:lang w:val="es-MX" w:eastAsia="es-MX"/>
        </w:rPr>
        <w:t>, ag</w:t>
      </w:r>
      <w:r w:rsidRPr="003F17E1">
        <w:rPr>
          <w:rFonts w:eastAsia="Calibri" w:cs="Arial"/>
          <w:color w:val="000000"/>
          <w:sz w:val="24"/>
          <w:lang w:val="es-MX" w:eastAsia="es-MX"/>
        </w:rPr>
        <w:t>ilizando y mejorando</w:t>
      </w:r>
      <w:r w:rsidR="00D96749" w:rsidRPr="003F17E1">
        <w:rPr>
          <w:rFonts w:eastAsia="Calibri" w:cs="Arial"/>
          <w:color w:val="000000"/>
          <w:sz w:val="24"/>
          <w:lang w:val="es-MX" w:eastAsia="es-MX"/>
        </w:rPr>
        <w:t xml:space="preserve"> los procedimientos y trámites que se </w:t>
      </w:r>
      <w:r w:rsidRPr="003F17E1">
        <w:rPr>
          <w:rFonts w:eastAsia="Calibri" w:cs="Arial"/>
          <w:color w:val="000000"/>
          <w:sz w:val="24"/>
          <w:lang w:val="es-MX" w:eastAsia="es-MX"/>
        </w:rPr>
        <w:t>realiza</w:t>
      </w:r>
      <w:r w:rsidR="00D96749" w:rsidRPr="003F17E1">
        <w:rPr>
          <w:rFonts w:eastAsia="Calibri" w:cs="Arial"/>
          <w:color w:val="000000"/>
          <w:sz w:val="24"/>
          <w:lang w:val="es-MX" w:eastAsia="es-MX"/>
        </w:rPr>
        <w:t>n en el ámbi</w:t>
      </w:r>
      <w:r w:rsidRPr="003F17E1">
        <w:rPr>
          <w:rFonts w:eastAsia="Calibri" w:cs="Arial"/>
          <w:color w:val="000000"/>
          <w:sz w:val="24"/>
          <w:lang w:val="es-MX" w:eastAsia="es-MX"/>
        </w:rPr>
        <w:t>to de la a</w:t>
      </w:r>
      <w:r w:rsidR="00C56D64" w:rsidRPr="003F17E1">
        <w:rPr>
          <w:rFonts w:eastAsia="Calibri" w:cs="Arial"/>
          <w:color w:val="000000"/>
          <w:sz w:val="24"/>
          <w:lang w:val="es-MX" w:eastAsia="es-MX"/>
        </w:rPr>
        <w:t>dministración pública municipal.</w:t>
      </w:r>
    </w:p>
    <w:p w:rsidR="00E45DCC" w:rsidRPr="003F17E1" w:rsidRDefault="00E45DCC" w:rsidP="00E45DCC">
      <w:pPr>
        <w:autoSpaceDE w:val="0"/>
        <w:autoSpaceDN w:val="0"/>
        <w:adjustRightInd w:val="0"/>
        <w:spacing w:line="240" w:lineRule="auto"/>
        <w:rPr>
          <w:rFonts w:eastAsia="Calibri" w:cs="Arial"/>
          <w:color w:val="000000"/>
          <w:sz w:val="24"/>
          <w:lang w:val="es-MX" w:eastAsia="es-MX"/>
        </w:rPr>
      </w:pPr>
    </w:p>
    <w:p w:rsidR="007D06B4" w:rsidRPr="003F17E1" w:rsidRDefault="00C56D64" w:rsidP="007D06B4">
      <w:pPr>
        <w:spacing w:line="276" w:lineRule="auto"/>
        <w:rPr>
          <w:rFonts w:cs="Arial"/>
          <w:sz w:val="24"/>
        </w:rPr>
      </w:pPr>
      <w:r w:rsidRPr="003F17E1">
        <w:rPr>
          <w:rFonts w:eastAsia="Calibri" w:cs="Arial"/>
          <w:color w:val="000000"/>
          <w:sz w:val="24"/>
          <w:lang w:val="es-MX" w:eastAsia="es-MX"/>
        </w:rPr>
        <w:t xml:space="preserve">Asimismo, una de las premisas básicas de la </w:t>
      </w:r>
      <w:r w:rsidR="007D06B4" w:rsidRPr="003F17E1">
        <w:rPr>
          <w:rFonts w:eastAsia="Calibri" w:cs="Arial"/>
          <w:color w:val="000000"/>
          <w:sz w:val="24"/>
          <w:lang w:val="es-MX" w:eastAsia="es-MX"/>
        </w:rPr>
        <w:t>coordinación</w:t>
      </w:r>
      <w:r w:rsidRPr="003F17E1">
        <w:rPr>
          <w:rFonts w:eastAsia="Calibri" w:cs="Arial"/>
          <w:color w:val="000000"/>
          <w:sz w:val="24"/>
          <w:lang w:val="es-MX" w:eastAsia="es-MX"/>
        </w:rPr>
        <w:t xml:space="preserve"> fue </w:t>
      </w:r>
      <w:r w:rsidR="007D06B4" w:rsidRPr="003F17E1">
        <w:rPr>
          <w:rFonts w:cs="Arial"/>
          <w:sz w:val="24"/>
        </w:rPr>
        <w:t>desarrollar estrategias que permitan reformas administrativas, que se orienten a compactar, reordenar y eficientar el gasto y la calidad de los servicios que brinda el gobierno a la ciudadanía, garantizando el compromiso contraído con la sociedad de transpa</w:t>
      </w:r>
      <w:r w:rsidRPr="003F17E1">
        <w:rPr>
          <w:rFonts w:cs="Arial"/>
          <w:sz w:val="24"/>
        </w:rPr>
        <w:t>rentar las acciones de gobierno a través del uso de las nuevas tecnologías de la comunicación y la información.</w:t>
      </w:r>
    </w:p>
    <w:p w:rsidR="007D06B4" w:rsidRPr="003F17E1" w:rsidRDefault="007D06B4" w:rsidP="00E45DCC">
      <w:pPr>
        <w:autoSpaceDE w:val="0"/>
        <w:autoSpaceDN w:val="0"/>
        <w:adjustRightInd w:val="0"/>
        <w:spacing w:line="240" w:lineRule="auto"/>
        <w:rPr>
          <w:rFonts w:eastAsia="Calibri" w:cs="Arial"/>
          <w:color w:val="000000"/>
          <w:sz w:val="24"/>
          <w:lang w:eastAsia="es-MX"/>
        </w:rPr>
      </w:pPr>
    </w:p>
    <w:p w:rsidR="00D96749" w:rsidRPr="003F17E1" w:rsidRDefault="00C56D64"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eastAsia="es-MX"/>
        </w:rPr>
        <w:t>Histórica y lealmente c</w:t>
      </w:r>
      <w:r w:rsidR="00E62B44" w:rsidRPr="003F17E1">
        <w:rPr>
          <w:rFonts w:eastAsia="Calibri" w:cs="Arial"/>
          <w:color w:val="000000"/>
          <w:sz w:val="24"/>
          <w:lang w:val="es-MX" w:eastAsia="es-MX"/>
        </w:rPr>
        <w:t>conforme</w:t>
      </w:r>
      <w:r w:rsidR="00D96749" w:rsidRPr="003F17E1">
        <w:rPr>
          <w:rFonts w:eastAsia="Calibri" w:cs="Arial"/>
          <w:color w:val="000000"/>
          <w:sz w:val="24"/>
          <w:lang w:val="es-MX" w:eastAsia="es-MX"/>
        </w:rPr>
        <w:t xml:space="preserve"> al Acuerdo publicado en el suplemento “D” del Periódico Oficial del Estado de Tabasco número 6723 de fecha 10 de febrero de 2007 se decretó que la Coordinación de Modernización e Innovación Municipal, la cual en esos momentos era parte de la estructura de la Dirección de Administración, pasara a constituirse entre las unidades de apoyo directo a la Presidencia Municipal.</w:t>
      </w:r>
    </w:p>
    <w:p w:rsidR="00D96749" w:rsidRPr="003F17E1" w:rsidRDefault="00D96749" w:rsidP="00730D69">
      <w:pPr>
        <w:autoSpaceDE w:val="0"/>
        <w:autoSpaceDN w:val="0"/>
        <w:adjustRightInd w:val="0"/>
        <w:spacing w:line="240" w:lineRule="auto"/>
        <w:rPr>
          <w:rFonts w:eastAsia="Calibri" w:cs="Arial"/>
          <w:color w:val="000000"/>
          <w:sz w:val="24"/>
          <w:lang w:val="es-MX" w:eastAsia="es-MX"/>
        </w:rPr>
      </w:pPr>
    </w:p>
    <w:p w:rsidR="00730D69" w:rsidRPr="003F17E1" w:rsidRDefault="00730D69" w:rsidP="003F17E1">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 xml:space="preserve">Para el periodo 2010-2012, </w:t>
      </w:r>
      <w:r w:rsidR="003F17E1" w:rsidRPr="003F17E1">
        <w:rPr>
          <w:rFonts w:eastAsia="Calibri" w:cs="Arial"/>
          <w:color w:val="000000"/>
          <w:sz w:val="24"/>
          <w:lang w:val="es-MX" w:eastAsia="es-MX"/>
        </w:rPr>
        <w:t>sufre una modificación, deja de ser Coordinación y se integra a</w:t>
      </w:r>
      <w:r w:rsidRPr="003F17E1">
        <w:rPr>
          <w:rFonts w:eastAsia="Calibri" w:cs="Arial"/>
          <w:color w:val="000000"/>
          <w:sz w:val="24"/>
          <w:lang w:val="es-MX" w:eastAsia="es-MX"/>
        </w:rPr>
        <w:t xml:space="preserve"> las atribuciones y facultades que </w:t>
      </w:r>
      <w:r w:rsidR="002E445F" w:rsidRPr="003F17E1">
        <w:rPr>
          <w:rFonts w:eastAsia="Calibri" w:cs="Arial"/>
          <w:color w:val="000000"/>
          <w:sz w:val="24"/>
          <w:lang w:val="es-MX" w:eastAsia="es-MX"/>
        </w:rPr>
        <w:t xml:space="preserve">se </w:t>
      </w:r>
      <w:r w:rsidRPr="003F17E1">
        <w:rPr>
          <w:rFonts w:eastAsia="Calibri" w:cs="Arial"/>
          <w:color w:val="000000"/>
          <w:sz w:val="24"/>
          <w:lang w:val="es-MX" w:eastAsia="es-MX"/>
        </w:rPr>
        <w:t xml:space="preserve">le confieren a la Secretaría Técnica, </w:t>
      </w:r>
      <w:r w:rsidR="003F17E1" w:rsidRPr="003F17E1">
        <w:rPr>
          <w:rFonts w:eastAsia="Calibri" w:cs="Arial"/>
          <w:color w:val="000000"/>
          <w:sz w:val="24"/>
          <w:lang w:val="es-MX" w:eastAsia="es-MX"/>
        </w:rPr>
        <w:t xml:space="preserve">donde </w:t>
      </w:r>
      <w:r w:rsidRPr="003F17E1">
        <w:rPr>
          <w:rFonts w:eastAsia="Calibri" w:cs="Arial"/>
          <w:color w:val="000000"/>
          <w:sz w:val="24"/>
          <w:lang w:val="es-MX" w:eastAsia="es-MX"/>
        </w:rPr>
        <w:t xml:space="preserve">se incluye </w:t>
      </w:r>
      <w:r w:rsidR="003F17E1" w:rsidRPr="003F17E1">
        <w:rPr>
          <w:rFonts w:eastAsia="Calibri" w:cs="Arial"/>
          <w:color w:val="000000"/>
          <w:sz w:val="24"/>
          <w:lang w:val="es-MX" w:eastAsia="es-MX"/>
        </w:rPr>
        <w:t xml:space="preserve">como </w:t>
      </w:r>
      <w:r w:rsidRPr="003F17E1">
        <w:rPr>
          <w:rFonts w:eastAsia="Calibri" w:cs="Arial"/>
          <w:color w:val="000000"/>
          <w:sz w:val="24"/>
          <w:lang w:val="es-MX" w:eastAsia="es-MX"/>
        </w:rPr>
        <w:t xml:space="preserve">la Subcoordinación de Modernización e Innovación Tecnológica, en ese entonces a cargo del M.A. </w:t>
      </w:r>
      <w:r w:rsidR="006B5DCE">
        <w:rPr>
          <w:rFonts w:eastAsia="Calibri" w:cs="Arial"/>
          <w:color w:val="000000"/>
          <w:sz w:val="24"/>
          <w:lang w:val="es-MX" w:eastAsia="es-MX"/>
        </w:rPr>
        <w:t>José Rubén Fernández Fernández.</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730D69" w:rsidRPr="003F17E1" w:rsidRDefault="003F17E1" w:rsidP="003F17E1">
      <w:pPr>
        <w:spacing w:line="276" w:lineRule="auto"/>
        <w:rPr>
          <w:rFonts w:cs="Arial"/>
          <w:sz w:val="24"/>
        </w:rPr>
      </w:pPr>
      <w:r w:rsidRPr="003F17E1">
        <w:rPr>
          <w:rFonts w:cs="Arial"/>
          <w:sz w:val="24"/>
        </w:rPr>
        <w:t>Así permaneció hasta 2013, donde en la administración que preside el Lic. Humberto de los Santos Bertruy, se prevé una nueva modificación en la que se propone denominarla como Coordinación de Modernización e Innovación adscrita directamente a la Presidencia.</w:t>
      </w:r>
    </w:p>
    <w:p w:rsidR="00730D69" w:rsidRPr="003F17E1" w:rsidRDefault="00730D69" w:rsidP="00730D69">
      <w:pPr>
        <w:spacing w:line="276" w:lineRule="auto"/>
        <w:jc w:val="left"/>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E1D3D" w:rsidRPr="005E1D3D" w:rsidRDefault="005E1D3D" w:rsidP="006F3149">
      <w:pPr>
        <w:numPr>
          <w:ilvl w:val="0"/>
          <w:numId w:val="4"/>
        </w:numPr>
        <w:spacing w:line="276" w:lineRule="auto"/>
        <w:jc w:val="center"/>
        <w:rPr>
          <w:rFonts w:cs="Arial"/>
          <w:b/>
          <w:sz w:val="28"/>
          <w:szCs w:val="28"/>
        </w:rPr>
      </w:pPr>
      <w:r w:rsidRPr="005E1D3D">
        <w:rPr>
          <w:rFonts w:cs="Arial"/>
          <w:b/>
          <w:sz w:val="28"/>
          <w:szCs w:val="28"/>
        </w:rPr>
        <w:t>Misión</w:t>
      </w:r>
    </w:p>
    <w:p w:rsidR="005E1D3D" w:rsidRDefault="005E1D3D" w:rsidP="005E1D3D">
      <w:pPr>
        <w:spacing w:line="276" w:lineRule="auto"/>
        <w:rPr>
          <w:rFonts w:cs="Arial"/>
          <w:sz w:val="24"/>
        </w:rPr>
      </w:pPr>
    </w:p>
    <w:p w:rsidR="005E1D3D" w:rsidRPr="006236DE" w:rsidRDefault="005E1D3D" w:rsidP="005E1D3D">
      <w:pPr>
        <w:spacing w:line="276" w:lineRule="auto"/>
        <w:rPr>
          <w:rFonts w:cs="Arial"/>
          <w:sz w:val="24"/>
        </w:rPr>
      </w:pPr>
      <w:r w:rsidRPr="006236DE">
        <w:rPr>
          <w:rFonts w:cs="Arial"/>
          <w:sz w:val="24"/>
        </w:rPr>
        <w:t>Promover  el mejoramiento de sistemas y estructuras de la administración pública; así como de los procesos de mejora regulatoria, mejoramiento continuo, profesionalización de los servidores públicos y desarrollo tecnológico y de sistematización de procesos, todo ello a fin de optimizar la actuación del gobierno y brindar un servicio de calidad a los habitantes de Centro.</w:t>
      </w:r>
    </w:p>
    <w:p w:rsidR="005E1D3D" w:rsidRPr="006236DE"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Pr="006236DE" w:rsidRDefault="005E1D3D" w:rsidP="005E1D3D">
      <w:pPr>
        <w:spacing w:line="276" w:lineRule="auto"/>
        <w:rPr>
          <w:rFonts w:cs="Arial"/>
          <w:b/>
          <w:sz w:val="24"/>
        </w:rPr>
      </w:pPr>
    </w:p>
    <w:p w:rsidR="005E1D3D" w:rsidRPr="005006C9" w:rsidRDefault="005E1D3D" w:rsidP="005E1D3D">
      <w:pPr>
        <w:spacing w:line="276" w:lineRule="auto"/>
        <w:jc w:val="center"/>
        <w:rPr>
          <w:rFonts w:cs="Arial"/>
          <w:b/>
          <w:sz w:val="24"/>
        </w:rPr>
      </w:pPr>
      <w:r w:rsidRPr="005006C9">
        <w:rPr>
          <w:rFonts w:cs="Arial"/>
          <w:b/>
          <w:sz w:val="24"/>
        </w:rPr>
        <w:t>Visión</w:t>
      </w:r>
    </w:p>
    <w:p w:rsidR="005E1D3D" w:rsidRPr="006236DE" w:rsidRDefault="005E1D3D" w:rsidP="005E1D3D">
      <w:pPr>
        <w:spacing w:line="276" w:lineRule="auto"/>
        <w:jc w:val="center"/>
        <w:rPr>
          <w:rFonts w:cs="Arial"/>
          <w:b/>
          <w:sz w:val="24"/>
        </w:rPr>
      </w:pPr>
    </w:p>
    <w:p w:rsidR="005E1D3D" w:rsidRPr="006236DE" w:rsidRDefault="005E1D3D" w:rsidP="005E1D3D">
      <w:pPr>
        <w:spacing w:line="276" w:lineRule="auto"/>
        <w:rPr>
          <w:rFonts w:cs="Arial"/>
          <w:sz w:val="24"/>
        </w:rPr>
      </w:pPr>
      <w:r w:rsidRPr="006236DE">
        <w:rPr>
          <w:rFonts w:cs="Arial"/>
          <w:sz w:val="24"/>
        </w:rPr>
        <w:t xml:space="preserve">Consolidar la eficiencia de la gestión del gobierno municipal haciendo uso de la modernización e innovación </w:t>
      </w:r>
      <w:r>
        <w:rPr>
          <w:rFonts w:cs="Arial"/>
          <w:sz w:val="24"/>
        </w:rPr>
        <w:t>tecnológica-gubernamental</w:t>
      </w:r>
      <w:r w:rsidRPr="006236DE">
        <w:rPr>
          <w:rFonts w:cs="Arial"/>
          <w:sz w:val="24"/>
        </w:rPr>
        <w:t xml:space="preserve"> como un sistema de mejoramiento administrativo continuo, competitivo, transparente y participativo, que garantice servidores y servicios públicos que cumplan y superen las expectativas de los ciudadanos.</w:t>
      </w:r>
    </w:p>
    <w:p w:rsidR="005E1D3D" w:rsidRPr="006236DE" w:rsidRDefault="005E1D3D" w:rsidP="005E1D3D">
      <w:pPr>
        <w:spacing w:line="276" w:lineRule="auto"/>
        <w:rPr>
          <w:rFonts w:cs="Arial"/>
          <w:sz w:val="24"/>
        </w:rPr>
      </w:pPr>
    </w:p>
    <w:p w:rsidR="005E1D3D" w:rsidRPr="006236DE" w:rsidRDefault="005E1D3D" w:rsidP="005E1D3D">
      <w:pPr>
        <w:spacing w:line="276" w:lineRule="auto"/>
        <w:jc w:val="left"/>
        <w:rPr>
          <w:rFonts w:cs="Arial"/>
          <w:b/>
          <w:sz w:val="24"/>
        </w:rPr>
      </w:pPr>
    </w:p>
    <w:p w:rsidR="00513878" w:rsidRDefault="00513878" w:rsidP="00513878">
      <w:pPr>
        <w:spacing w:line="276" w:lineRule="auto"/>
        <w:jc w:val="center"/>
        <w:rPr>
          <w:rFonts w:cs="Arial"/>
          <w:b/>
          <w:sz w:val="22"/>
          <w:szCs w:val="22"/>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5E1D3D" w:rsidRPr="005006C9">
        <w:rPr>
          <w:rFonts w:cs="Arial"/>
          <w:b/>
          <w:sz w:val="24"/>
        </w:rPr>
        <w:t>Valores</w:t>
      </w: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6B5DCE">
      <w:pPr>
        <w:spacing w:line="276" w:lineRule="auto"/>
        <w:jc w:val="left"/>
        <w:rPr>
          <w:rFonts w:cs="Arial"/>
          <w:b/>
          <w:sz w:val="24"/>
        </w:rPr>
      </w:pPr>
      <w:r>
        <w:rPr>
          <w:rFonts w:cs="Arial"/>
          <w:b/>
          <w:sz w:val="24"/>
        </w:rPr>
        <w:t>Honestidad</w:t>
      </w:r>
    </w:p>
    <w:p w:rsidR="006B5DCE" w:rsidRDefault="006B5DCE" w:rsidP="006B5DCE">
      <w:pPr>
        <w:spacing w:line="276" w:lineRule="auto"/>
        <w:jc w:val="left"/>
        <w:rPr>
          <w:rFonts w:cs="Arial"/>
          <w:b/>
          <w:sz w:val="24"/>
        </w:rPr>
      </w:pPr>
    </w:p>
    <w:p w:rsidR="006B5DCE" w:rsidRDefault="005E1D3D" w:rsidP="006B5DCE">
      <w:pPr>
        <w:spacing w:line="276" w:lineRule="auto"/>
        <w:jc w:val="left"/>
        <w:rPr>
          <w:rFonts w:cs="Arial"/>
          <w:b/>
          <w:sz w:val="24"/>
        </w:rPr>
      </w:pPr>
      <w:r>
        <w:rPr>
          <w:rFonts w:cs="Arial"/>
          <w:b/>
          <w:sz w:val="24"/>
        </w:rPr>
        <w:t xml:space="preserve">Transparencia </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Orden</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Eficiencia</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Compromiso</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Rendición de cuentas</w:t>
      </w:r>
    </w:p>
    <w:p w:rsidR="006B5DCE" w:rsidRDefault="006B5DCE" w:rsidP="006B5DCE">
      <w:pPr>
        <w:spacing w:line="276" w:lineRule="auto"/>
        <w:jc w:val="left"/>
        <w:rPr>
          <w:rFonts w:cs="Arial"/>
          <w:b/>
          <w:sz w:val="24"/>
        </w:rPr>
      </w:pPr>
    </w:p>
    <w:p w:rsidR="005E1D3D" w:rsidRDefault="005E1D3D" w:rsidP="006B5DCE">
      <w:pPr>
        <w:spacing w:line="276" w:lineRule="auto"/>
        <w:rPr>
          <w:rFonts w:cs="Arial"/>
          <w:b/>
          <w:sz w:val="24"/>
        </w:rPr>
      </w:pPr>
    </w:p>
    <w:p w:rsidR="005E1D3D" w:rsidRDefault="005E1D3D" w:rsidP="006B5DCE">
      <w:pPr>
        <w:spacing w:line="276" w:lineRule="auto"/>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F903D8" w:rsidRPr="005006C9" w:rsidRDefault="00D33314" w:rsidP="00575293">
      <w:pPr>
        <w:numPr>
          <w:ilvl w:val="0"/>
          <w:numId w:val="4"/>
        </w:numPr>
        <w:spacing w:line="276" w:lineRule="auto"/>
        <w:jc w:val="center"/>
        <w:rPr>
          <w:rFonts w:cs="Arial"/>
          <w:b/>
          <w:sz w:val="24"/>
        </w:rPr>
      </w:pPr>
      <w:r w:rsidRPr="005006C9">
        <w:rPr>
          <w:rFonts w:cs="Arial"/>
          <w:b/>
          <w:sz w:val="24"/>
        </w:rPr>
        <w:t>Objetivo General</w:t>
      </w:r>
    </w:p>
    <w:p w:rsidR="00D33314" w:rsidRPr="005006C9" w:rsidRDefault="00D33314" w:rsidP="00513878">
      <w:pPr>
        <w:spacing w:line="276" w:lineRule="auto"/>
        <w:jc w:val="center"/>
        <w:rPr>
          <w:rFonts w:cs="Arial"/>
          <w:b/>
          <w:sz w:val="24"/>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D33314" w:rsidRDefault="00D33314" w:rsidP="00D33314">
      <w:pPr>
        <w:spacing w:line="276" w:lineRule="auto"/>
        <w:rPr>
          <w:rFonts w:cs="Arial"/>
          <w:bCs/>
          <w:sz w:val="24"/>
        </w:rPr>
      </w:pPr>
      <w:r w:rsidRPr="00D33314">
        <w:rPr>
          <w:rFonts w:cs="Arial"/>
          <w:bCs/>
          <w:sz w:val="24"/>
        </w:rPr>
        <w:t xml:space="preserve">Promover una administración pública, que impulse el proceso de cambio hacia una cultura de calidad en el servicio y transparencia del uso de los recursos en beneficio de la sociedad, sustentándose en </w:t>
      </w:r>
      <w:r>
        <w:rPr>
          <w:rFonts w:cs="Arial"/>
          <w:bCs/>
          <w:sz w:val="24"/>
        </w:rPr>
        <w:t>la modernización e i</w:t>
      </w:r>
      <w:r w:rsidRPr="00D33314">
        <w:rPr>
          <w:rFonts w:cs="Arial"/>
          <w:bCs/>
          <w:sz w:val="24"/>
        </w:rPr>
        <w:t xml:space="preserve">nnovación </w:t>
      </w:r>
      <w:r>
        <w:rPr>
          <w:rFonts w:cs="Arial"/>
          <w:bCs/>
          <w:sz w:val="24"/>
        </w:rPr>
        <w:t>g</w:t>
      </w:r>
      <w:r w:rsidRPr="00D33314">
        <w:rPr>
          <w:rFonts w:cs="Arial"/>
          <w:bCs/>
          <w:sz w:val="24"/>
        </w:rPr>
        <w:t>ubernamental.</w:t>
      </w: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5006C9" w:rsidRDefault="00D33314" w:rsidP="00575293">
      <w:pPr>
        <w:spacing w:line="276" w:lineRule="auto"/>
        <w:jc w:val="center"/>
        <w:rPr>
          <w:rFonts w:cs="Arial"/>
          <w:b/>
          <w:sz w:val="24"/>
        </w:rPr>
      </w:pPr>
      <w:r w:rsidRPr="005006C9">
        <w:rPr>
          <w:rFonts w:cs="Arial"/>
          <w:b/>
          <w:sz w:val="24"/>
        </w:rPr>
        <w:t>Objetivos específicos</w:t>
      </w:r>
    </w:p>
    <w:p w:rsidR="00D33314" w:rsidRPr="00D33314" w:rsidRDefault="00D33314" w:rsidP="00513878">
      <w:pPr>
        <w:spacing w:line="276" w:lineRule="auto"/>
        <w:jc w:val="center"/>
        <w:rPr>
          <w:rFonts w:cs="Arial"/>
          <w:b/>
          <w:sz w:val="24"/>
        </w:rPr>
      </w:pPr>
    </w:p>
    <w:p w:rsidR="00D33314" w:rsidRPr="00D33314" w:rsidRDefault="00D33314" w:rsidP="00D33314">
      <w:pPr>
        <w:spacing w:line="276" w:lineRule="auto"/>
        <w:rPr>
          <w:rFonts w:cs="Arial"/>
          <w:bCs/>
          <w:sz w:val="24"/>
        </w:rPr>
      </w:pPr>
      <w:r w:rsidRPr="00D33314">
        <w:rPr>
          <w:rFonts w:cs="Arial"/>
          <w:bCs/>
          <w:sz w:val="24"/>
        </w:rPr>
        <w:t>Actualizar y redefinir el marco de actuación de las dependencias y entidades de la administración pública estatal.</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sidRPr="00D33314">
        <w:rPr>
          <w:rFonts w:cs="Arial"/>
          <w:bCs/>
          <w:sz w:val="24"/>
        </w:rPr>
        <w:t xml:space="preserve">Mejorar las estructuras y procesos enfocados a la prestación de servicios públicos de mayor impacto </w:t>
      </w:r>
      <w:r>
        <w:rPr>
          <w:rFonts w:cs="Arial"/>
          <w:bCs/>
          <w:sz w:val="24"/>
        </w:rPr>
        <w:t>par</w:t>
      </w:r>
      <w:r w:rsidRPr="00D33314">
        <w:rPr>
          <w:rFonts w:cs="Arial"/>
          <w:bCs/>
          <w:sz w:val="24"/>
        </w:rPr>
        <w:t>a la ciudadanía.</w:t>
      </w:r>
    </w:p>
    <w:p w:rsidR="00D33314" w:rsidRPr="00D33314" w:rsidRDefault="00D33314" w:rsidP="00D33314">
      <w:pPr>
        <w:spacing w:line="276" w:lineRule="auto"/>
        <w:rPr>
          <w:rFonts w:cs="Arial"/>
          <w:bCs/>
          <w:sz w:val="24"/>
        </w:rPr>
      </w:pPr>
    </w:p>
    <w:p w:rsidR="002E5FA3" w:rsidRDefault="00D33314" w:rsidP="00D33314">
      <w:pPr>
        <w:spacing w:line="276" w:lineRule="auto"/>
        <w:rPr>
          <w:rFonts w:cs="Arial"/>
          <w:bCs/>
          <w:sz w:val="24"/>
        </w:rPr>
      </w:pPr>
      <w:r w:rsidRPr="00D33314">
        <w:rPr>
          <w:rFonts w:cs="Arial"/>
          <w:bCs/>
          <w:sz w:val="24"/>
        </w:rPr>
        <w:t xml:space="preserve">Incorporar a la administración pública </w:t>
      </w:r>
      <w:r>
        <w:rPr>
          <w:rFonts w:cs="Arial"/>
          <w:bCs/>
          <w:sz w:val="24"/>
        </w:rPr>
        <w:t>municipal</w:t>
      </w:r>
      <w:r w:rsidRPr="00D33314">
        <w:rPr>
          <w:rFonts w:cs="Arial"/>
          <w:bCs/>
          <w:sz w:val="24"/>
        </w:rPr>
        <w:t xml:space="preserve"> sistemas de administración de la información que permitan su registro, consulta, emisión y conservación en forma precisa y oportuna.</w:t>
      </w:r>
    </w:p>
    <w:p w:rsidR="00D33314" w:rsidRDefault="00D33314" w:rsidP="00D33314">
      <w:pPr>
        <w:spacing w:line="276" w:lineRule="auto"/>
        <w:rPr>
          <w:rFonts w:cs="Arial"/>
          <w:bCs/>
          <w:sz w:val="24"/>
        </w:rPr>
      </w:pPr>
    </w:p>
    <w:p w:rsidR="00EF0B2E" w:rsidRDefault="00EF0B2E" w:rsidP="00EF0B2E">
      <w:pPr>
        <w:spacing w:line="276" w:lineRule="auto"/>
        <w:rPr>
          <w:rFonts w:cs="Arial"/>
          <w:bCs/>
          <w:sz w:val="24"/>
        </w:rPr>
      </w:pPr>
      <w:r w:rsidRPr="00EF0B2E">
        <w:rPr>
          <w:rFonts w:cs="Arial"/>
          <w:bCs/>
          <w:sz w:val="24"/>
        </w:rPr>
        <w:t>Dotar al servidor público d</w:t>
      </w:r>
      <w:r>
        <w:rPr>
          <w:rFonts w:cs="Arial"/>
          <w:bCs/>
          <w:sz w:val="24"/>
        </w:rPr>
        <w:t xml:space="preserve">e los medios e instrumentos que </w:t>
      </w:r>
      <w:r w:rsidRPr="00EF0B2E">
        <w:rPr>
          <w:rFonts w:cs="Arial"/>
          <w:bCs/>
          <w:sz w:val="24"/>
        </w:rPr>
        <w:t>hagan posible el aprovechamiento e incremento de su</w:t>
      </w:r>
      <w:r>
        <w:rPr>
          <w:rFonts w:cs="Arial"/>
          <w:bCs/>
          <w:sz w:val="24"/>
        </w:rPr>
        <w:t xml:space="preserve"> </w:t>
      </w:r>
      <w:r w:rsidRPr="00EF0B2E">
        <w:rPr>
          <w:rFonts w:cs="Arial"/>
          <w:bCs/>
          <w:sz w:val="24"/>
        </w:rPr>
        <w:t>capacidad productiva en la prestación de los servicios a la</w:t>
      </w:r>
      <w:r>
        <w:rPr>
          <w:rFonts w:cs="Arial"/>
          <w:bCs/>
          <w:sz w:val="24"/>
        </w:rPr>
        <w:t xml:space="preserve"> </w:t>
      </w:r>
      <w:r w:rsidRPr="00EF0B2E">
        <w:rPr>
          <w:rFonts w:cs="Arial"/>
          <w:bCs/>
          <w:sz w:val="24"/>
        </w:rPr>
        <w:t>ciudadanía</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Pr>
          <w:rFonts w:cs="Arial"/>
          <w:bCs/>
          <w:sz w:val="24"/>
        </w:rPr>
        <w:t>Contribuir a la cultura de la transpa</w:t>
      </w:r>
      <w:r w:rsidR="00EF0B2E">
        <w:rPr>
          <w:rFonts w:cs="Arial"/>
          <w:bCs/>
          <w:sz w:val="24"/>
        </w:rPr>
        <w:t>rencia, informando y promoviendo las acciones, programas y proyectos del gobierno municipal a través de uso de las redes sociales y portal oficial del ayuntamiento de Centro.</w:t>
      </w: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7B487E" w:rsidRDefault="007B487E" w:rsidP="007B487E">
      <w:pPr>
        <w:spacing w:line="276" w:lineRule="auto"/>
        <w:rPr>
          <w:rFonts w:cs="Arial"/>
          <w:sz w:val="22"/>
          <w:szCs w:val="22"/>
        </w:rPr>
      </w:pPr>
    </w:p>
    <w:p w:rsidR="00564CDF" w:rsidRPr="009A2A0D" w:rsidRDefault="00564CDF" w:rsidP="007B487E">
      <w:pPr>
        <w:spacing w:line="276" w:lineRule="auto"/>
        <w:rPr>
          <w:rFonts w:cs="Arial"/>
          <w:b/>
          <w:sz w:val="28"/>
          <w:szCs w:val="28"/>
        </w:rPr>
      </w:pPr>
    </w:p>
    <w:tbl>
      <w:tblPr>
        <w:tblpPr w:leftFromText="141" w:rightFromText="141" w:vertAnchor="text" w:horzAnchor="margin" w:tblpX="-422" w:tblpY="9"/>
        <w:tblW w:w="5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32"/>
        <w:gridCol w:w="1687"/>
        <w:gridCol w:w="1687"/>
        <w:gridCol w:w="3944"/>
        <w:gridCol w:w="978"/>
      </w:tblGrid>
      <w:tr w:rsidR="00D95350" w:rsidRPr="008E19F6" w:rsidTr="00D95350">
        <w:trPr>
          <w:trHeight w:val="488"/>
        </w:trPr>
        <w:tc>
          <w:tcPr>
            <w:tcW w:w="904" w:type="pct"/>
            <w:tcBorders>
              <w:left w:val="single" w:sz="18" w:space="0" w:color="FFC000"/>
            </w:tcBorders>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Foto</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Nombre</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Cargo</w:t>
            </w:r>
          </w:p>
        </w:tc>
        <w:tc>
          <w:tcPr>
            <w:tcW w:w="1947"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Correo Institucional</w:t>
            </w:r>
          </w:p>
        </w:tc>
        <w:tc>
          <w:tcPr>
            <w:tcW w:w="48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Teléfono / Extensión</w:t>
            </w:r>
          </w:p>
        </w:tc>
      </w:tr>
      <w:tr w:rsidR="00D95350" w:rsidRPr="008E19F6" w:rsidTr="00D95350">
        <w:trPr>
          <w:trHeight w:val="488"/>
        </w:trPr>
        <w:tc>
          <w:tcPr>
            <w:tcW w:w="904"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b/>
                <w:szCs w:val="20"/>
              </w:rPr>
            </w:pPr>
          </w:p>
          <w:p w:rsidR="004B1998" w:rsidRPr="00D95350" w:rsidRDefault="00496547" w:rsidP="00D95350">
            <w:pPr>
              <w:jc w:val="center"/>
              <w:rPr>
                <w:rFonts w:eastAsia="Calibri" w:cs="Arial"/>
                <w:szCs w:val="20"/>
              </w:rPr>
            </w:pPr>
            <w:r>
              <w:rPr>
                <w:rFonts w:eastAsia="Calibri"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87.35pt">
                  <v:imagedata r:id="rId8" o:title="COORD"/>
                </v:shape>
              </w:pic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 María del rosario Vázquez Yee</w: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Coordinadora de Modernización e Innovación</w:t>
            </w:r>
          </w:p>
        </w:tc>
        <w:tc>
          <w:tcPr>
            <w:tcW w:w="1947" w:type="pct"/>
            <w:tcBorders>
              <w:left w:val="single" w:sz="18" w:space="0" w:color="FFC000"/>
              <w:bottom w:val="single" w:sz="18" w:space="0" w:color="FFC000"/>
              <w:right w:val="single" w:sz="18" w:space="0" w:color="FFC000"/>
            </w:tcBorders>
            <w:shd w:val="clear" w:color="auto" w:fill="auto"/>
            <w:hideMark/>
          </w:tcPr>
          <w:p w:rsidR="004B1998" w:rsidRPr="00D95350" w:rsidRDefault="009C46B1" w:rsidP="00D95350">
            <w:pPr>
              <w:rPr>
                <w:rFonts w:cs="Arial"/>
                <w:szCs w:val="20"/>
              </w:rPr>
            </w:pPr>
            <w:hyperlink r:id="rId9" w:history="1">
              <w:r w:rsidR="00F40AA1" w:rsidRPr="00D95350">
                <w:rPr>
                  <w:rStyle w:val="Hipervnculo"/>
                  <w:rFonts w:cs="Arial"/>
                  <w:szCs w:val="20"/>
                </w:rPr>
                <w:t>maravyee@villahermosa.gob.mx</w:t>
              </w:r>
            </w:hyperlink>
          </w:p>
        </w:tc>
        <w:tc>
          <w:tcPr>
            <w:tcW w:w="48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91"/>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96547" w:rsidP="00D95350">
            <w:pPr>
              <w:rPr>
                <w:rFonts w:eastAsia="Calibri" w:cs="Arial"/>
                <w:b/>
                <w:szCs w:val="20"/>
              </w:rPr>
            </w:pPr>
            <w:r>
              <w:rPr>
                <w:rFonts w:eastAsia="Calibri" w:cs="Arial"/>
                <w:b/>
                <w:noProof/>
                <w:szCs w:val="20"/>
              </w:rPr>
              <w:pict>
                <v:shape id="Imagen 31" o:spid="_x0000_i1026" type="#_x0000_t75" style="width:75.25pt;height:109.2pt;visibility:visible;mso-wrap-style:square">
                  <v:imagedata r:id="rId10"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Lic. Adriana de la Fuente Otero</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Subcoordinador de </w:t>
            </w:r>
            <w:r w:rsidRPr="00D95350">
              <w:rPr>
                <w:rFonts w:cs="Arial"/>
                <w:sz w:val="26"/>
                <w:szCs w:val="26"/>
                <w:lang w:eastAsia="es-MX"/>
              </w:rPr>
              <w:t xml:space="preserve"> </w:t>
            </w:r>
            <w:r w:rsidRPr="00D95350">
              <w:rPr>
                <w:rFonts w:eastAsia="Calibri" w:cs="Arial"/>
                <w:szCs w:val="20"/>
              </w:rPr>
              <w:t>Innovación y Mejora Institucional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9C46B1" w:rsidP="00D95350">
            <w:pPr>
              <w:jc w:val="center"/>
              <w:rPr>
                <w:rFonts w:cs="Arial"/>
                <w:szCs w:val="20"/>
              </w:rPr>
            </w:pPr>
            <w:hyperlink r:id="rId11" w:history="1">
              <w:r w:rsidR="004B1998" w:rsidRPr="00D95350">
                <w:rPr>
                  <w:rFonts w:cs="Arial"/>
                  <w:color w:val="0000FF"/>
                  <w:szCs w:val="20"/>
                  <w:u w:val="single"/>
                </w:rPr>
                <w:t>adrianadelafuente@villahermosa.gob.mx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86"/>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96547" w:rsidP="00D95350">
            <w:pPr>
              <w:rPr>
                <w:rFonts w:eastAsia="Calibri" w:cs="Arial"/>
                <w:b/>
                <w:szCs w:val="20"/>
              </w:rPr>
            </w:pPr>
            <w:r>
              <w:rPr>
                <w:rFonts w:eastAsia="Calibri" w:cs="Arial"/>
                <w:b/>
                <w:noProof/>
                <w:szCs w:val="20"/>
              </w:rPr>
              <w:pict>
                <v:shape id="Imagen 30" o:spid="_x0000_i1027" type="#_x0000_t75" style="width:83.35pt;height:112.45pt;visibility:visible;mso-wrap-style:square">
                  <v:imagedata r:id="rId12"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Lic. Alberto Caso Becerra</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Desarrollo Organizacional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9C46B1" w:rsidP="00D95350">
            <w:pPr>
              <w:rPr>
                <w:rFonts w:cs="Arial"/>
                <w:szCs w:val="20"/>
              </w:rPr>
            </w:pPr>
            <w:hyperlink r:id="rId13" w:history="1">
              <w:r w:rsidR="004B1998" w:rsidRPr="00D95350">
                <w:rPr>
                  <w:rFonts w:cs="Arial"/>
                  <w:color w:val="0000FF"/>
                  <w:szCs w:val="20"/>
                  <w:u w:val="single"/>
                </w:rPr>
                <w:t>albertocaso@villahermosa.gob.mx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79"/>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96547" w:rsidP="00D95350">
            <w:pPr>
              <w:rPr>
                <w:rFonts w:eastAsia="Calibri" w:cs="Arial"/>
                <w:b/>
                <w:szCs w:val="20"/>
              </w:rPr>
            </w:pPr>
            <w:r>
              <w:rPr>
                <w:rFonts w:eastAsia="Calibri" w:cs="Arial"/>
                <w:b/>
                <w:noProof/>
                <w:szCs w:val="20"/>
              </w:rPr>
              <w:pict>
                <v:shape id="Imagen 29" o:spid="_x0000_i1028" type="#_x0000_t75" style="width:83.35pt;height:110.85pt;visibility:visible;mso-wrap-style:square">
                  <v:imagedata r:id="rId14"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Quim. Jesús Santiago Cabrera Landero </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Tecnologías de Información</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9C46B1" w:rsidP="00D95350">
            <w:pPr>
              <w:rPr>
                <w:rFonts w:cs="Arial"/>
                <w:szCs w:val="20"/>
              </w:rPr>
            </w:pPr>
            <w:hyperlink r:id="rId15" w:history="1">
              <w:r w:rsidR="004B1998" w:rsidRPr="00D95350">
                <w:rPr>
                  <w:rFonts w:cs="Arial"/>
                  <w:color w:val="0000FF"/>
                  <w:szCs w:val="20"/>
                  <w:u w:val="single"/>
                </w:rPr>
                <w:t>jesuscabrera@villahermosa.gob.mx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79"/>
        </w:trPr>
        <w:tc>
          <w:tcPr>
            <w:tcW w:w="904" w:type="pct"/>
            <w:tcBorders>
              <w:left w:val="single" w:sz="18" w:space="0" w:color="FFC000"/>
              <w:bottom w:val="single" w:sz="18" w:space="0" w:color="FFC000"/>
              <w:right w:val="single" w:sz="18" w:space="0" w:color="FFC000"/>
            </w:tcBorders>
            <w:shd w:val="clear" w:color="auto" w:fill="auto"/>
          </w:tcPr>
          <w:p w:rsidR="004B1998" w:rsidRPr="008E19F6" w:rsidRDefault="00496547" w:rsidP="00D95350">
            <w:pPr>
              <w:rPr>
                <w:noProof/>
              </w:rPr>
            </w:pPr>
            <w:r>
              <w:rPr>
                <w:noProof/>
              </w:rPr>
              <w:lastRenderedPageBreak/>
              <w:pict>
                <v:shape id="Imagen 26" o:spid="_x0000_i1029" type="#_x0000_t75" style="width:72.8pt;height:114.05pt;visibility:visible;mso-wrap-style:square">
                  <v:imagedata r:id="rId16" o:title=""/>
                </v:shape>
              </w:pic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r w:rsidRPr="00D95350">
              <w:rPr>
                <w:rFonts w:cs="Arial"/>
                <w:sz w:val="16"/>
                <w:szCs w:val="16"/>
              </w:rPr>
              <w:t xml:space="preserve"> Carlos Manuel Osorio Hernández</w: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r w:rsidRPr="00D95350">
              <w:rPr>
                <w:rFonts w:cs="Arial"/>
                <w:sz w:val="16"/>
                <w:szCs w:val="16"/>
              </w:rPr>
              <w:t>Encargado de Depto. de Simplificación Administrativa y profesionalización</w:t>
            </w:r>
          </w:p>
        </w:tc>
        <w:tc>
          <w:tcPr>
            <w:tcW w:w="1947" w:type="pct"/>
            <w:tcBorders>
              <w:left w:val="single" w:sz="18" w:space="0" w:color="FFC000"/>
              <w:bottom w:val="single" w:sz="18" w:space="0" w:color="FFC000"/>
              <w:right w:val="single" w:sz="18" w:space="0" w:color="FFC000"/>
            </w:tcBorders>
            <w:shd w:val="clear" w:color="auto" w:fill="auto"/>
          </w:tcPr>
          <w:p w:rsidR="004B1998" w:rsidRPr="00D95350" w:rsidRDefault="009C46B1" w:rsidP="00D95350">
            <w:pPr>
              <w:rPr>
                <w:rFonts w:cs="Arial"/>
                <w:szCs w:val="20"/>
              </w:rPr>
            </w:pPr>
            <w:hyperlink r:id="rId17" w:history="1">
              <w:r w:rsidR="004B1998" w:rsidRPr="00D95350">
                <w:rPr>
                  <w:rFonts w:cs="Arial"/>
                  <w:color w:val="0000FF"/>
                  <w:szCs w:val="20"/>
                  <w:u w:val="single"/>
                </w:rPr>
                <w:t>carlososorio@villahermosa.gob.mx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bl>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664212" w:rsidRDefault="00664212"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bookmarkStart w:id="0" w:name="_GoBack"/>
      <w:bookmarkEnd w:id="0"/>
    </w:p>
    <w:p w:rsidR="00091D0A" w:rsidRDefault="00091D0A" w:rsidP="00664212">
      <w:pPr>
        <w:spacing w:line="276" w:lineRule="auto"/>
        <w:jc w:val="center"/>
        <w:rPr>
          <w:rFonts w:cs="Arial"/>
          <w:b/>
          <w:sz w:val="28"/>
          <w:szCs w:val="28"/>
        </w:rPr>
      </w:pPr>
    </w:p>
    <w:p w:rsidR="00564CDF" w:rsidRPr="005006C9" w:rsidRDefault="000C1044" w:rsidP="006F3149">
      <w:pPr>
        <w:numPr>
          <w:ilvl w:val="0"/>
          <w:numId w:val="4"/>
        </w:numPr>
        <w:spacing w:line="276" w:lineRule="auto"/>
        <w:jc w:val="center"/>
        <w:rPr>
          <w:rFonts w:cs="Arial"/>
          <w:b/>
          <w:sz w:val="24"/>
        </w:rPr>
      </w:pPr>
      <w:r w:rsidRPr="005006C9">
        <w:rPr>
          <w:rFonts w:cs="Arial"/>
          <w:b/>
          <w:sz w:val="24"/>
        </w:rPr>
        <w:t xml:space="preserve"> </w:t>
      </w:r>
      <w:r w:rsidR="004C09A7" w:rsidRPr="005006C9">
        <w:rPr>
          <w:rFonts w:cs="Arial"/>
          <w:b/>
          <w:sz w:val="24"/>
        </w:rPr>
        <w:t>Estructura Orgánica</w:t>
      </w:r>
    </w:p>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0C1044" w:rsidRPr="00596DE5" w:rsidRDefault="007D3E4E" w:rsidP="006F3149">
      <w:pPr>
        <w:numPr>
          <w:ilvl w:val="0"/>
          <w:numId w:val="1"/>
        </w:numPr>
        <w:spacing w:line="276" w:lineRule="auto"/>
        <w:contextualSpacing/>
        <w:jc w:val="left"/>
        <w:rPr>
          <w:rFonts w:eastAsia="Calibri" w:cs="Arial"/>
          <w:sz w:val="24"/>
          <w:lang w:val="es-MX" w:eastAsia="en-US"/>
        </w:rPr>
      </w:pPr>
      <w:r w:rsidRPr="00596DE5">
        <w:rPr>
          <w:rFonts w:eastAsia="Calibri" w:cs="Arial"/>
          <w:sz w:val="24"/>
          <w:lang w:val="es-MX" w:eastAsia="en-US"/>
        </w:rPr>
        <w:t xml:space="preserve">Coordinación de </w:t>
      </w:r>
      <w:r w:rsidR="000C1044" w:rsidRPr="00596DE5">
        <w:rPr>
          <w:rFonts w:eastAsia="Calibri" w:cs="Arial"/>
          <w:sz w:val="24"/>
          <w:lang w:val="es-MX" w:eastAsia="en-US"/>
        </w:rPr>
        <w:t>Modernización e Innovación</w:t>
      </w:r>
      <w:r w:rsidR="00596DE5">
        <w:rPr>
          <w:rFonts w:eastAsia="Calibri" w:cs="Arial"/>
          <w:sz w:val="24"/>
          <w:lang w:val="es-MX" w:eastAsia="en-US"/>
        </w:rPr>
        <w:t>.</w:t>
      </w:r>
    </w:p>
    <w:p w:rsidR="000C1044" w:rsidRPr="00596DE5" w:rsidRDefault="000C1044" w:rsidP="000C1044">
      <w:pPr>
        <w:spacing w:line="276" w:lineRule="auto"/>
        <w:ind w:left="405"/>
        <w:contextualSpacing/>
        <w:jc w:val="left"/>
        <w:rPr>
          <w:rFonts w:eastAsia="Calibri" w:cs="Arial"/>
          <w:sz w:val="24"/>
          <w:lang w:val="es-MX" w:eastAsia="en-US"/>
        </w:rPr>
      </w:pPr>
    </w:p>
    <w:p w:rsidR="007D3E4E" w:rsidRP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lang w:val="es-MX" w:eastAsia="es-MX"/>
        </w:rPr>
        <w:t>Subcoordinación de Innovación y Mejora Institucional</w:t>
      </w:r>
      <w:r w:rsidR="00596DE5">
        <w:rPr>
          <w:rFonts w:cs="Arial"/>
          <w:sz w:val="24"/>
          <w:lang w:val="es-MX" w:eastAsia="es-MX"/>
        </w:rPr>
        <w:t>.</w:t>
      </w:r>
    </w:p>
    <w:p w:rsidR="000C1044" w:rsidRPr="00596DE5" w:rsidRDefault="000C1044" w:rsidP="000C1044">
      <w:pPr>
        <w:pStyle w:val="Prrafodelista"/>
        <w:ind w:left="284"/>
        <w:rPr>
          <w:rFonts w:cs="Arial"/>
          <w:sz w:val="24"/>
          <w:lang w:val="es-MX" w:eastAsia="es-MX"/>
        </w:rPr>
      </w:pPr>
      <w:r w:rsidRPr="00596DE5">
        <w:rPr>
          <w:rFonts w:cs="Arial"/>
          <w:sz w:val="24"/>
          <w:lang w:val="es-MX" w:eastAsia="es-MX"/>
        </w:rPr>
        <w:t xml:space="preserve">1.1.1 </w:t>
      </w:r>
      <w:r w:rsidR="00596DE5">
        <w:rPr>
          <w:rFonts w:cs="Arial"/>
          <w:sz w:val="24"/>
          <w:lang w:val="es-MX" w:eastAsia="es-MX"/>
        </w:rPr>
        <w:t xml:space="preserve">   </w:t>
      </w:r>
      <w:r w:rsidRPr="00596DE5">
        <w:rPr>
          <w:rFonts w:cs="Arial"/>
          <w:sz w:val="24"/>
          <w:lang w:val="es-MX" w:eastAsia="es-MX"/>
        </w:rPr>
        <w:t xml:space="preserve">Departamento de Políticas Públicas y Administración del </w:t>
      </w:r>
      <w:r w:rsidR="00596DE5">
        <w:rPr>
          <w:rFonts w:cs="Arial"/>
          <w:sz w:val="24"/>
          <w:lang w:val="es-MX" w:eastAsia="es-MX"/>
        </w:rPr>
        <w:t>Monitor Ejecutivo Gubernamental.</w:t>
      </w:r>
    </w:p>
    <w:p w:rsidR="000C1044" w:rsidRPr="00596DE5" w:rsidRDefault="000C1044" w:rsidP="000C1044">
      <w:pPr>
        <w:pStyle w:val="Prrafodelista"/>
        <w:ind w:left="284"/>
        <w:rPr>
          <w:rFonts w:cs="Arial"/>
          <w:sz w:val="24"/>
          <w:lang w:val="es-MX" w:eastAsia="es-MX"/>
        </w:rPr>
      </w:pPr>
    </w:p>
    <w:p w:rsid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rPr>
        <w:t>Subcoordinación de Desarrollo Organizacional</w:t>
      </w:r>
      <w:r w:rsidR="00596DE5">
        <w:rPr>
          <w:rFonts w:cs="Arial"/>
          <w:sz w:val="24"/>
        </w:rPr>
        <w:t>.</w:t>
      </w:r>
    </w:p>
    <w:p w:rsidR="000C1044"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Departamento de Simplificación Administrativa y Profesionalización.</w:t>
      </w:r>
    </w:p>
    <w:p w:rsidR="000C1044" w:rsidRPr="00596DE5" w:rsidRDefault="000C1044" w:rsidP="000C1044">
      <w:pPr>
        <w:spacing w:line="276" w:lineRule="auto"/>
        <w:ind w:left="284"/>
        <w:contextualSpacing/>
        <w:jc w:val="left"/>
        <w:rPr>
          <w:rFonts w:eastAsia="Calibri" w:cs="Arial"/>
          <w:sz w:val="24"/>
          <w:lang w:val="es-MX" w:eastAsia="en-US"/>
        </w:rPr>
      </w:pPr>
    </w:p>
    <w:p w:rsidR="00596DE5" w:rsidRPr="00596DE5" w:rsidRDefault="005F1A34" w:rsidP="006F3149">
      <w:pPr>
        <w:numPr>
          <w:ilvl w:val="1"/>
          <w:numId w:val="2"/>
        </w:numPr>
        <w:spacing w:line="276" w:lineRule="auto"/>
        <w:ind w:hanging="263"/>
        <w:contextualSpacing/>
        <w:jc w:val="left"/>
        <w:rPr>
          <w:rFonts w:eastAsia="Calibri" w:cs="Arial"/>
          <w:sz w:val="24"/>
          <w:lang w:val="es-MX" w:eastAsia="en-US"/>
        </w:rPr>
      </w:pPr>
      <w:r w:rsidRPr="00596DE5">
        <w:rPr>
          <w:rFonts w:eastAsia="Calibri" w:cs="Arial"/>
          <w:sz w:val="24"/>
          <w:lang w:val="es-MX" w:eastAsia="en-US"/>
        </w:rPr>
        <w:t xml:space="preserve">Subcoordinación </w:t>
      </w:r>
      <w:r w:rsidR="000C1044" w:rsidRPr="00596DE5">
        <w:rPr>
          <w:rFonts w:eastAsia="Calibri" w:cs="Arial"/>
          <w:sz w:val="24"/>
          <w:lang w:val="es-MX" w:eastAsia="en-US"/>
        </w:rPr>
        <w:t>de Tecnologías de Información</w:t>
      </w:r>
      <w:r w:rsidR="00596DE5">
        <w:rPr>
          <w:rFonts w:eastAsia="Calibri" w:cs="Arial"/>
          <w:sz w:val="24"/>
          <w:lang w:val="es-MX" w:eastAsia="en-US"/>
        </w:rPr>
        <w:t>.</w:t>
      </w:r>
    </w:p>
    <w:p w:rsidR="009A2A0D"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w:t>
      </w:r>
      <w:r w:rsidR="005F1A34" w:rsidRPr="00596DE5">
        <w:rPr>
          <w:rFonts w:eastAsia="Calibri" w:cs="Arial"/>
          <w:sz w:val="24"/>
          <w:lang w:val="es-MX" w:eastAsia="en-US"/>
        </w:rPr>
        <w:t xml:space="preserve">epartamento </w:t>
      </w:r>
      <w:r w:rsidR="009A2A0D" w:rsidRPr="00596DE5">
        <w:rPr>
          <w:rFonts w:eastAsia="Calibri" w:cs="Arial"/>
          <w:sz w:val="24"/>
          <w:lang w:val="es-MX" w:eastAsia="en-US"/>
        </w:rPr>
        <w:t>de Redes, Soporte y Mantenimiento Tecnológico.</w:t>
      </w:r>
    </w:p>
    <w:p w:rsidR="009A2A0D" w:rsidRPr="00596DE5"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Administración del Portal Electrónico Municipal.</w:t>
      </w:r>
    </w:p>
    <w:p w:rsidR="009A2A0D" w:rsidRPr="009A2A0D"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Diseño de Sistemas Integrales de Información.</w:t>
      </w:r>
    </w:p>
    <w:p w:rsidR="005F1A34" w:rsidRPr="00596DE5" w:rsidRDefault="005F1A34" w:rsidP="00596DE5">
      <w:pPr>
        <w:spacing w:line="276" w:lineRule="auto"/>
        <w:ind w:left="284" w:hanging="436"/>
        <w:contextualSpacing/>
        <w:jc w:val="left"/>
        <w:rPr>
          <w:rFonts w:eastAsia="Calibri" w:cs="Arial"/>
          <w:sz w:val="24"/>
          <w:lang w:val="es-MX" w:eastAsia="en-US"/>
        </w:rPr>
      </w:pPr>
    </w:p>
    <w:p w:rsidR="005F1A34" w:rsidRPr="00596DE5" w:rsidRDefault="005F1A34" w:rsidP="007D3E4E">
      <w:pPr>
        <w:spacing w:line="276" w:lineRule="auto"/>
        <w:contextualSpacing/>
        <w:jc w:val="left"/>
        <w:rPr>
          <w:rFonts w:eastAsia="Calibri" w:cs="Arial"/>
          <w:sz w:val="24"/>
          <w:lang w:val="es-MX" w:eastAsia="en-US"/>
        </w:rPr>
      </w:pPr>
    </w:p>
    <w:p w:rsidR="00564CDF" w:rsidRPr="00596DE5" w:rsidRDefault="00564CDF" w:rsidP="007D3E4E">
      <w:pPr>
        <w:spacing w:line="276" w:lineRule="auto"/>
        <w:jc w:val="center"/>
        <w:rPr>
          <w:rFonts w:cs="Arial"/>
          <w:b/>
          <w:sz w:val="24"/>
        </w:rPr>
      </w:pPr>
    </w:p>
    <w:p w:rsidR="00564CDF" w:rsidRPr="00596DE5" w:rsidRDefault="00564CDF" w:rsidP="001C01F0">
      <w:pPr>
        <w:spacing w:line="276" w:lineRule="auto"/>
        <w:jc w:val="center"/>
        <w:rPr>
          <w:rFonts w:cs="Arial"/>
          <w:b/>
          <w:sz w:val="24"/>
        </w:rPr>
      </w:pPr>
    </w:p>
    <w:p w:rsidR="00564CDF" w:rsidRDefault="00564CDF"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Default="00596DE5" w:rsidP="00553897">
      <w:pPr>
        <w:spacing w:line="276" w:lineRule="auto"/>
        <w:rPr>
          <w:rFonts w:cs="Arial"/>
          <w:b/>
          <w:sz w:val="22"/>
          <w:szCs w:val="22"/>
        </w:rPr>
      </w:pPr>
    </w:p>
    <w:p w:rsidR="00596DE5" w:rsidRDefault="00596DE5" w:rsidP="001C01F0">
      <w:pPr>
        <w:spacing w:line="276" w:lineRule="auto"/>
        <w:jc w:val="center"/>
        <w:rPr>
          <w:rFonts w:cs="Arial"/>
          <w:b/>
          <w:sz w:val="22"/>
          <w:szCs w:val="22"/>
        </w:rPr>
      </w:pPr>
    </w:p>
    <w:p w:rsidR="00596DE5" w:rsidRDefault="00596DE5" w:rsidP="001C01F0">
      <w:pPr>
        <w:spacing w:line="276" w:lineRule="auto"/>
        <w:jc w:val="center"/>
        <w:rPr>
          <w:rFonts w:cs="Arial"/>
          <w:b/>
          <w:sz w:val="22"/>
          <w:szCs w:val="22"/>
        </w:rPr>
      </w:pPr>
    </w:p>
    <w:p w:rsidR="004B1998" w:rsidRDefault="004B1998"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Pr="005006C9" w:rsidRDefault="00596DE5" w:rsidP="006F3149">
      <w:pPr>
        <w:numPr>
          <w:ilvl w:val="0"/>
          <w:numId w:val="4"/>
        </w:numPr>
        <w:spacing w:line="276" w:lineRule="auto"/>
        <w:jc w:val="center"/>
        <w:rPr>
          <w:rFonts w:cs="Arial"/>
          <w:b/>
          <w:sz w:val="24"/>
        </w:rPr>
      </w:pPr>
      <w:r w:rsidRPr="005006C9">
        <w:rPr>
          <w:rFonts w:cs="Arial"/>
          <w:b/>
          <w:sz w:val="24"/>
        </w:rPr>
        <w:t>Organigrama</w:t>
      </w:r>
    </w:p>
    <w:p w:rsidR="00596DE5" w:rsidRDefault="00596DE5" w:rsidP="00596DE5">
      <w:pPr>
        <w:spacing w:line="276" w:lineRule="auto"/>
        <w:ind w:left="1080"/>
        <w:rPr>
          <w:rFonts w:cs="Arial"/>
          <w:b/>
          <w:sz w:val="28"/>
          <w:szCs w:val="28"/>
        </w:rPr>
      </w:pPr>
    </w:p>
    <w:p w:rsidR="00596DE5" w:rsidRDefault="009C46B1" w:rsidP="00596DE5">
      <w:pPr>
        <w:spacing w:line="276" w:lineRule="auto"/>
        <w:ind w:left="1080"/>
        <w:rPr>
          <w:rFonts w:cs="Arial"/>
          <w:b/>
          <w:sz w:val="28"/>
          <w:szCs w:val="28"/>
        </w:rPr>
      </w:pPr>
      <w:r>
        <w:rPr>
          <w:rFonts w:cs="Arial"/>
          <w:b/>
          <w:noProof/>
          <w:sz w:val="28"/>
          <w:szCs w:val="28"/>
          <w:lang w:val="es-MX" w:eastAsia="es-MX"/>
        </w:rPr>
        <w:pict>
          <v:shape id="_x0000_s1035" type="#_x0000_t75" style="position:absolute;left:0;text-align:left;margin-left:-2.9pt;margin-top:17.5pt;width:471.8pt;height:322pt;z-index:-1" wrapcoords="6599 0 6599 2588 10397 2700 10397 4500 3108 5062 3108 7200 153 7650 -38 7650 -38 10238 1995 10800 -38 10969 -38 20081 1036 20700 1496 20700 1496 21544 6791 21544 6791 15300 10244 15300 13236 14906 13198 14400 20756 14400 21025 14344 20986 11644 18070 10800 18876 10800 21600 10125 21600 7594 21408 7594 18070 7200 18185 5062 10589 4500 10589 2700 13505 2700 14310 2531 14234 0 6599 0">
            <v:imagedata r:id="rId18" o:title=""/>
            <w10:wrap type="through"/>
          </v:shape>
        </w:pict>
      </w: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EA7A3B">
      <w:pPr>
        <w:spacing w:line="276" w:lineRule="auto"/>
        <w:rPr>
          <w:rFonts w:cs="Arial"/>
          <w:b/>
          <w:sz w:val="28"/>
          <w:szCs w:val="28"/>
        </w:rPr>
      </w:pPr>
    </w:p>
    <w:p w:rsidR="00664212" w:rsidRDefault="00664212" w:rsidP="00EA7A3B">
      <w:pPr>
        <w:spacing w:line="276" w:lineRule="auto"/>
        <w:rPr>
          <w:rFonts w:cs="Arial"/>
          <w:b/>
          <w:sz w:val="28"/>
          <w:szCs w:val="28"/>
        </w:rPr>
      </w:pPr>
    </w:p>
    <w:p w:rsidR="00664212" w:rsidRDefault="00664212"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564CDF" w:rsidRPr="00EA7A3B" w:rsidRDefault="00596DE5" w:rsidP="006F3149">
      <w:pPr>
        <w:numPr>
          <w:ilvl w:val="0"/>
          <w:numId w:val="4"/>
        </w:numPr>
        <w:spacing w:line="276" w:lineRule="auto"/>
        <w:jc w:val="center"/>
        <w:rPr>
          <w:rFonts w:cs="Arial"/>
          <w:b/>
          <w:sz w:val="24"/>
        </w:rPr>
      </w:pPr>
      <w:r w:rsidRPr="00EA7A3B">
        <w:rPr>
          <w:rFonts w:cs="Arial"/>
          <w:b/>
          <w:sz w:val="24"/>
        </w:rPr>
        <w:t xml:space="preserve"> </w:t>
      </w:r>
      <w:r w:rsidR="009A2A0D" w:rsidRPr="00EA7A3B">
        <w:rPr>
          <w:rFonts w:cs="Arial"/>
          <w:b/>
          <w:sz w:val="24"/>
        </w:rPr>
        <w:t>Atribuciones</w:t>
      </w:r>
    </w:p>
    <w:p w:rsidR="00564CDF" w:rsidRPr="00EA7A3B" w:rsidRDefault="00564CDF" w:rsidP="001C01F0">
      <w:pPr>
        <w:spacing w:line="276" w:lineRule="auto"/>
        <w:jc w:val="center"/>
        <w:rPr>
          <w:rFonts w:cs="Arial"/>
          <w:b/>
          <w:sz w:val="24"/>
        </w:rPr>
      </w:pP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SECCIÓN SEXTA</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DE LA COORDINACIÓN DE MODERNIZACIÓN</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E INNOVACIÓN</w:t>
      </w:r>
    </w:p>
    <w:p w:rsidR="009A2A0D" w:rsidRPr="00EA7A3B" w:rsidRDefault="009A2A0D" w:rsidP="00596DE5">
      <w:pPr>
        <w:spacing w:line="240" w:lineRule="auto"/>
        <w:jc w:val="center"/>
        <w:rPr>
          <w:rFonts w:eastAsia="Calibri" w:cs="Arial"/>
          <w:sz w:val="24"/>
          <w:lang w:eastAsia="en-US"/>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45.- </w:t>
      </w:r>
      <w:r w:rsidRPr="00EA7A3B">
        <w:rPr>
          <w:rFonts w:cs="Arial"/>
          <w:sz w:val="24"/>
          <w:lang w:val="es-MX" w:eastAsia="es-MX"/>
        </w:rPr>
        <w:t>Corresponde a la Coordinación de Modernización e Innovación, el ejercicio de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Analizar administrativa y funcionalmente las unidades administrativas del Ayuntamiento, para la toma de decisiones en materia de reorganización y de todas aquellas acciones que permitan mejorar el servicio y que sirvan de base para emitir acuerdos, normas, lineamientos y demás disposiciones, a efecto de ejecutar, dirigir y supervisar las acciones del Ayuntamiento en materia de modernización e innovación;</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Implementar proyectos de desconcentración, certificación, mejora continua y  simplificación administrativa;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Sistematizar procesos y programas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Coordinar, administrar y actualizar el sitio web oficial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Promover procesos de evaluación al ejercicio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Realizar estudios y análisis de políticas públicas comparadas para implementar las mejores prácticas de éxito en el Municipio;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proyectos orientados a respaldar el desempeño de las dependencias, unidades administrativas y órganos desconcentrados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Observar y proponer acciones de mejora en las áreas de atención al público, con la finalidad de evitar la aglomeración de personas e impulsar la mejora de los servicios proporcionados;</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alianzas estratégicas con instituciones de educación de nivel superior, para detonar proyectos relacionados con el desarrollo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Organizar cursos de capacitación, conferencias, seminarios, simposios, destinados a  profesionalizar a los servidores públicos municipales, con el fin de fortalecer sus capacidades analíticas al diseñar, implementar y evaluar políticas en varios niveles y contextos de la Administración Pública;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lastRenderedPageBreak/>
        <w:t>Integrar, derivado de las capacitaciones, equipos de alto rendimiento, que contribuyan a elevar la competitividad en comparación con otros gobiernos municipales a nivel nacional;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Impulsar la participación y corresponsabilidad en las tareas de modernización e innovación de las unidades administrativas que conforman el Municipio, así como promover la creación de mayores vínculos y canales de comunicación entre la ciudadanía y el Gobierno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Coadyuvar con las unidades administrativas en la certificación en calidad de los servicios que proporciona el Gobierno Municipal, de acuerdo a la normatividad vigente;</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Determinar los criterios y lineamientos para la formulación de los reglamentos, acuerdos, manuales administrativos y demás normas de administración interna, en coordinación con las direcciones de Administración y de Asuntos Jurídicos; y</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Las demás que determine el Presidente  Municipal.</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w:t>
      </w:r>
      <w:r w:rsidRPr="00EA7A3B">
        <w:rPr>
          <w:rFonts w:cs="Arial"/>
          <w:sz w:val="24"/>
          <w:lang w:val="es-MX" w:eastAsia="es-MX"/>
        </w:rPr>
        <w:t>Para el adecuado ejercicio de sus funciones, la Coordinación de Modernización e Innovación, contará con la siguiente estructura orgánica:</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Innovación y Mejora Institucional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Desarrollo Organizacional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Tecnologías de Información</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w:t>
      </w:r>
      <w:r w:rsidRPr="00EA7A3B">
        <w:rPr>
          <w:rFonts w:cs="Arial"/>
          <w:sz w:val="24"/>
          <w:lang w:val="es-MX" w:eastAsia="es-MX"/>
        </w:rPr>
        <w:t>La Subcoordinación de Innovación y Mejora Institucional, ejercerá las siguientes facultades y obligaciones:</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Implementar en coordinación con las áreas de la Administración Municipal los proyectos de simplificación administrativa que permitan agilizar trámites, reducir costos, mejorar y satisfacer los requerimientos ciudadanos.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Presentar al coordinador, los proyectos, estudios, y diagnósticos viables en cuanto a modernización y calidad.</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Estrechar vínculos con las instancias estatales, federales y de la iniciativa privada, a fin de identificar los procesos de mejora en la esfera municipal, de acuerdo a las mejores prácticas nacionales e internacionales.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Sugerir metodologías y participar en la evaluación de resultados de las políticas públicas que emprenda el Ayuntamiento.</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Integrar una base de datos con información y enlaces de dependencias federales que destinan recursos a proyectos especiales.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lastRenderedPageBreak/>
        <w:t>Instrumentar estrategias que fortalezcan la ejecución de los proyectos de las diversas áreas del Ayuntamiento y su vinculación efectiva con la instancia estatal competente.</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Coadyuvar con las dependencias municipales en la elaboración y ejecución de los planes de calidad, mejora continua, rediseño de procesos, simplificación administrativa, medición y evaluación de la gestión pública.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Elaborar reportes periódicos de las actividades, propuestas y apoyos que se trabajen en el área.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1.- </w:t>
      </w:r>
      <w:r w:rsidRPr="00EA7A3B">
        <w:rPr>
          <w:rFonts w:cs="Arial"/>
          <w:sz w:val="24"/>
          <w:lang w:val="es-MX" w:eastAsia="es-MX"/>
        </w:rPr>
        <w:t xml:space="preserve">Para su adecuado funcionamiento, la Subcoordinación de Innovación y Mejora Institucional se auxiliará del Departamento de Políticas Públicas  y Administración del Monitor Ejecutivo Gubernamental </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2.- </w:t>
      </w:r>
      <w:r w:rsidRPr="00EA7A3B">
        <w:rPr>
          <w:rFonts w:cs="Arial"/>
          <w:sz w:val="24"/>
          <w:lang w:val="es-MX" w:eastAsia="es-MX"/>
        </w:rPr>
        <w:t>La  Subcoordinación de Desarrollo Organizacional ejercerá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bCs/>
          <w:sz w:val="24"/>
          <w:lang w:val="es-MX" w:eastAsia="en-US"/>
        </w:rPr>
        <w:t xml:space="preserve">Revisar, actualizar y proponer, manuales, reglamentos, códigos, y demás documentos normativo-administrativos </w:t>
      </w:r>
      <w:r w:rsidRPr="00EA7A3B">
        <w:rPr>
          <w:rFonts w:eastAsia="Calibri" w:cs="Arial"/>
          <w:sz w:val="24"/>
          <w:lang w:val="es-MX" w:eastAsia="en-US"/>
        </w:rPr>
        <w:t>del Ayuntamiento, para contribuir a ordenar la actuación de las unidades administrativas, así como las funciones y objetivos de los servidores públicos, en el ámbito de un mejor desempeño institucional;</w:t>
      </w:r>
    </w:p>
    <w:p w:rsidR="009A2A0D" w:rsidRPr="00EA7A3B" w:rsidRDefault="009A2A0D" w:rsidP="006F3149">
      <w:pPr>
        <w:numPr>
          <w:ilvl w:val="0"/>
          <w:numId w:val="9"/>
        </w:numPr>
        <w:spacing w:before="120" w:after="120" w:line="240" w:lineRule="auto"/>
        <w:ind w:left="714" w:hanging="357"/>
        <w:rPr>
          <w:rFonts w:eastAsia="Calibri" w:cs="Arial"/>
          <w:color w:val="FF0000"/>
          <w:sz w:val="24"/>
          <w:lang w:val="es-MX" w:eastAsia="en-US"/>
        </w:rPr>
      </w:pPr>
      <w:r w:rsidRPr="00EA7A3B">
        <w:rPr>
          <w:rFonts w:eastAsia="Calibri" w:cs="Arial"/>
          <w:sz w:val="24"/>
          <w:lang w:val="es-MX" w:eastAsia="en-US"/>
        </w:rPr>
        <w:t>Analizar y proyectar acciones de mejora en las unidades administrativas, con la finalidad de renovar los espacios de atención al ciudadano;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los procesos de atención congruentes con la reducción de tiempos, costos y tiempos de traslado;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estudios de rediseño, reingeniería de procesos, privilegiando la ductilidad, agilización, y simplificación tanto operativa como administrativa;</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las infografías ilustrativas sobre los servicios más demandados por el ciudadano, con la finalidad de orientarlo y proporcionarle información confiable;</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estrategias alianzas y convenios con instituciones de educación superior y de investigación, para desarrollar y emprender proyectos de alto impacto en el municipio;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 xml:space="preserve">Diseñar e implementar programas de capacitación, diplomados, simposios, y actividades de profesionalización, que contribuyan al mejoramiento del desempeño de los servidores públicos, con el fin de fortalecer su capacidad </w:t>
      </w:r>
      <w:r w:rsidRPr="00EA7A3B">
        <w:rPr>
          <w:rFonts w:eastAsia="Calibri" w:cs="Arial"/>
          <w:sz w:val="24"/>
          <w:lang w:val="es-MX" w:eastAsia="en-US"/>
        </w:rPr>
        <w:lastRenderedPageBreak/>
        <w:t>analítica, de diseño, implementación y evaluación de políticas públicas en los distintos niveles de la Administración Municipal; y</w:t>
      </w:r>
    </w:p>
    <w:p w:rsidR="009A2A0D" w:rsidRPr="00EA7A3B" w:rsidRDefault="009A2A0D" w:rsidP="006F3149">
      <w:pPr>
        <w:numPr>
          <w:ilvl w:val="0"/>
          <w:numId w:val="9"/>
        </w:numPr>
        <w:spacing w:before="120" w:after="120" w:line="240" w:lineRule="auto"/>
        <w:ind w:left="714" w:hanging="357"/>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BIS3.- </w:t>
      </w:r>
      <w:r w:rsidRPr="00EA7A3B">
        <w:rPr>
          <w:rFonts w:eastAsia="Calibri" w:cs="Arial"/>
          <w:sz w:val="24"/>
          <w:lang w:val="es-MX" w:eastAsia="en-US"/>
        </w:rPr>
        <w:t>Para su adecuado funcionamiento, la Subcoordinación de Desarrollo Organizacional, se auxiliara del Departamento de Simplificación Administrativa y Profesionalización.</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4.- </w:t>
      </w:r>
      <w:r w:rsidRPr="00EA7A3B">
        <w:rPr>
          <w:rFonts w:eastAsia="Calibri" w:cs="Arial"/>
          <w:sz w:val="24"/>
          <w:lang w:val="es-MX" w:eastAsia="en-US"/>
        </w:rPr>
        <w:t>La Subcoordinación de Tecnologías de Información ejercerá las siguientes facultades y obligaciones:</w:t>
      </w:r>
    </w:p>
    <w:p w:rsidR="009A2A0D" w:rsidRPr="00EA7A3B" w:rsidRDefault="009A2A0D" w:rsidP="00596DE5">
      <w:pPr>
        <w:spacing w:line="240" w:lineRule="auto"/>
        <w:rPr>
          <w:rFonts w:eastAsia="Calibri" w:cs="Arial"/>
          <w:sz w:val="24"/>
          <w:lang w:val="es-MX" w:eastAsia="en-US"/>
        </w:rPr>
      </w:pP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Realizar capacitaciones enfocadas a dotar al servidor público de las herramientas necesarias para el manejo de la infraestructura digital, facilitándole el acceso, consulta y reutilización de bases de datos del sector público que coadyuven a diseñar e implementar  proyectos de mejoramiento en el servicio público.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Atender las necesidades de administración, mantenimiento, reparación y sustitución de la infraestructura que soporta el sitio web oficial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Revisar y diagnosticar el soporte tecnológico del Ayuntamiento de manera permanente, con el fin de dar mantenimiento preventivo y correctivo a los equipos;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Brindar capacitaciones a los servidores públicos en cuanto al uso de herramientas de vanguardia en materia de modernización administrativa, tecnológica y de calidad;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Recopilar, integrar y colocar en el sitio web del Ayuntamiento la información que generen todas las áreas que constituyen la Administración Municipal para su difusión;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Monitorear las redes sociales vinculadas al Ayuntamiento, para detectar las solicitudes, quejas y/o sugerencias ciudadanas;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Presentar al Coordinador, los proyectos, estudios y diagnósticos en materia de cómputo, redes y tecnologías que permitan la innovación tecnológica en 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Estrechar alianzas con las instituciones, centros de estudio y empresas líderes en el ramo de las tecnologías de la información y comunicación, para capacitar y actualizar al personal que da soporte a la infraestructura tecnológica del Gobierno Municipal;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Identificar las mejores prácticas nacionales e internacionales en materia de tecnologías de la información;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lastRenderedPageBreak/>
        <w:t>Diseñar proyectos que permitan al Gobierno Municipal, reproducir los casos de éxito de las mejoras de los procesos de innovación tecnológica a nivel nacional e internacional;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Apoyar a las dependencias y unidades administrativas, normativas y operativas en el diseño de su imagen institucional, estrategia de difusión y programas de publicidad;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los elementos gráficos para la señalética e infografía de la infraestructura del Gobierno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y editar planes, programas y manuales, emanados de la Administración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Generar lineamientos gráficos para la estructura de presentaciones ejecutivas institucionales;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Asesorar en materia de diseño a las áreas del Ayuntamiento que así lo requieran;</w:t>
      </w:r>
    </w:p>
    <w:p w:rsidR="009A2A0D" w:rsidRPr="00EA7A3B" w:rsidRDefault="00C87570"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w:t>
      </w:r>
      <w:r w:rsidRPr="00EA7A3B">
        <w:rPr>
          <w:rFonts w:eastAsia="Calibri" w:cs="Arial"/>
          <w:color w:val="FF0000"/>
          <w:sz w:val="24"/>
          <w:lang w:val="es-MX" w:eastAsia="en-US"/>
        </w:rPr>
        <w:t xml:space="preserve"> </w:t>
      </w:r>
      <w:r w:rsidR="009A2A0D" w:rsidRPr="00EA7A3B">
        <w:rPr>
          <w:rFonts w:eastAsia="Calibri" w:cs="Arial"/>
          <w:sz w:val="24"/>
          <w:lang w:val="es-MX" w:eastAsia="en-US"/>
        </w:rPr>
        <w:t>Realizar los elementos gráficos</w:t>
      </w:r>
      <w:r w:rsidR="009A2A0D" w:rsidRPr="00EA7A3B">
        <w:rPr>
          <w:rFonts w:eastAsia="Calibri" w:cs="Arial"/>
          <w:color w:val="FF0000"/>
          <w:sz w:val="24"/>
          <w:lang w:val="es-MX" w:eastAsia="en-US"/>
        </w:rPr>
        <w:t xml:space="preserve"> </w:t>
      </w:r>
      <w:r w:rsidR="009A2A0D" w:rsidRPr="00EA7A3B">
        <w:rPr>
          <w:rFonts w:eastAsia="Calibri" w:cs="Arial"/>
          <w:sz w:val="24"/>
          <w:lang w:val="es-MX" w:eastAsia="en-US"/>
        </w:rPr>
        <w:t>para la imagen del sitio web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Diseñar mamparas, gafetes, personificadores, y demás elementos requeridos en eventos de las dependencias y unidades administrativas del Ayuntamiento; y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Las demás que le encomiende el Coordinador.</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5.- </w:t>
      </w:r>
      <w:r w:rsidRPr="00EA7A3B">
        <w:rPr>
          <w:rFonts w:eastAsia="Calibri" w:cs="Arial"/>
          <w:sz w:val="24"/>
          <w:lang w:val="es-MX" w:eastAsia="en-US"/>
        </w:rPr>
        <w:t xml:space="preserve">Para el ejercicio de sus funciones, la Subcoordinación de Tecnologías de Información, contará con los siguientes departamentos: </w:t>
      </w:r>
    </w:p>
    <w:p w:rsidR="009A2A0D" w:rsidRPr="00EA7A3B" w:rsidRDefault="009A2A0D" w:rsidP="00596DE5">
      <w:pPr>
        <w:spacing w:line="240" w:lineRule="auto"/>
        <w:rPr>
          <w:rFonts w:eastAsia="Calibri" w:cs="Arial"/>
          <w:b/>
          <w:sz w:val="24"/>
          <w:lang w:val="es-MX" w:eastAsia="en-US"/>
        </w:rPr>
      </w:pP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Redes, Soporte y Mantenimiento Tecnológico.</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Administración del Portal Electrónico Municipal.</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Diseño de Sistemas Integrales de Información.</w:t>
      </w:r>
    </w:p>
    <w:p w:rsidR="00564CDF" w:rsidRPr="00EA7A3B" w:rsidRDefault="00564CDF" w:rsidP="00596DE5">
      <w:pPr>
        <w:spacing w:line="276" w:lineRule="auto"/>
        <w:rPr>
          <w:rFonts w:cs="Arial"/>
          <w:b/>
          <w:sz w:val="24"/>
          <w:lang w:val="es-MX"/>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Default="00564CDF" w:rsidP="00596DE5">
      <w:pPr>
        <w:spacing w:line="276" w:lineRule="auto"/>
        <w:rPr>
          <w:rFonts w:cs="Arial"/>
          <w:b/>
          <w:sz w:val="24"/>
        </w:rPr>
      </w:pPr>
    </w:p>
    <w:p w:rsidR="004B1998" w:rsidRDefault="004B1998"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Pr="00EA7A3B" w:rsidRDefault="00091D0A" w:rsidP="00596DE5">
      <w:pPr>
        <w:spacing w:line="276" w:lineRule="auto"/>
        <w:rPr>
          <w:rFonts w:cs="Arial"/>
          <w:b/>
          <w:sz w:val="24"/>
        </w:rPr>
      </w:pPr>
    </w:p>
    <w:p w:rsidR="005A05AC" w:rsidRPr="00EA7A3B" w:rsidRDefault="005A05AC" w:rsidP="00EB6CD7">
      <w:pPr>
        <w:pStyle w:val="Textoindependiente2"/>
        <w:spacing w:after="0" w:line="300" w:lineRule="atLeast"/>
        <w:rPr>
          <w:rFonts w:cs="Arial"/>
          <w:sz w:val="24"/>
        </w:rPr>
      </w:pPr>
    </w:p>
    <w:p w:rsidR="008124B4" w:rsidRPr="00EA7A3B" w:rsidRDefault="008124B4" w:rsidP="00871083">
      <w:pPr>
        <w:spacing w:line="276" w:lineRule="auto"/>
        <w:rPr>
          <w:rFonts w:cs="Arial"/>
          <w:b/>
          <w:sz w:val="24"/>
        </w:rPr>
      </w:pPr>
    </w:p>
    <w:p w:rsidR="008124B4" w:rsidRPr="00EA7A3B" w:rsidRDefault="008124B4" w:rsidP="00871083">
      <w:pPr>
        <w:spacing w:line="276" w:lineRule="auto"/>
        <w:rPr>
          <w:rFonts w:cs="Arial"/>
          <w:b/>
          <w:sz w:val="24"/>
        </w:rPr>
      </w:pPr>
    </w:p>
    <w:p w:rsidR="00800E2D" w:rsidRPr="00EA7A3B" w:rsidRDefault="004C09A7" w:rsidP="006F3149">
      <w:pPr>
        <w:numPr>
          <w:ilvl w:val="0"/>
          <w:numId w:val="4"/>
        </w:numPr>
        <w:spacing w:line="276" w:lineRule="auto"/>
        <w:jc w:val="center"/>
        <w:rPr>
          <w:rFonts w:cs="Arial"/>
          <w:b/>
          <w:sz w:val="24"/>
        </w:rPr>
      </w:pPr>
      <w:r w:rsidRPr="00EA7A3B">
        <w:rPr>
          <w:rFonts w:cs="Arial"/>
          <w:b/>
          <w:sz w:val="24"/>
        </w:rPr>
        <w:t>Perfil de Puestos</w:t>
      </w:r>
    </w:p>
    <w:p w:rsidR="00684B04" w:rsidRPr="00EA7A3B" w:rsidRDefault="000631F0" w:rsidP="00800E2D">
      <w:pPr>
        <w:spacing w:line="276" w:lineRule="auto"/>
        <w:ind w:left="-851"/>
        <w:jc w:val="left"/>
        <w:rPr>
          <w:rFonts w:cs="Arial"/>
          <w:b/>
          <w:sz w:val="24"/>
        </w:rPr>
      </w:pPr>
      <w:r w:rsidRPr="00EA7A3B">
        <w:rPr>
          <w:rFonts w:cs="Arial"/>
          <w:b/>
          <w:sz w:val="24"/>
          <w:lang w:val="es-MX"/>
        </w:rPr>
        <w:t xml:space="preserve">I.- </w:t>
      </w:r>
      <w:r w:rsidR="00FA35DA" w:rsidRPr="00EA7A3B">
        <w:rPr>
          <w:rFonts w:cs="Arial"/>
          <w:b/>
          <w:sz w:val="24"/>
        </w:rPr>
        <w:t>Descripción</w:t>
      </w:r>
      <w:r w:rsidR="00DC51C2" w:rsidRPr="00EA7A3B">
        <w:rPr>
          <w:rFonts w:cs="Arial"/>
          <w:b/>
          <w:sz w:val="24"/>
        </w:rPr>
        <w:t xml:space="preserve"> del P</w:t>
      </w:r>
      <w:r w:rsidR="00684B04" w:rsidRPr="00EA7A3B">
        <w:rPr>
          <w:rFonts w:cs="Arial"/>
          <w:b/>
          <w:sz w:val="24"/>
        </w:rPr>
        <w:t>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066CC" w:rsidRPr="00FF78EF" w:rsidTr="005B77ED">
        <w:tc>
          <w:tcPr>
            <w:tcW w:w="4237" w:type="dxa"/>
            <w:shd w:val="clear" w:color="auto" w:fill="FFC000"/>
          </w:tcPr>
          <w:p w:rsidR="005066CC" w:rsidRPr="00FF78EF" w:rsidRDefault="005066CC" w:rsidP="00800E2D">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5066CC" w:rsidRPr="00FF78EF" w:rsidRDefault="007F64BA" w:rsidP="00240DAD">
            <w:pPr>
              <w:spacing w:line="276" w:lineRule="auto"/>
              <w:rPr>
                <w:rFonts w:cs="Arial"/>
                <w:szCs w:val="20"/>
              </w:rPr>
            </w:pPr>
            <w:r>
              <w:rPr>
                <w:rFonts w:cs="Arial"/>
                <w:szCs w:val="20"/>
              </w:rPr>
              <w:t>Coordinador de Modernización e Innovación</w:t>
            </w:r>
          </w:p>
        </w:tc>
      </w:tr>
      <w:tr w:rsidR="005066CC" w:rsidRPr="00FF78EF" w:rsidTr="005B77ED">
        <w:tc>
          <w:tcPr>
            <w:tcW w:w="4237" w:type="dxa"/>
            <w:shd w:val="clear" w:color="auto" w:fill="FFC000"/>
          </w:tcPr>
          <w:p w:rsidR="005066CC" w:rsidRPr="00FF78EF" w:rsidRDefault="005066CC" w:rsidP="00240DAD">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5066CC" w:rsidRPr="00FF78EF" w:rsidRDefault="007F64BA" w:rsidP="00240DAD">
            <w:pPr>
              <w:spacing w:line="276" w:lineRule="auto"/>
              <w:rPr>
                <w:rFonts w:cs="Arial"/>
                <w:szCs w:val="20"/>
              </w:rPr>
            </w:pPr>
            <w:r>
              <w:rPr>
                <w:rFonts w:cs="Arial"/>
                <w:szCs w:val="20"/>
              </w:rPr>
              <w:t>Coordinación de Modernización e Innovación</w:t>
            </w:r>
          </w:p>
        </w:tc>
      </w:tr>
      <w:tr w:rsidR="0048438F" w:rsidRPr="00FF78EF" w:rsidTr="005B77ED">
        <w:tc>
          <w:tcPr>
            <w:tcW w:w="4237" w:type="dxa"/>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Reporta a:</w:t>
            </w:r>
          </w:p>
        </w:tc>
        <w:tc>
          <w:tcPr>
            <w:tcW w:w="6537" w:type="dxa"/>
            <w:gridSpan w:val="2"/>
          </w:tcPr>
          <w:p w:rsidR="0048438F" w:rsidRPr="00FF78EF" w:rsidRDefault="007F64BA" w:rsidP="00240DAD">
            <w:pPr>
              <w:spacing w:line="276" w:lineRule="auto"/>
              <w:rPr>
                <w:rFonts w:cs="Arial"/>
                <w:szCs w:val="20"/>
              </w:rPr>
            </w:pPr>
            <w:r>
              <w:rPr>
                <w:rFonts w:cs="Arial"/>
                <w:szCs w:val="20"/>
              </w:rPr>
              <w:t>Presidente</w:t>
            </w:r>
          </w:p>
        </w:tc>
      </w:tr>
      <w:tr w:rsidR="0048438F" w:rsidRPr="00FF78EF" w:rsidTr="005B77ED">
        <w:tc>
          <w:tcPr>
            <w:tcW w:w="4237" w:type="dxa"/>
            <w:tcBorders>
              <w:bottom w:val="single" w:sz="4" w:space="0" w:color="auto"/>
            </w:tcBorders>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DC51C2" w:rsidRPr="00FF78EF" w:rsidRDefault="007F64BA" w:rsidP="00240DAD">
            <w:pPr>
              <w:spacing w:line="276" w:lineRule="auto"/>
              <w:rPr>
                <w:rFonts w:cs="Arial"/>
                <w:szCs w:val="20"/>
              </w:rPr>
            </w:pPr>
            <w:r>
              <w:rPr>
                <w:rFonts w:cs="Arial"/>
                <w:szCs w:val="20"/>
              </w:rPr>
              <w:t xml:space="preserve">Subcoordinadores </w:t>
            </w:r>
            <w:r w:rsidRPr="007F64BA">
              <w:rPr>
                <w:rFonts w:cs="Arial"/>
                <w:szCs w:val="20"/>
              </w:rPr>
              <w:t>de Innovación y Mejora Institucional</w:t>
            </w:r>
            <w:r>
              <w:rPr>
                <w:rFonts w:cs="Arial"/>
                <w:szCs w:val="20"/>
              </w:rPr>
              <w:t>,</w:t>
            </w:r>
            <w:r w:rsidRPr="007F64BA">
              <w:rPr>
                <w:rFonts w:cs="Arial"/>
                <w:szCs w:val="20"/>
              </w:rPr>
              <w:t xml:space="preserve"> de Desarrollo Organizacional</w:t>
            </w:r>
            <w:r>
              <w:rPr>
                <w:rFonts w:cs="Arial"/>
                <w:szCs w:val="20"/>
              </w:rPr>
              <w:t xml:space="preserve"> y </w:t>
            </w:r>
            <w:r w:rsidRPr="007F64BA">
              <w:rPr>
                <w:rFonts w:cs="Arial"/>
                <w:szCs w:val="20"/>
              </w:rPr>
              <w:t>de Tecnologías de Información</w:t>
            </w:r>
            <w:r>
              <w:rPr>
                <w:rFonts w:cs="Arial"/>
                <w:szCs w:val="20"/>
              </w:rPr>
              <w:t>.</w:t>
            </w:r>
          </w:p>
        </w:tc>
      </w:tr>
      <w:tr w:rsidR="00B92343" w:rsidRPr="00FF78EF" w:rsidTr="005B77ED">
        <w:tc>
          <w:tcPr>
            <w:tcW w:w="10774" w:type="dxa"/>
            <w:gridSpan w:val="3"/>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Interacciones Internas</w:t>
            </w: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Para:</w:t>
            </w:r>
          </w:p>
        </w:tc>
      </w:tr>
      <w:tr w:rsidR="00A23783" w:rsidRPr="00FF78EF" w:rsidTr="00800E2D">
        <w:tc>
          <w:tcPr>
            <w:tcW w:w="5813" w:type="dxa"/>
            <w:gridSpan w:val="2"/>
          </w:tcPr>
          <w:p w:rsidR="00DC51C2" w:rsidRDefault="007F64BA" w:rsidP="00240DAD">
            <w:pPr>
              <w:spacing w:line="276" w:lineRule="auto"/>
              <w:rPr>
                <w:rFonts w:cs="Arial"/>
                <w:szCs w:val="20"/>
              </w:rPr>
            </w:pPr>
            <w:r w:rsidRPr="007F64BA">
              <w:rPr>
                <w:rFonts w:cs="Arial"/>
                <w:szCs w:val="20"/>
              </w:rPr>
              <w:t>Todas las áreas que integran la administración pública municipal</w:t>
            </w:r>
          </w:p>
          <w:p w:rsidR="007F64BA" w:rsidRPr="007F64BA" w:rsidRDefault="007F64BA" w:rsidP="00240DAD">
            <w:pPr>
              <w:spacing w:line="276" w:lineRule="auto"/>
              <w:rPr>
                <w:rFonts w:cs="Arial"/>
                <w:szCs w:val="20"/>
              </w:rPr>
            </w:pPr>
          </w:p>
        </w:tc>
        <w:tc>
          <w:tcPr>
            <w:tcW w:w="4961" w:type="dxa"/>
          </w:tcPr>
          <w:p w:rsidR="00A23783" w:rsidRDefault="007F64BA" w:rsidP="00240DAD">
            <w:pPr>
              <w:spacing w:line="276" w:lineRule="auto"/>
              <w:rPr>
                <w:rFonts w:cs="Arial"/>
                <w:szCs w:val="20"/>
              </w:rPr>
            </w:pPr>
            <w:r>
              <w:rPr>
                <w:rFonts w:cs="Arial"/>
                <w:szCs w:val="20"/>
              </w:rPr>
              <w:t>Con el propósito de coordinar, organizar y poner en marcha acciones, programas y proyectos del gobierno municipal.</w:t>
            </w:r>
          </w:p>
          <w:p w:rsidR="00DC51C2" w:rsidRPr="00FF78EF" w:rsidRDefault="007F64BA" w:rsidP="00240DAD">
            <w:pPr>
              <w:spacing w:line="276" w:lineRule="auto"/>
              <w:rPr>
                <w:rFonts w:cs="Arial"/>
                <w:szCs w:val="20"/>
              </w:rPr>
            </w:pPr>
            <w:r>
              <w:rPr>
                <w:rFonts w:cs="Arial"/>
                <w:szCs w:val="20"/>
              </w:rPr>
              <w:t>Seguimiento de actividades y programas.</w:t>
            </w:r>
          </w:p>
        </w:tc>
      </w:tr>
      <w:tr w:rsidR="008D7FE9" w:rsidRPr="00FF78EF" w:rsidTr="005B77ED">
        <w:tc>
          <w:tcPr>
            <w:tcW w:w="5813" w:type="dxa"/>
            <w:gridSpan w:val="2"/>
            <w:shd w:val="clear" w:color="auto" w:fill="FFC000"/>
          </w:tcPr>
          <w:p w:rsidR="008D7FE9" w:rsidRPr="00FF78EF" w:rsidRDefault="008D7FE9" w:rsidP="00240DAD">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8D7FE9" w:rsidRPr="00FF78EF" w:rsidRDefault="008D7FE9" w:rsidP="008D7FE9">
            <w:pPr>
              <w:spacing w:line="276" w:lineRule="auto"/>
              <w:rPr>
                <w:rFonts w:cs="Arial"/>
                <w:b/>
                <w:color w:val="FFFFFF"/>
                <w:szCs w:val="20"/>
              </w:rPr>
            </w:pP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Para:</w:t>
            </w:r>
          </w:p>
        </w:tc>
      </w:tr>
      <w:tr w:rsidR="00DD6AA7" w:rsidRPr="00FF78EF" w:rsidTr="00800E2D">
        <w:tc>
          <w:tcPr>
            <w:tcW w:w="5813" w:type="dxa"/>
            <w:gridSpan w:val="2"/>
            <w:shd w:val="clear" w:color="auto" w:fill="auto"/>
          </w:tcPr>
          <w:p w:rsidR="00A164E9" w:rsidRDefault="00A164E9" w:rsidP="00A164E9">
            <w:pPr>
              <w:spacing w:line="276" w:lineRule="auto"/>
              <w:rPr>
                <w:rFonts w:cs="Arial"/>
                <w:szCs w:val="20"/>
              </w:rPr>
            </w:pPr>
          </w:p>
          <w:p w:rsidR="00A164E9" w:rsidRDefault="00A164E9" w:rsidP="00A164E9">
            <w:pPr>
              <w:spacing w:line="276" w:lineRule="auto"/>
              <w:rPr>
                <w:rFonts w:cs="Arial"/>
                <w:szCs w:val="20"/>
              </w:rPr>
            </w:pPr>
            <w:r>
              <w:rPr>
                <w:rFonts w:cs="Arial"/>
                <w:szCs w:val="20"/>
              </w:rPr>
              <w:t>Dependencias federales, estatales y municipales.</w:t>
            </w:r>
          </w:p>
          <w:p w:rsidR="00A164E9" w:rsidRDefault="00A164E9" w:rsidP="00A164E9">
            <w:pPr>
              <w:spacing w:line="276" w:lineRule="auto"/>
              <w:rPr>
                <w:rFonts w:cs="Arial"/>
                <w:szCs w:val="20"/>
              </w:rPr>
            </w:pPr>
          </w:p>
          <w:p w:rsidR="00DD6AA7" w:rsidRDefault="00A164E9" w:rsidP="00A164E9">
            <w:pPr>
              <w:spacing w:line="276" w:lineRule="auto"/>
              <w:rPr>
                <w:rFonts w:cs="Arial"/>
                <w:szCs w:val="20"/>
              </w:rPr>
            </w:pPr>
            <w:r>
              <w:rPr>
                <w:rFonts w:cs="Arial"/>
                <w:szCs w:val="20"/>
              </w:rPr>
              <w:t>Instituciones académicas, iniciativa privada, asociaciones, ONG’s</w:t>
            </w:r>
          </w:p>
          <w:p w:rsidR="00DC51C2" w:rsidRPr="00FF78EF" w:rsidRDefault="00DC51C2" w:rsidP="00240DAD">
            <w:pPr>
              <w:spacing w:line="276" w:lineRule="auto"/>
              <w:rPr>
                <w:rFonts w:cs="Arial"/>
                <w:szCs w:val="20"/>
              </w:rPr>
            </w:pPr>
          </w:p>
        </w:tc>
        <w:tc>
          <w:tcPr>
            <w:tcW w:w="4961" w:type="dxa"/>
            <w:shd w:val="clear" w:color="auto" w:fill="auto"/>
          </w:tcPr>
          <w:p w:rsidR="00DC51C2" w:rsidRDefault="00A164E9" w:rsidP="00967292">
            <w:pPr>
              <w:spacing w:line="276" w:lineRule="auto"/>
              <w:rPr>
                <w:rFonts w:cs="Arial"/>
                <w:szCs w:val="20"/>
              </w:rPr>
            </w:pPr>
            <w:r>
              <w:rPr>
                <w:rFonts w:cs="Arial"/>
                <w:szCs w:val="20"/>
              </w:rPr>
              <w:t xml:space="preserve">Coordinar esfuerzos para llevar a cabo proyectos en beneficio de los ciudadanos del municipio de Centro. </w:t>
            </w:r>
          </w:p>
          <w:p w:rsidR="00A164E9" w:rsidRDefault="00A164E9" w:rsidP="00967292">
            <w:pPr>
              <w:spacing w:line="276" w:lineRule="auto"/>
              <w:rPr>
                <w:rFonts w:cs="Arial"/>
                <w:szCs w:val="20"/>
              </w:rPr>
            </w:pPr>
          </w:p>
          <w:p w:rsidR="00A164E9" w:rsidRDefault="00A164E9" w:rsidP="00967292">
            <w:pPr>
              <w:spacing w:line="276" w:lineRule="auto"/>
              <w:rPr>
                <w:rFonts w:cs="Arial"/>
                <w:szCs w:val="20"/>
              </w:rPr>
            </w:pPr>
            <w:r>
              <w:rPr>
                <w:rFonts w:cs="Arial"/>
                <w:szCs w:val="20"/>
              </w:rPr>
              <w:t>Colaboración para fines de capacitación y profesionalización.</w:t>
            </w:r>
          </w:p>
          <w:p w:rsidR="00A164E9" w:rsidRDefault="00A164E9" w:rsidP="00967292">
            <w:pPr>
              <w:spacing w:line="276" w:lineRule="auto"/>
              <w:rPr>
                <w:rFonts w:cs="Arial"/>
                <w:szCs w:val="20"/>
              </w:rPr>
            </w:pPr>
          </w:p>
          <w:p w:rsidR="00DC51C2" w:rsidRPr="00FF78EF" w:rsidRDefault="00A164E9" w:rsidP="00967292">
            <w:pPr>
              <w:spacing w:line="276" w:lineRule="auto"/>
              <w:rPr>
                <w:rFonts w:cs="Arial"/>
                <w:szCs w:val="20"/>
              </w:rPr>
            </w:pPr>
            <w:r>
              <w:rPr>
                <w:rFonts w:cs="Arial"/>
                <w:szCs w:val="20"/>
              </w:rPr>
              <w:t>Implementación de procesos de mejora regulatoria y mejora continua.</w:t>
            </w:r>
          </w:p>
        </w:tc>
      </w:tr>
    </w:tbl>
    <w:p w:rsidR="00800E2D" w:rsidRDefault="00800E2D" w:rsidP="00871083">
      <w:pPr>
        <w:spacing w:line="276" w:lineRule="auto"/>
        <w:rPr>
          <w:rFonts w:cs="Arial"/>
          <w:sz w:val="22"/>
          <w:szCs w:val="22"/>
        </w:rPr>
      </w:pPr>
    </w:p>
    <w:p w:rsidR="00522088" w:rsidRPr="00EA7A3B" w:rsidRDefault="000631F0" w:rsidP="00800E2D">
      <w:pPr>
        <w:spacing w:line="276" w:lineRule="auto"/>
        <w:ind w:left="-851"/>
        <w:jc w:val="left"/>
        <w:rPr>
          <w:rFonts w:cs="Arial"/>
          <w:b/>
          <w:sz w:val="24"/>
        </w:rPr>
      </w:pPr>
      <w:r w:rsidRPr="00EA7A3B">
        <w:rPr>
          <w:rFonts w:cs="Arial"/>
          <w:b/>
          <w:sz w:val="24"/>
        </w:rPr>
        <w:t>II.-</w:t>
      </w:r>
      <w:r w:rsidR="00C52AD1" w:rsidRPr="00EA7A3B">
        <w:rPr>
          <w:rFonts w:cs="Arial"/>
          <w:b/>
          <w:sz w:val="24"/>
        </w:rPr>
        <w:t xml:space="preserve">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Genérica</w:t>
            </w:r>
          </w:p>
        </w:tc>
      </w:tr>
      <w:tr w:rsidR="00522088" w:rsidRPr="00FF78EF" w:rsidTr="00800E2D">
        <w:tc>
          <w:tcPr>
            <w:tcW w:w="10774" w:type="dxa"/>
          </w:tcPr>
          <w:p w:rsidR="00DC51C2" w:rsidRDefault="002E6496" w:rsidP="004B2897">
            <w:pPr>
              <w:spacing w:line="276" w:lineRule="auto"/>
              <w:rPr>
                <w:rFonts w:cs="Arial"/>
                <w:szCs w:val="20"/>
              </w:rPr>
            </w:pPr>
            <w:r>
              <w:rPr>
                <w:rFonts w:cs="Arial"/>
                <w:szCs w:val="20"/>
              </w:rPr>
              <w:t>--Organizar y coordinar las estrategias relacionadas con la mejora regulatoria, mejora continua, sistematización de procesos, simplificación administrativa, capacitación y  consolidación del gobierno digital a fin de eficientar el servicio que se brinda al ciudadano.</w:t>
            </w:r>
          </w:p>
          <w:p w:rsidR="00DC51C2" w:rsidRPr="00FF78EF" w:rsidRDefault="00DC51C2" w:rsidP="004B2897">
            <w:pPr>
              <w:spacing w:line="276" w:lineRule="auto"/>
              <w:rPr>
                <w:rFonts w:cs="Arial"/>
                <w:szCs w:val="20"/>
              </w:rPr>
            </w:pPr>
          </w:p>
        </w:tc>
      </w:tr>
    </w:tbl>
    <w:p w:rsidR="00FF78EF" w:rsidRPr="00871083" w:rsidRDefault="00FF78EF" w:rsidP="00871083">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Específica</w:t>
            </w:r>
          </w:p>
        </w:tc>
      </w:tr>
      <w:tr w:rsidR="00522088" w:rsidRPr="00FF78EF" w:rsidTr="00800E2D">
        <w:trPr>
          <w:trHeight w:val="184"/>
        </w:trPr>
        <w:tc>
          <w:tcPr>
            <w:tcW w:w="10774" w:type="dxa"/>
          </w:tcPr>
          <w:p w:rsidR="000E47F5" w:rsidRDefault="000E47F5" w:rsidP="000E47F5">
            <w:pPr>
              <w:spacing w:line="276" w:lineRule="auto"/>
              <w:rPr>
                <w:rFonts w:cs="Arial"/>
                <w:szCs w:val="20"/>
              </w:rPr>
            </w:pPr>
            <w:r>
              <w:rPr>
                <w:rFonts w:cs="Arial"/>
                <w:szCs w:val="20"/>
              </w:rPr>
              <w:t>--Coordinar e implementar el programa de modernización e innovación de la administración pública municipal</w:t>
            </w:r>
          </w:p>
          <w:p w:rsidR="00397112" w:rsidRDefault="000E47F5" w:rsidP="00DC51C2">
            <w:pPr>
              <w:spacing w:line="276" w:lineRule="auto"/>
              <w:rPr>
                <w:rFonts w:cs="Arial"/>
                <w:szCs w:val="20"/>
              </w:rPr>
            </w:pPr>
            <w:r>
              <w:rPr>
                <w:rFonts w:cs="Arial"/>
                <w:szCs w:val="20"/>
              </w:rPr>
              <w:t>--Establecer relación con las dependencias de orden federal y estatal para la implementación de programas de modernización e innovación</w:t>
            </w:r>
          </w:p>
          <w:p w:rsidR="000E47F5" w:rsidRDefault="000E47F5" w:rsidP="00DC51C2">
            <w:pPr>
              <w:spacing w:line="276" w:lineRule="auto"/>
              <w:rPr>
                <w:rFonts w:cs="Arial"/>
                <w:szCs w:val="20"/>
              </w:rPr>
            </w:pPr>
            <w:r>
              <w:rPr>
                <w:rFonts w:cs="Arial"/>
                <w:szCs w:val="20"/>
              </w:rPr>
              <w:t>--Coordinar la implementación y operación de la unidad y del consejo de mejora regulatoria</w:t>
            </w:r>
          </w:p>
          <w:p w:rsidR="000E47F5" w:rsidRDefault="000E47F5" w:rsidP="00DC51C2">
            <w:pPr>
              <w:spacing w:line="276" w:lineRule="auto"/>
              <w:rPr>
                <w:rFonts w:cs="Arial"/>
                <w:szCs w:val="20"/>
              </w:rPr>
            </w:pPr>
            <w:r>
              <w:rPr>
                <w:rFonts w:cs="Arial"/>
                <w:szCs w:val="20"/>
              </w:rPr>
              <w:t>--Impulsar el programa de capacitación dirigido a servidores públicos del ayuntamiento</w:t>
            </w:r>
          </w:p>
          <w:p w:rsidR="000E47F5" w:rsidRDefault="000E47F5" w:rsidP="00DC51C2">
            <w:pPr>
              <w:spacing w:line="276" w:lineRule="auto"/>
              <w:rPr>
                <w:rFonts w:cs="Arial"/>
                <w:szCs w:val="20"/>
              </w:rPr>
            </w:pPr>
            <w:r>
              <w:rPr>
                <w:rFonts w:cs="Arial"/>
                <w:szCs w:val="20"/>
              </w:rPr>
              <w:t>--Definir las políticas de modernización, innovación y tecnologías del municipio de Centro.</w:t>
            </w:r>
          </w:p>
          <w:p w:rsidR="000E47F5" w:rsidRDefault="000E47F5" w:rsidP="00DC51C2">
            <w:pPr>
              <w:spacing w:line="276" w:lineRule="auto"/>
              <w:rPr>
                <w:rFonts w:cs="Arial"/>
                <w:szCs w:val="20"/>
              </w:rPr>
            </w:pPr>
            <w:r>
              <w:rPr>
                <w:rFonts w:cs="Arial"/>
                <w:szCs w:val="20"/>
              </w:rPr>
              <w:t>--Dirigir el contenido del portal electrónico y redes sociales oficiales, a fin de mejorar la imagen gubernamental.</w:t>
            </w:r>
          </w:p>
          <w:p w:rsidR="00397112" w:rsidRPr="00FF78EF" w:rsidRDefault="00397112" w:rsidP="00DC51C2">
            <w:pPr>
              <w:spacing w:line="276" w:lineRule="auto"/>
              <w:rPr>
                <w:rFonts w:cs="Arial"/>
                <w:szCs w:val="20"/>
              </w:rPr>
            </w:pPr>
          </w:p>
        </w:tc>
      </w:tr>
    </w:tbl>
    <w:p w:rsidR="000631F0" w:rsidRDefault="000631F0" w:rsidP="000631F0">
      <w:pPr>
        <w:spacing w:line="276" w:lineRule="auto"/>
        <w:rPr>
          <w:rFonts w:cs="Arial"/>
          <w:b/>
          <w:sz w:val="22"/>
          <w:szCs w:val="22"/>
        </w:rPr>
      </w:pPr>
    </w:p>
    <w:p w:rsidR="004B1998" w:rsidRDefault="004B1998"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522088" w:rsidRPr="00EA7A3B" w:rsidRDefault="000631F0" w:rsidP="00800E2D">
      <w:pPr>
        <w:spacing w:line="276" w:lineRule="auto"/>
        <w:ind w:left="-851"/>
        <w:rPr>
          <w:rFonts w:cs="Arial"/>
          <w:b/>
          <w:sz w:val="24"/>
        </w:rPr>
      </w:pPr>
      <w:r w:rsidRPr="00EA7A3B">
        <w:rPr>
          <w:rFonts w:cs="Arial"/>
          <w:b/>
          <w:sz w:val="24"/>
        </w:rPr>
        <w:t xml:space="preserve">III.- </w:t>
      </w:r>
      <w:r w:rsidR="00C52AD1" w:rsidRPr="00EA7A3B">
        <w:rPr>
          <w:rFonts w:cs="Arial"/>
          <w:b/>
          <w:sz w:val="24"/>
        </w:rPr>
        <w:t>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22088" w:rsidRPr="00FF78EF" w:rsidTr="005B77ED">
        <w:tc>
          <w:tcPr>
            <w:tcW w:w="10774" w:type="dxa"/>
            <w:gridSpan w:val="2"/>
            <w:shd w:val="clear" w:color="auto" w:fill="FFC000"/>
          </w:tcPr>
          <w:p w:rsidR="00522088" w:rsidRPr="00FF78EF" w:rsidRDefault="00522088" w:rsidP="00C52AD1">
            <w:pPr>
              <w:spacing w:line="276" w:lineRule="auto"/>
              <w:jc w:val="center"/>
              <w:rPr>
                <w:rFonts w:cs="Arial"/>
                <w:b/>
                <w:color w:val="FFFFFF"/>
                <w:szCs w:val="20"/>
              </w:rPr>
            </w:pPr>
            <w:r w:rsidRPr="00FF78EF">
              <w:rPr>
                <w:rFonts w:cs="Arial"/>
                <w:b/>
                <w:color w:val="FFFFFF"/>
                <w:szCs w:val="20"/>
              </w:rPr>
              <w:t xml:space="preserve">Perfil </w:t>
            </w:r>
            <w:r w:rsidR="00FA35DA">
              <w:rPr>
                <w:rFonts w:cs="Arial"/>
                <w:b/>
                <w:color w:val="FFFFFF"/>
                <w:szCs w:val="20"/>
              </w:rPr>
              <w:t>del P</w:t>
            </w:r>
            <w:r w:rsidRPr="00FF78EF">
              <w:rPr>
                <w:rFonts w:cs="Arial"/>
                <w:b/>
                <w:color w:val="FFFFFF"/>
                <w:szCs w:val="20"/>
              </w:rPr>
              <w:t>uesto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Nivel Académico:</w:t>
            </w:r>
          </w:p>
        </w:tc>
        <w:tc>
          <w:tcPr>
            <w:tcW w:w="7938" w:type="dxa"/>
          </w:tcPr>
          <w:p w:rsidR="00522088" w:rsidRDefault="00522088" w:rsidP="00A27B6E">
            <w:pPr>
              <w:spacing w:line="276" w:lineRule="auto"/>
              <w:rPr>
                <w:rFonts w:cs="Arial"/>
                <w:szCs w:val="20"/>
              </w:rPr>
            </w:pPr>
          </w:p>
          <w:p w:rsidR="00FA35DA" w:rsidRPr="00FF78EF" w:rsidRDefault="00A164E9" w:rsidP="00A27B6E">
            <w:pPr>
              <w:spacing w:line="276" w:lineRule="auto"/>
              <w:rPr>
                <w:rFonts w:cs="Arial"/>
                <w:szCs w:val="20"/>
              </w:rPr>
            </w:pPr>
            <w:r>
              <w:rPr>
                <w:rFonts w:cs="Arial"/>
                <w:szCs w:val="20"/>
              </w:rPr>
              <w:t xml:space="preserve">Licenciatura y/o posgrado en áreas económico-administrativas, sistemas informáticos y tecnologías. </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Experiencia:</w:t>
            </w:r>
          </w:p>
        </w:tc>
        <w:tc>
          <w:tcPr>
            <w:tcW w:w="7938" w:type="dxa"/>
          </w:tcPr>
          <w:p w:rsidR="00522088" w:rsidRDefault="00522088" w:rsidP="00871083">
            <w:pPr>
              <w:spacing w:line="276" w:lineRule="auto"/>
              <w:rPr>
                <w:rFonts w:cs="Arial"/>
                <w:szCs w:val="20"/>
              </w:rPr>
            </w:pPr>
          </w:p>
          <w:p w:rsidR="00FA35DA" w:rsidRPr="00FF78EF" w:rsidRDefault="00A164E9" w:rsidP="00871083">
            <w:pPr>
              <w:spacing w:line="276" w:lineRule="auto"/>
              <w:rPr>
                <w:rFonts w:cs="Arial"/>
                <w:szCs w:val="20"/>
              </w:rPr>
            </w:pPr>
            <w:r>
              <w:rPr>
                <w:rFonts w:cs="Arial"/>
                <w:szCs w:val="20"/>
              </w:rPr>
              <w:t>5 años en el servicio público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Conocimientos:</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Administración, economía, sistemas informáticos, redes, planeación estratégica, comunicación y difusión, mercadotecnia.</w:t>
            </w:r>
          </w:p>
          <w:p w:rsidR="00FA35DA" w:rsidRPr="00FF78EF" w:rsidRDefault="00FA35DA" w:rsidP="00871083">
            <w:pPr>
              <w:spacing w:line="276" w:lineRule="auto"/>
              <w:rPr>
                <w:rFonts w:cs="Arial"/>
                <w:szCs w:val="20"/>
              </w:rPr>
            </w:pP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Liderazgo, trabajo colaborativo, manejo de recursos humanos, manejo de conflictos y crisis, planeación, evaluación.</w:t>
            </w:r>
          </w:p>
          <w:p w:rsidR="00FA35DA" w:rsidRDefault="00FA35DA" w:rsidP="00871083">
            <w:pPr>
              <w:spacing w:line="276" w:lineRule="auto"/>
              <w:rPr>
                <w:rFonts w:cs="Arial"/>
                <w:szCs w:val="20"/>
              </w:rPr>
            </w:pPr>
          </w:p>
          <w:p w:rsidR="00FA35DA" w:rsidRPr="00FF78EF" w:rsidRDefault="00FA35DA" w:rsidP="00871083">
            <w:pPr>
              <w:spacing w:line="276" w:lineRule="auto"/>
              <w:rPr>
                <w:rFonts w:cs="Arial"/>
                <w:szCs w:val="20"/>
              </w:rPr>
            </w:pPr>
          </w:p>
        </w:tc>
      </w:tr>
    </w:tbl>
    <w:p w:rsidR="00522088" w:rsidRPr="00871083" w:rsidRDefault="00522088" w:rsidP="00871083">
      <w:pPr>
        <w:spacing w:line="276" w:lineRule="auto"/>
        <w:rPr>
          <w:rFonts w:cs="Arial"/>
          <w:sz w:val="22"/>
          <w:szCs w:val="22"/>
        </w:rPr>
      </w:pPr>
    </w:p>
    <w:p w:rsidR="000E1512" w:rsidRDefault="000E1512" w:rsidP="004F73E7">
      <w:pPr>
        <w:spacing w:line="276" w:lineRule="auto"/>
        <w:rPr>
          <w:rFonts w:cs="Arial"/>
          <w:b/>
          <w:sz w:val="22"/>
          <w:szCs w:val="22"/>
        </w:rPr>
      </w:pPr>
    </w:p>
    <w:p w:rsidR="000E1512" w:rsidRDefault="000E1512"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lang w:val="es-MX"/>
        </w:rPr>
        <w:t xml:space="preserve">I.- </w:t>
      </w:r>
      <w:r w:rsidRPr="00EA7A3B">
        <w:rPr>
          <w:rFonts w:cs="Arial"/>
          <w:b/>
          <w:sz w:val="24"/>
        </w:rPr>
        <w:t>Descripción del Puesto</w:t>
      </w:r>
    </w:p>
    <w:p w:rsidR="00EF1812" w:rsidRDefault="00EF1812" w:rsidP="004F73E7">
      <w:pPr>
        <w:spacing w:line="276" w:lineRule="auto"/>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164E9" w:rsidRPr="00FF78EF" w:rsidTr="005B77ED">
        <w:tc>
          <w:tcPr>
            <w:tcW w:w="4237" w:type="dxa"/>
            <w:shd w:val="clear" w:color="auto" w:fill="FFC000"/>
          </w:tcPr>
          <w:p w:rsidR="00A164E9" w:rsidRPr="00FF78EF" w:rsidRDefault="00A164E9"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A164E9" w:rsidRPr="00FF78EF" w:rsidRDefault="003A12F5" w:rsidP="006F3149">
            <w:pPr>
              <w:spacing w:line="276" w:lineRule="auto"/>
              <w:rPr>
                <w:rFonts w:cs="Arial"/>
                <w:szCs w:val="20"/>
              </w:rPr>
            </w:pPr>
            <w:r>
              <w:rPr>
                <w:rFonts w:cs="Arial"/>
                <w:szCs w:val="20"/>
              </w:rPr>
              <w:t xml:space="preserve">Subcoordinador de </w:t>
            </w:r>
            <w:r w:rsidRPr="007F64BA">
              <w:rPr>
                <w:rFonts w:cs="Arial"/>
                <w:szCs w:val="20"/>
              </w:rPr>
              <w:t>Innovación y Mejora Institucional</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A164E9" w:rsidRPr="00FF78EF" w:rsidRDefault="00A164E9" w:rsidP="006F3149">
            <w:pPr>
              <w:spacing w:line="276" w:lineRule="auto"/>
              <w:rPr>
                <w:rFonts w:cs="Arial"/>
                <w:szCs w:val="20"/>
              </w:rPr>
            </w:pPr>
            <w:r>
              <w:rPr>
                <w:rFonts w:cs="Arial"/>
                <w:szCs w:val="20"/>
              </w:rPr>
              <w:t>Coordinación de Modernización e Innovación</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A164E9" w:rsidRPr="00FF78EF" w:rsidRDefault="003A12F5" w:rsidP="006F3149">
            <w:pPr>
              <w:spacing w:line="276" w:lineRule="auto"/>
              <w:rPr>
                <w:rFonts w:cs="Arial"/>
                <w:szCs w:val="20"/>
              </w:rPr>
            </w:pPr>
            <w:r>
              <w:rPr>
                <w:rFonts w:cs="Arial"/>
                <w:szCs w:val="20"/>
              </w:rPr>
              <w:t>Coordinador de Modernización e Innovación</w:t>
            </w:r>
          </w:p>
        </w:tc>
      </w:tr>
      <w:tr w:rsidR="00A164E9" w:rsidRPr="00FF78EF" w:rsidTr="005B77ED">
        <w:tc>
          <w:tcPr>
            <w:tcW w:w="4237" w:type="dxa"/>
            <w:tcBorders>
              <w:bottom w:val="single" w:sz="4" w:space="0" w:color="auto"/>
            </w:tcBorders>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164E9" w:rsidRPr="00FF78EF" w:rsidRDefault="003A12F5" w:rsidP="003A12F5">
            <w:pPr>
              <w:spacing w:line="276" w:lineRule="auto"/>
              <w:rPr>
                <w:rFonts w:cs="Arial"/>
                <w:szCs w:val="20"/>
              </w:rPr>
            </w:pPr>
            <w:r w:rsidRPr="003A12F5">
              <w:rPr>
                <w:rFonts w:cs="Arial"/>
                <w:szCs w:val="20"/>
                <w:lang w:val="es-MX"/>
              </w:rPr>
              <w:t>Departamento de Políticas Públicas  y Administración del Monitor Ejecutivo Gubernamental</w:t>
            </w:r>
          </w:p>
        </w:tc>
      </w:tr>
      <w:tr w:rsidR="00A164E9" w:rsidRPr="00FF78EF" w:rsidTr="005B77ED">
        <w:tc>
          <w:tcPr>
            <w:tcW w:w="10774" w:type="dxa"/>
            <w:gridSpan w:val="3"/>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Interacciones Internas</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Para:</w:t>
            </w:r>
          </w:p>
        </w:tc>
      </w:tr>
      <w:tr w:rsidR="00A164E9" w:rsidRPr="00FF78EF" w:rsidTr="006F3149">
        <w:tc>
          <w:tcPr>
            <w:tcW w:w="5813" w:type="dxa"/>
            <w:gridSpan w:val="2"/>
          </w:tcPr>
          <w:p w:rsidR="00A164E9" w:rsidRDefault="00A164E9" w:rsidP="006F3149">
            <w:pPr>
              <w:spacing w:line="276" w:lineRule="auto"/>
              <w:rPr>
                <w:rFonts w:cs="Arial"/>
                <w:szCs w:val="20"/>
              </w:rPr>
            </w:pPr>
            <w:r w:rsidRPr="007F64BA">
              <w:rPr>
                <w:rFonts w:cs="Arial"/>
                <w:szCs w:val="20"/>
              </w:rPr>
              <w:t>Todas las áreas que integran la administración pública municipal</w:t>
            </w:r>
          </w:p>
          <w:p w:rsidR="00A164E9" w:rsidRPr="007F64BA" w:rsidRDefault="00A164E9" w:rsidP="006F3149">
            <w:pPr>
              <w:spacing w:line="276" w:lineRule="auto"/>
              <w:rPr>
                <w:rFonts w:cs="Arial"/>
                <w:szCs w:val="20"/>
              </w:rPr>
            </w:pPr>
          </w:p>
        </w:tc>
        <w:tc>
          <w:tcPr>
            <w:tcW w:w="4961" w:type="dxa"/>
          </w:tcPr>
          <w:p w:rsidR="00A164E9" w:rsidRPr="00FF78EF" w:rsidRDefault="00DB2451" w:rsidP="006F3149">
            <w:pPr>
              <w:spacing w:line="276" w:lineRule="auto"/>
              <w:rPr>
                <w:rFonts w:cs="Arial"/>
                <w:szCs w:val="20"/>
              </w:rPr>
            </w:pPr>
            <w:r>
              <w:rPr>
                <w:rFonts w:cs="Arial"/>
                <w:szCs w:val="20"/>
              </w:rPr>
              <w:t xml:space="preserve">Coordinar, implementar, proyectos </w:t>
            </w:r>
            <w:r w:rsidR="004E6CB6">
              <w:rPr>
                <w:rFonts w:cs="Arial"/>
                <w:szCs w:val="20"/>
              </w:rPr>
              <w:t>de modernización e innovación.</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164E9" w:rsidRPr="00FF78EF" w:rsidRDefault="00A164E9" w:rsidP="006F3149">
            <w:pPr>
              <w:spacing w:line="276" w:lineRule="auto"/>
              <w:rPr>
                <w:rFonts w:cs="Arial"/>
                <w:b/>
                <w:color w:val="FFFFFF"/>
                <w:szCs w:val="20"/>
              </w:rPr>
            </w:pP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Para:</w:t>
            </w:r>
          </w:p>
        </w:tc>
      </w:tr>
      <w:tr w:rsidR="00A164E9" w:rsidRPr="00FF78EF" w:rsidTr="006F3149">
        <w:tc>
          <w:tcPr>
            <w:tcW w:w="5813" w:type="dxa"/>
            <w:gridSpan w:val="2"/>
            <w:shd w:val="clear" w:color="auto" w:fill="auto"/>
          </w:tcPr>
          <w:p w:rsidR="00A164E9" w:rsidRDefault="00A164E9" w:rsidP="006F3149">
            <w:pPr>
              <w:spacing w:line="276" w:lineRule="auto"/>
              <w:rPr>
                <w:rFonts w:cs="Arial"/>
                <w:szCs w:val="20"/>
              </w:rPr>
            </w:pPr>
          </w:p>
          <w:p w:rsidR="00A164E9" w:rsidRDefault="004E6CB6" w:rsidP="003A12F5">
            <w:pPr>
              <w:spacing w:line="276" w:lineRule="auto"/>
              <w:rPr>
                <w:rFonts w:cs="Arial"/>
                <w:szCs w:val="20"/>
              </w:rPr>
            </w:pPr>
            <w:r>
              <w:rPr>
                <w:rFonts w:cs="Arial"/>
                <w:szCs w:val="20"/>
              </w:rPr>
              <w:t>Unidad de Mejora Regulatoria de la SDET.</w:t>
            </w:r>
          </w:p>
          <w:p w:rsidR="00F60371" w:rsidRDefault="00F60371" w:rsidP="003A12F5">
            <w:pPr>
              <w:spacing w:line="276" w:lineRule="auto"/>
              <w:rPr>
                <w:rFonts w:cs="Arial"/>
                <w:szCs w:val="20"/>
              </w:rPr>
            </w:pPr>
            <w:r>
              <w:rPr>
                <w:rFonts w:cs="Arial"/>
                <w:szCs w:val="20"/>
              </w:rPr>
              <w:t>Secretaría de Economía.</w:t>
            </w:r>
          </w:p>
          <w:p w:rsidR="007B27F0" w:rsidRDefault="007B27F0" w:rsidP="003A12F5">
            <w:pPr>
              <w:spacing w:line="276" w:lineRule="auto"/>
              <w:rPr>
                <w:rFonts w:cs="Arial"/>
                <w:szCs w:val="20"/>
              </w:rPr>
            </w:pPr>
            <w:r>
              <w:rPr>
                <w:rFonts w:cs="Arial"/>
                <w:szCs w:val="20"/>
              </w:rPr>
              <w:t xml:space="preserve">Coordinación </w:t>
            </w:r>
            <w:r w:rsidR="002C107D">
              <w:rPr>
                <w:rFonts w:cs="Arial"/>
                <w:szCs w:val="20"/>
              </w:rPr>
              <w:t>General de Apoyo al Desarrollo Municipal (CADEM).</w:t>
            </w:r>
          </w:p>
          <w:p w:rsidR="002C107D" w:rsidRPr="00FF78EF" w:rsidRDefault="002C107D" w:rsidP="002232BF">
            <w:pPr>
              <w:spacing w:line="276" w:lineRule="auto"/>
              <w:rPr>
                <w:rFonts w:cs="Arial"/>
                <w:szCs w:val="20"/>
              </w:rPr>
            </w:pPr>
            <w:r>
              <w:rPr>
                <w:rFonts w:cs="Arial"/>
                <w:szCs w:val="20"/>
              </w:rPr>
              <w:t xml:space="preserve">Coordinación General de </w:t>
            </w:r>
            <w:r w:rsidR="00823F84">
              <w:rPr>
                <w:rFonts w:cs="Arial"/>
                <w:szCs w:val="20"/>
              </w:rPr>
              <w:t xml:space="preserve">Desarrollo Regional y </w:t>
            </w:r>
            <w:r w:rsidR="00AC3968">
              <w:rPr>
                <w:rFonts w:cs="Arial"/>
                <w:szCs w:val="20"/>
              </w:rPr>
              <w:t>Proyectos de Estraté</w:t>
            </w:r>
            <w:r w:rsidR="002232BF">
              <w:rPr>
                <w:rFonts w:cs="Arial"/>
                <w:szCs w:val="20"/>
              </w:rPr>
              <w:t>g</w:t>
            </w:r>
            <w:r w:rsidR="00AC3968">
              <w:rPr>
                <w:rFonts w:cs="Arial"/>
                <w:szCs w:val="20"/>
              </w:rPr>
              <w:t xml:space="preserve">icos </w:t>
            </w:r>
            <w:r w:rsidR="002232BF">
              <w:rPr>
                <w:rFonts w:cs="Arial"/>
                <w:szCs w:val="20"/>
              </w:rPr>
              <w:t>(CGDRPE)</w:t>
            </w:r>
          </w:p>
        </w:tc>
        <w:tc>
          <w:tcPr>
            <w:tcW w:w="4961" w:type="dxa"/>
            <w:shd w:val="clear" w:color="auto" w:fill="auto"/>
          </w:tcPr>
          <w:p w:rsidR="00A164E9" w:rsidRDefault="00A164E9" w:rsidP="006F3149">
            <w:pPr>
              <w:spacing w:line="276" w:lineRule="auto"/>
              <w:rPr>
                <w:rFonts w:cs="Arial"/>
                <w:szCs w:val="20"/>
              </w:rPr>
            </w:pPr>
            <w:r>
              <w:rPr>
                <w:rFonts w:cs="Arial"/>
                <w:szCs w:val="20"/>
              </w:rPr>
              <w:t>.</w:t>
            </w:r>
          </w:p>
          <w:p w:rsidR="00A164E9" w:rsidRDefault="00F60371" w:rsidP="006F3149">
            <w:pPr>
              <w:spacing w:line="276" w:lineRule="auto"/>
              <w:rPr>
                <w:rFonts w:cs="Arial"/>
                <w:szCs w:val="20"/>
              </w:rPr>
            </w:pPr>
            <w:r>
              <w:rPr>
                <w:rFonts w:cs="Arial"/>
                <w:szCs w:val="20"/>
              </w:rPr>
              <w:t>Implementar el programa de mejora regulatoria.</w:t>
            </w:r>
          </w:p>
          <w:p w:rsidR="00A164E9" w:rsidRDefault="00F60371" w:rsidP="006F3149">
            <w:pPr>
              <w:spacing w:line="276" w:lineRule="auto"/>
              <w:rPr>
                <w:rFonts w:cs="Arial"/>
                <w:szCs w:val="20"/>
              </w:rPr>
            </w:pPr>
            <w:r>
              <w:rPr>
                <w:rFonts w:cs="Arial"/>
                <w:szCs w:val="20"/>
              </w:rPr>
              <w:t>Gestionar proyectos del fondo PYME, modalidad 1.5.</w:t>
            </w:r>
          </w:p>
          <w:p w:rsidR="002C107D" w:rsidRDefault="002C107D" w:rsidP="006F3149">
            <w:pPr>
              <w:spacing w:line="276" w:lineRule="auto"/>
              <w:rPr>
                <w:rFonts w:cs="Arial"/>
                <w:szCs w:val="20"/>
              </w:rPr>
            </w:pPr>
            <w:r>
              <w:rPr>
                <w:rFonts w:cs="Arial"/>
                <w:szCs w:val="20"/>
              </w:rPr>
              <w:t>Implementación de la Agenda para el Desarrollo Municipal anual.</w:t>
            </w:r>
          </w:p>
          <w:p w:rsidR="002232BF" w:rsidRPr="00FF78EF" w:rsidRDefault="00B03097" w:rsidP="006F3149">
            <w:pPr>
              <w:spacing w:line="276" w:lineRule="auto"/>
              <w:rPr>
                <w:rFonts w:cs="Arial"/>
                <w:szCs w:val="20"/>
              </w:rPr>
            </w:pPr>
            <w:r>
              <w:rPr>
                <w:rFonts w:cs="Arial"/>
                <w:szCs w:val="20"/>
              </w:rPr>
              <w:t>Participación en programas de mejora municipal.</w:t>
            </w:r>
          </w:p>
        </w:tc>
      </w:tr>
    </w:tbl>
    <w:p w:rsidR="000E1512" w:rsidRDefault="000E15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FF78EF" w:rsidRDefault="00FF78EF"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5B77ED">
              <w:rPr>
                <w:rFonts w:cs="Arial"/>
                <w:b/>
                <w:color w:val="FFFFFF"/>
                <w:szCs w:val="20"/>
                <w:shd w:val="clear" w:color="auto" w:fill="EC9F00"/>
              </w:rPr>
              <w:t>D</w:t>
            </w:r>
            <w:r w:rsidRPr="00FF78EF">
              <w:rPr>
                <w:rFonts w:cs="Arial"/>
                <w:b/>
                <w:color w:val="FFFFFF"/>
                <w:szCs w:val="20"/>
              </w:rPr>
              <w:t>escripción Genérica</w:t>
            </w:r>
          </w:p>
        </w:tc>
      </w:tr>
      <w:tr w:rsidR="00A164E9" w:rsidRPr="00FF78EF" w:rsidTr="006F3149">
        <w:tc>
          <w:tcPr>
            <w:tcW w:w="10774" w:type="dxa"/>
          </w:tcPr>
          <w:p w:rsidR="009576CC" w:rsidRDefault="009576CC" w:rsidP="006F3149">
            <w:pPr>
              <w:spacing w:line="276" w:lineRule="auto"/>
              <w:rPr>
                <w:rFonts w:cs="Arial"/>
                <w:szCs w:val="20"/>
              </w:rPr>
            </w:pPr>
          </w:p>
          <w:p w:rsidR="00A164E9" w:rsidRDefault="009576CC" w:rsidP="006F3149">
            <w:pPr>
              <w:spacing w:line="276" w:lineRule="auto"/>
              <w:rPr>
                <w:rFonts w:cs="Arial"/>
                <w:szCs w:val="20"/>
              </w:rPr>
            </w:pPr>
            <w:r>
              <w:rPr>
                <w:rFonts w:cs="Arial"/>
                <w:szCs w:val="20"/>
              </w:rPr>
              <w:t>Coordinar y desarrollar el programa de innovación y mejora institucional anual, alineado al Plan Municipal de Desarrollo con la finalidad de mejorar trámites y procesos, lograr la simplificación administrativa, reducción de tiempos mejora de imagen municipal, e implementación de tecnología que permita transitar a un gobierno electrónico.</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Pr="00871083" w:rsidRDefault="00A164E9" w:rsidP="00A164E9">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Descripción Específica</w:t>
            </w:r>
          </w:p>
        </w:tc>
      </w:tr>
      <w:tr w:rsidR="00A164E9" w:rsidRPr="00FF78EF" w:rsidTr="006F3149">
        <w:trPr>
          <w:trHeight w:val="184"/>
        </w:trPr>
        <w:tc>
          <w:tcPr>
            <w:tcW w:w="10774" w:type="dxa"/>
          </w:tcPr>
          <w:p w:rsidR="00A164E9" w:rsidRDefault="00A164E9" w:rsidP="006F3149">
            <w:pPr>
              <w:spacing w:line="276" w:lineRule="auto"/>
              <w:rPr>
                <w:rFonts w:cs="Arial"/>
                <w:szCs w:val="20"/>
              </w:rPr>
            </w:pPr>
          </w:p>
          <w:p w:rsidR="009C0089" w:rsidRDefault="009C0089" w:rsidP="009C0089">
            <w:pPr>
              <w:rPr>
                <w:rFonts w:cs="Arial"/>
                <w:szCs w:val="20"/>
              </w:rPr>
            </w:pPr>
            <w:r>
              <w:rPr>
                <w:rFonts w:cs="Arial"/>
                <w:szCs w:val="20"/>
              </w:rPr>
              <w:t>--Planificar, desarrollar el Programa Operativo Anual alineado al Plan Municipal de Desarrollo.</w:t>
            </w:r>
          </w:p>
          <w:p w:rsidR="009C0089" w:rsidRDefault="009C0089" w:rsidP="009C0089">
            <w:pPr>
              <w:rPr>
                <w:rFonts w:cs="Arial"/>
                <w:szCs w:val="20"/>
              </w:rPr>
            </w:pPr>
            <w:r>
              <w:rPr>
                <w:rFonts w:cs="Arial"/>
                <w:szCs w:val="20"/>
              </w:rPr>
              <w:t>--Coordinar, implementar con la colaboración de las Dependencias de la administración municipal la Agenda para el Desarrollo Municipal.</w:t>
            </w:r>
          </w:p>
          <w:p w:rsidR="009C0089" w:rsidRDefault="009C0089" w:rsidP="009C0089">
            <w:pPr>
              <w:rPr>
                <w:rFonts w:cs="Arial"/>
                <w:szCs w:val="20"/>
              </w:rPr>
            </w:pPr>
            <w:r>
              <w:rPr>
                <w:rFonts w:cs="Arial"/>
                <w:szCs w:val="20"/>
              </w:rPr>
              <w:t>--Coordinar y liderar los trabajos en materia de mejora regulatoria, en coordinación con la Unidad de Mejora Regulatoria de la Secretaría de Desarrollo Económico y Turismo (SDET) y la Comisión Federal de Mejora Regulatoria (COFEMER).</w:t>
            </w:r>
          </w:p>
          <w:p w:rsidR="009C0089" w:rsidRDefault="009C0089" w:rsidP="009C0089">
            <w:pPr>
              <w:rPr>
                <w:rFonts w:cs="Arial"/>
                <w:szCs w:val="20"/>
              </w:rPr>
            </w:pPr>
            <w:r>
              <w:rPr>
                <w:rFonts w:cs="Arial"/>
                <w:szCs w:val="20"/>
              </w:rPr>
              <w:t>--Proponer al interior de las dependencias del ayuntamiento, proyecto de mejora continua, modernización, rediseño y reingeniería de procesos.</w:t>
            </w:r>
          </w:p>
          <w:p w:rsidR="009C0089" w:rsidRDefault="009C0089" w:rsidP="009C0089">
            <w:pPr>
              <w:rPr>
                <w:rFonts w:cs="Arial"/>
                <w:szCs w:val="20"/>
              </w:rPr>
            </w:pPr>
            <w:r>
              <w:rPr>
                <w:rFonts w:cs="Arial"/>
                <w:szCs w:val="20"/>
              </w:rPr>
              <w:t>--Realizar levantamiento de trámites y procesos, a fin de generar un diagnóstico integral de procesos, capacitación, recurso humano, equipo e infraestructura tecnológica.</w:t>
            </w:r>
          </w:p>
          <w:p w:rsidR="009C0089" w:rsidRDefault="009C0089" w:rsidP="009C0089">
            <w:pPr>
              <w:rPr>
                <w:rFonts w:cs="Arial"/>
                <w:szCs w:val="20"/>
              </w:rPr>
            </w:pPr>
            <w:r>
              <w:rPr>
                <w:rFonts w:cs="Arial"/>
                <w:szCs w:val="20"/>
              </w:rPr>
              <w:t>--Proponer la implementación de mejores prácticas en la Federación Nacional de Municipios de México (FENAMM).</w:t>
            </w:r>
          </w:p>
          <w:p w:rsidR="009C0089" w:rsidRDefault="009C0089" w:rsidP="009C0089">
            <w:pPr>
              <w:rPr>
                <w:rFonts w:cs="Arial"/>
                <w:szCs w:val="20"/>
              </w:rPr>
            </w:pPr>
            <w:r>
              <w:rPr>
                <w:rFonts w:cs="Arial"/>
                <w:szCs w:val="20"/>
              </w:rPr>
              <w:t>--Asesorar a las dependencias del ayuntamiento para certificar sus procesos en la Norma Internacional de Calidad ISO 9001:2008.</w:t>
            </w:r>
          </w:p>
          <w:p w:rsidR="009C0089" w:rsidRDefault="009C0089" w:rsidP="000B7BB4">
            <w:pPr>
              <w:rPr>
                <w:rFonts w:cs="Arial"/>
                <w:szCs w:val="20"/>
              </w:rPr>
            </w:pPr>
            <w:r>
              <w:rPr>
                <w:rFonts w:cs="Arial"/>
                <w:szCs w:val="20"/>
              </w:rPr>
              <w:t>--Vincular los programas estatales y federales de modernización e innovación administrativas con la administración municipal.</w:t>
            </w:r>
          </w:p>
          <w:p w:rsidR="009C0089" w:rsidRDefault="009C0089" w:rsidP="009C0089">
            <w:pPr>
              <w:rPr>
                <w:rFonts w:cs="Arial"/>
                <w:szCs w:val="20"/>
              </w:rPr>
            </w:pPr>
            <w:r>
              <w:rPr>
                <w:rFonts w:cs="Arial"/>
                <w:szCs w:val="20"/>
              </w:rPr>
              <w:t>--Participar en el cambio de uso de suelo a cargo del grupo técnico del IMPLAN.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Default="00A164E9"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A164E9" w:rsidRPr="00443A0F" w:rsidRDefault="00A164E9" w:rsidP="00A164E9">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164E9" w:rsidRPr="00FF78EF" w:rsidTr="005B77ED">
        <w:tc>
          <w:tcPr>
            <w:tcW w:w="10774" w:type="dxa"/>
            <w:gridSpan w:val="2"/>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A164E9" w:rsidRPr="00FF78EF" w:rsidRDefault="009E4A75" w:rsidP="006F3149">
            <w:pPr>
              <w:spacing w:line="276" w:lineRule="auto"/>
              <w:rPr>
                <w:rFonts w:cs="Arial"/>
                <w:szCs w:val="20"/>
              </w:rPr>
            </w:pPr>
            <w:r>
              <w:rPr>
                <w:rFonts w:cs="Arial"/>
                <w:szCs w:val="20"/>
              </w:rPr>
              <w:t>Licenciatura y/o posgrado en áreas económico-administrativas, sistemas informáticos y tecnologías.</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r>
              <w:rPr>
                <w:rFonts w:cs="Arial"/>
                <w:szCs w:val="20"/>
              </w:rPr>
              <w:t>5 años en el servicio público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Administración, economía, sistemas informáticos, redes, planeación estratégica, comunicación y difusión, mercadotecnia.</w:t>
            </w:r>
          </w:p>
          <w:p w:rsidR="00A164E9" w:rsidRPr="00FF78EF" w:rsidRDefault="00A164E9" w:rsidP="006F3149">
            <w:pPr>
              <w:spacing w:line="276" w:lineRule="auto"/>
              <w:rPr>
                <w:rFonts w:cs="Arial"/>
                <w:szCs w:val="20"/>
              </w:rPr>
            </w:pP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Liderazgo, trabajo colaborativo, manejo de recursos humanos, manejo de conflictos y crisis, planeación, evaluación.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3A12F5" w:rsidRDefault="002E6496" w:rsidP="002E6496">
      <w:pPr>
        <w:tabs>
          <w:tab w:val="left" w:pos="2775"/>
        </w:tabs>
        <w:spacing w:line="276" w:lineRule="auto"/>
        <w:rPr>
          <w:rFonts w:cs="Arial"/>
          <w:b/>
          <w:szCs w:val="22"/>
        </w:rPr>
      </w:pPr>
      <w:r>
        <w:rPr>
          <w:rFonts w:cs="Arial"/>
          <w:b/>
          <w:szCs w:val="22"/>
        </w:rPr>
        <w:tab/>
      </w:r>
    </w:p>
    <w:p w:rsidR="003A12F5" w:rsidRPr="00443A0F" w:rsidRDefault="003A12F5" w:rsidP="003A12F5">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A12F5" w:rsidRPr="00FF78EF" w:rsidTr="005B77ED">
        <w:tc>
          <w:tcPr>
            <w:tcW w:w="4237" w:type="dxa"/>
            <w:shd w:val="clear" w:color="auto" w:fill="FFC000"/>
          </w:tcPr>
          <w:p w:rsidR="003A12F5" w:rsidRPr="00FF78EF" w:rsidRDefault="003A12F5"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A12F5" w:rsidRPr="00FF78EF" w:rsidRDefault="008D04E1" w:rsidP="006F3149">
            <w:pPr>
              <w:spacing w:line="276" w:lineRule="auto"/>
              <w:rPr>
                <w:rFonts w:cs="Arial"/>
                <w:szCs w:val="20"/>
              </w:rPr>
            </w:pPr>
            <w:r w:rsidRPr="008D04E1">
              <w:rPr>
                <w:rFonts w:cs="Arial"/>
                <w:szCs w:val="20"/>
                <w:lang w:val="es-MX"/>
              </w:rPr>
              <w:t>Departamento de Políticas Públicas  y Administración del Monitor Ejecutivo Gubernamental</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A12F5" w:rsidRPr="00FF78EF" w:rsidRDefault="003A12F5" w:rsidP="006F3149">
            <w:pPr>
              <w:spacing w:line="276" w:lineRule="auto"/>
              <w:rPr>
                <w:rFonts w:cs="Arial"/>
                <w:szCs w:val="20"/>
              </w:rPr>
            </w:pPr>
            <w:r>
              <w:rPr>
                <w:rFonts w:cs="Arial"/>
                <w:szCs w:val="20"/>
              </w:rPr>
              <w:t>Coordinación de Modernización e Innovación</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3A12F5" w:rsidRPr="00FF78EF" w:rsidRDefault="008D04E1" w:rsidP="006F3149">
            <w:pPr>
              <w:spacing w:line="276" w:lineRule="auto"/>
              <w:rPr>
                <w:rFonts w:cs="Arial"/>
                <w:szCs w:val="20"/>
              </w:rPr>
            </w:pPr>
            <w:r w:rsidRPr="008D04E1">
              <w:rPr>
                <w:rFonts w:cs="Arial"/>
                <w:szCs w:val="20"/>
              </w:rPr>
              <w:t>Subcoordinador de Innovación y Mejora Institucional</w:t>
            </w:r>
          </w:p>
        </w:tc>
      </w:tr>
      <w:tr w:rsidR="003A12F5" w:rsidRPr="00FF78EF" w:rsidTr="005B77ED">
        <w:tc>
          <w:tcPr>
            <w:tcW w:w="4237" w:type="dxa"/>
            <w:tcBorders>
              <w:bottom w:val="single" w:sz="4" w:space="0" w:color="auto"/>
            </w:tcBorders>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A12F5" w:rsidRPr="00FF78EF" w:rsidRDefault="003A12F5" w:rsidP="003A12F5">
            <w:pPr>
              <w:spacing w:line="276" w:lineRule="auto"/>
              <w:rPr>
                <w:rFonts w:cs="Arial"/>
                <w:szCs w:val="20"/>
              </w:rPr>
            </w:pPr>
          </w:p>
        </w:tc>
      </w:tr>
      <w:tr w:rsidR="003A12F5" w:rsidRPr="00FF78EF" w:rsidTr="005B77ED">
        <w:tc>
          <w:tcPr>
            <w:tcW w:w="10774" w:type="dxa"/>
            <w:gridSpan w:val="3"/>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Interacciones Internas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Para:</w:t>
            </w:r>
          </w:p>
        </w:tc>
      </w:tr>
      <w:tr w:rsidR="003A12F5" w:rsidRPr="00FF78EF" w:rsidTr="006F3149">
        <w:tc>
          <w:tcPr>
            <w:tcW w:w="5813" w:type="dxa"/>
            <w:gridSpan w:val="2"/>
          </w:tcPr>
          <w:p w:rsidR="003A12F5" w:rsidRDefault="003A12F5" w:rsidP="006F3149">
            <w:pPr>
              <w:spacing w:line="276" w:lineRule="auto"/>
              <w:rPr>
                <w:rFonts w:cs="Arial"/>
                <w:szCs w:val="20"/>
              </w:rPr>
            </w:pPr>
            <w:r w:rsidRPr="007F64BA">
              <w:rPr>
                <w:rFonts w:cs="Arial"/>
                <w:szCs w:val="20"/>
              </w:rPr>
              <w:t>Todas las áreas que integran la administración pública municipal</w:t>
            </w:r>
          </w:p>
          <w:p w:rsidR="003A12F5" w:rsidRPr="007F64BA" w:rsidRDefault="003A12F5" w:rsidP="006F3149">
            <w:pPr>
              <w:spacing w:line="276" w:lineRule="auto"/>
              <w:rPr>
                <w:rFonts w:cs="Arial"/>
                <w:szCs w:val="20"/>
              </w:rPr>
            </w:pPr>
          </w:p>
        </w:tc>
        <w:tc>
          <w:tcPr>
            <w:tcW w:w="4961" w:type="dxa"/>
          </w:tcPr>
          <w:p w:rsidR="00D24AFB" w:rsidRDefault="00D24AFB" w:rsidP="00D24AFB">
            <w:pPr>
              <w:spacing w:line="276" w:lineRule="auto"/>
              <w:rPr>
                <w:rFonts w:cs="Arial"/>
                <w:szCs w:val="20"/>
              </w:rPr>
            </w:pPr>
            <w:r>
              <w:rPr>
                <w:rFonts w:cs="Arial"/>
                <w:szCs w:val="20"/>
              </w:rPr>
              <w:t xml:space="preserve">Implementación de planes, programas y proyectos de mejora </w:t>
            </w:r>
            <w:r w:rsidR="004379AD">
              <w:rPr>
                <w:rFonts w:cs="Arial"/>
                <w:szCs w:val="20"/>
              </w:rPr>
              <w:t>continua</w:t>
            </w:r>
            <w:r>
              <w:rPr>
                <w:rFonts w:cs="Arial"/>
                <w:szCs w:val="20"/>
              </w:rPr>
              <w:t>.</w:t>
            </w:r>
          </w:p>
          <w:p w:rsidR="004379AD" w:rsidRDefault="004379AD" w:rsidP="00D24AFB">
            <w:pPr>
              <w:spacing w:line="276" w:lineRule="auto"/>
              <w:rPr>
                <w:rFonts w:cs="Arial"/>
                <w:szCs w:val="20"/>
              </w:rPr>
            </w:pPr>
          </w:p>
          <w:p w:rsidR="003A12F5" w:rsidRPr="00FF78EF" w:rsidRDefault="004379AD" w:rsidP="00D24AFB">
            <w:pPr>
              <w:spacing w:line="276" w:lineRule="auto"/>
              <w:rPr>
                <w:rFonts w:cs="Arial"/>
                <w:szCs w:val="20"/>
              </w:rPr>
            </w:pPr>
            <w:r>
              <w:rPr>
                <w:rFonts w:cs="Arial"/>
                <w:szCs w:val="20"/>
              </w:rPr>
              <w:t>Emitir las políticas de seguimiento y evaluación a los proyectos implementados.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A12F5" w:rsidRPr="00FF78EF" w:rsidRDefault="003A12F5" w:rsidP="006F3149">
            <w:pPr>
              <w:spacing w:line="276" w:lineRule="auto"/>
              <w:rPr>
                <w:rFonts w:cs="Arial"/>
                <w:b/>
                <w:color w:val="FFFFFF"/>
                <w:szCs w:val="20"/>
              </w:rPr>
            </w:pP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Para:</w:t>
            </w:r>
          </w:p>
        </w:tc>
      </w:tr>
      <w:tr w:rsidR="003A12F5" w:rsidRPr="00FF78EF" w:rsidTr="006F3149">
        <w:tc>
          <w:tcPr>
            <w:tcW w:w="5813" w:type="dxa"/>
            <w:gridSpan w:val="2"/>
            <w:shd w:val="clear" w:color="auto" w:fill="auto"/>
          </w:tcPr>
          <w:p w:rsidR="003A12F5" w:rsidRPr="00FF78EF" w:rsidRDefault="00F52EB3" w:rsidP="000B7BB4">
            <w:pPr>
              <w:spacing w:line="276" w:lineRule="auto"/>
              <w:rPr>
                <w:rFonts w:cs="Arial"/>
                <w:szCs w:val="20"/>
              </w:rPr>
            </w:pPr>
            <w:r>
              <w:rPr>
                <w:rFonts w:cs="Arial"/>
                <w:szCs w:val="20"/>
              </w:rPr>
              <w:t>Dependencias federales y estatales</w:t>
            </w:r>
            <w:r w:rsidR="000B7BB4">
              <w:rPr>
                <w:rFonts w:cs="Arial"/>
                <w:szCs w:val="20"/>
              </w:rPr>
              <w:t>.</w:t>
            </w:r>
          </w:p>
        </w:tc>
        <w:tc>
          <w:tcPr>
            <w:tcW w:w="4961" w:type="dxa"/>
            <w:shd w:val="clear" w:color="auto" w:fill="auto"/>
          </w:tcPr>
          <w:p w:rsidR="000B7BB4" w:rsidRDefault="004379AD" w:rsidP="006F3149">
            <w:pPr>
              <w:spacing w:line="276" w:lineRule="auto"/>
              <w:rPr>
                <w:rFonts w:cs="Arial"/>
                <w:szCs w:val="20"/>
              </w:rPr>
            </w:pPr>
            <w:r>
              <w:rPr>
                <w:rFonts w:cs="Arial"/>
                <w:szCs w:val="20"/>
              </w:rPr>
              <w:t>La generación de base de datos, que proporcionan recursos para proyectos municipales.</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3A12F5" w:rsidRPr="00443A0F" w:rsidRDefault="003A12F5" w:rsidP="003A12F5">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Genérica</w:t>
            </w:r>
          </w:p>
        </w:tc>
      </w:tr>
      <w:tr w:rsidR="003A12F5" w:rsidRPr="00FF78EF" w:rsidTr="006F3149">
        <w:tc>
          <w:tcPr>
            <w:tcW w:w="10774" w:type="dxa"/>
          </w:tcPr>
          <w:p w:rsidR="003A12F5" w:rsidRDefault="003A12F5" w:rsidP="006F3149">
            <w:pPr>
              <w:spacing w:line="276" w:lineRule="auto"/>
              <w:rPr>
                <w:rFonts w:cs="Arial"/>
                <w:szCs w:val="20"/>
              </w:rPr>
            </w:pPr>
          </w:p>
          <w:p w:rsidR="000B7BB4" w:rsidRPr="000B7BB4" w:rsidRDefault="000B7BB4" w:rsidP="000B7BB4">
            <w:pPr>
              <w:rPr>
                <w:rFonts w:cs="Arial"/>
                <w:szCs w:val="20"/>
              </w:rPr>
            </w:pPr>
            <w:r>
              <w:rPr>
                <w:rFonts w:cs="Arial"/>
                <w:szCs w:val="20"/>
              </w:rPr>
              <w:t>Realizar y supervisar  las acciones correspondientes que permitan el</w:t>
            </w:r>
            <w:r w:rsidRPr="000B7BB4">
              <w:rPr>
                <w:rFonts w:cs="Arial"/>
                <w:szCs w:val="20"/>
              </w:rPr>
              <w:t xml:space="preserve"> desarroll</w:t>
            </w:r>
            <w:r>
              <w:rPr>
                <w:rFonts w:cs="Arial"/>
                <w:szCs w:val="20"/>
              </w:rPr>
              <w:t>o</w:t>
            </w:r>
            <w:r w:rsidRPr="000B7BB4">
              <w:rPr>
                <w:rFonts w:cs="Arial"/>
                <w:szCs w:val="20"/>
              </w:rPr>
              <w:t xml:space="preserve"> </w:t>
            </w:r>
            <w:r>
              <w:rPr>
                <w:rFonts w:cs="Arial"/>
                <w:szCs w:val="20"/>
              </w:rPr>
              <w:t>d</w:t>
            </w:r>
            <w:r w:rsidRPr="000B7BB4">
              <w:rPr>
                <w:rFonts w:cs="Arial"/>
                <w:szCs w:val="20"/>
              </w:rPr>
              <w:t>el programa de innovación y mejora institucional</w:t>
            </w:r>
            <w:r>
              <w:rPr>
                <w:rFonts w:cs="Arial"/>
                <w:szCs w:val="20"/>
              </w:rPr>
              <w:t xml:space="preserve">, </w:t>
            </w:r>
            <w:r w:rsidRPr="000B7BB4">
              <w:rPr>
                <w:rFonts w:cs="Arial"/>
                <w:szCs w:val="20"/>
              </w:rPr>
              <w:t>con la finalidad de mejorar trámites y procesos, lograr la simplificación administrativa, reducción de tiempos mejora de imagen municipal, e implementación de tecnología que permita transitar a un gobierno electrónico.</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3A12F5" w:rsidRPr="00871083" w:rsidRDefault="003A12F5" w:rsidP="003A12F5">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Específica</w:t>
            </w:r>
          </w:p>
        </w:tc>
      </w:tr>
      <w:tr w:rsidR="003A12F5" w:rsidRPr="00FF78EF" w:rsidTr="006F3149">
        <w:trPr>
          <w:trHeight w:val="184"/>
        </w:trPr>
        <w:tc>
          <w:tcPr>
            <w:tcW w:w="10774" w:type="dxa"/>
          </w:tcPr>
          <w:p w:rsidR="003A12F5" w:rsidRDefault="003A12F5" w:rsidP="006F3149">
            <w:pPr>
              <w:spacing w:line="276" w:lineRule="auto"/>
              <w:rPr>
                <w:rFonts w:cs="Arial"/>
                <w:szCs w:val="20"/>
              </w:rPr>
            </w:pPr>
          </w:p>
          <w:p w:rsidR="000B7BB4" w:rsidRPr="000B7BB4" w:rsidRDefault="000B7BB4" w:rsidP="000B7BB4">
            <w:pPr>
              <w:spacing w:line="276" w:lineRule="auto"/>
              <w:rPr>
                <w:rFonts w:cs="Arial"/>
                <w:szCs w:val="20"/>
              </w:rPr>
            </w:pPr>
            <w:r>
              <w:rPr>
                <w:rFonts w:cs="Arial"/>
                <w:szCs w:val="20"/>
              </w:rPr>
              <w:t>--</w:t>
            </w:r>
            <w:r w:rsidRPr="000B7BB4">
              <w:rPr>
                <w:rFonts w:cs="Arial"/>
                <w:szCs w:val="20"/>
              </w:rPr>
              <w:t>Planificar e implementar el Programa Anual de Capacitación de la administración municipal.</w:t>
            </w:r>
          </w:p>
          <w:p w:rsidR="000B7BB4" w:rsidRPr="000B7BB4" w:rsidRDefault="000B7BB4" w:rsidP="000B7BB4">
            <w:pPr>
              <w:spacing w:line="276" w:lineRule="auto"/>
              <w:rPr>
                <w:rFonts w:cs="Arial"/>
                <w:szCs w:val="20"/>
              </w:rPr>
            </w:pPr>
            <w:r w:rsidRPr="000B7BB4">
              <w:rPr>
                <w:rFonts w:cs="Arial"/>
                <w:szCs w:val="20"/>
              </w:rPr>
              <w:t>--Proponer soluciones informáticas de sistematización para mejorar y agilizar los trámites ofrecidos al ciudadano.</w:t>
            </w:r>
          </w:p>
          <w:p w:rsidR="003A12F5" w:rsidRDefault="000B7BB4" w:rsidP="000B7BB4">
            <w:pPr>
              <w:spacing w:line="276" w:lineRule="auto"/>
              <w:rPr>
                <w:rFonts w:cs="Arial"/>
                <w:szCs w:val="20"/>
              </w:rPr>
            </w:pPr>
            <w:r w:rsidRPr="000B7BB4">
              <w:rPr>
                <w:rFonts w:cs="Arial"/>
                <w:szCs w:val="20"/>
              </w:rPr>
              <w:t xml:space="preserve">--Realizar la </w:t>
            </w:r>
            <w:r w:rsidR="00E62B44" w:rsidRPr="000B7BB4">
              <w:rPr>
                <w:rFonts w:cs="Arial"/>
                <w:szCs w:val="20"/>
              </w:rPr>
              <w:t>matriz</w:t>
            </w:r>
            <w:r w:rsidRPr="000B7BB4">
              <w:rPr>
                <w:rFonts w:cs="Arial"/>
                <w:szCs w:val="20"/>
              </w:rPr>
              <w:t xml:space="preserve"> de marco lógico de las áreas y unidades administrativas que lo requieran.</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b/>
          <w:sz w:val="22"/>
          <w:szCs w:val="22"/>
        </w:rPr>
      </w:pPr>
    </w:p>
    <w:p w:rsidR="003A12F5" w:rsidRPr="00443A0F" w:rsidRDefault="003A12F5" w:rsidP="003A12F5">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3A12F5" w:rsidRPr="00FF78EF" w:rsidTr="005B77ED">
        <w:tc>
          <w:tcPr>
            <w:tcW w:w="10774" w:type="dxa"/>
            <w:gridSpan w:val="2"/>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3A12F5" w:rsidRDefault="003A12F5" w:rsidP="006F3149">
            <w:pPr>
              <w:spacing w:line="276" w:lineRule="auto"/>
              <w:rPr>
                <w:rFonts w:cs="Arial"/>
                <w:szCs w:val="20"/>
              </w:rPr>
            </w:pPr>
          </w:p>
          <w:p w:rsidR="003A12F5" w:rsidRPr="00FF78EF" w:rsidRDefault="000B7BB4" w:rsidP="006F3149">
            <w:pPr>
              <w:spacing w:line="276" w:lineRule="auto"/>
              <w:rPr>
                <w:rFonts w:cs="Arial"/>
                <w:szCs w:val="20"/>
              </w:rPr>
            </w:pPr>
            <w:r>
              <w:rPr>
                <w:rFonts w:cs="Arial"/>
                <w:szCs w:val="20"/>
              </w:rPr>
              <w:t>Licenciatura y/o posgrado en áreas económico-administrativas, sistemas informáticos y tecnologías.</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r>
              <w:rPr>
                <w:rFonts w:cs="Arial"/>
                <w:szCs w:val="20"/>
              </w:rPr>
              <w:t>5 años en el servicio público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3A12F5" w:rsidRDefault="003A12F5" w:rsidP="006F3149">
            <w:pPr>
              <w:spacing w:line="276" w:lineRule="auto"/>
              <w:rPr>
                <w:rFonts w:cs="Arial"/>
                <w:szCs w:val="20"/>
              </w:rPr>
            </w:pPr>
          </w:p>
          <w:p w:rsidR="00395642" w:rsidRDefault="00395642" w:rsidP="00395642">
            <w:pPr>
              <w:spacing w:line="276" w:lineRule="auto"/>
              <w:rPr>
                <w:rFonts w:cs="Arial"/>
                <w:szCs w:val="20"/>
              </w:rPr>
            </w:pPr>
            <w:r>
              <w:rPr>
                <w:rFonts w:cs="Arial"/>
                <w:szCs w:val="20"/>
              </w:rPr>
              <w:t>Administración, economía, sistemas informáticos, redes, planeación estratégica, comunicación y difusión, mercadotecnia.</w:t>
            </w:r>
          </w:p>
          <w:p w:rsidR="003A12F5" w:rsidRPr="00FF78EF" w:rsidRDefault="003A12F5" w:rsidP="003A12F5">
            <w:pPr>
              <w:spacing w:line="276" w:lineRule="auto"/>
              <w:rPr>
                <w:rFonts w:cs="Arial"/>
                <w:szCs w:val="20"/>
              </w:rPr>
            </w:pP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3A12F5" w:rsidRDefault="003A12F5" w:rsidP="006F3149">
            <w:pPr>
              <w:spacing w:line="276" w:lineRule="auto"/>
              <w:rPr>
                <w:rFonts w:cs="Arial"/>
                <w:szCs w:val="20"/>
              </w:rPr>
            </w:pPr>
          </w:p>
          <w:p w:rsidR="003A12F5" w:rsidRDefault="003A12F5" w:rsidP="006F3149">
            <w:pPr>
              <w:spacing w:line="276" w:lineRule="auto"/>
              <w:rPr>
                <w:rFonts w:cs="Arial"/>
                <w:szCs w:val="20"/>
              </w:rPr>
            </w:pPr>
            <w:r>
              <w:rPr>
                <w:rFonts w:cs="Arial"/>
                <w:szCs w:val="20"/>
              </w:rPr>
              <w:t>Liderazgo, trabajo colaborativo, manejo de recursos humanos, manejo de conflictos y crisis, planeación, evaluación.</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C21B26" w:rsidRDefault="00C21B26"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395642" w:rsidRPr="00443A0F" w:rsidRDefault="00395642"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95642" w:rsidRPr="00FF78EF" w:rsidTr="005B77ED">
        <w:tc>
          <w:tcPr>
            <w:tcW w:w="4237" w:type="dxa"/>
            <w:shd w:val="clear" w:color="auto" w:fill="FFC000"/>
          </w:tcPr>
          <w:p w:rsidR="00395642" w:rsidRPr="00FF78EF" w:rsidRDefault="00395642"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95642" w:rsidRPr="00FF78EF" w:rsidRDefault="00395642" w:rsidP="00DC3D01">
            <w:pPr>
              <w:spacing w:line="276" w:lineRule="auto"/>
              <w:rPr>
                <w:rFonts w:cs="Arial"/>
                <w:szCs w:val="20"/>
              </w:rPr>
            </w:pPr>
            <w:r w:rsidRPr="00395642">
              <w:rPr>
                <w:rFonts w:cs="Arial"/>
                <w:szCs w:val="20"/>
              </w:rPr>
              <w:t>Subcoordinación de Desarrollo Organizacional</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95642" w:rsidRPr="00FF78EF" w:rsidRDefault="00395642" w:rsidP="00DC3D01">
            <w:pPr>
              <w:spacing w:line="276" w:lineRule="auto"/>
              <w:rPr>
                <w:rFonts w:cs="Arial"/>
                <w:szCs w:val="20"/>
              </w:rPr>
            </w:pPr>
            <w:r>
              <w:rPr>
                <w:rFonts w:cs="Arial"/>
                <w:szCs w:val="20"/>
              </w:rPr>
              <w:t>Coordinación de Modernización e Innovación</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395642" w:rsidRPr="00FF78EF" w:rsidRDefault="00395642" w:rsidP="00DC3D01">
            <w:pPr>
              <w:spacing w:line="276" w:lineRule="auto"/>
              <w:rPr>
                <w:rFonts w:cs="Arial"/>
                <w:szCs w:val="20"/>
              </w:rPr>
            </w:pPr>
            <w:r>
              <w:rPr>
                <w:rFonts w:cs="Arial"/>
                <w:szCs w:val="20"/>
              </w:rPr>
              <w:t>Coordinador de Modernización e Innovación</w:t>
            </w:r>
          </w:p>
        </w:tc>
      </w:tr>
      <w:tr w:rsidR="00395642" w:rsidRPr="00FF78EF" w:rsidTr="005B77ED">
        <w:tc>
          <w:tcPr>
            <w:tcW w:w="4237" w:type="dxa"/>
            <w:tcBorders>
              <w:bottom w:val="single" w:sz="4" w:space="0" w:color="auto"/>
            </w:tcBorders>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95642" w:rsidRPr="00FF78EF" w:rsidRDefault="00395642" w:rsidP="00DC3D01">
            <w:pPr>
              <w:spacing w:line="276" w:lineRule="auto"/>
              <w:rPr>
                <w:rFonts w:cs="Arial"/>
                <w:szCs w:val="20"/>
              </w:rPr>
            </w:pPr>
            <w:r>
              <w:rPr>
                <w:rFonts w:cs="Arial"/>
                <w:szCs w:val="20"/>
              </w:rPr>
              <w:t xml:space="preserve">Departamento de </w:t>
            </w:r>
            <w:r w:rsidRPr="00395642">
              <w:rPr>
                <w:rFonts w:cs="Arial"/>
                <w:szCs w:val="20"/>
              </w:rPr>
              <w:t>Simplificación Administrativa y Profesionalización.</w:t>
            </w:r>
          </w:p>
        </w:tc>
      </w:tr>
      <w:tr w:rsidR="00395642" w:rsidRPr="00FF78EF" w:rsidTr="005B77ED">
        <w:tc>
          <w:tcPr>
            <w:tcW w:w="10774" w:type="dxa"/>
            <w:gridSpan w:val="3"/>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Interacciones Internas</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Para:</w:t>
            </w:r>
          </w:p>
        </w:tc>
      </w:tr>
      <w:tr w:rsidR="00395642" w:rsidRPr="00FF78EF" w:rsidTr="00DC3D01">
        <w:tc>
          <w:tcPr>
            <w:tcW w:w="5813" w:type="dxa"/>
            <w:gridSpan w:val="2"/>
          </w:tcPr>
          <w:p w:rsidR="00395642" w:rsidRPr="007F64BA" w:rsidRDefault="00395642" w:rsidP="00395642">
            <w:pPr>
              <w:spacing w:line="276" w:lineRule="auto"/>
              <w:rPr>
                <w:rFonts w:cs="Arial"/>
                <w:szCs w:val="20"/>
              </w:rPr>
            </w:pPr>
            <w:r>
              <w:rPr>
                <w:rFonts w:cs="Arial"/>
                <w:szCs w:val="20"/>
              </w:rPr>
              <w:t>Con todas las áreas que integran la administración pública municipal</w:t>
            </w:r>
          </w:p>
        </w:tc>
        <w:tc>
          <w:tcPr>
            <w:tcW w:w="4961" w:type="dxa"/>
          </w:tcPr>
          <w:p w:rsidR="00395642" w:rsidRPr="00FF78EF" w:rsidRDefault="00395642" w:rsidP="00022B12">
            <w:pPr>
              <w:spacing w:line="276" w:lineRule="auto"/>
              <w:rPr>
                <w:rFonts w:cs="Arial"/>
                <w:szCs w:val="20"/>
              </w:rPr>
            </w:pPr>
            <w:r w:rsidRPr="00395642">
              <w:rPr>
                <w:rFonts w:cs="Arial"/>
                <w:szCs w:val="20"/>
              </w:rPr>
              <w:t xml:space="preserve">Analizar, </w:t>
            </w:r>
            <w:r>
              <w:rPr>
                <w:rFonts w:cs="Arial"/>
                <w:szCs w:val="20"/>
              </w:rPr>
              <w:t>modernizar</w:t>
            </w:r>
            <w:r w:rsidRPr="00395642">
              <w:rPr>
                <w:rFonts w:cs="Arial"/>
                <w:szCs w:val="20"/>
              </w:rPr>
              <w:t xml:space="preserve"> y plantear</w:t>
            </w:r>
            <w:r>
              <w:rPr>
                <w:rFonts w:cs="Arial"/>
                <w:szCs w:val="20"/>
              </w:rPr>
              <w:t xml:space="preserve"> </w:t>
            </w:r>
            <w:r w:rsidRPr="00395642">
              <w:rPr>
                <w:rFonts w:cs="Arial"/>
                <w:szCs w:val="20"/>
              </w:rPr>
              <w:t>manuale</w:t>
            </w:r>
            <w:r>
              <w:rPr>
                <w:rFonts w:cs="Arial"/>
                <w:szCs w:val="20"/>
              </w:rPr>
              <w:t>s, reglamentos, códigos, y diversos</w:t>
            </w:r>
            <w:r w:rsidRPr="00395642">
              <w:rPr>
                <w:rFonts w:cs="Arial"/>
                <w:szCs w:val="20"/>
              </w:rPr>
              <w:t xml:space="preserve"> documentos normativo-admini</w:t>
            </w:r>
            <w:r w:rsidR="00022B12">
              <w:rPr>
                <w:rFonts w:cs="Arial"/>
                <w:szCs w:val="20"/>
              </w:rPr>
              <w:t>strativos del Ayuntamiento.</w:t>
            </w:r>
            <w:r w:rsidRPr="00395642">
              <w:rPr>
                <w:rFonts w:cs="Arial"/>
                <w:szCs w:val="20"/>
              </w:rPr>
              <w:t xml:space="preserve"> </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95642" w:rsidRPr="00FF78EF" w:rsidRDefault="00395642" w:rsidP="00DC3D01">
            <w:pPr>
              <w:spacing w:line="276" w:lineRule="auto"/>
              <w:rPr>
                <w:rFonts w:cs="Arial"/>
                <w:b/>
                <w:color w:val="FFFFFF"/>
                <w:szCs w:val="20"/>
              </w:rPr>
            </w:pP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Para:</w:t>
            </w:r>
          </w:p>
        </w:tc>
      </w:tr>
      <w:tr w:rsidR="00395642" w:rsidRPr="00FF78EF" w:rsidTr="00DC3D01">
        <w:tc>
          <w:tcPr>
            <w:tcW w:w="5813" w:type="dxa"/>
            <w:gridSpan w:val="2"/>
            <w:shd w:val="clear" w:color="auto" w:fill="auto"/>
          </w:tcPr>
          <w:p w:rsidR="00395642" w:rsidRPr="00FF78EF" w:rsidRDefault="00395642" w:rsidP="00947561">
            <w:pPr>
              <w:spacing w:line="276" w:lineRule="auto"/>
              <w:rPr>
                <w:rFonts w:cs="Arial"/>
                <w:szCs w:val="20"/>
              </w:rPr>
            </w:pPr>
            <w:r>
              <w:rPr>
                <w:rFonts w:cs="Arial"/>
                <w:szCs w:val="20"/>
              </w:rPr>
              <w:t>Gobiernos estatales, municipales e instituciones académicas</w:t>
            </w:r>
            <w:r w:rsidR="00947561">
              <w:rPr>
                <w:rFonts w:cs="Arial"/>
                <w:szCs w:val="20"/>
              </w:rPr>
              <w:t xml:space="preserve"> de educación superior e investigación.</w:t>
            </w:r>
          </w:p>
        </w:tc>
        <w:tc>
          <w:tcPr>
            <w:tcW w:w="4961" w:type="dxa"/>
            <w:shd w:val="clear" w:color="auto" w:fill="auto"/>
          </w:tcPr>
          <w:p w:rsidR="00395642" w:rsidRPr="00FF78EF" w:rsidRDefault="00022B12" w:rsidP="00DC3D01">
            <w:pPr>
              <w:spacing w:line="276" w:lineRule="auto"/>
              <w:rPr>
                <w:rFonts w:cs="Arial"/>
                <w:szCs w:val="20"/>
              </w:rPr>
            </w:pPr>
            <w:r>
              <w:rPr>
                <w:rFonts w:cs="Arial"/>
                <w:szCs w:val="20"/>
              </w:rPr>
              <w:t>C</w:t>
            </w:r>
            <w:r w:rsidRPr="00395642">
              <w:rPr>
                <w:rFonts w:cs="Arial"/>
                <w:szCs w:val="20"/>
              </w:rPr>
              <w:t>ontribuir a ordenar la actuación de las unidades administrativas, así como las funciones y objetivos de los servidores públicos</w:t>
            </w:r>
          </w:p>
        </w:tc>
      </w:tr>
    </w:tbl>
    <w:p w:rsidR="00C21B26" w:rsidRDefault="00C21B26" w:rsidP="004F73E7">
      <w:pPr>
        <w:spacing w:line="276" w:lineRule="auto"/>
        <w:rPr>
          <w:rFonts w:cs="Arial"/>
          <w:b/>
          <w:szCs w:val="22"/>
        </w:rPr>
      </w:pPr>
    </w:p>
    <w:p w:rsidR="00C21B26" w:rsidRDefault="00C21B26" w:rsidP="004F73E7">
      <w:pPr>
        <w:spacing w:line="276" w:lineRule="auto"/>
        <w:rPr>
          <w:rFonts w:cs="Arial"/>
          <w:b/>
          <w:szCs w:val="22"/>
        </w:rPr>
      </w:pPr>
    </w:p>
    <w:p w:rsidR="00C21B26" w:rsidRPr="00443A0F" w:rsidRDefault="00022B12" w:rsidP="0094756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Genérica</w:t>
            </w:r>
          </w:p>
        </w:tc>
      </w:tr>
      <w:tr w:rsidR="00022B12" w:rsidRPr="00FF78EF" w:rsidTr="00DC3D01">
        <w:tc>
          <w:tcPr>
            <w:tcW w:w="10774" w:type="dxa"/>
          </w:tcPr>
          <w:p w:rsidR="00022B12" w:rsidRPr="00FF78EF" w:rsidRDefault="00926522" w:rsidP="00926522">
            <w:pPr>
              <w:spacing w:line="276" w:lineRule="auto"/>
              <w:rPr>
                <w:rFonts w:cs="Arial"/>
                <w:szCs w:val="20"/>
              </w:rPr>
            </w:pPr>
            <w:r>
              <w:rPr>
                <w:rFonts w:cs="Arial"/>
                <w:szCs w:val="20"/>
              </w:rPr>
              <w:t>--</w:t>
            </w:r>
            <w:r w:rsidR="00022B12">
              <w:rPr>
                <w:rFonts w:cs="Arial"/>
                <w:szCs w:val="20"/>
              </w:rPr>
              <w:t>Actualizar y proponer la elaboración de documentos oficiales de carácter normativo y administ</w:t>
            </w:r>
            <w:r>
              <w:rPr>
                <w:rFonts w:cs="Arial"/>
                <w:szCs w:val="20"/>
              </w:rPr>
              <w:t>rativo, así como la creación de proyectos y convenios para brindar capacitación y modernización al capital humano.</w:t>
            </w:r>
            <w:r w:rsidR="00022B12">
              <w:rPr>
                <w:rFonts w:cs="Arial"/>
                <w:szCs w:val="20"/>
              </w:rPr>
              <w:t xml:space="preserve"> </w:t>
            </w:r>
          </w:p>
        </w:tc>
      </w:tr>
    </w:tbl>
    <w:p w:rsidR="00C21B26" w:rsidRDefault="00C21B26" w:rsidP="004F73E7">
      <w:pPr>
        <w:spacing w:line="276" w:lineRule="auto"/>
        <w:rPr>
          <w:rFonts w:cs="Arial"/>
          <w:b/>
          <w:szCs w:val="22"/>
        </w:rPr>
      </w:pPr>
    </w:p>
    <w:p w:rsidR="00FF78EF" w:rsidRDefault="00FF78EF" w:rsidP="00956304">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Específica</w:t>
            </w:r>
          </w:p>
        </w:tc>
      </w:tr>
      <w:tr w:rsidR="00022B12" w:rsidRPr="00FF78EF" w:rsidTr="00DC3D01">
        <w:trPr>
          <w:trHeight w:val="184"/>
        </w:trPr>
        <w:tc>
          <w:tcPr>
            <w:tcW w:w="10774" w:type="dxa"/>
          </w:tcPr>
          <w:p w:rsidR="00022B12" w:rsidRDefault="00926522" w:rsidP="00022B12">
            <w:pPr>
              <w:spacing w:line="276" w:lineRule="auto"/>
              <w:rPr>
                <w:rFonts w:cs="Arial"/>
                <w:szCs w:val="20"/>
              </w:rPr>
            </w:pPr>
            <w:r>
              <w:rPr>
                <w:rFonts w:cs="Arial"/>
                <w:szCs w:val="20"/>
              </w:rPr>
              <w:t>--</w:t>
            </w:r>
            <w:r w:rsidRPr="00022B12">
              <w:rPr>
                <w:rFonts w:cs="Arial"/>
                <w:szCs w:val="20"/>
              </w:rPr>
              <w:t>Examinar</w:t>
            </w:r>
            <w:r w:rsidR="00022B12" w:rsidRPr="00022B12">
              <w:rPr>
                <w:rFonts w:cs="Arial"/>
                <w:szCs w:val="20"/>
              </w:rPr>
              <w:t xml:space="preserve"> y </w:t>
            </w:r>
            <w:r>
              <w:rPr>
                <w:rFonts w:cs="Arial"/>
                <w:szCs w:val="20"/>
              </w:rPr>
              <w:t xml:space="preserve">promover </w:t>
            </w:r>
            <w:r w:rsidR="00022B12" w:rsidRPr="00022B12">
              <w:rPr>
                <w:rFonts w:cs="Arial"/>
                <w:szCs w:val="20"/>
              </w:rPr>
              <w:t>acciones de mejora en las unidades administrativas,</w:t>
            </w:r>
            <w:r>
              <w:rPr>
                <w:rFonts w:cs="Arial"/>
                <w:szCs w:val="20"/>
              </w:rPr>
              <w:t xml:space="preserve"> con el fin de optimizar el servicio a la ciudadanía.</w:t>
            </w:r>
          </w:p>
          <w:p w:rsidR="00926522" w:rsidRPr="00022B12" w:rsidRDefault="00926522" w:rsidP="00022B12">
            <w:pPr>
              <w:spacing w:line="276" w:lineRule="auto"/>
              <w:rPr>
                <w:rFonts w:cs="Arial"/>
                <w:szCs w:val="20"/>
              </w:rPr>
            </w:pPr>
          </w:p>
          <w:p w:rsidR="00022B12" w:rsidRDefault="00926522" w:rsidP="00022B12">
            <w:pPr>
              <w:spacing w:line="276" w:lineRule="auto"/>
              <w:rPr>
                <w:rFonts w:cs="Arial"/>
                <w:szCs w:val="20"/>
              </w:rPr>
            </w:pPr>
            <w:r>
              <w:rPr>
                <w:rFonts w:cs="Arial"/>
                <w:szCs w:val="20"/>
              </w:rPr>
              <w:t xml:space="preserve">--Proponer la mejora y actualización de </w:t>
            </w:r>
            <w:r w:rsidR="00022B12" w:rsidRPr="00022B12">
              <w:rPr>
                <w:rFonts w:cs="Arial"/>
                <w:szCs w:val="20"/>
              </w:rPr>
              <w:t xml:space="preserve">procesos de atención </w:t>
            </w:r>
            <w:r>
              <w:rPr>
                <w:rFonts w:cs="Arial"/>
                <w:szCs w:val="20"/>
              </w:rPr>
              <w:t>y servicio con la finalidad de reducir</w:t>
            </w:r>
            <w:r w:rsidR="00022B12" w:rsidRPr="00022B12">
              <w:rPr>
                <w:rFonts w:cs="Arial"/>
                <w:szCs w:val="20"/>
              </w:rPr>
              <w:t xml:space="preserve"> tiempo</w:t>
            </w:r>
            <w:r>
              <w:rPr>
                <w:rFonts w:cs="Arial"/>
                <w:szCs w:val="20"/>
              </w:rPr>
              <w:t>s, costos y períodos de traslado</w:t>
            </w:r>
          </w:p>
          <w:p w:rsidR="00926522" w:rsidRPr="00022B12" w:rsidRDefault="00926522" w:rsidP="00022B12">
            <w:pPr>
              <w:spacing w:line="276" w:lineRule="auto"/>
              <w:rPr>
                <w:rFonts w:cs="Arial"/>
                <w:szCs w:val="20"/>
              </w:rPr>
            </w:pPr>
          </w:p>
          <w:p w:rsidR="00022B12" w:rsidRDefault="00926522" w:rsidP="00926522">
            <w:pPr>
              <w:spacing w:line="276" w:lineRule="auto"/>
              <w:rPr>
                <w:rFonts w:cs="Arial"/>
                <w:szCs w:val="20"/>
              </w:rPr>
            </w:pPr>
            <w:r>
              <w:rPr>
                <w:rFonts w:cs="Arial"/>
                <w:szCs w:val="20"/>
              </w:rPr>
              <w:t>--Supervisar y realizar promover la realización de</w:t>
            </w:r>
            <w:r w:rsidR="00022B12" w:rsidRPr="00022B12">
              <w:rPr>
                <w:rFonts w:cs="Arial"/>
                <w:szCs w:val="20"/>
              </w:rPr>
              <w:t xml:space="preserve"> estudios de rediseño, reingeniería de procesos, privilegiando la ductilidad, agilización, y simplificación tanto operativa como administrativa</w:t>
            </w:r>
            <w:r>
              <w:rPr>
                <w:rFonts w:cs="Arial"/>
                <w:szCs w:val="20"/>
              </w:rPr>
              <w:t>.</w:t>
            </w:r>
          </w:p>
          <w:p w:rsidR="00926522" w:rsidRDefault="00926522" w:rsidP="00926522">
            <w:pPr>
              <w:spacing w:line="276" w:lineRule="auto"/>
              <w:rPr>
                <w:rFonts w:cs="Arial"/>
                <w:szCs w:val="20"/>
              </w:rPr>
            </w:pPr>
          </w:p>
          <w:p w:rsidR="00926522" w:rsidRPr="00FF78EF" w:rsidRDefault="00926522" w:rsidP="00947561">
            <w:pPr>
              <w:spacing w:line="276" w:lineRule="auto"/>
              <w:rPr>
                <w:rFonts w:cs="Arial"/>
                <w:szCs w:val="20"/>
              </w:rPr>
            </w:pPr>
            <w:r>
              <w:rPr>
                <w:rFonts w:cs="Arial"/>
                <w:szCs w:val="20"/>
              </w:rPr>
              <w:t>-</w:t>
            </w:r>
            <w:r w:rsidR="00947561">
              <w:rPr>
                <w:rFonts w:cs="Arial"/>
                <w:szCs w:val="20"/>
              </w:rPr>
              <w:t xml:space="preserve">-Generar </w:t>
            </w:r>
            <w:r>
              <w:rPr>
                <w:rFonts w:cs="Arial"/>
                <w:szCs w:val="20"/>
              </w:rPr>
              <w:t xml:space="preserve"> </w:t>
            </w:r>
            <w:r w:rsidR="00947561" w:rsidRPr="00947561">
              <w:rPr>
                <w:rFonts w:cs="Arial"/>
                <w:szCs w:val="20"/>
              </w:rPr>
              <w:t xml:space="preserve">estrategias </w:t>
            </w:r>
            <w:r w:rsidR="00947561">
              <w:rPr>
                <w:rFonts w:cs="Arial"/>
                <w:szCs w:val="20"/>
              </w:rPr>
              <w:t xml:space="preserve">de mejora institucional a través de la creación de </w:t>
            </w:r>
            <w:r w:rsidR="00947561" w:rsidRPr="00947561">
              <w:rPr>
                <w:rFonts w:cs="Arial"/>
                <w:szCs w:val="20"/>
              </w:rPr>
              <w:t>alianzas y convenios con instituciones de educación superior y de investigación, para desarrollar y emprender proyectos</w:t>
            </w:r>
            <w:r w:rsidR="00947561">
              <w:rPr>
                <w:rFonts w:cs="Arial"/>
                <w:szCs w:val="20"/>
              </w:rPr>
              <w:t xml:space="preserve"> de alto impacto de manera interna y externa en el municipio.</w:t>
            </w:r>
          </w:p>
        </w:tc>
      </w:tr>
    </w:tbl>
    <w:p w:rsidR="00022B12" w:rsidRDefault="00022B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B44390" w:rsidRDefault="00B44390" w:rsidP="00022B12">
      <w:pPr>
        <w:spacing w:line="276" w:lineRule="auto"/>
        <w:ind w:left="-851"/>
        <w:rPr>
          <w:rFonts w:cs="Arial"/>
          <w:b/>
          <w:sz w:val="22"/>
          <w:szCs w:val="22"/>
        </w:rPr>
      </w:pPr>
    </w:p>
    <w:p w:rsidR="00443A0F" w:rsidRDefault="00443A0F" w:rsidP="00022B12">
      <w:pPr>
        <w:spacing w:line="276" w:lineRule="auto"/>
        <w:ind w:left="-851"/>
        <w:rPr>
          <w:rFonts w:cs="Arial"/>
          <w:b/>
          <w:sz w:val="22"/>
          <w:szCs w:val="22"/>
        </w:rPr>
      </w:pPr>
    </w:p>
    <w:p w:rsidR="00443A0F" w:rsidRDefault="00443A0F" w:rsidP="00091D0A">
      <w:pPr>
        <w:spacing w:line="276" w:lineRule="auto"/>
        <w:rPr>
          <w:rFonts w:cs="Arial"/>
          <w:b/>
          <w:sz w:val="22"/>
          <w:szCs w:val="22"/>
        </w:rPr>
      </w:pPr>
    </w:p>
    <w:p w:rsidR="00443A0F" w:rsidRDefault="00443A0F" w:rsidP="00022B12">
      <w:pPr>
        <w:spacing w:line="276" w:lineRule="auto"/>
        <w:ind w:left="-851"/>
        <w:rPr>
          <w:rFonts w:cs="Arial"/>
          <w:b/>
          <w:sz w:val="22"/>
          <w:szCs w:val="22"/>
        </w:rPr>
      </w:pPr>
    </w:p>
    <w:p w:rsidR="00FF78EF" w:rsidRPr="00443A0F" w:rsidRDefault="00022B12" w:rsidP="0094756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022B12" w:rsidRPr="00FF78EF" w:rsidTr="005B77ED">
        <w:tc>
          <w:tcPr>
            <w:tcW w:w="10774" w:type="dxa"/>
            <w:gridSpan w:val="2"/>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022B12" w:rsidRPr="00FF78EF" w:rsidRDefault="00947561" w:rsidP="0094756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022B12" w:rsidRPr="00FF78EF" w:rsidRDefault="00947561" w:rsidP="00DC3D01">
            <w:pPr>
              <w:spacing w:line="276" w:lineRule="auto"/>
              <w:rPr>
                <w:rFonts w:cs="Arial"/>
                <w:szCs w:val="20"/>
              </w:rPr>
            </w:pPr>
            <w:r>
              <w:rPr>
                <w:rFonts w:cs="Arial"/>
                <w:szCs w:val="20"/>
              </w:rPr>
              <w:t>5 años en el servicio público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Administración, economía, docencia, planeación estratégica, comunicación y difusión, mercadotecnia.</w:t>
            </w:r>
          </w:p>
          <w:p w:rsidR="00022B12" w:rsidRPr="00FF78EF" w:rsidRDefault="00022B12" w:rsidP="00DC3D01">
            <w:pPr>
              <w:spacing w:line="276" w:lineRule="auto"/>
              <w:rPr>
                <w:rFonts w:cs="Arial"/>
                <w:szCs w:val="20"/>
              </w:rPr>
            </w:pP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Liderazgo, trabajo colaborativo, manejo de recursos humanos, manejo de conflictos y crisis, planeación, evaluación.</w:t>
            </w:r>
          </w:p>
          <w:p w:rsidR="00022B12" w:rsidRDefault="00022B12" w:rsidP="00DC3D01">
            <w:pPr>
              <w:spacing w:line="276" w:lineRule="auto"/>
              <w:rPr>
                <w:rFonts w:cs="Arial"/>
                <w:szCs w:val="20"/>
              </w:rPr>
            </w:pPr>
          </w:p>
          <w:p w:rsidR="00022B12" w:rsidRPr="00FF78EF" w:rsidRDefault="00022B12" w:rsidP="00DC3D01">
            <w:pPr>
              <w:spacing w:line="276" w:lineRule="auto"/>
              <w:rPr>
                <w:rFonts w:cs="Arial"/>
                <w:szCs w:val="20"/>
              </w:rPr>
            </w:pPr>
          </w:p>
        </w:tc>
      </w:tr>
    </w:tbl>
    <w:p w:rsidR="00947561" w:rsidRDefault="00947561" w:rsidP="00947561">
      <w:pPr>
        <w:spacing w:line="276" w:lineRule="auto"/>
        <w:ind w:left="-851"/>
        <w:jc w:val="left"/>
        <w:rPr>
          <w:rFonts w:cs="Arial"/>
          <w:b/>
          <w:sz w:val="22"/>
          <w:szCs w:val="22"/>
          <w:lang w:val="es-MX"/>
        </w:rPr>
      </w:pPr>
    </w:p>
    <w:p w:rsidR="00956304" w:rsidRPr="00443A0F" w:rsidRDefault="00947561"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947561" w:rsidRPr="00FF78EF" w:rsidTr="005B77ED">
        <w:tc>
          <w:tcPr>
            <w:tcW w:w="4237" w:type="dxa"/>
            <w:shd w:val="clear" w:color="auto" w:fill="FFC000"/>
          </w:tcPr>
          <w:p w:rsidR="00947561" w:rsidRPr="00FF78EF" w:rsidRDefault="0094756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947561" w:rsidRPr="00FF78EF" w:rsidRDefault="00947561" w:rsidP="00DC3D01">
            <w:pPr>
              <w:spacing w:line="276" w:lineRule="auto"/>
              <w:rPr>
                <w:rFonts w:cs="Arial"/>
                <w:szCs w:val="20"/>
              </w:rPr>
            </w:pPr>
            <w:r>
              <w:rPr>
                <w:rFonts w:cs="Arial"/>
                <w:szCs w:val="20"/>
              </w:rPr>
              <w:t>Departamento de Simplificación Administrativa y Profesionalización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947561" w:rsidRPr="00FF78EF" w:rsidRDefault="00947561" w:rsidP="00DC3D01">
            <w:pPr>
              <w:spacing w:line="276" w:lineRule="auto"/>
              <w:rPr>
                <w:rFonts w:cs="Arial"/>
                <w:szCs w:val="20"/>
              </w:rPr>
            </w:pPr>
            <w:r>
              <w:rPr>
                <w:rFonts w:cs="Arial"/>
                <w:szCs w:val="20"/>
              </w:rPr>
              <w:t>Coordinación de Modernización e Innovación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947561" w:rsidRPr="00FF78EF" w:rsidRDefault="00947561" w:rsidP="00DC3D01">
            <w:pPr>
              <w:spacing w:line="276" w:lineRule="auto"/>
              <w:rPr>
                <w:rFonts w:cs="Arial"/>
                <w:szCs w:val="20"/>
              </w:rPr>
            </w:pPr>
            <w:r>
              <w:rPr>
                <w:rFonts w:cs="Arial"/>
                <w:szCs w:val="20"/>
              </w:rPr>
              <w:t>Subcoordinador de Desarrollo Organizacional</w:t>
            </w:r>
          </w:p>
        </w:tc>
      </w:tr>
      <w:tr w:rsidR="00947561" w:rsidRPr="00FF78EF" w:rsidTr="005B77ED">
        <w:tc>
          <w:tcPr>
            <w:tcW w:w="4237" w:type="dxa"/>
            <w:tcBorders>
              <w:bottom w:val="single" w:sz="4" w:space="0" w:color="auto"/>
            </w:tcBorders>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947561" w:rsidRPr="00FF78EF" w:rsidRDefault="00947561" w:rsidP="00DC3D01">
            <w:pPr>
              <w:spacing w:line="276" w:lineRule="auto"/>
              <w:rPr>
                <w:rFonts w:cs="Arial"/>
                <w:szCs w:val="20"/>
              </w:rPr>
            </w:pPr>
          </w:p>
        </w:tc>
      </w:tr>
      <w:tr w:rsidR="00947561" w:rsidRPr="00FF78EF" w:rsidTr="005B77ED">
        <w:tc>
          <w:tcPr>
            <w:tcW w:w="10774" w:type="dxa"/>
            <w:gridSpan w:val="3"/>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Interacciones Internas</w:t>
            </w:r>
          </w:p>
        </w:tc>
      </w:tr>
      <w:tr w:rsidR="00947561" w:rsidRPr="00FF78EF" w:rsidTr="005B77ED">
        <w:tc>
          <w:tcPr>
            <w:tcW w:w="5813" w:type="dxa"/>
            <w:gridSpan w:val="2"/>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Para:</w:t>
            </w:r>
          </w:p>
        </w:tc>
      </w:tr>
      <w:tr w:rsidR="00947561" w:rsidRPr="00FF78EF" w:rsidTr="00DC3D01">
        <w:tc>
          <w:tcPr>
            <w:tcW w:w="5813" w:type="dxa"/>
            <w:gridSpan w:val="2"/>
          </w:tcPr>
          <w:p w:rsidR="00947561" w:rsidRPr="007F64BA" w:rsidRDefault="00947561" w:rsidP="00DC3D01">
            <w:pPr>
              <w:spacing w:line="276" w:lineRule="auto"/>
              <w:rPr>
                <w:rFonts w:cs="Arial"/>
                <w:szCs w:val="20"/>
              </w:rPr>
            </w:pPr>
            <w:r>
              <w:rPr>
                <w:rFonts w:cs="Arial"/>
                <w:szCs w:val="20"/>
              </w:rPr>
              <w:t>Con todas las áreas que integran la administración pública municipal</w:t>
            </w:r>
          </w:p>
        </w:tc>
        <w:tc>
          <w:tcPr>
            <w:tcW w:w="4961" w:type="dxa"/>
          </w:tcPr>
          <w:p w:rsidR="00947561" w:rsidRDefault="00947561" w:rsidP="004E0CE7">
            <w:pPr>
              <w:spacing w:line="276" w:lineRule="auto"/>
              <w:rPr>
                <w:rFonts w:cs="Arial"/>
                <w:szCs w:val="20"/>
              </w:rPr>
            </w:pPr>
            <w:r>
              <w:rPr>
                <w:rFonts w:cs="Arial"/>
                <w:szCs w:val="20"/>
              </w:rPr>
              <w:t xml:space="preserve">Supervisar </w:t>
            </w:r>
            <w:r w:rsidR="004E0CE7">
              <w:rPr>
                <w:rFonts w:cs="Arial"/>
                <w:szCs w:val="20"/>
              </w:rPr>
              <w:t xml:space="preserve">acciones </w:t>
            </w:r>
            <w:r w:rsidR="004E0CE7" w:rsidRPr="004E0CE7">
              <w:rPr>
                <w:rFonts w:cs="Arial"/>
                <w:szCs w:val="20"/>
              </w:rPr>
              <w:t>congruente</w:t>
            </w:r>
            <w:r w:rsidR="004E0CE7">
              <w:rPr>
                <w:rFonts w:cs="Arial"/>
                <w:szCs w:val="20"/>
              </w:rPr>
              <w:t xml:space="preserve">s con la optimización </w:t>
            </w:r>
            <w:r w:rsidR="004E0CE7" w:rsidRPr="004E0CE7">
              <w:rPr>
                <w:rFonts w:cs="Arial"/>
                <w:szCs w:val="20"/>
              </w:rPr>
              <w:t>y simplificación tanto operativa como administrativa</w:t>
            </w:r>
            <w:r w:rsidR="004E0CE7">
              <w:rPr>
                <w:rFonts w:cs="Arial"/>
                <w:szCs w:val="20"/>
              </w:rPr>
              <w:t>.</w:t>
            </w:r>
          </w:p>
          <w:p w:rsidR="004E0CE7" w:rsidRDefault="004E0CE7" w:rsidP="004E0CE7">
            <w:pPr>
              <w:spacing w:line="276" w:lineRule="auto"/>
              <w:rPr>
                <w:rFonts w:cs="Arial"/>
                <w:szCs w:val="20"/>
              </w:rPr>
            </w:pPr>
          </w:p>
          <w:p w:rsidR="004E0CE7" w:rsidRPr="00FF78EF" w:rsidRDefault="004E0CE7" w:rsidP="004E0CE7">
            <w:pPr>
              <w:spacing w:line="276" w:lineRule="auto"/>
              <w:rPr>
                <w:rFonts w:cs="Arial"/>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EC9F00"/>
          </w:tcPr>
          <w:p w:rsidR="00947561" w:rsidRPr="00FF78EF" w:rsidRDefault="00947561" w:rsidP="00DC3D01">
            <w:pPr>
              <w:spacing w:line="276" w:lineRule="auto"/>
              <w:rPr>
                <w:rFonts w:cs="Arial"/>
                <w:b/>
                <w:color w:val="FFFFFF"/>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Para:</w:t>
            </w:r>
          </w:p>
        </w:tc>
      </w:tr>
      <w:tr w:rsidR="00947561" w:rsidRPr="00FF78EF" w:rsidTr="00DC3D01">
        <w:tc>
          <w:tcPr>
            <w:tcW w:w="5813" w:type="dxa"/>
            <w:gridSpan w:val="2"/>
            <w:shd w:val="clear" w:color="auto" w:fill="auto"/>
          </w:tcPr>
          <w:p w:rsidR="00947561" w:rsidRPr="00FF78EF" w:rsidRDefault="00947561" w:rsidP="00DC3D01">
            <w:pPr>
              <w:spacing w:line="276" w:lineRule="auto"/>
              <w:rPr>
                <w:rFonts w:cs="Arial"/>
                <w:szCs w:val="20"/>
              </w:rPr>
            </w:pPr>
            <w:r>
              <w:rPr>
                <w:rFonts w:cs="Arial"/>
                <w:szCs w:val="20"/>
              </w:rPr>
              <w:t>Gobiernos estatales, municipales e instituciones académicas de educación superior e investigación.</w:t>
            </w:r>
          </w:p>
        </w:tc>
        <w:tc>
          <w:tcPr>
            <w:tcW w:w="4961" w:type="dxa"/>
            <w:shd w:val="clear" w:color="auto" w:fill="auto"/>
          </w:tcPr>
          <w:p w:rsidR="00947561" w:rsidRPr="00FF78EF" w:rsidRDefault="004E0CE7" w:rsidP="00DC3D01">
            <w:pPr>
              <w:spacing w:line="276" w:lineRule="auto"/>
              <w:rPr>
                <w:rFonts w:cs="Arial"/>
                <w:szCs w:val="20"/>
              </w:rPr>
            </w:pPr>
            <w:r>
              <w:rPr>
                <w:rFonts w:cs="Arial"/>
                <w:szCs w:val="20"/>
              </w:rPr>
              <w:t>Contribuir en los procesos de actualización y capacitación del capital humano dentro de la administración pública municipal.</w:t>
            </w:r>
          </w:p>
        </w:tc>
      </w:tr>
    </w:tbl>
    <w:p w:rsidR="00947561" w:rsidRPr="00947561" w:rsidRDefault="00947561" w:rsidP="00091D0A">
      <w:pPr>
        <w:spacing w:line="276" w:lineRule="auto"/>
        <w:jc w:val="left"/>
        <w:rPr>
          <w:rFonts w:cs="Arial"/>
          <w:b/>
          <w:sz w:val="22"/>
          <w:szCs w:val="22"/>
        </w:rPr>
      </w:pPr>
    </w:p>
    <w:p w:rsidR="004E0CE7" w:rsidRPr="00947561" w:rsidRDefault="004E0CE7" w:rsidP="004E0CE7">
      <w:pPr>
        <w:spacing w:line="276" w:lineRule="auto"/>
        <w:ind w:left="-851"/>
        <w:jc w:val="left"/>
        <w:rPr>
          <w:rFonts w:cs="Arial"/>
          <w:b/>
          <w:sz w:val="22"/>
          <w:szCs w:val="22"/>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E0CE7" w:rsidRPr="00FF78EF" w:rsidTr="005B77ED">
        <w:tc>
          <w:tcPr>
            <w:tcW w:w="10774" w:type="dxa"/>
            <w:shd w:val="clear" w:color="auto" w:fill="FFC000"/>
          </w:tcPr>
          <w:p w:rsidR="004E0CE7" w:rsidRPr="00FF78EF" w:rsidRDefault="004E0CE7" w:rsidP="00DC3D01">
            <w:pPr>
              <w:spacing w:line="276" w:lineRule="auto"/>
              <w:jc w:val="center"/>
              <w:rPr>
                <w:rFonts w:cs="Arial"/>
                <w:b/>
                <w:color w:val="FFFFFF"/>
                <w:szCs w:val="20"/>
              </w:rPr>
            </w:pPr>
            <w:r w:rsidRPr="00FF78EF">
              <w:rPr>
                <w:rFonts w:cs="Arial"/>
                <w:b/>
                <w:color w:val="FFFFFF"/>
                <w:szCs w:val="20"/>
              </w:rPr>
              <w:t>Descripción Genérica</w:t>
            </w:r>
          </w:p>
        </w:tc>
      </w:tr>
      <w:tr w:rsidR="004E0CE7" w:rsidRPr="00FF78EF" w:rsidTr="00DC3D01">
        <w:tc>
          <w:tcPr>
            <w:tcW w:w="10774" w:type="dxa"/>
          </w:tcPr>
          <w:p w:rsidR="009C3904" w:rsidRDefault="004E0CE7" w:rsidP="009C3904">
            <w:pPr>
              <w:spacing w:line="276" w:lineRule="auto"/>
              <w:rPr>
                <w:rFonts w:cs="Arial"/>
                <w:szCs w:val="20"/>
              </w:rPr>
            </w:pPr>
            <w:r>
              <w:rPr>
                <w:rFonts w:cs="Arial"/>
                <w:szCs w:val="20"/>
              </w:rPr>
              <w:t xml:space="preserve">-- Analizar y colaborar en el diseño e implementación de estrategias de modernización  e innovación en materia de capacitación y profesionalización </w:t>
            </w:r>
            <w:r w:rsidR="009C3904">
              <w:rPr>
                <w:rFonts w:cs="Arial"/>
                <w:szCs w:val="20"/>
              </w:rPr>
              <w:t>de</w:t>
            </w:r>
            <w:r>
              <w:rPr>
                <w:rFonts w:cs="Arial"/>
                <w:szCs w:val="20"/>
              </w:rPr>
              <w:t xml:space="preserve"> recursos humanos</w:t>
            </w:r>
            <w:r w:rsidR="009C3904">
              <w:rPr>
                <w:rFonts w:cs="Arial"/>
                <w:szCs w:val="20"/>
              </w:rPr>
              <w:t xml:space="preserve">, así como la implementación de </w:t>
            </w:r>
            <w:r w:rsidR="009C3904" w:rsidRPr="009C3904">
              <w:rPr>
                <w:rFonts w:eastAsia="Calibri" w:cs="Arial"/>
                <w:lang w:val="es-MX" w:eastAsia="en-US"/>
              </w:rPr>
              <w:t>infografías ilustrativas sobre los servicios más d</w:t>
            </w:r>
            <w:r w:rsidR="009C3904">
              <w:rPr>
                <w:rFonts w:eastAsia="Calibri" w:cs="Arial"/>
                <w:lang w:val="es-MX" w:eastAsia="en-US"/>
              </w:rPr>
              <w:t>emandados por el ciudadano.</w:t>
            </w:r>
          </w:p>
          <w:p w:rsidR="004E0CE7" w:rsidRPr="00FF78EF" w:rsidRDefault="004E0CE7" w:rsidP="00BE2F9D">
            <w:pPr>
              <w:spacing w:line="276" w:lineRule="auto"/>
              <w:rPr>
                <w:rFonts w:cs="Arial"/>
                <w:szCs w:val="20"/>
              </w:rPr>
            </w:pPr>
            <w:r>
              <w:rPr>
                <w:rFonts w:cs="Arial"/>
                <w:szCs w:val="20"/>
              </w:rPr>
              <w:t xml:space="preserve"> </w:t>
            </w:r>
          </w:p>
        </w:tc>
      </w:tr>
    </w:tbl>
    <w:p w:rsidR="00CD2E91" w:rsidRDefault="00CD2E91" w:rsidP="00CD2E9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C3904" w:rsidRPr="00FF78EF" w:rsidTr="005B77ED">
        <w:tc>
          <w:tcPr>
            <w:tcW w:w="10774" w:type="dxa"/>
            <w:shd w:val="clear" w:color="auto" w:fill="FFC000"/>
          </w:tcPr>
          <w:p w:rsidR="009C3904" w:rsidRPr="00FF78EF" w:rsidRDefault="009C3904" w:rsidP="00DC3D01">
            <w:pPr>
              <w:spacing w:line="276" w:lineRule="auto"/>
              <w:jc w:val="center"/>
              <w:rPr>
                <w:rFonts w:cs="Arial"/>
                <w:b/>
                <w:color w:val="FFFFFF"/>
                <w:szCs w:val="20"/>
              </w:rPr>
            </w:pPr>
            <w:r w:rsidRPr="00FF78EF">
              <w:rPr>
                <w:rFonts w:cs="Arial"/>
                <w:b/>
                <w:color w:val="FFFFFF"/>
                <w:szCs w:val="20"/>
              </w:rPr>
              <w:t>Descripción Específica</w:t>
            </w:r>
          </w:p>
        </w:tc>
      </w:tr>
      <w:tr w:rsidR="009C3904" w:rsidRPr="00FF78EF" w:rsidTr="00DC3D01">
        <w:trPr>
          <w:trHeight w:val="184"/>
        </w:trPr>
        <w:tc>
          <w:tcPr>
            <w:tcW w:w="10774" w:type="dxa"/>
          </w:tcPr>
          <w:p w:rsidR="009C3904" w:rsidRPr="00FF78EF" w:rsidRDefault="009C3904" w:rsidP="009C3904">
            <w:pPr>
              <w:spacing w:line="276" w:lineRule="auto"/>
              <w:rPr>
                <w:rFonts w:cs="Arial"/>
                <w:szCs w:val="20"/>
              </w:rPr>
            </w:pPr>
            <w:r>
              <w:rPr>
                <w:rFonts w:cs="Arial"/>
                <w:szCs w:val="20"/>
              </w:rPr>
              <w:t xml:space="preserve">--Contribuir en el desarrollo y diseño de </w:t>
            </w:r>
            <w:r w:rsidR="00BE2F9D">
              <w:rPr>
                <w:rFonts w:cs="Arial"/>
                <w:szCs w:val="20"/>
              </w:rPr>
              <w:t xml:space="preserve">proyectos estratégicos de alianzas o convenios con instituciones educativas, </w:t>
            </w:r>
            <w:r w:rsidR="00BE2F9D">
              <w:rPr>
                <w:rFonts w:cs="Arial"/>
                <w:szCs w:val="20"/>
              </w:rPr>
              <w:lastRenderedPageBreak/>
              <w:t>para profesionalizar al capital humano, con la finalidad de fortalecer sus capacidades analíticas e incrementar su eficiencia y eficacia, para así brindar al ciudadano una mejor calidad en el servicio y atención.</w:t>
            </w:r>
          </w:p>
          <w:p w:rsidR="009C3904" w:rsidRPr="00FF78EF" w:rsidRDefault="009C3904" w:rsidP="00DC3D01">
            <w:pPr>
              <w:spacing w:line="276" w:lineRule="auto"/>
              <w:rPr>
                <w:rFonts w:cs="Arial"/>
                <w:szCs w:val="20"/>
              </w:rPr>
            </w:pPr>
          </w:p>
        </w:tc>
      </w:tr>
    </w:tbl>
    <w:p w:rsidR="009C3904" w:rsidRDefault="009C3904" w:rsidP="00CD2E91"/>
    <w:p w:rsidR="004B1998" w:rsidRDefault="004B1998" w:rsidP="00CD2E91"/>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DC3D0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E2F9D">
      <w:pPr>
        <w:spacing w:line="276" w:lineRule="auto"/>
        <w:ind w:left="-851"/>
        <w:jc w:val="left"/>
        <w:rPr>
          <w:rFonts w:cs="Arial"/>
          <w:b/>
          <w:sz w:val="22"/>
          <w:szCs w:val="22"/>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Pr>
                <w:rFonts w:cs="Arial"/>
                <w:szCs w:val="20"/>
              </w:rPr>
              <w:t>Subcoordinación de Tecnologías de la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Coordinador de Modernización e Innovación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Redes, Soporte y Mantenimiento Tecnológico.</w:t>
            </w:r>
          </w:p>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Administración del Portal Electrónico Municipal.</w:t>
            </w:r>
          </w:p>
          <w:p w:rsidR="00BE2F9D" w:rsidRPr="00FF78EF" w:rsidRDefault="00BE2F9D" w:rsidP="00BE2F9D">
            <w:pPr>
              <w:spacing w:line="276" w:lineRule="auto"/>
              <w:rPr>
                <w:rFonts w:cs="Arial"/>
                <w:szCs w:val="20"/>
              </w:rPr>
            </w:pPr>
            <w:r>
              <w:rPr>
                <w:rFonts w:cs="Arial"/>
                <w:szCs w:val="20"/>
              </w:rPr>
              <w:t>--</w:t>
            </w:r>
            <w:r w:rsidRPr="00BE2F9D">
              <w:rPr>
                <w:rFonts w:cs="Arial"/>
                <w:szCs w:val="20"/>
              </w:rPr>
              <w:t>Departamento de Diseño de Sistemas Integrales de Información.</w:t>
            </w: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Default="00BE2F9D" w:rsidP="00BE2F9D">
            <w:pPr>
              <w:spacing w:line="276" w:lineRule="auto"/>
              <w:rPr>
                <w:rFonts w:cs="Arial"/>
                <w:szCs w:val="20"/>
              </w:rPr>
            </w:pPr>
            <w:r w:rsidRPr="00BE2F9D">
              <w:rPr>
                <w:rFonts w:cs="Arial"/>
                <w:szCs w:val="20"/>
              </w:rPr>
              <w:t xml:space="preserve">Proporcionar información y distribuirla  en tiempo real acerca de las actividades y acciones del gobierno municipal, a través de diversas plataformas electrónicas, asimismo elaborar reportes constantes de las tareas, propuestas y apoyos que se desarrollen dentro de la coordinación. </w:t>
            </w:r>
          </w:p>
          <w:p w:rsidR="00BE2F9D" w:rsidRPr="00FF78EF" w:rsidRDefault="00BE2F9D" w:rsidP="00BE2F9D">
            <w:pPr>
              <w:spacing w:line="276" w:lineRule="auto"/>
              <w:rPr>
                <w:rFonts w:cs="Arial"/>
                <w:szCs w:val="20"/>
              </w:rPr>
            </w:pPr>
            <w:r w:rsidRPr="00BE2F9D">
              <w:rPr>
                <w:rFonts w:cs="Arial"/>
                <w:szCs w:val="20"/>
              </w:rPr>
              <w:t>Coadyuvar en la difusión de los avances obtenidos en materia de políticas públicas del gobierno municipal.</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BE2F9D" w:rsidP="00BE2F9D">
            <w:pPr>
              <w:spacing w:line="276" w:lineRule="auto"/>
              <w:rPr>
                <w:rFonts w:cs="Arial"/>
                <w:szCs w:val="20"/>
              </w:rPr>
            </w:pPr>
            <w:r>
              <w:rPr>
                <w:rFonts w:cs="Arial"/>
                <w:szCs w:val="20"/>
              </w:rPr>
              <w:t>N/A</w:t>
            </w:r>
          </w:p>
        </w:tc>
        <w:tc>
          <w:tcPr>
            <w:tcW w:w="4961" w:type="dxa"/>
            <w:shd w:val="clear" w:color="auto" w:fill="auto"/>
          </w:tcPr>
          <w:p w:rsidR="00BE2F9D" w:rsidRPr="00FF78EF" w:rsidRDefault="00BE2F9D" w:rsidP="00DC3D01">
            <w:pPr>
              <w:spacing w:line="276" w:lineRule="auto"/>
              <w:rPr>
                <w:rFonts w:cs="Arial"/>
                <w:szCs w:val="20"/>
              </w:rPr>
            </w:pPr>
            <w:r>
              <w:rPr>
                <w:rFonts w:cs="Arial"/>
                <w:szCs w:val="20"/>
              </w:rPr>
              <w:t>N/A</w:t>
            </w:r>
          </w:p>
        </w:tc>
      </w:tr>
    </w:tbl>
    <w:p w:rsidR="00BE2F9D" w:rsidRDefault="00BE2F9D"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A164E9"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Default="00BE2F9D" w:rsidP="00DC3D01">
            <w:pPr>
              <w:spacing w:line="276" w:lineRule="auto"/>
              <w:rPr>
                <w:rFonts w:cs="Arial"/>
                <w:szCs w:val="20"/>
              </w:rPr>
            </w:pPr>
          </w:p>
          <w:p w:rsidR="00BE2F9D" w:rsidRPr="00FF78EF" w:rsidRDefault="00BE2F9D" w:rsidP="00DC3D01">
            <w:pPr>
              <w:spacing w:line="276" w:lineRule="auto"/>
              <w:rPr>
                <w:rFonts w:cs="Arial"/>
                <w:szCs w:val="20"/>
              </w:rPr>
            </w:pPr>
            <w:r>
              <w:rPr>
                <w:rFonts w:cs="Arial"/>
                <w:szCs w:val="20"/>
              </w:rPr>
              <w:t>--Evaluar, definir e implementar las políticas y acciones en materia de tecnologías para transitar hacia un gobierno digital.</w:t>
            </w:r>
          </w:p>
        </w:tc>
      </w:tr>
    </w:tbl>
    <w:p w:rsidR="00A164E9" w:rsidRDefault="00A164E9" w:rsidP="00BE2F9D">
      <w:pPr>
        <w:rPr>
          <w:b/>
          <w:sz w:val="28"/>
          <w:szCs w:val="28"/>
        </w:rPr>
      </w:pPr>
    </w:p>
    <w:p w:rsidR="002E6496" w:rsidRDefault="002E6496" w:rsidP="00BE2F9D">
      <w:pPr>
        <w:rPr>
          <w:b/>
          <w:sz w:val="28"/>
          <w:szCs w:val="28"/>
        </w:rPr>
      </w:pPr>
    </w:p>
    <w:p w:rsidR="00A164E9" w:rsidRDefault="00A164E9"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Pr="00E07F97" w:rsidRDefault="00BE2F9D" w:rsidP="00BE2F9D">
            <w:pPr>
              <w:rPr>
                <w:rFonts w:cs="Arial"/>
                <w:szCs w:val="20"/>
              </w:rPr>
            </w:pPr>
            <w:r>
              <w:rPr>
                <w:rFonts w:cs="Arial"/>
                <w:szCs w:val="20"/>
              </w:rPr>
              <w:t>--</w:t>
            </w:r>
            <w:r w:rsidRPr="00E07F97">
              <w:rPr>
                <w:rFonts w:cs="Arial"/>
                <w:szCs w:val="20"/>
              </w:rPr>
              <w:t xml:space="preserve"> </w:t>
            </w:r>
            <w:r>
              <w:rPr>
                <w:rFonts w:cs="Arial"/>
                <w:szCs w:val="20"/>
              </w:rPr>
              <w:t>Diseñar y</w:t>
            </w:r>
            <w:r w:rsidRPr="00E07F97">
              <w:rPr>
                <w:rFonts w:cs="Arial"/>
                <w:szCs w:val="20"/>
              </w:rPr>
              <w:t xml:space="preserve"> realizar capacitaciones dirigida</w:t>
            </w:r>
            <w:r>
              <w:rPr>
                <w:rFonts w:cs="Arial"/>
                <w:szCs w:val="20"/>
              </w:rPr>
              <w:t>s</w:t>
            </w:r>
            <w:r w:rsidRPr="00E07F97">
              <w:rPr>
                <w:rFonts w:cs="Arial"/>
                <w:szCs w:val="20"/>
              </w:rPr>
              <w:t xml:space="preserve"> a servidores públicos en materia de tecnologías de la información.</w:t>
            </w:r>
          </w:p>
          <w:p w:rsidR="00BE2F9D" w:rsidRPr="00E07F97" w:rsidRDefault="00BE2F9D" w:rsidP="00BE2F9D">
            <w:pPr>
              <w:rPr>
                <w:rFonts w:cs="Arial"/>
                <w:szCs w:val="20"/>
              </w:rPr>
            </w:pPr>
            <w:r>
              <w:rPr>
                <w:rFonts w:cs="Arial"/>
                <w:szCs w:val="20"/>
              </w:rPr>
              <w:t xml:space="preserve">-- </w:t>
            </w:r>
            <w:r w:rsidRPr="00E07F97">
              <w:rPr>
                <w:rFonts w:cs="Arial"/>
                <w:szCs w:val="20"/>
              </w:rPr>
              <w:t xml:space="preserve">Administrar operativa y técnicamente </w:t>
            </w:r>
            <w:r>
              <w:rPr>
                <w:rFonts w:cs="Arial"/>
                <w:szCs w:val="20"/>
              </w:rPr>
              <w:t xml:space="preserve"> el portal electrónico </w:t>
            </w:r>
            <w:r w:rsidRPr="00E07F97">
              <w:rPr>
                <w:rFonts w:cs="Arial"/>
                <w:szCs w:val="20"/>
              </w:rPr>
              <w:t>del ayuntamiento de Centro.</w:t>
            </w:r>
          </w:p>
          <w:p w:rsidR="00BE2F9D" w:rsidRPr="00E07F97" w:rsidRDefault="00BE2F9D" w:rsidP="00BE2F9D">
            <w:pPr>
              <w:rPr>
                <w:rFonts w:cs="Arial"/>
                <w:szCs w:val="20"/>
              </w:rPr>
            </w:pPr>
            <w:r>
              <w:rPr>
                <w:rFonts w:cs="Arial"/>
                <w:szCs w:val="20"/>
              </w:rPr>
              <w:t xml:space="preserve">-- </w:t>
            </w:r>
            <w:r w:rsidRPr="00E07F97">
              <w:rPr>
                <w:rFonts w:cs="Arial"/>
                <w:szCs w:val="20"/>
              </w:rPr>
              <w:t>Difundir las actividades que desarrollan las diversas depe</w:t>
            </w:r>
            <w:r>
              <w:rPr>
                <w:rFonts w:cs="Arial"/>
                <w:szCs w:val="20"/>
              </w:rPr>
              <w:t xml:space="preserve">ndencias del ayuntamiento en sitio web </w:t>
            </w:r>
            <w:r w:rsidRPr="00E07F97">
              <w:rPr>
                <w:rFonts w:cs="Arial"/>
                <w:szCs w:val="20"/>
              </w:rPr>
              <w:t>oficial.</w:t>
            </w:r>
          </w:p>
          <w:p w:rsidR="00BE2F9D" w:rsidRPr="00E07F97" w:rsidRDefault="00BE2F9D" w:rsidP="00BE2F9D">
            <w:pPr>
              <w:rPr>
                <w:rFonts w:cs="Arial"/>
                <w:szCs w:val="20"/>
              </w:rPr>
            </w:pPr>
            <w:r>
              <w:rPr>
                <w:rFonts w:cs="Arial"/>
                <w:szCs w:val="20"/>
              </w:rPr>
              <w:t xml:space="preserve">-- </w:t>
            </w:r>
            <w:r w:rsidRPr="00E07F97">
              <w:rPr>
                <w:rFonts w:cs="Arial"/>
                <w:szCs w:val="20"/>
              </w:rPr>
              <w:t>Administrar</w:t>
            </w:r>
            <w:r>
              <w:rPr>
                <w:rFonts w:cs="Arial"/>
                <w:szCs w:val="20"/>
              </w:rPr>
              <w:t xml:space="preserve"> y actualizar la base de datos del</w:t>
            </w:r>
            <w:r w:rsidRPr="00E07F97">
              <w:rPr>
                <w:rFonts w:cs="Arial"/>
                <w:szCs w:val="20"/>
              </w:rPr>
              <w:t xml:space="preserve"> </w:t>
            </w:r>
            <w:r>
              <w:rPr>
                <w:rFonts w:cs="Arial"/>
                <w:szCs w:val="20"/>
              </w:rPr>
              <w:t>sitio</w:t>
            </w:r>
            <w:r w:rsidRPr="00E07F97">
              <w:rPr>
                <w:rFonts w:cs="Arial"/>
                <w:szCs w:val="20"/>
              </w:rPr>
              <w:t xml:space="preserve"> oficial.</w:t>
            </w:r>
          </w:p>
          <w:p w:rsidR="00BE2F9D" w:rsidRPr="00E07F97" w:rsidRDefault="00BE2F9D" w:rsidP="00BE2F9D">
            <w:pPr>
              <w:rPr>
                <w:rFonts w:cs="Arial"/>
                <w:szCs w:val="20"/>
              </w:rPr>
            </w:pPr>
            <w:r>
              <w:rPr>
                <w:rFonts w:cs="Arial"/>
                <w:szCs w:val="20"/>
              </w:rPr>
              <w:t xml:space="preserve">-- </w:t>
            </w:r>
            <w:r w:rsidRPr="00E07F97">
              <w:rPr>
                <w:rFonts w:cs="Arial"/>
                <w:szCs w:val="20"/>
              </w:rPr>
              <w:t>Realizar diagnósticos integrales de red, voz de datos e infraestructura tecnológica en general.</w:t>
            </w:r>
          </w:p>
          <w:p w:rsidR="00BE2F9D" w:rsidRPr="00E07F97" w:rsidRDefault="00BE2F9D" w:rsidP="00BE2F9D">
            <w:pPr>
              <w:rPr>
                <w:rFonts w:cs="Arial"/>
                <w:szCs w:val="20"/>
              </w:rPr>
            </w:pPr>
            <w:r>
              <w:rPr>
                <w:rFonts w:cs="Arial"/>
                <w:szCs w:val="20"/>
              </w:rPr>
              <w:t xml:space="preserve">-- </w:t>
            </w:r>
            <w:r w:rsidRPr="00E07F97">
              <w:rPr>
                <w:rFonts w:cs="Arial"/>
                <w:szCs w:val="20"/>
              </w:rPr>
              <w:t>Elaborar micrositios de las dependencias del ayuntamiento que así lo requiera.</w:t>
            </w:r>
          </w:p>
          <w:p w:rsidR="00BE2F9D" w:rsidRDefault="00BE2F9D" w:rsidP="00BE2F9D">
            <w:pPr>
              <w:rPr>
                <w:rFonts w:cs="Arial"/>
                <w:szCs w:val="20"/>
              </w:rPr>
            </w:pPr>
            <w:r>
              <w:rPr>
                <w:rFonts w:cs="Arial"/>
                <w:szCs w:val="20"/>
              </w:rPr>
              <w:t xml:space="preserve">-- </w:t>
            </w:r>
            <w:r w:rsidRPr="00E07F97">
              <w:rPr>
                <w:rFonts w:cs="Arial"/>
                <w:szCs w:val="20"/>
              </w:rPr>
              <w:t>Emitir opiniones técnicas y funcionales sobre mejoras tecnológicas al ayuntamiento.</w:t>
            </w:r>
          </w:p>
          <w:p w:rsidR="00BE2F9D" w:rsidRPr="00FF78EF" w:rsidRDefault="00BE2F9D" w:rsidP="00BE2F9D">
            <w:pPr>
              <w:spacing w:line="276" w:lineRule="auto"/>
              <w:rPr>
                <w:rFonts w:cs="Arial"/>
                <w:szCs w:val="20"/>
              </w:rPr>
            </w:pPr>
          </w:p>
        </w:tc>
      </w:tr>
    </w:tbl>
    <w:p w:rsidR="00BA5B11" w:rsidRPr="00443A0F" w:rsidRDefault="00BA5B11" w:rsidP="00F903D8">
      <w:pPr>
        <w:jc w:val="center"/>
        <w:rPr>
          <w:b/>
          <w:sz w:val="24"/>
        </w:rPr>
      </w:pPr>
    </w:p>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995BDA">
            <w:pPr>
              <w:spacing w:line="276" w:lineRule="auto"/>
              <w:rPr>
                <w:rFonts w:cs="Arial"/>
                <w:szCs w:val="20"/>
              </w:rPr>
            </w:pPr>
            <w:r>
              <w:rPr>
                <w:rFonts w:cs="Arial"/>
                <w:szCs w:val="20"/>
              </w:rPr>
              <w:t>Licenciatura y/o posgrado en áreas económico-administrativas, docencia, administración pública</w:t>
            </w:r>
            <w:r w:rsidR="00995BDA">
              <w:rPr>
                <w:rFonts w:cs="Arial"/>
                <w:szCs w:val="20"/>
              </w:rPr>
              <w:t>, sistemas informáticos y tecnologías.</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Pr="00947561" w:rsidRDefault="00443A0F" w:rsidP="00BA5B11">
      <w:pPr>
        <w:spacing w:line="276" w:lineRule="auto"/>
        <w:ind w:left="-851"/>
        <w:rPr>
          <w:rFonts w:cs="Arial"/>
          <w:b/>
          <w:sz w:val="22"/>
          <w:szCs w:val="22"/>
        </w:rPr>
      </w:pPr>
    </w:p>
    <w:p w:rsidR="00443A0F" w:rsidRDefault="00443A0F" w:rsidP="00BE2F9D">
      <w:pPr>
        <w:spacing w:line="276" w:lineRule="auto"/>
        <w:ind w:left="-851"/>
        <w:jc w:val="left"/>
        <w:rPr>
          <w:rFonts w:cs="Arial"/>
          <w:b/>
          <w:sz w:val="24"/>
          <w:lang w:val="es-MX"/>
        </w:rPr>
      </w:pPr>
    </w:p>
    <w:p w:rsidR="00443A0F" w:rsidRDefault="00443A0F" w:rsidP="00BE2F9D">
      <w:pPr>
        <w:spacing w:line="276" w:lineRule="auto"/>
        <w:ind w:left="-851"/>
        <w:jc w:val="left"/>
        <w:rPr>
          <w:rFonts w:cs="Arial"/>
          <w:b/>
          <w:sz w:val="24"/>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sidRPr="00BE2F9D">
              <w:rPr>
                <w:rFonts w:cs="Arial"/>
                <w:szCs w:val="20"/>
              </w:rPr>
              <w:t>Departamento de Redes, Soporte y Mantenimiento Tecnológico.</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Pr="00FF78EF" w:rsidRDefault="00995BDA" w:rsidP="00DC3D01">
            <w:pPr>
              <w:spacing w:line="276" w:lineRule="auto"/>
              <w:rPr>
                <w:rFonts w:cs="Arial"/>
                <w:szCs w:val="20"/>
              </w:rPr>
            </w:pPr>
            <w:r>
              <w:rPr>
                <w:rFonts w:cs="Arial"/>
                <w:szCs w:val="20"/>
              </w:rPr>
              <w:t>Soporte técnico y mantenimiento correctivo y preventivo tecnológico e infraestructura de red, voz y datos.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995BDA" w:rsidP="00DC3D01">
            <w:pPr>
              <w:spacing w:line="276" w:lineRule="auto"/>
              <w:rPr>
                <w:rFonts w:cs="Arial"/>
                <w:szCs w:val="20"/>
              </w:rPr>
            </w:pPr>
            <w:r>
              <w:rPr>
                <w:rFonts w:cs="Arial"/>
                <w:szCs w:val="20"/>
              </w:rPr>
              <w:t>Gobierno federal, gobierno estatal e instituciones privadas.</w:t>
            </w:r>
          </w:p>
        </w:tc>
        <w:tc>
          <w:tcPr>
            <w:tcW w:w="4961" w:type="dxa"/>
            <w:shd w:val="clear" w:color="auto" w:fill="auto"/>
          </w:tcPr>
          <w:p w:rsidR="00BE2F9D" w:rsidRPr="00FF78EF" w:rsidRDefault="00995BDA" w:rsidP="00DC3D01">
            <w:pPr>
              <w:spacing w:line="276" w:lineRule="auto"/>
              <w:rPr>
                <w:rFonts w:cs="Arial"/>
                <w:szCs w:val="20"/>
              </w:rPr>
            </w:pPr>
            <w:r>
              <w:rPr>
                <w:rFonts w:cs="Arial"/>
                <w:szCs w:val="20"/>
              </w:rPr>
              <w:t>Implementación del Programa México Conectado, así como para la ejecución de modernización tecnológica con la empresa TELMEX.</w:t>
            </w:r>
          </w:p>
        </w:tc>
      </w:tr>
    </w:tbl>
    <w:p w:rsidR="002E6496" w:rsidRDefault="002E6496" w:rsidP="00D24AFB">
      <w:pPr>
        <w:rPr>
          <w:b/>
          <w:sz w:val="28"/>
          <w:szCs w:val="28"/>
        </w:rPr>
      </w:pPr>
    </w:p>
    <w:p w:rsidR="00BE2F9D"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995BDA" w:rsidRPr="00FF78EF" w:rsidRDefault="00995BDA" w:rsidP="00995BDA">
            <w:pPr>
              <w:spacing w:line="276" w:lineRule="auto"/>
              <w:rPr>
                <w:rFonts w:cs="Arial"/>
                <w:szCs w:val="20"/>
              </w:rPr>
            </w:pPr>
            <w:r>
              <w:rPr>
                <w:rFonts w:cs="Arial"/>
                <w:szCs w:val="20"/>
              </w:rPr>
              <w:t>Brindar mantenimiento correctivo y preventivo, así como soporte técnico a las dependencias de la administración pública municipal</w:t>
            </w:r>
          </w:p>
        </w:tc>
      </w:tr>
    </w:tbl>
    <w:p w:rsidR="008D04E1" w:rsidRDefault="008D04E1" w:rsidP="00995BDA">
      <w:pP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995BDA" w:rsidRDefault="00995BDA" w:rsidP="00995BDA">
            <w:pPr>
              <w:spacing w:line="276" w:lineRule="auto"/>
              <w:rPr>
                <w:rFonts w:cs="Arial"/>
                <w:szCs w:val="20"/>
              </w:rPr>
            </w:pPr>
            <w:r>
              <w:rPr>
                <w:rFonts w:cs="Arial"/>
                <w:szCs w:val="20"/>
              </w:rPr>
              <w:t xml:space="preserve">--Dictaminar el estado que guarda la operación de equipo informático del ayuntamiento </w:t>
            </w:r>
          </w:p>
          <w:p w:rsidR="00995BDA" w:rsidRDefault="00995BDA" w:rsidP="00995BDA">
            <w:pPr>
              <w:spacing w:line="276" w:lineRule="auto"/>
              <w:rPr>
                <w:rFonts w:cs="Arial"/>
                <w:szCs w:val="20"/>
              </w:rPr>
            </w:pPr>
            <w:r>
              <w:rPr>
                <w:rFonts w:cs="Arial"/>
                <w:szCs w:val="20"/>
              </w:rPr>
              <w:t>--Levantamiento de necesidades de infraestructura tecnológica de voz, red y datos</w:t>
            </w:r>
          </w:p>
          <w:p w:rsidR="00995BDA" w:rsidRDefault="00995BDA" w:rsidP="00995BDA">
            <w:pPr>
              <w:spacing w:line="276" w:lineRule="auto"/>
              <w:rPr>
                <w:rFonts w:cs="Arial"/>
                <w:szCs w:val="20"/>
              </w:rPr>
            </w:pPr>
            <w:r>
              <w:rPr>
                <w:rFonts w:cs="Arial"/>
                <w:szCs w:val="20"/>
              </w:rPr>
              <w:t xml:space="preserve">--Contribuir a la implementación de sistemas informáticos, aplicaciones y soluciones informáticas. </w:t>
            </w:r>
          </w:p>
          <w:p w:rsidR="00995BDA" w:rsidRDefault="00995BDA" w:rsidP="00995BDA">
            <w:pPr>
              <w:spacing w:line="276" w:lineRule="auto"/>
              <w:rPr>
                <w:rFonts w:cs="Arial"/>
                <w:szCs w:val="20"/>
              </w:rPr>
            </w:pPr>
            <w:r>
              <w:rPr>
                <w:rFonts w:cs="Arial"/>
                <w:szCs w:val="20"/>
              </w:rPr>
              <w:t xml:space="preserve">--Coadyuvar a la implementación de los programas tecnológicos federales y estatales. </w:t>
            </w:r>
          </w:p>
          <w:p w:rsidR="00BE2F9D" w:rsidRPr="00FF78EF" w:rsidRDefault="00995BDA" w:rsidP="00995BDA">
            <w:pPr>
              <w:spacing w:line="276" w:lineRule="auto"/>
              <w:rPr>
                <w:rFonts w:cs="Arial"/>
                <w:szCs w:val="20"/>
              </w:rPr>
            </w:pPr>
            <w:r>
              <w:rPr>
                <w:rFonts w:cs="Arial"/>
                <w:szCs w:val="20"/>
              </w:rPr>
              <w:t>--Opinar técnicamente para dar de baja a equipo informático fuera de funcionamiento o no apto para el mismo.</w:t>
            </w:r>
          </w:p>
        </w:tc>
      </w:tr>
    </w:tbl>
    <w:p w:rsidR="00995BDA" w:rsidRDefault="00995BDA" w:rsidP="00995BDA">
      <w:pPr>
        <w:spacing w:line="276" w:lineRule="auto"/>
        <w:ind w:left="-851"/>
        <w:rPr>
          <w:rFonts w:cs="Arial"/>
          <w:b/>
          <w:sz w:val="22"/>
          <w:szCs w:val="22"/>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995BDA">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995BDA">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 xml:space="preserve">Aptitud para Ocupar el </w:t>
            </w:r>
            <w:r w:rsidRPr="00FF78EF">
              <w:rPr>
                <w:rFonts w:cs="Arial"/>
                <w:b/>
                <w:color w:val="FFFFFF"/>
                <w:szCs w:val="20"/>
              </w:rPr>
              <w:lastRenderedPageBreak/>
              <w:t>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lastRenderedPageBreak/>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995BDA" w:rsidRDefault="00995BDA" w:rsidP="00995BDA">
      <w:pPr>
        <w:spacing w:line="276" w:lineRule="auto"/>
        <w:ind w:left="-851"/>
        <w:rPr>
          <w:rFonts w:cs="Arial"/>
          <w:b/>
          <w:sz w:val="22"/>
          <w:szCs w:val="22"/>
        </w:rPr>
      </w:pPr>
    </w:p>
    <w:p w:rsidR="00443A0F" w:rsidRDefault="00443A0F" w:rsidP="00BA5B11">
      <w:pPr>
        <w:spacing w:line="276" w:lineRule="auto"/>
        <w:ind w:left="-851"/>
        <w:jc w:val="left"/>
        <w:rPr>
          <w:rFonts w:cs="Arial"/>
          <w:b/>
          <w:sz w:val="22"/>
          <w:szCs w:val="22"/>
          <w:lang w:val="es-MX"/>
        </w:rPr>
      </w:pPr>
    </w:p>
    <w:p w:rsidR="00443A0F" w:rsidRDefault="00443A0F" w:rsidP="00BA5B11">
      <w:pPr>
        <w:spacing w:line="276" w:lineRule="auto"/>
        <w:ind w:left="-851"/>
        <w:jc w:val="left"/>
        <w:rPr>
          <w:rFonts w:cs="Arial"/>
          <w:b/>
          <w:sz w:val="22"/>
          <w:szCs w:val="22"/>
          <w:lang w:val="es-MX"/>
        </w:rPr>
      </w:pPr>
    </w:p>
    <w:p w:rsidR="00BA5B11" w:rsidRPr="00443A0F" w:rsidRDefault="00BA5B11" w:rsidP="00BA5B1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A5B11" w:rsidRPr="00FF78EF" w:rsidTr="005B77ED">
        <w:tc>
          <w:tcPr>
            <w:tcW w:w="4237" w:type="dxa"/>
            <w:shd w:val="clear" w:color="auto" w:fill="FFC000"/>
          </w:tcPr>
          <w:p w:rsidR="00BA5B11" w:rsidRPr="00FF78EF" w:rsidRDefault="00BA5B1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A5B11" w:rsidRPr="00FF78EF" w:rsidRDefault="002E6496" w:rsidP="00DC3D01">
            <w:pPr>
              <w:spacing w:line="276" w:lineRule="auto"/>
              <w:rPr>
                <w:rFonts w:cs="Arial"/>
                <w:szCs w:val="20"/>
              </w:rPr>
            </w:pPr>
            <w:r w:rsidRPr="00BE2F9D">
              <w:rPr>
                <w:rFonts w:cs="Arial"/>
                <w:szCs w:val="20"/>
              </w:rPr>
              <w:t>Departamento de Administración del Portal Electrónico Municipal.</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A5B11" w:rsidRPr="00FF78EF" w:rsidRDefault="00D24AFB" w:rsidP="00DC3D01">
            <w:pPr>
              <w:spacing w:line="276" w:lineRule="auto"/>
              <w:rPr>
                <w:rFonts w:cs="Arial"/>
                <w:szCs w:val="20"/>
              </w:rPr>
            </w:pPr>
            <w:r>
              <w:rPr>
                <w:rFonts w:cs="Arial"/>
                <w:szCs w:val="20"/>
              </w:rPr>
              <w:t>Coordinación de Modernización e Innovación</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A5B11" w:rsidRPr="00FF78EF" w:rsidRDefault="00D24AFB" w:rsidP="00DC3D01">
            <w:pPr>
              <w:spacing w:line="276" w:lineRule="auto"/>
              <w:rPr>
                <w:rFonts w:cs="Arial"/>
                <w:szCs w:val="20"/>
              </w:rPr>
            </w:pPr>
            <w:r>
              <w:rPr>
                <w:rFonts w:cs="Arial"/>
                <w:szCs w:val="20"/>
              </w:rPr>
              <w:t xml:space="preserve">Subcoordinación de Modernización e Innovación </w:t>
            </w:r>
          </w:p>
        </w:tc>
      </w:tr>
      <w:tr w:rsidR="00BA5B11" w:rsidRPr="00FF78EF" w:rsidTr="005B77ED">
        <w:tc>
          <w:tcPr>
            <w:tcW w:w="4237" w:type="dxa"/>
            <w:tcBorders>
              <w:bottom w:val="single" w:sz="4" w:space="0" w:color="auto"/>
            </w:tcBorders>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A5B11" w:rsidRPr="00FF78EF" w:rsidRDefault="00BA5B11" w:rsidP="00DC3D01">
            <w:pPr>
              <w:spacing w:line="276" w:lineRule="auto"/>
              <w:rPr>
                <w:rFonts w:cs="Arial"/>
                <w:szCs w:val="20"/>
              </w:rPr>
            </w:pPr>
          </w:p>
        </w:tc>
      </w:tr>
      <w:tr w:rsidR="00BA5B11" w:rsidRPr="00FF78EF" w:rsidTr="005B77ED">
        <w:tc>
          <w:tcPr>
            <w:tcW w:w="10774" w:type="dxa"/>
            <w:gridSpan w:val="3"/>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Interacciones Internas</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Para:</w:t>
            </w:r>
          </w:p>
        </w:tc>
      </w:tr>
      <w:tr w:rsidR="00BA5B11" w:rsidRPr="00FF78EF" w:rsidTr="00DC3D01">
        <w:tc>
          <w:tcPr>
            <w:tcW w:w="5813" w:type="dxa"/>
            <w:gridSpan w:val="2"/>
          </w:tcPr>
          <w:p w:rsidR="00BA5B11" w:rsidRPr="007F64BA" w:rsidRDefault="00D24AFB" w:rsidP="00DC3D01">
            <w:pPr>
              <w:spacing w:line="276" w:lineRule="auto"/>
              <w:rPr>
                <w:rFonts w:cs="Arial"/>
                <w:szCs w:val="20"/>
              </w:rPr>
            </w:pPr>
            <w:r>
              <w:rPr>
                <w:rFonts w:cs="Arial"/>
                <w:szCs w:val="20"/>
              </w:rPr>
              <w:t>Diversas áreas que integran la administración pública municipal.</w:t>
            </w:r>
          </w:p>
        </w:tc>
        <w:tc>
          <w:tcPr>
            <w:tcW w:w="4961" w:type="dxa"/>
          </w:tcPr>
          <w:p w:rsidR="00BA5B11" w:rsidRPr="00FF78EF" w:rsidRDefault="00D24AFB" w:rsidP="00D24AFB">
            <w:pPr>
              <w:spacing w:line="276" w:lineRule="auto"/>
              <w:rPr>
                <w:rFonts w:cs="Arial"/>
                <w:szCs w:val="20"/>
              </w:rPr>
            </w:pPr>
            <w:r>
              <w:rPr>
                <w:rFonts w:cs="Arial"/>
                <w:szCs w:val="20"/>
              </w:rPr>
              <w:t>La inserción de información que proporcionan las áreas que integran el gobierno municipal.</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A5B11" w:rsidRPr="00FF78EF" w:rsidRDefault="00BA5B11" w:rsidP="00DC3D01">
            <w:pPr>
              <w:spacing w:line="276" w:lineRule="auto"/>
              <w:rPr>
                <w:rFonts w:cs="Arial"/>
                <w:b/>
                <w:color w:val="FFFFFF"/>
                <w:szCs w:val="20"/>
              </w:rPr>
            </w:pP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Para:</w:t>
            </w:r>
          </w:p>
        </w:tc>
      </w:tr>
      <w:tr w:rsidR="00BA5B11" w:rsidRPr="00FF78EF" w:rsidTr="00DC3D01">
        <w:tc>
          <w:tcPr>
            <w:tcW w:w="5813" w:type="dxa"/>
            <w:gridSpan w:val="2"/>
            <w:shd w:val="clear" w:color="auto" w:fill="auto"/>
          </w:tcPr>
          <w:p w:rsidR="00BA5B11" w:rsidRPr="00FF78EF" w:rsidRDefault="00D24AFB" w:rsidP="00DC3D01">
            <w:pPr>
              <w:spacing w:line="276" w:lineRule="auto"/>
              <w:rPr>
                <w:rFonts w:cs="Arial"/>
                <w:szCs w:val="20"/>
              </w:rPr>
            </w:pPr>
            <w:r>
              <w:rPr>
                <w:rFonts w:cs="Arial"/>
                <w:szCs w:val="20"/>
              </w:rPr>
              <w:t>N/A</w:t>
            </w:r>
          </w:p>
        </w:tc>
        <w:tc>
          <w:tcPr>
            <w:tcW w:w="4961" w:type="dxa"/>
            <w:shd w:val="clear" w:color="auto" w:fill="auto"/>
          </w:tcPr>
          <w:p w:rsidR="00BA5B11" w:rsidRPr="00FF78EF" w:rsidRDefault="00D24AFB" w:rsidP="00DC3D01">
            <w:pPr>
              <w:spacing w:line="276" w:lineRule="auto"/>
              <w:rPr>
                <w:rFonts w:cs="Arial"/>
                <w:szCs w:val="20"/>
              </w:rPr>
            </w:pPr>
            <w:r>
              <w:rPr>
                <w:rFonts w:cs="Arial"/>
                <w:szCs w:val="20"/>
              </w:rPr>
              <w:t>N/A</w:t>
            </w:r>
          </w:p>
        </w:tc>
      </w:tr>
    </w:tbl>
    <w:p w:rsidR="00BA5B11" w:rsidRDefault="00BA5B11" w:rsidP="00BA5B11">
      <w:pPr>
        <w:spacing w:line="276" w:lineRule="auto"/>
        <w:ind w:left="-851"/>
        <w:jc w:val="left"/>
        <w:rPr>
          <w:rFonts w:cs="Arial"/>
          <w:b/>
          <w:sz w:val="22"/>
          <w:szCs w:val="22"/>
        </w:rPr>
      </w:pPr>
    </w:p>
    <w:p w:rsidR="00BA5B11" w:rsidRPr="00443A0F" w:rsidRDefault="00BA5B11" w:rsidP="00BA5B1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Genérica</w:t>
            </w:r>
          </w:p>
        </w:tc>
      </w:tr>
      <w:tr w:rsidR="00BA5B11" w:rsidRPr="00FF78EF" w:rsidTr="00DC3D01">
        <w:tc>
          <w:tcPr>
            <w:tcW w:w="10774" w:type="dxa"/>
          </w:tcPr>
          <w:p w:rsidR="000E47F5" w:rsidRDefault="000E47F5" w:rsidP="000E47F5">
            <w:r>
              <w:t>Brindar asesoría técnica a las áreas que así lo requieran en materia de diseño y elaboración de documentos.</w:t>
            </w: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jc w:val="left"/>
        <w:rPr>
          <w:rFonts w:cs="Arial"/>
          <w:b/>
          <w:sz w:val="22"/>
          <w:szCs w:val="22"/>
        </w:rPr>
      </w:pPr>
    </w:p>
    <w:p w:rsidR="004379AD" w:rsidRDefault="004379AD" w:rsidP="00BA5B11">
      <w:pPr>
        <w:spacing w:line="276" w:lineRule="auto"/>
        <w:ind w:left="-851"/>
        <w:jc w:val="left"/>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Específica</w:t>
            </w:r>
          </w:p>
        </w:tc>
      </w:tr>
      <w:tr w:rsidR="00BA5B11" w:rsidRPr="00FF78EF" w:rsidTr="00DC3D01">
        <w:trPr>
          <w:trHeight w:val="184"/>
        </w:trPr>
        <w:tc>
          <w:tcPr>
            <w:tcW w:w="10774" w:type="dxa"/>
          </w:tcPr>
          <w:p w:rsidR="000E47F5" w:rsidRDefault="000E47F5" w:rsidP="000E47F5">
            <w:r>
              <w:rPr>
                <w:rFonts w:cs="Arial"/>
                <w:szCs w:val="20"/>
              </w:rPr>
              <w:t>--</w:t>
            </w:r>
            <w:r>
              <w:t>Diseñar documentos ejecutivos y presentaciones oficiales.</w:t>
            </w:r>
          </w:p>
          <w:p w:rsidR="000E47F5" w:rsidRDefault="000E47F5" w:rsidP="000E47F5">
            <w:r>
              <w:t>--Diseñar elementos y material gráfico de apoyo para eventos institucionales.</w:t>
            </w:r>
          </w:p>
          <w:p w:rsidR="000E47F5" w:rsidRDefault="000E47F5" w:rsidP="000E47F5">
            <w:r>
              <w:t>--Generar material gráfico de soporte para su distribución en redes sociales.</w:t>
            </w:r>
          </w:p>
          <w:p w:rsidR="00BA5B11" w:rsidRPr="00FF78EF" w:rsidRDefault="00BA5B11" w:rsidP="00DC3D01">
            <w:pPr>
              <w:rPr>
                <w:rFonts w:cs="Arial"/>
                <w:szCs w:val="20"/>
              </w:rPr>
            </w:pPr>
          </w:p>
        </w:tc>
      </w:tr>
    </w:tbl>
    <w:p w:rsidR="008D04E1" w:rsidRDefault="008D04E1" w:rsidP="00F903D8">
      <w:pPr>
        <w:jc w:val="center"/>
        <w:rPr>
          <w:b/>
          <w:sz w:val="28"/>
          <w:szCs w:val="28"/>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A5B11" w:rsidRDefault="00BA5B11"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BE2F9D" w:rsidRPr="005006C9" w:rsidRDefault="00BE2F9D" w:rsidP="00BE2F9D">
      <w:pPr>
        <w:spacing w:line="276" w:lineRule="auto"/>
        <w:ind w:left="-851"/>
        <w:jc w:val="left"/>
        <w:rPr>
          <w:rFonts w:cs="Arial"/>
          <w:b/>
          <w:sz w:val="24"/>
        </w:rPr>
      </w:pPr>
      <w:r w:rsidRPr="005006C9">
        <w:rPr>
          <w:rFonts w:cs="Arial"/>
          <w:b/>
          <w:sz w:val="24"/>
          <w:lang w:val="es-MX"/>
        </w:rPr>
        <w:t xml:space="preserve">I.- </w:t>
      </w:r>
      <w:r w:rsidRPr="005006C9">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2E6496" w:rsidP="00DC3D01">
            <w:pPr>
              <w:spacing w:line="276" w:lineRule="auto"/>
              <w:rPr>
                <w:rFonts w:cs="Arial"/>
                <w:szCs w:val="20"/>
              </w:rPr>
            </w:pPr>
            <w:r w:rsidRPr="00BE2F9D">
              <w:rPr>
                <w:rFonts w:cs="Arial"/>
                <w:szCs w:val="20"/>
              </w:rPr>
              <w:t>Departamento de Diseño de Sistemas Integrales de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2E6496"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2E6496"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0E47F5" w:rsidP="00DC3D01">
            <w:pPr>
              <w:spacing w:line="276" w:lineRule="auto"/>
              <w:rPr>
                <w:rFonts w:cs="Arial"/>
                <w:szCs w:val="20"/>
              </w:rPr>
            </w:pPr>
            <w:r>
              <w:rPr>
                <w:rFonts w:cs="Arial"/>
                <w:szCs w:val="20"/>
              </w:rPr>
              <w:t>Las diversas</w:t>
            </w:r>
          </w:p>
        </w:tc>
        <w:tc>
          <w:tcPr>
            <w:tcW w:w="4961" w:type="dxa"/>
          </w:tcPr>
          <w:p w:rsidR="00BE2F9D" w:rsidRPr="00FF78EF" w:rsidRDefault="000E47F5" w:rsidP="00DC3D01">
            <w:pPr>
              <w:spacing w:line="276" w:lineRule="auto"/>
              <w:rPr>
                <w:rFonts w:cs="Arial"/>
                <w:szCs w:val="20"/>
              </w:rPr>
            </w:pPr>
            <w:r>
              <w:rPr>
                <w:rFonts w:cs="Arial"/>
                <w:szCs w:val="20"/>
              </w:rPr>
              <w:t>Implementación de diversas aplicaciones y sistemas de soluciones informáticas.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0E47F5" w:rsidP="00DC3D01">
            <w:pPr>
              <w:spacing w:line="276" w:lineRule="auto"/>
              <w:rPr>
                <w:rFonts w:cs="Arial"/>
                <w:szCs w:val="20"/>
              </w:rPr>
            </w:pPr>
            <w:r>
              <w:rPr>
                <w:rFonts w:cs="Arial"/>
                <w:szCs w:val="20"/>
              </w:rPr>
              <w:t>N/A</w:t>
            </w:r>
          </w:p>
        </w:tc>
        <w:tc>
          <w:tcPr>
            <w:tcW w:w="4961" w:type="dxa"/>
            <w:shd w:val="clear" w:color="auto" w:fill="auto"/>
          </w:tcPr>
          <w:p w:rsidR="00BE2F9D" w:rsidRPr="00FF78EF" w:rsidRDefault="000E47F5" w:rsidP="00DC3D01">
            <w:pPr>
              <w:spacing w:line="276" w:lineRule="auto"/>
              <w:rPr>
                <w:rFonts w:cs="Arial"/>
                <w:szCs w:val="20"/>
              </w:rPr>
            </w:pPr>
            <w:r>
              <w:rPr>
                <w:rFonts w:cs="Arial"/>
                <w:szCs w:val="20"/>
              </w:rPr>
              <w:t>N/A</w:t>
            </w:r>
          </w:p>
        </w:tc>
      </w:tr>
    </w:tbl>
    <w:p w:rsidR="00BA5B11" w:rsidRPr="00947561" w:rsidRDefault="00BA5B11" w:rsidP="00D24AFB">
      <w:pPr>
        <w:spacing w:line="276" w:lineRule="auto"/>
        <w:jc w:val="left"/>
        <w:rPr>
          <w:rFonts w:cs="Arial"/>
          <w:b/>
          <w:sz w:val="22"/>
          <w:szCs w:val="22"/>
        </w:rPr>
      </w:pPr>
    </w:p>
    <w:p w:rsidR="00BE2F9D" w:rsidRPr="005006C9" w:rsidRDefault="00BE2F9D" w:rsidP="00BE2F9D">
      <w:pPr>
        <w:spacing w:line="276" w:lineRule="auto"/>
        <w:ind w:left="-851"/>
        <w:jc w:val="left"/>
        <w:rPr>
          <w:rFonts w:cs="Arial"/>
          <w:b/>
          <w:sz w:val="24"/>
        </w:rPr>
      </w:pPr>
      <w:r w:rsidRPr="005006C9">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Pr="00FF78EF" w:rsidRDefault="00BA5B11" w:rsidP="00DC3D01">
            <w:pPr>
              <w:spacing w:line="276" w:lineRule="auto"/>
              <w:rPr>
                <w:rFonts w:cs="Arial"/>
                <w:szCs w:val="20"/>
              </w:rPr>
            </w:pPr>
            <w:r>
              <w:rPr>
                <w:rFonts w:cs="Arial"/>
                <w:szCs w:val="20"/>
              </w:rPr>
              <w:t>Desarrollar sistemas informáticos y aplicaciones acordes a la simplificación administrativa municipal, con enfoque ciudadano.</w:t>
            </w:r>
          </w:p>
        </w:tc>
      </w:tr>
    </w:tbl>
    <w:p w:rsidR="008D04E1" w:rsidRDefault="008D04E1"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Default="00BA5B11" w:rsidP="00DC3D01">
            <w:pPr>
              <w:rPr>
                <w:rFonts w:cs="Arial"/>
                <w:szCs w:val="20"/>
              </w:rPr>
            </w:pPr>
            <w:r>
              <w:rPr>
                <w:rFonts w:cs="Arial"/>
                <w:szCs w:val="20"/>
              </w:rPr>
              <w:t>--Planificar, desarrollar e implementar sistemas informáticos de acuerdo a la mejora continua de las dependencias del ayuntamiento</w:t>
            </w:r>
          </w:p>
          <w:p w:rsidR="00BA5B11" w:rsidRDefault="00BA5B11" w:rsidP="00DC3D01">
            <w:pPr>
              <w:rPr>
                <w:rFonts w:cs="Arial"/>
                <w:szCs w:val="20"/>
              </w:rPr>
            </w:pPr>
            <w:r>
              <w:rPr>
                <w:rFonts w:cs="Arial"/>
                <w:szCs w:val="20"/>
              </w:rPr>
              <w:t>--Implementar aplicaciones informáticas para plataformas iOS y Android, para acceso al Sistema Integral de Atención Ciudadana, becas y reportes de baches, principalmente.</w:t>
            </w:r>
          </w:p>
          <w:p w:rsidR="00BA5B11" w:rsidRPr="00FF78EF" w:rsidRDefault="00BA5B11" w:rsidP="00DC3D01">
            <w:pPr>
              <w:rPr>
                <w:rFonts w:cs="Arial"/>
                <w:szCs w:val="20"/>
              </w:rPr>
            </w:pPr>
            <w:r>
              <w:rPr>
                <w:rFonts w:cs="Arial"/>
                <w:szCs w:val="20"/>
              </w:rPr>
              <w:t xml:space="preserve">--Mantenimiento a la base de datos de los sistemas informáticos que se operan en las diversas dependencias del ayuntamiento. </w:t>
            </w:r>
          </w:p>
        </w:tc>
      </w:tr>
    </w:tbl>
    <w:p w:rsidR="00995BDA" w:rsidRDefault="00995BDA" w:rsidP="00995BDA">
      <w:pPr>
        <w:spacing w:line="276" w:lineRule="auto"/>
        <w:ind w:left="-851"/>
        <w:rPr>
          <w:rFonts w:cs="Arial"/>
          <w:b/>
          <w:sz w:val="22"/>
          <w:szCs w:val="22"/>
        </w:rPr>
      </w:pPr>
    </w:p>
    <w:p w:rsidR="00664212" w:rsidRDefault="00664212" w:rsidP="005006C9">
      <w:pPr>
        <w:spacing w:line="276" w:lineRule="auto"/>
        <w:rPr>
          <w:rFonts w:cs="Arial"/>
          <w:b/>
          <w:sz w:val="22"/>
          <w:szCs w:val="22"/>
        </w:rPr>
      </w:pPr>
    </w:p>
    <w:p w:rsidR="00995BDA" w:rsidRPr="005006C9" w:rsidRDefault="00995BDA" w:rsidP="00995BDA">
      <w:pPr>
        <w:spacing w:line="276" w:lineRule="auto"/>
        <w:ind w:left="-851"/>
        <w:rPr>
          <w:rFonts w:cs="Arial"/>
          <w:b/>
          <w:sz w:val="24"/>
        </w:rPr>
      </w:pPr>
      <w:r w:rsidRPr="005006C9">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44390" w:rsidRDefault="00B44390" w:rsidP="005006C9">
      <w:pPr>
        <w:rPr>
          <w:b/>
          <w:sz w:val="28"/>
          <w:szCs w:val="28"/>
        </w:rPr>
      </w:pPr>
    </w:p>
    <w:p w:rsidR="00CD2E91" w:rsidRPr="00CD2E91" w:rsidRDefault="00CD2E91" w:rsidP="00CD2E91">
      <w:pPr>
        <w:rPr>
          <w:vanish/>
        </w:rPr>
      </w:pPr>
    </w:p>
    <w:sectPr w:rsidR="00CD2E91" w:rsidRPr="00CD2E91" w:rsidSect="007B487E">
      <w:headerReference w:type="default" r:id="rId19"/>
      <w:footerReference w:type="default" r:id="rId20"/>
      <w:pgSz w:w="12242" w:h="15842" w:code="1"/>
      <w:pgMar w:top="1417" w:right="1701" w:bottom="1417"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6B1" w:rsidRDefault="009C46B1">
      <w:r>
        <w:separator/>
      </w:r>
    </w:p>
  </w:endnote>
  <w:endnote w:type="continuationSeparator" w:id="0">
    <w:p w:rsidR="009C46B1" w:rsidRDefault="009C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B8" w:rsidRDefault="00AE69B8">
    <w:pPr>
      <w:pStyle w:val="Piedepgina"/>
      <w:jc w:val="right"/>
    </w:pPr>
    <w:r>
      <w:fldChar w:fldCharType="begin"/>
    </w:r>
    <w:r>
      <w:instrText>PAGE   \* MERGEFORMAT</w:instrText>
    </w:r>
    <w:r>
      <w:fldChar w:fldCharType="separate"/>
    </w:r>
    <w:r w:rsidR="00496547">
      <w:rPr>
        <w:noProof/>
      </w:rPr>
      <w:t>11</w:t>
    </w:r>
    <w:r>
      <w:fldChar w:fldCharType="end"/>
    </w:r>
  </w:p>
  <w:p w:rsidR="00AE69B8" w:rsidRPr="00954A22" w:rsidRDefault="009C46B1" w:rsidP="00BA39F5">
    <w:pPr>
      <w:pStyle w:val="Piedepgina"/>
      <w:rPr>
        <w:sz w:val="16"/>
        <w:szCs w:val="16"/>
      </w:rPr>
    </w:pPr>
    <w:r>
      <w:rPr>
        <w:sz w:val="16"/>
        <w:szCs w:val="16"/>
      </w:rPr>
      <w:pict>
        <v:group id="Grupo 9" o:spid="_x0000_s2135" style="position:absolute;left:0;text-align:left;margin-left:-87pt;margin-top:28.45pt;width:612.45pt;height:13.1pt;z-index:1"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36"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37"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38"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39"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6B1" w:rsidRDefault="009C46B1">
      <w:r>
        <w:separator/>
      </w:r>
    </w:p>
  </w:footnote>
  <w:footnote w:type="continuationSeparator" w:id="0">
    <w:p w:rsidR="009C46B1" w:rsidRDefault="009C4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9B8" w:rsidRDefault="009C46B1" w:rsidP="00BA39F5">
    <w:pPr>
      <w:pStyle w:val="Encabezado"/>
    </w:pPr>
    <w:r>
      <w:rPr>
        <w:noProof/>
        <w:lang w:val="es-MX" w:eastAsia="es-MX"/>
      </w:rPr>
      <w:pict>
        <v:shapetype id="_x0000_t202" coordsize="21600,21600" o:spt="202" path="m,l,21600r21600,l21600,xe">
          <v:stroke joinstyle="miter"/>
          <v:path gradientshapeok="t" o:connecttype="rect"/>
        </v:shapetype>
        <v:shape id="_x0000_s2144" type="#_x0000_t202" style="position:absolute;left:0;text-align:left;margin-left:315pt;margin-top:35pt;width:195pt;height:25.85pt;z-index:2" filled="f" stroked="f">
          <v:textbox style="mso-next-textbox:#_x0000_s2144">
            <w:txbxContent>
              <w:p w:rsidR="00AE69B8" w:rsidRPr="00187181" w:rsidRDefault="00AE69B8">
                <w:pPr>
                  <w:rPr>
                    <w:rFonts w:ascii="Miriam" w:hAnsi="Miriam" w:cs="Miriam"/>
                    <w:b/>
                    <w:color w:val="000000"/>
                    <w:sz w:val="28"/>
                  </w:rPr>
                </w:pPr>
                <w:r w:rsidRPr="003E3CA2">
                  <w:rPr>
                    <w:rFonts w:ascii="Miriam" w:hAnsi="Miriam" w:cs="Miriam"/>
                    <w:b/>
                    <w:color w:val="000000"/>
                    <w:sz w:val="24"/>
                  </w:rPr>
                  <w:t>MANUAL DE</w:t>
                </w:r>
                <w:r w:rsidRPr="00187181">
                  <w:rPr>
                    <w:rFonts w:ascii="Miriam" w:hAnsi="Miriam" w:cs="Miriam"/>
                    <w:b/>
                    <w:color w:val="000000"/>
                    <w:sz w:val="28"/>
                  </w:rPr>
                  <w:t xml:space="preserve"> </w:t>
                </w:r>
                <w:r w:rsidRPr="003E3CA2">
                  <w:rPr>
                    <w:rFonts w:ascii="Miriam" w:hAnsi="Miriam" w:cs="Miriam"/>
                    <w:b/>
                    <w:color w:val="000000"/>
                    <w:sz w:val="24"/>
                  </w:rPr>
                  <w:t>ORGANIZACIÓN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style="position:absolute;left:0;text-align:left;margin-left:-85.05pt;margin-top:60.3pt;width:612.65pt;height:3.55pt;z-index:-1" wrapcoords="-26 0 -26 17280 21600 17280 21600 0 -26 0">
          <v:imagedata r:id="rId1" o:title=""/>
          <w10:wrap type="through"/>
        </v:shape>
      </w:pict>
    </w:r>
    <w:r>
      <w:pict>
        <v:shape id="_x0000_i1030" type="#_x0000_t75" style="width:126.2pt;height:55.8pt">
          <v:imagedata r:id="rId2" o:title="LOGO CENTR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6B0026D"/>
    <w:multiLevelType w:val="hybridMultilevel"/>
    <w:tmpl w:val="6F6CDA20"/>
    <w:lvl w:ilvl="0" w:tplc="94EA6AC2">
      <w:start w:val="1"/>
      <w:numFmt w:val="upp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12"/>
  </w:num>
  <w:num w:numId="6">
    <w:abstractNumId w:val="7"/>
  </w:num>
  <w:num w:numId="7">
    <w:abstractNumId w:val="10"/>
  </w:num>
  <w:num w:numId="8">
    <w:abstractNumId w:val="8"/>
  </w:num>
  <w:num w:numId="9">
    <w:abstractNumId w:val="4"/>
  </w:num>
  <w:num w:numId="10">
    <w:abstractNumId w:val="3"/>
  </w:num>
  <w:num w:numId="11">
    <w:abstractNumId w:val="0"/>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1144A"/>
    <w:rsid w:val="000177A6"/>
    <w:rsid w:val="0002282C"/>
    <w:rsid w:val="00022B12"/>
    <w:rsid w:val="00022E4A"/>
    <w:rsid w:val="00032F49"/>
    <w:rsid w:val="00036529"/>
    <w:rsid w:val="000420DA"/>
    <w:rsid w:val="00050588"/>
    <w:rsid w:val="0005218B"/>
    <w:rsid w:val="0005261F"/>
    <w:rsid w:val="00057C55"/>
    <w:rsid w:val="000631F0"/>
    <w:rsid w:val="000663B5"/>
    <w:rsid w:val="00066FAA"/>
    <w:rsid w:val="0007041C"/>
    <w:rsid w:val="00074AE4"/>
    <w:rsid w:val="000908E7"/>
    <w:rsid w:val="00091D0A"/>
    <w:rsid w:val="00092849"/>
    <w:rsid w:val="00092FE5"/>
    <w:rsid w:val="000958E2"/>
    <w:rsid w:val="0009591A"/>
    <w:rsid w:val="000977D9"/>
    <w:rsid w:val="00097C54"/>
    <w:rsid w:val="000A0AB8"/>
    <w:rsid w:val="000A39A8"/>
    <w:rsid w:val="000A3E9E"/>
    <w:rsid w:val="000A505C"/>
    <w:rsid w:val="000A5CA0"/>
    <w:rsid w:val="000A7378"/>
    <w:rsid w:val="000A782E"/>
    <w:rsid w:val="000B187E"/>
    <w:rsid w:val="000B42D0"/>
    <w:rsid w:val="000B61B0"/>
    <w:rsid w:val="000B630E"/>
    <w:rsid w:val="000B69F9"/>
    <w:rsid w:val="000B7BB4"/>
    <w:rsid w:val="000C1044"/>
    <w:rsid w:val="000C1D49"/>
    <w:rsid w:val="000C5A8C"/>
    <w:rsid w:val="000D165A"/>
    <w:rsid w:val="000D397F"/>
    <w:rsid w:val="000D6641"/>
    <w:rsid w:val="000E1512"/>
    <w:rsid w:val="000E24C6"/>
    <w:rsid w:val="000E3D8C"/>
    <w:rsid w:val="000E47F5"/>
    <w:rsid w:val="000E5CF6"/>
    <w:rsid w:val="000F0D6B"/>
    <w:rsid w:val="000F42B8"/>
    <w:rsid w:val="000F638C"/>
    <w:rsid w:val="00104705"/>
    <w:rsid w:val="00110598"/>
    <w:rsid w:val="00110AA6"/>
    <w:rsid w:val="00110C91"/>
    <w:rsid w:val="00111BC6"/>
    <w:rsid w:val="00115F18"/>
    <w:rsid w:val="00120253"/>
    <w:rsid w:val="0012076F"/>
    <w:rsid w:val="0012321C"/>
    <w:rsid w:val="00123242"/>
    <w:rsid w:val="00123A60"/>
    <w:rsid w:val="0012488C"/>
    <w:rsid w:val="00131734"/>
    <w:rsid w:val="0013613C"/>
    <w:rsid w:val="00141F29"/>
    <w:rsid w:val="001444A4"/>
    <w:rsid w:val="001460B4"/>
    <w:rsid w:val="001506FB"/>
    <w:rsid w:val="00153484"/>
    <w:rsid w:val="00161426"/>
    <w:rsid w:val="00161642"/>
    <w:rsid w:val="0017522F"/>
    <w:rsid w:val="001755D4"/>
    <w:rsid w:val="00180DC4"/>
    <w:rsid w:val="001833FF"/>
    <w:rsid w:val="00184845"/>
    <w:rsid w:val="00185757"/>
    <w:rsid w:val="00187181"/>
    <w:rsid w:val="00192C2F"/>
    <w:rsid w:val="001947F7"/>
    <w:rsid w:val="00196986"/>
    <w:rsid w:val="0019788B"/>
    <w:rsid w:val="001A169B"/>
    <w:rsid w:val="001A1884"/>
    <w:rsid w:val="001A1D06"/>
    <w:rsid w:val="001A309A"/>
    <w:rsid w:val="001A3BED"/>
    <w:rsid w:val="001A52EE"/>
    <w:rsid w:val="001A709A"/>
    <w:rsid w:val="001B18B9"/>
    <w:rsid w:val="001B213E"/>
    <w:rsid w:val="001B2F08"/>
    <w:rsid w:val="001B5D07"/>
    <w:rsid w:val="001C01F0"/>
    <w:rsid w:val="001C28C2"/>
    <w:rsid w:val="001C37FD"/>
    <w:rsid w:val="001C44CC"/>
    <w:rsid w:val="001C5D08"/>
    <w:rsid w:val="001C638C"/>
    <w:rsid w:val="001C7CDF"/>
    <w:rsid w:val="001D02D4"/>
    <w:rsid w:val="001D1658"/>
    <w:rsid w:val="001D2FB3"/>
    <w:rsid w:val="001D35A3"/>
    <w:rsid w:val="001D5693"/>
    <w:rsid w:val="001D6588"/>
    <w:rsid w:val="001D767F"/>
    <w:rsid w:val="001E2D5A"/>
    <w:rsid w:val="001E41C7"/>
    <w:rsid w:val="001F43A6"/>
    <w:rsid w:val="00203F18"/>
    <w:rsid w:val="002053F5"/>
    <w:rsid w:val="00207005"/>
    <w:rsid w:val="00210F4B"/>
    <w:rsid w:val="0021317B"/>
    <w:rsid w:val="00213B78"/>
    <w:rsid w:val="00220601"/>
    <w:rsid w:val="002218B6"/>
    <w:rsid w:val="002232BF"/>
    <w:rsid w:val="00224124"/>
    <w:rsid w:val="0022486B"/>
    <w:rsid w:val="00224EC7"/>
    <w:rsid w:val="00226491"/>
    <w:rsid w:val="0022663B"/>
    <w:rsid w:val="00232438"/>
    <w:rsid w:val="00233BA6"/>
    <w:rsid w:val="002351BC"/>
    <w:rsid w:val="00235F72"/>
    <w:rsid w:val="002379D3"/>
    <w:rsid w:val="00240DAD"/>
    <w:rsid w:val="002471C8"/>
    <w:rsid w:val="0025492A"/>
    <w:rsid w:val="002617A0"/>
    <w:rsid w:val="00275450"/>
    <w:rsid w:val="002819B5"/>
    <w:rsid w:val="0029026A"/>
    <w:rsid w:val="0029366C"/>
    <w:rsid w:val="00294BFA"/>
    <w:rsid w:val="0029690E"/>
    <w:rsid w:val="00296D85"/>
    <w:rsid w:val="00297C1E"/>
    <w:rsid w:val="002A007B"/>
    <w:rsid w:val="002A5C2A"/>
    <w:rsid w:val="002B0565"/>
    <w:rsid w:val="002B0900"/>
    <w:rsid w:val="002B4F87"/>
    <w:rsid w:val="002B6132"/>
    <w:rsid w:val="002B6377"/>
    <w:rsid w:val="002B6500"/>
    <w:rsid w:val="002B701D"/>
    <w:rsid w:val="002B79FA"/>
    <w:rsid w:val="002C107D"/>
    <w:rsid w:val="002C52E3"/>
    <w:rsid w:val="002D1461"/>
    <w:rsid w:val="002D1BFE"/>
    <w:rsid w:val="002D1DDD"/>
    <w:rsid w:val="002E445F"/>
    <w:rsid w:val="002E54ED"/>
    <w:rsid w:val="002E5FA3"/>
    <w:rsid w:val="002E6496"/>
    <w:rsid w:val="002F0EA5"/>
    <w:rsid w:val="002F15C8"/>
    <w:rsid w:val="002F1A95"/>
    <w:rsid w:val="002F2A69"/>
    <w:rsid w:val="00300C46"/>
    <w:rsid w:val="00301572"/>
    <w:rsid w:val="003051DD"/>
    <w:rsid w:val="0030637D"/>
    <w:rsid w:val="0031043D"/>
    <w:rsid w:val="003113D2"/>
    <w:rsid w:val="00313C46"/>
    <w:rsid w:val="00314192"/>
    <w:rsid w:val="0031637D"/>
    <w:rsid w:val="003164A1"/>
    <w:rsid w:val="0031685F"/>
    <w:rsid w:val="00317B28"/>
    <w:rsid w:val="003218CD"/>
    <w:rsid w:val="00322DD2"/>
    <w:rsid w:val="003274B6"/>
    <w:rsid w:val="0033061A"/>
    <w:rsid w:val="00332BB8"/>
    <w:rsid w:val="00333A5A"/>
    <w:rsid w:val="0033500C"/>
    <w:rsid w:val="003368D1"/>
    <w:rsid w:val="00350140"/>
    <w:rsid w:val="0036073C"/>
    <w:rsid w:val="003613AB"/>
    <w:rsid w:val="003726C4"/>
    <w:rsid w:val="00381ECF"/>
    <w:rsid w:val="00382377"/>
    <w:rsid w:val="00385B54"/>
    <w:rsid w:val="003874CC"/>
    <w:rsid w:val="003877C6"/>
    <w:rsid w:val="003902B2"/>
    <w:rsid w:val="00395642"/>
    <w:rsid w:val="00397112"/>
    <w:rsid w:val="00397983"/>
    <w:rsid w:val="003A12F5"/>
    <w:rsid w:val="003A29AA"/>
    <w:rsid w:val="003A2F30"/>
    <w:rsid w:val="003A47AA"/>
    <w:rsid w:val="003A5496"/>
    <w:rsid w:val="003A7C79"/>
    <w:rsid w:val="003B29CB"/>
    <w:rsid w:val="003B418E"/>
    <w:rsid w:val="003B4AE3"/>
    <w:rsid w:val="003B4F03"/>
    <w:rsid w:val="003B7434"/>
    <w:rsid w:val="003C2AFB"/>
    <w:rsid w:val="003C34CE"/>
    <w:rsid w:val="003C3956"/>
    <w:rsid w:val="003C57BE"/>
    <w:rsid w:val="003C7D34"/>
    <w:rsid w:val="003D0348"/>
    <w:rsid w:val="003D3F4B"/>
    <w:rsid w:val="003E01A0"/>
    <w:rsid w:val="003E190A"/>
    <w:rsid w:val="003E236E"/>
    <w:rsid w:val="003E3CA2"/>
    <w:rsid w:val="003E6F4B"/>
    <w:rsid w:val="003F17E1"/>
    <w:rsid w:val="003F7D68"/>
    <w:rsid w:val="00402B93"/>
    <w:rsid w:val="00402DD9"/>
    <w:rsid w:val="00404019"/>
    <w:rsid w:val="004043C7"/>
    <w:rsid w:val="004151C6"/>
    <w:rsid w:val="004178F0"/>
    <w:rsid w:val="00421610"/>
    <w:rsid w:val="00421938"/>
    <w:rsid w:val="00422135"/>
    <w:rsid w:val="00423AC1"/>
    <w:rsid w:val="00425D27"/>
    <w:rsid w:val="0043218C"/>
    <w:rsid w:val="004379AD"/>
    <w:rsid w:val="00443A0F"/>
    <w:rsid w:val="00451890"/>
    <w:rsid w:val="004520FF"/>
    <w:rsid w:val="00452440"/>
    <w:rsid w:val="00454C37"/>
    <w:rsid w:val="00457326"/>
    <w:rsid w:val="00457EBA"/>
    <w:rsid w:val="00460F57"/>
    <w:rsid w:val="004651BB"/>
    <w:rsid w:val="00465A56"/>
    <w:rsid w:val="00466ABF"/>
    <w:rsid w:val="00472E7F"/>
    <w:rsid w:val="00473B0D"/>
    <w:rsid w:val="00474CD7"/>
    <w:rsid w:val="0048438F"/>
    <w:rsid w:val="00486360"/>
    <w:rsid w:val="0048690A"/>
    <w:rsid w:val="00492E39"/>
    <w:rsid w:val="00496547"/>
    <w:rsid w:val="004A3FD2"/>
    <w:rsid w:val="004B1998"/>
    <w:rsid w:val="004B2897"/>
    <w:rsid w:val="004B36BE"/>
    <w:rsid w:val="004C09A7"/>
    <w:rsid w:val="004C45A7"/>
    <w:rsid w:val="004C5B89"/>
    <w:rsid w:val="004C6B69"/>
    <w:rsid w:val="004D062A"/>
    <w:rsid w:val="004D17E2"/>
    <w:rsid w:val="004D34DD"/>
    <w:rsid w:val="004D5D73"/>
    <w:rsid w:val="004D6383"/>
    <w:rsid w:val="004E0CE7"/>
    <w:rsid w:val="004E5915"/>
    <w:rsid w:val="004E5A63"/>
    <w:rsid w:val="004E5D83"/>
    <w:rsid w:val="004E6CB6"/>
    <w:rsid w:val="004E7D1F"/>
    <w:rsid w:val="004F021F"/>
    <w:rsid w:val="004F0789"/>
    <w:rsid w:val="004F11FA"/>
    <w:rsid w:val="004F1D83"/>
    <w:rsid w:val="004F2032"/>
    <w:rsid w:val="004F3079"/>
    <w:rsid w:val="004F45F7"/>
    <w:rsid w:val="004F73E7"/>
    <w:rsid w:val="005002A7"/>
    <w:rsid w:val="005006C9"/>
    <w:rsid w:val="0050195E"/>
    <w:rsid w:val="00505E4E"/>
    <w:rsid w:val="005066CC"/>
    <w:rsid w:val="00507498"/>
    <w:rsid w:val="00507970"/>
    <w:rsid w:val="00510639"/>
    <w:rsid w:val="00512997"/>
    <w:rsid w:val="00513878"/>
    <w:rsid w:val="00513FA0"/>
    <w:rsid w:val="0051441D"/>
    <w:rsid w:val="00515D26"/>
    <w:rsid w:val="00522088"/>
    <w:rsid w:val="005249C8"/>
    <w:rsid w:val="00524C82"/>
    <w:rsid w:val="00524DAD"/>
    <w:rsid w:val="00527029"/>
    <w:rsid w:val="00535F3B"/>
    <w:rsid w:val="00553897"/>
    <w:rsid w:val="005540B3"/>
    <w:rsid w:val="00554B18"/>
    <w:rsid w:val="00555C3E"/>
    <w:rsid w:val="00564CDF"/>
    <w:rsid w:val="00565EDF"/>
    <w:rsid w:val="00575293"/>
    <w:rsid w:val="00575B5C"/>
    <w:rsid w:val="0058095A"/>
    <w:rsid w:val="005815A6"/>
    <w:rsid w:val="005826BA"/>
    <w:rsid w:val="0058757D"/>
    <w:rsid w:val="00590CEB"/>
    <w:rsid w:val="005962B9"/>
    <w:rsid w:val="00596DE5"/>
    <w:rsid w:val="005975A7"/>
    <w:rsid w:val="005A05AC"/>
    <w:rsid w:val="005A18A4"/>
    <w:rsid w:val="005A34C6"/>
    <w:rsid w:val="005A401B"/>
    <w:rsid w:val="005B55E4"/>
    <w:rsid w:val="005B6F3C"/>
    <w:rsid w:val="005B77ED"/>
    <w:rsid w:val="005C57AB"/>
    <w:rsid w:val="005E1D3D"/>
    <w:rsid w:val="005E6591"/>
    <w:rsid w:val="005E66E1"/>
    <w:rsid w:val="005F07FC"/>
    <w:rsid w:val="005F1A34"/>
    <w:rsid w:val="005F1B45"/>
    <w:rsid w:val="005F2922"/>
    <w:rsid w:val="005F33D7"/>
    <w:rsid w:val="005F565B"/>
    <w:rsid w:val="00601E55"/>
    <w:rsid w:val="00603151"/>
    <w:rsid w:val="00617E83"/>
    <w:rsid w:val="006207D2"/>
    <w:rsid w:val="006236DE"/>
    <w:rsid w:val="00627490"/>
    <w:rsid w:val="006300AA"/>
    <w:rsid w:val="006342FA"/>
    <w:rsid w:val="00635A9F"/>
    <w:rsid w:val="00637BB6"/>
    <w:rsid w:val="006443E4"/>
    <w:rsid w:val="00645C76"/>
    <w:rsid w:val="00650A3A"/>
    <w:rsid w:val="00652103"/>
    <w:rsid w:val="0065352C"/>
    <w:rsid w:val="006536CD"/>
    <w:rsid w:val="00653B81"/>
    <w:rsid w:val="006540B6"/>
    <w:rsid w:val="00654D8D"/>
    <w:rsid w:val="00657849"/>
    <w:rsid w:val="00662B79"/>
    <w:rsid w:val="00663422"/>
    <w:rsid w:val="00664212"/>
    <w:rsid w:val="00671051"/>
    <w:rsid w:val="00672E2F"/>
    <w:rsid w:val="00682C06"/>
    <w:rsid w:val="006843BF"/>
    <w:rsid w:val="00684B04"/>
    <w:rsid w:val="00690645"/>
    <w:rsid w:val="00690CF8"/>
    <w:rsid w:val="00696766"/>
    <w:rsid w:val="00697503"/>
    <w:rsid w:val="00697E14"/>
    <w:rsid w:val="006A02C1"/>
    <w:rsid w:val="006A2325"/>
    <w:rsid w:val="006A58D8"/>
    <w:rsid w:val="006B40B0"/>
    <w:rsid w:val="006B5C14"/>
    <w:rsid w:val="006B5DCE"/>
    <w:rsid w:val="006B6692"/>
    <w:rsid w:val="006B7860"/>
    <w:rsid w:val="006B7F1B"/>
    <w:rsid w:val="006C173C"/>
    <w:rsid w:val="006C6FD2"/>
    <w:rsid w:val="006D0279"/>
    <w:rsid w:val="006D26DF"/>
    <w:rsid w:val="006D390F"/>
    <w:rsid w:val="006D4B33"/>
    <w:rsid w:val="006D4DB7"/>
    <w:rsid w:val="006D77A4"/>
    <w:rsid w:val="006E070E"/>
    <w:rsid w:val="006E1224"/>
    <w:rsid w:val="006E2C82"/>
    <w:rsid w:val="006E32CB"/>
    <w:rsid w:val="006E4497"/>
    <w:rsid w:val="006E4BB1"/>
    <w:rsid w:val="006F3149"/>
    <w:rsid w:val="006F4F15"/>
    <w:rsid w:val="006F5BD9"/>
    <w:rsid w:val="00702E51"/>
    <w:rsid w:val="007055DD"/>
    <w:rsid w:val="00705BE2"/>
    <w:rsid w:val="0070672B"/>
    <w:rsid w:val="00710410"/>
    <w:rsid w:val="007143BC"/>
    <w:rsid w:val="00721AC3"/>
    <w:rsid w:val="00725E9C"/>
    <w:rsid w:val="0072633D"/>
    <w:rsid w:val="00727606"/>
    <w:rsid w:val="00730D69"/>
    <w:rsid w:val="00733997"/>
    <w:rsid w:val="00733DEB"/>
    <w:rsid w:val="00734FE6"/>
    <w:rsid w:val="0074005D"/>
    <w:rsid w:val="0074583A"/>
    <w:rsid w:val="007506D1"/>
    <w:rsid w:val="007518D8"/>
    <w:rsid w:val="00753159"/>
    <w:rsid w:val="00755339"/>
    <w:rsid w:val="00756B25"/>
    <w:rsid w:val="00757E6E"/>
    <w:rsid w:val="00761DF9"/>
    <w:rsid w:val="007632BD"/>
    <w:rsid w:val="007677F8"/>
    <w:rsid w:val="0077067D"/>
    <w:rsid w:val="00771DB9"/>
    <w:rsid w:val="0077356C"/>
    <w:rsid w:val="00773BB6"/>
    <w:rsid w:val="00775466"/>
    <w:rsid w:val="0077725A"/>
    <w:rsid w:val="007777F9"/>
    <w:rsid w:val="00786783"/>
    <w:rsid w:val="00790D5B"/>
    <w:rsid w:val="00794AFE"/>
    <w:rsid w:val="00794DFA"/>
    <w:rsid w:val="007954D5"/>
    <w:rsid w:val="007A1073"/>
    <w:rsid w:val="007A2C19"/>
    <w:rsid w:val="007A549B"/>
    <w:rsid w:val="007A684A"/>
    <w:rsid w:val="007B27F0"/>
    <w:rsid w:val="007B2A1F"/>
    <w:rsid w:val="007B2CCA"/>
    <w:rsid w:val="007B392F"/>
    <w:rsid w:val="007B40E3"/>
    <w:rsid w:val="007B487E"/>
    <w:rsid w:val="007B504E"/>
    <w:rsid w:val="007B7AAC"/>
    <w:rsid w:val="007C07BB"/>
    <w:rsid w:val="007C2EC2"/>
    <w:rsid w:val="007C2F40"/>
    <w:rsid w:val="007C616E"/>
    <w:rsid w:val="007D06B4"/>
    <w:rsid w:val="007D0E46"/>
    <w:rsid w:val="007D3AE1"/>
    <w:rsid w:val="007D3BB1"/>
    <w:rsid w:val="007D3E4E"/>
    <w:rsid w:val="007D46E4"/>
    <w:rsid w:val="007E171F"/>
    <w:rsid w:val="007E1A61"/>
    <w:rsid w:val="007E2636"/>
    <w:rsid w:val="007E3660"/>
    <w:rsid w:val="007E52AA"/>
    <w:rsid w:val="007F0319"/>
    <w:rsid w:val="007F1559"/>
    <w:rsid w:val="007F64BA"/>
    <w:rsid w:val="007F6CB8"/>
    <w:rsid w:val="00800A1E"/>
    <w:rsid w:val="00800E2D"/>
    <w:rsid w:val="00804AB5"/>
    <w:rsid w:val="00811F1E"/>
    <w:rsid w:val="00811F71"/>
    <w:rsid w:val="008124B4"/>
    <w:rsid w:val="00812EF2"/>
    <w:rsid w:val="00814006"/>
    <w:rsid w:val="008146CA"/>
    <w:rsid w:val="00820EE7"/>
    <w:rsid w:val="00821142"/>
    <w:rsid w:val="00823C3B"/>
    <w:rsid w:val="00823F84"/>
    <w:rsid w:val="008246D4"/>
    <w:rsid w:val="00825A9E"/>
    <w:rsid w:val="00834758"/>
    <w:rsid w:val="008354D0"/>
    <w:rsid w:val="00840CA2"/>
    <w:rsid w:val="00842079"/>
    <w:rsid w:val="008422CE"/>
    <w:rsid w:val="008475FB"/>
    <w:rsid w:val="0084779E"/>
    <w:rsid w:val="0085123A"/>
    <w:rsid w:val="00853065"/>
    <w:rsid w:val="008572A0"/>
    <w:rsid w:val="008573C7"/>
    <w:rsid w:val="00857F0A"/>
    <w:rsid w:val="00862838"/>
    <w:rsid w:val="00862AEA"/>
    <w:rsid w:val="008645A1"/>
    <w:rsid w:val="00865AC2"/>
    <w:rsid w:val="00866F29"/>
    <w:rsid w:val="0086787B"/>
    <w:rsid w:val="00867D45"/>
    <w:rsid w:val="00871083"/>
    <w:rsid w:val="00872A5E"/>
    <w:rsid w:val="008865E6"/>
    <w:rsid w:val="00887EA7"/>
    <w:rsid w:val="00894D34"/>
    <w:rsid w:val="008977F8"/>
    <w:rsid w:val="008A1AAF"/>
    <w:rsid w:val="008A1C8C"/>
    <w:rsid w:val="008A44D3"/>
    <w:rsid w:val="008A6A93"/>
    <w:rsid w:val="008A70DF"/>
    <w:rsid w:val="008B027C"/>
    <w:rsid w:val="008B43BF"/>
    <w:rsid w:val="008B6282"/>
    <w:rsid w:val="008C0CEB"/>
    <w:rsid w:val="008C39AA"/>
    <w:rsid w:val="008C40EF"/>
    <w:rsid w:val="008C5902"/>
    <w:rsid w:val="008D0179"/>
    <w:rsid w:val="008D04E1"/>
    <w:rsid w:val="008D2087"/>
    <w:rsid w:val="008D4FF9"/>
    <w:rsid w:val="008D6588"/>
    <w:rsid w:val="008D7FE9"/>
    <w:rsid w:val="008E3122"/>
    <w:rsid w:val="008E4CF9"/>
    <w:rsid w:val="008E5ED2"/>
    <w:rsid w:val="008E6343"/>
    <w:rsid w:val="008E64ED"/>
    <w:rsid w:val="008F76C1"/>
    <w:rsid w:val="008F7B54"/>
    <w:rsid w:val="00900AC2"/>
    <w:rsid w:val="00904228"/>
    <w:rsid w:val="0090449D"/>
    <w:rsid w:val="00910B8C"/>
    <w:rsid w:val="00911D49"/>
    <w:rsid w:val="00911F19"/>
    <w:rsid w:val="0091444B"/>
    <w:rsid w:val="00916000"/>
    <w:rsid w:val="0091650E"/>
    <w:rsid w:val="009229CA"/>
    <w:rsid w:val="00923FA7"/>
    <w:rsid w:val="00926522"/>
    <w:rsid w:val="00927462"/>
    <w:rsid w:val="0093131A"/>
    <w:rsid w:val="0093308F"/>
    <w:rsid w:val="00936FBC"/>
    <w:rsid w:val="009409BB"/>
    <w:rsid w:val="00940C85"/>
    <w:rsid w:val="0094206A"/>
    <w:rsid w:val="00943379"/>
    <w:rsid w:val="00944421"/>
    <w:rsid w:val="00947561"/>
    <w:rsid w:val="0095119C"/>
    <w:rsid w:val="00954A22"/>
    <w:rsid w:val="00955E5B"/>
    <w:rsid w:val="00956304"/>
    <w:rsid w:val="009576CC"/>
    <w:rsid w:val="00957C79"/>
    <w:rsid w:val="0096205A"/>
    <w:rsid w:val="00966081"/>
    <w:rsid w:val="00966727"/>
    <w:rsid w:val="00967292"/>
    <w:rsid w:val="00974A7B"/>
    <w:rsid w:val="009761F6"/>
    <w:rsid w:val="00976D69"/>
    <w:rsid w:val="009827AA"/>
    <w:rsid w:val="00984775"/>
    <w:rsid w:val="00985ACE"/>
    <w:rsid w:val="00991E89"/>
    <w:rsid w:val="00993920"/>
    <w:rsid w:val="00995BDA"/>
    <w:rsid w:val="00995DE4"/>
    <w:rsid w:val="0099625F"/>
    <w:rsid w:val="009A004F"/>
    <w:rsid w:val="009A2A0D"/>
    <w:rsid w:val="009A418E"/>
    <w:rsid w:val="009A5004"/>
    <w:rsid w:val="009A6432"/>
    <w:rsid w:val="009A70BA"/>
    <w:rsid w:val="009B0A6A"/>
    <w:rsid w:val="009B0F32"/>
    <w:rsid w:val="009B1397"/>
    <w:rsid w:val="009B7160"/>
    <w:rsid w:val="009B7E65"/>
    <w:rsid w:val="009C001C"/>
    <w:rsid w:val="009C0089"/>
    <w:rsid w:val="009C1131"/>
    <w:rsid w:val="009C27D0"/>
    <w:rsid w:val="009C3904"/>
    <w:rsid w:val="009C46B1"/>
    <w:rsid w:val="009C56F4"/>
    <w:rsid w:val="009C715B"/>
    <w:rsid w:val="009C77BE"/>
    <w:rsid w:val="009D0C4A"/>
    <w:rsid w:val="009D4F2F"/>
    <w:rsid w:val="009D581B"/>
    <w:rsid w:val="009D6AF9"/>
    <w:rsid w:val="009E0B03"/>
    <w:rsid w:val="009E4A1F"/>
    <w:rsid w:val="009E4A75"/>
    <w:rsid w:val="009F1E84"/>
    <w:rsid w:val="009F4487"/>
    <w:rsid w:val="009F5E83"/>
    <w:rsid w:val="00A00DF2"/>
    <w:rsid w:val="00A023AF"/>
    <w:rsid w:val="00A034E1"/>
    <w:rsid w:val="00A03955"/>
    <w:rsid w:val="00A03E9A"/>
    <w:rsid w:val="00A05CD7"/>
    <w:rsid w:val="00A12742"/>
    <w:rsid w:val="00A13B39"/>
    <w:rsid w:val="00A164E9"/>
    <w:rsid w:val="00A16534"/>
    <w:rsid w:val="00A20AEF"/>
    <w:rsid w:val="00A210E1"/>
    <w:rsid w:val="00A2178D"/>
    <w:rsid w:val="00A21DB2"/>
    <w:rsid w:val="00A23783"/>
    <w:rsid w:val="00A25C86"/>
    <w:rsid w:val="00A26030"/>
    <w:rsid w:val="00A2618C"/>
    <w:rsid w:val="00A26424"/>
    <w:rsid w:val="00A27B6E"/>
    <w:rsid w:val="00A30D44"/>
    <w:rsid w:val="00A33CE6"/>
    <w:rsid w:val="00A3440A"/>
    <w:rsid w:val="00A34763"/>
    <w:rsid w:val="00A35500"/>
    <w:rsid w:val="00A40D46"/>
    <w:rsid w:val="00A455E5"/>
    <w:rsid w:val="00A46928"/>
    <w:rsid w:val="00A52105"/>
    <w:rsid w:val="00A52467"/>
    <w:rsid w:val="00A56051"/>
    <w:rsid w:val="00A6296B"/>
    <w:rsid w:val="00A6338D"/>
    <w:rsid w:val="00A670B3"/>
    <w:rsid w:val="00A752A0"/>
    <w:rsid w:val="00A75311"/>
    <w:rsid w:val="00A77F33"/>
    <w:rsid w:val="00A81A4F"/>
    <w:rsid w:val="00A81D07"/>
    <w:rsid w:val="00A97613"/>
    <w:rsid w:val="00AA0F1B"/>
    <w:rsid w:val="00AA5ADE"/>
    <w:rsid w:val="00AA7977"/>
    <w:rsid w:val="00AB22A1"/>
    <w:rsid w:val="00AC15EC"/>
    <w:rsid w:val="00AC30A8"/>
    <w:rsid w:val="00AC3968"/>
    <w:rsid w:val="00AC74B0"/>
    <w:rsid w:val="00AC7951"/>
    <w:rsid w:val="00AD02FA"/>
    <w:rsid w:val="00AD1CC9"/>
    <w:rsid w:val="00AD502B"/>
    <w:rsid w:val="00AD6362"/>
    <w:rsid w:val="00AE2512"/>
    <w:rsid w:val="00AE5865"/>
    <w:rsid w:val="00AE5D36"/>
    <w:rsid w:val="00AE69B8"/>
    <w:rsid w:val="00AF0C33"/>
    <w:rsid w:val="00AF0D04"/>
    <w:rsid w:val="00AF22AD"/>
    <w:rsid w:val="00AF4BF7"/>
    <w:rsid w:val="00B0050B"/>
    <w:rsid w:val="00B02175"/>
    <w:rsid w:val="00B0273B"/>
    <w:rsid w:val="00B03097"/>
    <w:rsid w:val="00B04A9A"/>
    <w:rsid w:val="00B05474"/>
    <w:rsid w:val="00B10053"/>
    <w:rsid w:val="00B2042A"/>
    <w:rsid w:val="00B21CEA"/>
    <w:rsid w:val="00B239A3"/>
    <w:rsid w:val="00B25D19"/>
    <w:rsid w:val="00B275D3"/>
    <w:rsid w:val="00B37EBC"/>
    <w:rsid w:val="00B44390"/>
    <w:rsid w:val="00B5017D"/>
    <w:rsid w:val="00B50B4F"/>
    <w:rsid w:val="00B51127"/>
    <w:rsid w:val="00B512FC"/>
    <w:rsid w:val="00B5497F"/>
    <w:rsid w:val="00B606BC"/>
    <w:rsid w:val="00B606C5"/>
    <w:rsid w:val="00B64279"/>
    <w:rsid w:val="00B6719B"/>
    <w:rsid w:val="00B719AA"/>
    <w:rsid w:val="00B72157"/>
    <w:rsid w:val="00B77E40"/>
    <w:rsid w:val="00B90D8D"/>
    <w:rsid w:val="00B91B25"/>
    <w:rsid w:val="00B92343"/>
    <w:rsid w:val="00B930B4"/>
    <w:rsid w:val="00B96588"/>
    <w:rsid w:val="00BA023C"/>
    <w:rsid w:val="00BA1120"/>
    <w:rsid w:val="00BA286B"/>
    <w:rsid w:val="00BA39F5"/>
    <w:rsid w:val="00BA3F0B"/>
    <w:rsid w:val="00BA575D"/>
    <w:rsid w:val="00BA5B11"/>
    <w:rsid w:val="00BB7E69"/>
    <w:rsid w:val="00BC3C17"/>
    <w:rsid w:val="00BC76D6"/>
    <w:rsid w:val="00BD6731"/>
    <w:rsid w:val="00BE2F9D"/>
    <w:rsid w:val="00BE3C44"/>
    <w:rsid w:val="00BE7FAF"/>
    <w:rsid w:val="00BF1A60"/>
    <w:rsid w:val="00BF4AE2"/>
    <w:rsid w:val="00BF6A57"/>
    <w:rsid w:val="00BF7D02"/>
    <w:rsid w:val="00C03415"/>
    <w:rsid w:val="00C0590F"/>
    <w:rsid w:val="00C1002F"/>
    <w:rsid w:val="00C1264E"/>
    <w:rsid w:val="00C1731B"/>
    <w:rsid w:val="00C21B26"/>
    <w:rsid w:val="00C21D54"/>
    <w:rsid w:val="00C22D19"/>
    <w:rsid w:val="00C3316F"/>
    <w:rsid w:val="00C34FF5"/>
    <w:rsid w:val="00C35977"/>
    <w:rsid w:val="00C41A3A"/>
    <w:rsid w:val="00C44F4A"/>
    <w:rsid w:val="00C46DF6"/>
    <w:rsid w:val="00C50813"/>
    <w:rsid w:val="00C51E82"/>
    <w:rsid w:val="00C52AD1"/>
    <w:rsid w:val="00C52AF8"/>
    <w:rsid w:val="00C56D64"/>
    <w:rsid w:val="00C60779"/>
    <w:rsid w:val="00C6119C"/>
    <w:rsid w:val="00C660AB"/>
    <w:rsid w:val="00C6679B"/>
    <w:rsid w:val="00C66CBC"/>
    <w:rsid w:val="00C677BE"/>
    <w:rsid w:val="00C71F70"/>
    <w:rsid w:val="00C72318"/>
    <w:rsid w:val="00C72A77"/>
    <w:rsid w:val="00C852BC"/>
    <w:rsid w:val="00C85CB5"/>
    <w:rsid w:val="00C86F79"/>
    <w:rsid w:val="00C87570"/>
    <w:rsid w:val="00C9207F"/>
    <w:rsid w:val="00C938BB"/>
    <w:rsid w:val="00C96FD0"/>
    <w:rsid w:val="00CA5767"/>
    <w:rsid w:val="00CA6133"/>
    <w:rsid w:val="00CB001C"/>
    <w:rsid w:val="00CB310F"/>
    <w:rsid w:val="00CB590B"/>
    <w:rsid w:val="00CB5D1F"/>
    <w:rsid w:val="00CC001F"/>
    <w:rsid w:val="00CC2AD6"/>
    <w:rsid w:val="00CC6AAA"/>
    <w:rsid w:val="00CD0EEE"/>
    <w:rsid w:val="00CD2E91"/>
    <w:rsid w:val="00CD4C7D"/>
    <w:rsid w:val="00CD63DD"/>
    <w:rsid w:val="00CE0430"/>
    <w:rsid w:val="00CE0483"/>
    <w:rsid w:val="00CE07E9"/>
    <w:rsid w:val="00CE1A3C"/>
    <w:rsid w:val="00CE2B22"/>
    <w:rsid w:val="00CE3C93"/>
    <w:rsid w:val="00CE681B"/>
    <w:rsid w:val="00CE7C93"/>
    <w:rsid w:val="00CF24BF"/>
    <w:rsid w:val="00CF414C"/>
    <w:rsid w:val="00CF520B"/>
    <w:rsid w:val="00CF56BA"/>
    <w:rsid w:val="00D00A70"/>
    <w:rsid w:val="00D01E2F"/>
    <w:rsid w:val="00D03BC1"/>
    <w:rsid w:val="00D10A2C"/>
    <w:rsid w:val="00D12734"/>
    <w:rsid w:val="00D12CE9"/>
    <w:rsid w:val="00D150DF"/>
    <w:rsid w:val="00D17950"/>
    <w:rsid w:val="00D22CC4"/>
    <w:rsid w:val="00D239FF"/>
    <w:rsid w:val="00D246CE"/>
    <w:rsid w:val="00D24AFB"/>
    <w:rsid w:val="00D25598"/>
    <w:rsid w:val="00D33314"/>
    <w:rsid w:val="00D44870"/>
    <w:rsid w:val="00D55474"/>
    <w:rsid w:val="00D57A79"/>
    <w:rsid w:val="00D66AD9"/>
    <w:rsid w:val="00D6715B"/>
    <w:rsid w:val="00D700BA"/>
    <w:rsid w:val="00D733BC"/>
    <w:rsid w:val="00D73BAC"/>
    <w:rsid w:val="00D751DF"/>
    <w:rsid w:val="00D76C22"/>
    <w:rsid w:val="00D82D3B"/>
    <w:rsid w:val="00D82F9E"/>
    <w:rsid w:val="00D8589D"/>
    <w:rsid w:val="00D85AC7"/>
    <w:rsid w:val="00D8608B"/>
    <w:rsid w:val="00D86105"/>
    <w:rsid w:val="00D86891"/>
    <w:rsid w:val="00D90DF9"/>
    <w:rsid w:val="00D921E5"/>
    <w:rsid w:val="00D95350"/>
    <w:rsid w:val="00D96749"/>
    <w:rsid w:val="00DA39ED"/>
    <w:rsid w:val="00DA48D9"/>
    <w:rsid w:val="00DA6380"/>
    <w:rsid w:val="00DB2451"/>
    <w:rsid w:val="00DB2DF3"/>
    <w:rsid w:val="00DB3100"/>
    <w:rsid w:val="00DB388C"/>
    <w:rsid w:val="00DB6761"/>
    <w:rsid w:val="00DC336A"/>
    <w:rsid w:val="00DC3D01"/>
    <w:rsid w:val="00DC51C2"/>
    <w:rsid w:val="00DD42AF"/>
    <w:rsid w:val="00DD4B06"/>
    <w:rsid w:val="00DD4CAF"/>
    <w:rsid w:val="00DD6AA7"/>
    <w:rsid w:val="00DD6AB7"/>
    <w:rsid w:val="00DE1A87"/>
    <w:rsid w:val="00DE24B9"/>
    <w:rsid w:val="00DF32AD"/>
    <w:rsid w:val="00DF5AF0"/>
    <w:rsid w:val="00E00CD4"/>
    <w:rsid w:val="00E01BEB"/>
    <w:rsid w:val="00E01D73"/>
    <w:rsid w:val="00E17CF4"/>
    <w:rsid w:val="00E21D4D"/>
    <w:rsid w:val="00E2363A"/>
    <w:rsid w:val="00E241DF"/>
    <w:rsid w:val="00E250DC"/>
    <w:rsid w:val="00E25176"/>
    <w:rsid w:val="00E26299"/>
    <w:rsid w:val="00E30535"/>
    <w:rsid w:val="00E3475A"/>
    <w:rsid w:val="00E34CEC"/>
    <w:rsid w:val="00E36EC3"/>
    <w:rsid w:val="00E429E3"/>
    <w:rsid w:val="00E448DE"/>
    <w:rsid w:val="00E45DCC"/>
    <w:rsid w:val="00E52A8A"/>
    <w:rsid w:val="00E53D4F"/>
    <w:rsid w:val="00E61B3A"/>
    <w:rsid w:val="00E62B44"/>
    <w:rsid w:val="00E63DED"/>
    <w:rsid w:val="00E63FD3"/>
    <w:rsid w:val="00E64F4A"/>
    <w:rsid w:val="00E65D9B"/>
    <w:rsid w:val="00E662EF"/>
    <w:rsid w:val="00E67E2B"/>
    <w:rsid w:val="00E72BB5"/>
    <w:rsid w:val="00E7475F"/>
    <w:rsid w:val="00E77F78"/>
    <w:rsid w:val="00E869FA"/>
    <w:rsid w:val="00E90976"/>
    <w:rsid w:val="00E947CF"/>
    <w:rsid w:val="00EA092E"/>
    <w:rsid w:val="00EA28C1"/>
    <w:rsid w:val="00EA46F2"/>
    <w:rsid w:val="00EA7A3B"/>
    <w:rsid w:val="00EB01A7"/>
    <w:rsid w:val="00EB18BD"/>
    <w:rsid w:val="00EB3804"/>
    <w:rsid w:val="00EB397E"/>
    <w:rsid w:val="00EB4A83"/>
    <w:rsid w:val="00EB6195"/>
    <w:rsid w:val="00EB6CD7"/>
    <w:rsid w:val="00EC3396"/>
    <w:rsid w:val="00EC6F9B"/>
    <w:rsid w:val="00ED050B"/>
    <w:rsid w:val="00ED0EDD"/>
    <w:rsid w:val="00ED2577"/>
    <w:rsid w:val="00ED4BAC"/>
    <w:rsid w:val="00ED5D7A"/>
    <w:rsid w:val="00ED644D"/>
    <w:rsid w:val="00EE2BC5"/>
    <w:rsid w:val="00EF0B2E"/>
    <w:rsid w:val="00EF1812"/>
    <w:rsid w:val="00EF797B"/>
    <w:rsid w:val="00F0181D"/>
    <w:rsid w:val="00F05FAA"/>
    <w:rsid w:val="00F11801"/>
    <w:rsid w:val="00F17B3D"/>
    <w:rsid w:val="00F21876"/>
    <w:rsid w:val="00F21C28"/>
    <w:rsid w:val="00F23AEC"/>
    <w:rsid w:val="00F26044"/>
    <w:rsid w:val="00F2685C"/>
    <w:rsid w:val="00F27BBA"/>
    <w:rsid w:val="00F30E99"/>
    <w:rsid w:val="00F30F47"/>
    <w:rsid w:val="00F30FAE"/>
    <w:rsid w:val="00F31960"/>
    <w:rsid w:val="00F33203"/>
    <w:rsid w:val="00F34823"/>
    <w:rsid w:val="00F34897"/>
    <w:rsid w:val="00F36C83"/>
    <w:rsid w:val="00F40AA1"/>
    <w:rsid w:val="00F42E3A"/>
    <w:rsid w:val="00F44193"/>
    <w:rsid w:val="00F45630"/>
    <w:rsid w:val="00F5190C"/>
    <w:rsid w:val="00F52EB3"/>
    <w:rsid w:val="00F53EA2"/>
    <w:rsid w:val="00F60371"/>
    <w:rsid w:val="00F6137B"/>
    <w:rsid w:val="00F73540"/>
    <w:rsid w:val="00F737FF"/>
    <w:rsid w:val="00F76658"/>
    <w:rsid w:val="00F81063"/>
    <w:rsid w:val="00F82784"/>
    <w:rsid w:val="00F829DA"/>
    <w:rsid w:val="00F838C2"/>
    <w:rsid w:val="00F83EF3"/>
    <w:rsid w:val="00F903D8"/>
    <w:rsid w:val="00F90BDD"/>
    <w:rsid w:val="00F93F57"/>
    <w:rsid w:val="00FA0790"/>
    <w:rsid w:val="00FA35DA"/>
    <w:rsid w:val="00FA6B18"/>
    <w:rsid w:val="00FB1963"/>
    <w:rsid w:val="00FB6391"/>
    <w:rsid w:val="00FC06D9"/>
    <w:rsid w:val="00FC32DF"/>
    <w:rsid w:val="00FC5AEA"/>
    <w:rsid w:val="00FC6099"/>
    <w:rsid w:val="00FD0DE3"/>
    <w:rsid w:val="00FD13D3"/>
    <w:rsid w:val="00FD3792"/>
    <w:rsid w:val="00FD52C9"/>
    <w:rsid w:val="00FD5C4F"/>
    <w:rsid w:val="00FE0AE0"/>
    <w:rsid w:val="00FE2E34"/>
    <w:rsid w:val="00FE43C1"/>
    <w:rsid w:val="00FE4640"/>
    <w:rsid w:val="00FE5321"/>
    <w:rsid w:val="00FF2BBE"/>
    <w:rsid w:val="00FF4C73"/>
    <w:rsid w:val="00FF7223"/>
    <w:rsid w:val="00FF78EF"/>
    <w:rsid w:val="00FF7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7"/>
    <o:shapelayout v:ext="edit">
      <o:idmap v:ext="edit" data="1"/>
    </o:shapelayout>
  </w:shapeDefaults>
  <w:decimalSymbol w:val="."/>
  <w:listSeparator w:val=","/>
  <w15:docId w15:val="{6F1ABC2E-C776-4127-80C4-B8BB6A6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bertocaso@villahermosa.gob.mx"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arlososorio@villahermosa.gob.mx"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adelafuente@villahermosa.gob.mx" TargetMode="External"/><Relationship Id="rId5" Type="http://schemas.openxmlformats.org/officeDocument/2006/relationships/webSettings" Target="webSettings.xml"/><Relationship Id="rId15" Type="http://schemas.openxmlformats.org/officeDocument/2006/relationships/hyperlink" Target="mailto:jesuscabrera@villahermosa.gob.mx"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vyee@villahermosa.gob.mx"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1196-F143-44CF-9BFC-62483D40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6022</Words>
  <Characters>33127</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39071</CharactersWithSpaces>
  <SharedDoc>false</SharedDoc>
  <HLinks>
    <vt:vector size="126" baseType="variant">
      <vt:variant>
        <vt:i4>3932191</vt:i4>
      </vt:variant>
      <vt:variant>
        <vt:i4>87</vt:i4>
      </vt:variant>
      <vt:variant>
        <vt:i4>0</vt:i4>
      </vt:variant>
      <vt:variant>
        <vt:i4>5</vt:i4>
      </vt:variant>
      <vt:variant>
        <vt:lpwstr>mailto:bame.design@yahoo.com.mx</vt:lpwstr>
      </vt:variant>
      <vt:variant>
        <vt:lpwstr/>
      </vt:variant>
      <vt:variant>
        <vt:i4>721011</vt:i4>
      </vt:variant>
      <vt:variant>
        <vt:i4>81</vt:i4>
      </vt:variant>
      <vt:variant>
        <vt:i4>0</vt:i4>
      </vt:variant>
      <vt:variant>
        <vt:i4>5</vt:i4>
      </vt:variant>
      <vt:variant>
        <vt:lpwstr>mailto:manager@logydes.com.mx</vt:lpwstr>
      </vt:variant>
      <vt:variant>
        <vt:lpwstr/>
      </vt:variant>
      <vt:variant>
        <vt:i4>3276881</vt:i4>
      </vt:variant>
      <vt:variant>
        <vt:i4>75</vt:i4>
      </vt:variant>
      <vt:variant>
        <vt:i4>0</vt:i4>
      </vt:variant>
      <vt:variant>
        <vt:i4>5</vt:i4>
      </vt:variant>
      <vt:variant>
        <vt:lpwstr>mailto:jha110@hotmail.com</vt:lpwstr>
      </vt:variant>
      <vt:variant>
        <vt:lpwstr/>
      </vt:variant>
      <vt:variant>
        <vt:i4>7667828</vt:i4>
      </vt:variant>
      <vt:variant>
        <vt:i4>69</vt:i4>
      </vt:variant>
      <vt:variant>
        <vt:i4>0</vt:i4>
      </vt:variant>
      <vt:variant>
        <vt:i4>5</vt:i4>
      </vt:variant>
      <vt:variant>
        <vt:lpwstr>mailto:dorisangel_89@hotmail.com</vt:lpwstr>
      </vt:variant>
      <vt:variant>
        <vt:lpwstr/>
      </vt:variant>
      <vt:variant>
        <vt:i4>7471188</vt:i4>
      </vt:variant>
      <vt:variant>
        <vt:i4>66</vt:i4>
      </vt:variant>
      <vt:variant>
        <vt:i4>0</vt:i4>
      </vt:variant>
      <vt:variant>
        <vt:i4>5</vt:i4>
      </vt:variant>
      <vt:variant>
        <vt:lpwstr>mailto:jjmc.84@live.com.mx</vt:lpwstr>
      </vt:variant>
      <vt:variant>
        <vt:lpwstr/>
      </vt:variant>
      <vt:variant>
        <vt:i4>720935</vt:i4>
      </vt:variant>
      <vt:variant>
        <vt:i4>60</vt:i4>
      </vt:variant>
      <vt:variant>
        <vt:i4>0</vt:i4>
      </vt:variant>
      <vt:variant>
        <vt:i4>5</vt:i4>
      </vt:variant>
      <vt:variant>
        <vt:lpwstr>mailto:erickcdm@hotmail.com</vt:lpwstr>
      </vt:variant>
      <vt:variant>
        <vt:lpwstr/>
      </vt:variant>
      <vt:variant>
        <vt:i4>2621445</vt:i4>
      </vt:variant>
      <vt:variant>
        <vt:i4>54</vt:i4>
      </vt:variant>
      <vt:variant>
        <vt:i4>0</vt:i4>
      </vt:variant>
      <vt:variant>
        <vt:i4>5</vt:i4>
      </vt:variant>
      <vt:variant>
        <vt:lpwstr>mailto:lmendezl77@hotmail.com</vt:lpwstr>
      </vt:variant>
      <vt:variant>
        <vt:lpwstr/>
      </vt:variant>
      <vt:variant>
        <vt:i4>655485</vt:i4>
      </vt:variant>
      <vt:variant>
        <vt:i4>48</vt:i4>
      </vt:variant>
      <vt:variant>
        <vt:i4>0</vt:i4>
      </vt:variant>
      <vt:variant>
        <vt:i4>5</vt:i4>
      </vt:variant>
      <vt:variant>
        <vt:lpwstr>mailto:miguelangelmartinezsilvan@yahoo.com.mx</vt:lpwstr>
      </vt:variant>
      <vt:variant>
        <vt:lpwstr/>
      </vt:variant>
      <vt:variant>
        <vt:i4>4259967</vt:i4>
      </vt:variant>
      <vt:variant>
        <vt:i4>42</vt:i4>
      </vt:variant>
      <vt:variant>
        <vt:i4>0</vt:i4>
      </vt:variant>
      <vt:variant>
        <vt:i4>5</vt:i4>
      </vt:variant>
      <vt:variant>
        <vt:lpwstr>mailto:franciscoalvarez65@gmail.com</vt:lpwstr>
      </vt:variant>
      <vt:variant>
        <vt:lpwstr/>
      </vt:variant>
      <vt:variant>
        <vt:i4>1835063</vt:i4>
      </vt:variant>
      <vt:variant>
        <vt:i4>35</vt:i4>
      </vt:variant>
      <vt:variant>
        <vt:i4>0</vt:i4>
      </vt:variant>
      <vt:variant>
        <vt:i4>5</vt:i4>
      </vt:variant>
      <vt:variant>
        <vt:lpwstr/>
      </vt:variant>
      <vt:variant>
        <vt:lpwstr>_Toc360872376</vt:lpwstr>
      </vt:variant>
      <vt:variant>
        <vt:i4>1835063</vt:i4>
      </vt:variant>
      <vt:variant>
        <vt:i4>32</vt:i4>
      </vt:variant>
      <vt:variant>
        <vt:i4>0</vt:i4>
      </vt:variant>
      <vt:variant>
        <vt:i4>5</vt:i4>
      </vt:variant>
      <vt:variant>
        <vt:lpwstr/>
      </vt:variant>
      <vt:variant>
        <vt:lpwstr>_Toc360872375</vt:lpwstr>
      </vt:variant>
      <vt:variant>
        <vt:i4>1835063</vt:i4>
      </vt:variant>
      <vt:variant>
        <vt:i4>29</vt:i4>
      </vt:variant>
      <vt:variant>
        <vt:i4>0</vt:i4>
      </vt:variant>
      <vt:variant>
        <vt:i4>5</vt:i4>
      </vt:variant>
      <vt:variant>
        <vt:lpwstr/>
      </vt:variant>
      <vt:variant>
        <vt:lpwstr>_Toc360872374</vt:lpwstr>
      </vt:variant>
      <vt:variant>
        <vt:i4>1835063</vt:i4>
      </vt:variant>
      <vt:variant>
        <vt:i4>26</vt:i4>
      </vt:variant>
      <vt:variant>
        <vt:i4>0</vt:i4>
      </vt:variant>
      <vt:variant>
        <vt:i4>5</vt:i4>
      </vt:variant>
      <vt:variant>
        <vt:lpwstr/>
      </vt:variant>
      <vt:variant>
        <vt:lpwstr>_Toc360872373</vt:lpwstr>
      </vt:variant>
      <vt:variant>
        <vt:i4>1835063</vt:i4>
      </vt:variant>
      <vt:variant>
        <vt:i4>23</vt:i4>
      </vt:variant>
      <vt:variant>
        <vt:i4>0</vt:i4>
      </vt:variant>
      <vt:variant>
        <vt:i4>5</vt:i4>
      </vt:variant>
      <vt:variant>
        <vt:lpwstr/>
      </vt:variant>
      <vt:variant>
        <vt:lpwstr>_Toc360872372</vt:lpwstr>
      </vt:variant>
      <vt:variant>
        <vt:i4>1835063</vt:i4>
      </vt:variant>
      <vt:variant>
        <vt:i4>20</vt:i4>
      </vt:variant>
      <vt:variant>
        <vt:i4>0</vt:i4>
      </vt:variant>
      <vt:variant>
        <vt:i4>5</vt:i4>
      </vt:variant>
      <vt:variant>
        <vt:lpwstr/>
      </vt:variant>
      <vt:variant>
        <vt:lpwstr>_Toc360872371</vt:lpwstr>
      </vt:variant>
      <vt:variant>
        <vt:i4>1835063</vt:i4>
      </vt:variant>
      <vt:variant>
        <vt:i4>17</vt:i4>
      </vt:variant>
      <vt:variant>
        <vt:i4>0</vt:i4>
      </vt:variant>
      <vt:variant>
        <vt:i4>5</vt:i4>
      </vt:variant>
      <vt:variant>
        <vt:lpwstr/>
      </vt:variant>
      <vt:variant>
        <vt:lpwstr>_Toc360872370</vt:lpwstr>
      </vt:variant>
      <vt:variant>
        <vt:i4>1900599</vt:i4>
      </vt:variant>
      <vt:variant>
        <vt:i4>14</vt:i4>
      </vt:variant>
      <vt:variant>
        <vt:i4>0</vt:i4>
      </vt:variant>
      <vt:variant>
        <vt:i4>5</vt:i4>
      </vt:variant>
      <vt:variant>
        <vt:lpwstr/>
      </vt:variant>
      <vt:variant>
        <vt:lpwstr>_Toc360872368</vt:lpwstr>
      </vt:variant>
      <vt:variant>
        <vt:i4>1900599</vt:i4>
      </vt:variant>
      <vt:variant>
        <vt:i4>11</vt:i4>
      </vt:variant>
      <vt:variant>
        <vt:i4>0</vt:i4>
      </vt:variant>
      <vt:variant>
        <vt:i4>5</vt:i4>
      </vt:variant>
      <vt:variant>
        <vt:lpwstr/>
      </vt:variant>
      <vt:variant>
        <vt:lpwstr>_Toc360872367</vt:lpwstr>
      </vt:variant>
      <vt:variant>
        <vt:i4>1900599</vt:i4>
      </vt:variant>
      <vt:variant>
        <vt:i4>8</vt:i4>
      </vt:variant>
      <vt:variant>
        <vt:i4>0</vt:i4>
      </vt:variant>
      <vt:variant>
        <vt:i4>5</vt:i4>
      </vt:variant>
      <vt:variant>
        <vt:lpwstr/>
      </vt:variant>
      <vt:variant>
        <vt:lpwstr>_Toc360872366</vt:lpwstr>
      </vt:variant>
      <vt:variant>
        <vt:i4>1900599</vt:i4>
      </vt:variant>
      <vt:variant>
        <vt:i4>5</vt:i4>
      </vt:variant>
      <vt:variant>
        <vt:i4>0</vt:i4>
      </vt:variant>
      <vt:variant>
        <vt:i4>5</vt:i4>
      </vt:variant>
      <vt:variant>
        <vt:lpwstr/>
      </vt:variant>
      <vt:variant>
        <vt:lpwstr>_Toc360872365</vt:lpwstr>
      </vt:variant>
      <vt:variant>
        <vt:i4>1900599</vt:i4>
      </vt:variant>
      <vt:variant>
        <vt:i4>2</vt:i4>
      </vt:variant>
      <vt:variant>
        <vt:i4>0</vt:i4>
      </vt:variant>
      <vt:variant>
        <vt:i4>5</vt:i4>
      </vt:variant>
      <vt:variant>
        <vt:lpwstr/>
      </vt:variant>
      <vt:variant>
        <vt:lpwstr>_Toc360872364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STI</cp:lastModifiedBy>
  <cp:revision>28</cp:revision>
  <cp:lastPrinted>2017-09-13T20:13:00Z</cp:lastPrinted>
  <dcterms:created xsi:type="dcterms:W3CDTF">2016-07-19T17:30:00Z</dcterms:created>
  <dcterms:modified xsi:type="dcterms:W3CDTF">2017-09-13T20:13:00Z</dcterms:modified>
</cp:coreProperties>
</file>