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800E2D" w:rsidRDefault="00800E2D"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F903D8" w:rsidRDefault="00F903D8" w:rsidP="00657849">
      <w:pPr>
        <w:autoSpaceDE w:val="0"/>
        <w:autoSpaceDN w:val="0"/>
        <w:adjustRightInd w:val="0"/>
        <w:spacing w:line="240" w:lineRule="auto"/>
        <w:jc w:val="center"/>
        <w:rPr>
          <w:rFonts w:cs="Arial"/>
          <w:b/>
          <w:sz w:val="32"/>
          <w:szCs w:val="32"/>
        </w:rPr>
      </w:pPr>
    </w:p>
    <w:p w:rsidR="00D5656D" w:rsidRDefault="00D5656D" w:rsidP="00B37C80">
      <w:pPr>
        <w:spacing w:line="240" w:lineRule="auto"/>
        <w:jc w:val="center"/>
        <w:rPr>
          <w:rFonts w:cs="Arial"/>
          <w:b/>
          <w:sz w:val="56"/>
          <w:szCs w:val="56"/>
        </w:rPr>
      </w:pPr>
    </w:p>
    <w:p w:rsidR="00D5656D" w:rsidRDefault="00D5656D" w:rsidP="00B37C80">
      <w:pPr>
        <w:spacing w:line="240" w:lineRule="auto"/>
        <w:jc w:val="center"/>
        <w:rPr>
          <w:rFonts w:cs="Arial"/>
          <w:b/>
          <w:sz w:val="56"/>
          <w:szCs w:val="56"/>
        </w:rPr>
      </w:pPr>
    </w:p>
    <w:p w:rsidR="00D5656D" w:rsidRDefault="00D5656D" w:rsidP="00B37C80">
      <w:pPr>
        <w:spacing w:line="240" w:lineRule="auto"/>
        <w:jc w:val="center"/>
        <w:rPr>
          <w:rFonts w:cs="Arial"/>
          <w:b/>
          <w:sz w:val="56"/>
          <w:szCs w:val="56"/>
        </w:rPr>
      </w:pPr>
    </w:p>
    <w:p w:rsidR="00B37C80" w:rsidRDefault="00B37C80" w:rsidP="00B37C80">
      <w:pPr>
        <w:spacing w:line="240" w:lineRule="auto"/>
        <w:jc w:val="center"/>
        <w:rPr>
          <w:rFonts w:cs="Arial"/>
          <w:b/>
          <w:sz w:val="56"/>
          <w:szCs w:val="56"/>
        </w:rPr>
      </w:pPr>
      <w:r w:rsidRPr="00BF3B3E">
        <w:rPr>
          <w:rFonts w:cs="Arial"/>
          <w:b/>
          <w:sz w:val="56"/>
          <w:szCs w:val="56"/>
        </w:rPr>
        <w:t xml:space="preserve">MANUAL DE PROCEDIMIENTOS DE LA DIRECCIÓN DE OBRAS, ORDENAMIENTO TERRITORIAL </w:t>
      </w:r>
    </w:p>
    <w:p w:rsidR="00B37C80" w:rsidRPr="00BF3B3E" w:rsidRDefault="00B37C80" w:rsidP="00B37C80">
      <w:pPr>
        <w:spacing w:line="240" w:lineRule="auto"/>
        <w:jc w:val="center"/>
        <w:rPr>
          <w:rFonts w:cs="Arial"/>
          <w:b/>
          <w:sz w:val="56"/>
          <w:szCs w:val="56"/>
        </w:rPr>
      </w:pPr>
      <w:r w:rsidRPr="00BF3B3E">
        <w:rPr>
          <w:rFonts w:cs="Arial"/>
          <w:b/>
          <w:sz w:val="56"/>
          <w:szCs w:val="56"/>
        </w:rPr>
        <w:t>Y SERVICIOS MUNICIPALES.</w:t>
      </w:r>
    </w:p>
    <w:p w:rsidR="007F2870" w:rsidRDefault="007F2870" w:rsidP="007F2870">
      <w:pPr>
        <w:autoSpaceDE w:val="0"/>
        <w:autoSpaceDN w:val="0"/>
        <w:adjustRightInd w:val="0"/>
        <w:spacing w:line="240" w:lineRule="auto"/>
        <w:rPr>
          <w:rFonts w:ascii="Trebuchet MS" w:hAnsi="Trebuchet MS"/>
          <w:sz w:val="32"/>
          <w:szCs w:val="32"/>
        </w:rPr>
      </w:pPr>
    </w:p>
    <w:p w:rsidR="007F2870" w:rsidRPr="0064213D" w:rsidRDefault="007F2870" w:rsidP="007F2870">
      <w:pPr>
        <w:autoSpaceDE w:val="0"/>
        <w:autoSpaceDN w:val="0"/>
        <w:adjustRightInd w:val="0"/>
        <w:spacing w:line="240" w:lineRule="auto"/>
        <w:rPr>
          <w:rFonts w:cs="Arial"/>
          <w:b/>
          <w:sz w:val="72"/>
          <w:szCs w:val="72"/>
        </w:rPr>
      </w:pPr>
    </w:p>
    <w:p w:rsidR="007F2870" w:rsidRPr="00A47FE7" w:rsidRDefault="007F2870" w:rsidP="007F2870">
      <w:pPr>
        <w:autoSpaceDE w:val="0"/>
        <w:autoSpaceDN w:val="0"/>
        <w:adjustRightInd w:val="0"/>
        <w:spacing w:line="360" w:lineRule="auto"/>
        <w:rPr>
          <w:rFonts w:cs="Arial"/>
          <w:b/>
          <w:sz w:val="28"/>
          <w:szCs w:val="28"/>
        </w:rPr>
      </w:pPr>
      <w:r w:rsidRPr="00A47FE7">
        <w:rPr>
          <w:rFonts w:cs="Arial"/>
          <w:b/>
          <w:sz w:val="28"/>
          <w:szCs w:val="28"/>
        </w:rPr>
        <w:t xml:space="preserve">Fecha: </w:t>
      </w:r>
      <w:r w:rsidR="00537D7F">
        <w:rPr>
          <w:rFonts w:cs="Arial"/>
          <w:b/>
          <w:sz w:val="28"/>
          <w:szCs w:val="28"/>
        </w:rPr>
        <w:t xml:space="preserve">Junio de </w:t>
      </w:r>
      <w:r>
        <w:rPr>
          <w:rFonts w:cs="Arial"/>
          <w:b/>
          <w:sz w:val="28"/>
          <w:szCs w:val="28"/>
        </w:rPr>
        <w:t xml:space="preserve"> 2017.</w:t>
      </w:r>
    </w:p>
    <w:p w:rsidR="007F2870" w:rsidRPr="00A47FE7" w:rsidRDefault="007F2870" w:rsidP="007F2870">
      <w:pPr>
        <w:autoSpaceDE w:val="0"/>
        <w:autoSpaceDN w:val="0"/>
        <w:adjustRightInd w:val="0"/>
        <w:spacing w:line="360" w:lineRule="auto"/>
        <w:rPr>
          <w:rFonts w:cs="Arial"/>
          <w:b/>
          <w:sz w:val="28"/>
          <w:szCs w:val="28"/>
        </w:rPr>
      </w:pPr>
    </w:p>
    <w:tbl>
      <w:tblPr>
        <w:tblpPr w:leftFromText="141" w:rightFromText="141" w:vertAnchor="text" w:horzAnchor="margin" w:tblpXSpec="center" w:tblpY="217"/>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3"/>
        <w:gridCol w:w="3260"/>
        <w:gridCol w:w="3935"/>
        <w:gridCol w:w="2626"/>
      </w:tblGrid>
      <w:tr w:rsidR="007F2870" w:rsidRPr="00A47FE7" w:rsidTr="00A512C2">
        <w:trPr>
          <w:trHeight w:val="340"/>
        </w:trPr>
        <w:tc>
          <w:tcPr>
            <w:tcW w:w="953" w:type="dxa"/>
            <w:shd w:val="clear" w:color="auto" w:fill="FFC000"/>
          </w:tcPr>
          <w:p w:rsidR="007F2870" w:rsidRPr="00A47FE7" w:rsidRDefault="007F2870" w:rsidP="00A512C2">
            <w:pPr>
              <w:spacing w:line="360" w:lineRule="auto"/>
              <w:rPr>
                <w:rFonts w:ascii="Arial Narrow" w:hAnsi="Arial Narrow"/>
                <w:b/>
                <w:sz w:val="16"/>
                <w:szCs w:val="16"/>
              </w:rPr>
            </w:pPr>
          </w:p>
        </w:tc>
        <w:tc>
          <w:tcPr>
            <w:tcW w:w="3260" w:type="dxa"/>
            <w:shd w:val="clear" w:color="auto" w:fill="FFC000"/>
          </w:tcPr>
          <w:p w:rsidR="007F2870" w:rsidRPr="00A47FE7" w:rsidRDefault="007F2870" w:rsidP="00A512C2">
            <w:pPr>
              <w:spacing w:line="360" w:lineRule="auto"/>
              <w:jc w:val="center"/>
              <w:rPr>
                <w:b/>
                <w:sz w:val="16"/>
                <w:szCs w:val="16"/>
              </w:rPr>
            </w:pPr>
            <w:r w:rsidRPr="00A47FE7">
              <w:rPr>
                <w:b/>
                <w:sz w:val="16"/>
                <w:szCs w:val="16"/>
              </w:rPr>
              <w:t>ELABORÓ</w:t>
            </w:r>
          </w:p>
        </w:tc>
        <w:tc>
          <w:tcPr>
            <w:tcW w:w="3935" w:type="dxa"/>
            <w:shd w:val="clear" w:color="auto" w:fill="FFC000"/>
          </w:tcPr>
          <w:p w:rsidR="007F2870" w:rsidRPr="00A47FE7" w:rsidRDefault="007F2870" w:rsidP="00A512C2">
            <w:pPr>
              <w:spacing w:line="360" w:lineRule="auto"/>
              <w:jc w:val="center"/>
              <w:rPr>
                <w:rFonts w:ascii="Arial Narrow" w:hAnsi="Arial Narrow"/>
                <w:b/>
                <w:sz w:val="18"/>
                <w:szCs w:val="18"/>
              </w:rPr>
            </w:pPr>
            <w:r w:rsidRPr="00A47FE7">
              <w:rPr>
                <w:rFonts w:ascii="Arial Narrow" w:hAnsi="Arial Narrow"/>
                <w:b/>
                <w:sz w:val="18"/>
                <w:szCs w:val="18"/>
              </w:rPr>
              <w:t>REVISÓ</w:t>
            </w:r>
          </w:p>
        </w:tc>
        <w:tc>
          <w:tcPr>
            <w:tcW w:w="2626" w:type="dxa"/>
            <w:shd w:val="clear" w:color="auto" w:fill="FFC000"/>
          </w:tcPr>
          <w:p w:rsidR="007F2870" w:rsidRPr="00A47FE7" w:rsidRDefault="007F2870" w:rsidP="00A512C2">
            <w:pPr>
              <w:spacing w:line="360" w:lineRule="auto"/>
              <w:jc w:val="center"/>
              <w:rPr>
                <w:rFonts w:cs="Arial"/>
                <w:b/>
                <w:iCs/>
                <w:sz w:val="16"/>
                <w:szCs w:val="16"/>
              </w:rPr>
            </w:pPr>
            <w:r w:rsidRPr="00A47FE7">
              <w:rPr>
                <w:rFonts w:cs="Arial"/>
                <w:b/>
                <w:iCs/>
                <w:sz w:val="16"/>
                <w:szCs w:val="16"/>
              </w:rPr>
              <w:t>APROBÓ</w:t>
            </w:r>
          </w:p>
        </w:tc>
      </w:tr>
      <w:tr w:rsidR="007F2870" w:rsidRPr="00A47FE7" w:rsidTr="00A512C2">
        <w:trPr>
          <w:trHeight w:val="340"/>
        </w:trPr>
        <w:tc>
          <w:tcPr>
            <w:tcW w:w="953" w:type="dxa"/>
            <w:shd w:val="clear" w:color="auto" w:fill="FFC000"/>
          </w:tcPr>
          <w:p w:rsidR="007F2870" w:rsidRPr="00A47FE7" w:rsidRDefault="007F2870" w:rsidP="00A512C2">
            <w:pPr>
              <w:spacing w:line="360" w:lineRule="auto"/>
              <w:rPr>
                <w:rFonts w:ascii="Arial Narrow" w:hAnsi="Arial Narrow"/>
                <w:b/>
                <w:sz w:val="16"/>
                <w:szCs w:val="16"/>
              </w:rPr>
            </w:pPr>
            <w:r w:rsidRPr="00A47FE7">
              <w:rPr>
                <w:rFonts w:ascii="Arial Narrow" w:hAnsi="Arial Narrow"/>
                <w:b/>
                <w:sz w:val="16"/>
                <w:szCs w:val="16"/>
              </w:rPr>
              <w:t>NOMBRE Y FIRMA</w:t>
            </w:r>
          </w:p>
        </w:tc>
        <w:tc>
          <w:tcPr>
            <w:tcW w:w="3260" w:type="dxa"/>
            <w:shd w:val="clear" w:color="auto" w:fill="auto"/>
          </w:tcPr>
          <w:p w:rsidR="007F2870" w:rsidRDefault="007F2870" w:rsidP="00A512C2">
            <w:pPr>
              <w:spacing w:line="360" w:lineRule="auto"/>
              <w:jc w:val="center"/>
              <w:rPr>
                <w:b/>
                <w:sz w:val="16"/>
                <w:szCs w:val="16"/>
              </w:rPr>
            </w:pPr>
            <w:r>
              <w:rPr>
                <w:b/>
                <w:sz w:val="16"/>
                <w:szCs w:val="16"/>
              </w:rPr>
              <w:t>ING</w:t>
            </w:r>
            <w:r w:rsidRPr="00841003">
              <w:rPr>
                <w:b/>
                <w:sz w:val="16"/>
                <w:szCs w:val="16"/>
              </w:rPr>
              <w:t xml:space="preserve">. </w:t>
            </w:r>
            <w:r>
              <w:rPr>
                <w:b/>
                <w:sz w:val="16"/>
                <w:szCs w:val="16"/>
              </w:rPr>
              <w:t xml:space="preserve">JOSÉ ALFONSO </w:t>
            </w:r>
          </w:p>
          <w:p w:rsidR="007F2870" w:rsidRPr="00841003" w:rsidRDefault="007F2870" w:rsidP="00A512C2">
            <w:pPr>
              <w:spacing w:line="360" w:lineRule="auto"/>
              <w:jc w:val="center"/>
              <w:rPr>
                <w:b/>
                <w:sz w:val="16"/>
                <w:szCs w:val="16"/>
              </w:rPr>
            </w:pPr>
            <w:r>
              <w:rPr>
                <w:b/>
                <w:sz w:val="16"/>
                <w:szCs w:val="16"/>
              </w:rPr>
              <w:t>TOSCA JUÁREZ</w:t>
            </w:r>
          </w:p>
        </w:tc>
        <w:tc>
          <w:tcPr>
            <w:tcW w:w="3935" w:type="dxa"/>
            <w:shd w:val="clear" w:color="auto" w:fill="auto"/>
          </w:tcPr>
          <w:p w:rsidR="007F2870" w:rsidRPr="00841003" w:rsidRDefault="007F2870" w:rsidP="00A512C2">
            <w:pPr>
              <w:spacing w:line="360" w:lineRule="auto"/>
              <w:rPr>
                <w:b/>
                <w:sz w:val="16"/>
                <w:szCs w:val="16"/>
              </w:rPr>
            </w:pPr>
            <w:r>
              <w:rPr>
                <w:b/>
                <w:sz w:val="16"/>
                <w:szCs w:val="16"/>
              </w:rPr>
              <w:t>LIC. ALBERTO CASO BECERRA</w:t>
            </w:r>
          </w:p>
        </w:tc>
        <w:tc>
          <w:tcPr>
            <w:tcW w:w="2626" w:type="dxa"/>
            <w:shd w:val="clear" w:color="auto" w:fill="auto"/>
          </w:tcPr>
          <w:p w:rsidR="007F2870" w:rsidRPr="00841003" w:rsidRDefault="007F2870" w:rsidP="00A512C2">
            <w:pPr>
              <w:spacing w:line="360" w:lineRule="auto"/>
              <w:jc w:val="center"/>
              <w:rPr>
                <w:b/>
                <w:i/>
                <w:iCs/>
                <w:sz w:val="16"/>
                <w:szCs w:val="16"/>
              </w:rPr>
            </w:pPr>
            <w:r>
              <w:rPr>
                <w:b/>
                <w:i/>
                <w:iCs/>
                <w:sz w:val="16"/>
                <w:szCs w:val="16"/>
              </w:rPr>
              <w:t>C. MARIA DEL ROSARIO VAZQUEZ YEE</w:t>
            </w:r>
          </w:p>
          <w:p w:rsidR="007F2870" w:rsidRPr="00841003" w:rsidRDefault="007F2870" w:rsidP="00A512C2">
            <w:pPr>
              <w:spacing w:line="360" w:lineRule="auto"/>
              <w:ind w:right="-250"/>
              <w:jc w:val="center"/>
              <w:rPr>
                <w:b/>
                <w:iCs/>
                <w:sz w:val="16"/>
                <w:szCs w:val="16"/>
              </w:rPr>
            </w:pPr>
          </w:p>
        </w:tc>
      </w:tr>
      <w:tr w:rsidR="007F2870" w:rsidRPr="00A47FE7" w:rsidTr="00A512C2">
        <w:trPr>
          <w:trHeight w:val="342"/>
        </w:trPr>
        <w:tc>
          <w:tcPr>
            <w:tcW w:w="953" w:type="dxa"/>
            <w:shd w:val="clear" w:color="auto" w:fill="FFC000"/>
          </w:tcPr>
          <w:p w:rsidR="007F2870" w:rsidRPr="00A47FE7" w:rsidRDefault="007F2870" w:rsidP="00A512C2">
            <w:pPr>
              <w:spacing w:line="360" w:lineRule="auto"/>
              <w:rPr>
                <w:rFonts w:ascii="Arial Narrow" w:hAnsi="Arial Narrow"/>
                <w:b/>
                <w:sz w:val="16"/>
                <w:szCs w:val="16"/>
              </w:rPr>
            </w:pPr>
            <w:r w:rsidRPr="00A47FE7">
              <w:rPr>
                <w:rFonts w:ascii="Arial Narrow" w:hAnsi="Arial Narrow"/>
                <w:b/>
                <w:sz w:val="16"/>
                <w:szCs w:val="16"/>
              </w:rPr>
              <w:t>PUESTO</w:t>
            </w:r>
          </w:p>
        </w:tc>
        <w:tc>
          <w:tcPr>
            <w:tcW w:w="3260" w:type="dxa"/>
            <w:shd w:val="clear" w:color="auto" w:fill="auto"/>
          </w:tcPr>
          <w:p w:rsidR="007F2870" w:rsidRPr="00841003" w:rsidRDefault="007F2870" w:rsidP="00A512C2">
            <w:pPr>
              <w:spacing w:line="360" w:lineRule="auto"/>
              <w:jc w:val="center"/>
              <w:rPr>
                <w:b/>
                <w:sz w:val="16"/>
                <w:szCs w:val="16"/>
              </w:rPr>
            </w:pPr>
            <w:r w:rsidRPr="00841003">
              <w:rPr>
                <w:b/>
                <w:sz w:val="16"/>
                <w:szCs w:val="16"/>
              </w:rPr>
              <w:t>DIRECTOR DE OBRAS, ORDENAMIENTO TERRITORIAL Y SERVICIOS MUNICIPALES</w:t>
            </w:r>
          </w:p>
        </w:tc>
        <w:tc>
          <w:tcPr>
            <w:tcW w:w="3935" w:type="dxa"/>
            <w:shd w:val="clear" w:color="auto" w:fill="auto"/>
          </w:tcPr>
          <w:p w:rsidR="007F2870" w:rsidRPr="00841003" w:rsidRDefault="007F2870" w:rsidP="00A512C2">
            <w:pPr>
              <w:spacing w:line="360" w:lineRule="auto"/>
              <w:rPr>
                <w:b/>
                <w:sz w:val="16"/>
                <w:szCs w:val="16"/>
              </w:rPr>
            </w:pPr>
            <w:r>
              <w:rPr>
                <w:b/>
                <w:sz w:val="16"/>
                <w:szCs w:val="16"/>
              </w:rPr>
              <w:t>SUBCORDINADOR DE DESARROLLO ORGANIZACION</w:t>
            </w:r>
          </w:p>
        </w:tc>
        <w:tc>
          <w:tcPr>
            <w:tcW w:w="2626" w:type="dxa"/>
            <w:shd w:val="clear" w:color="auto" w:fill="auto"/>
          </w:tcPr>
          <w:p w:rsidR="007F2870" w:rsidRPr="00841003" w:rsidRDefault="007F2870" w:rsidP="00A512C2">
            <w:pPr>
              <w:spacing w:line="360" w:lineRule="auto"/>
              <w:rPr>
                <w:b/>
                <w:i/>
                <w:iCs/>
                <w:sz w:val="16"/>
                <w:szCs w:val="16"/>
              </w:rPr>
            </w:pPr>
            <w:r>
              <w:rPr>
                <w:b/>
                <w:i/>
                <w:iCs/>
                <w:sz w:val="16"/>
                <w:szCs w:val="16"/>
              </w:rPr>
              <w:t>COORDINADORA DE MODERNIZACION E INNOVACION</w:t>
            </w:r>
          </w:p>
        </w:tc>
      </w:tr>
    </w:tbl>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C461BC" w:rsidRDefault="00C461BC" w:rsidP="00B37C80">
      <w:pPr>
        <w:spacing w:line="240" w:lineRule="auto"/>
        <w:rPr>
          <w:rFonts w:cs="Arial"/>
          <w:b/>
          <w:sz w:val="28"/>
        </w:rPr>
      </w:pPr>
    </w:p>
    <w:p w:rsidR="00C461BC" w:rsidRDefault="00C461BC" w:rsidP="00B37C80">
      <w:pPr>
        <w:spacing w:line="240" w:lineRule="auto"/>
        <w:rPr>
          <w:rFonts w:cs="Arial"/>
          <w:b/>
          <w:sz w:val="28"/>
        </w:rPr>
      </w:pPr>
    </w:p>
    <w:p w:rsidR="00C461BC" w:rsidRDefault="00C461BC" w:rsidP="00B37C80">
      <w:pPr>
        <w:spacing w:line="240" w:lineRule="auto"/>
        <w:rPr>
          <w:rFonts w:cs="Arial"/>
          <w:b/>
          <w:sz w:val="28"/>
        </w:rPr>
      </w:pPr>
    </w:p>
    <w:p w:rsidR="00C461BC" w:rsidRDefault="00C461BC" w:rsidP="00B37C80">
      <w:pPr>
        <w:spacing w:line="240" w:lineRule="auto"/>
        <w:rPr>
          <w:rFonts w:cs="Arial"/>
          <w:b/>
          <w:sz w:val="28"/>
        </w:rPr>
      </w:pPr>
    </w:p>
    <w:p w:rsidR="00C461BC" w:rsidRDefault="00C461BC" w:rsidP="00B37C80">
      <w:pPr>
        <w:spacing w:line="240" w:lineRule="auto"/>
        <w:rPr>
          <w:rFonts w:cs="Arial"/>
          <w:b/>
          <w:sz w:val="28"/>
        </w:rPr>
      </w:pPr>
    </w:p>
    <w:p w:rsidR="00C461BC" w:rsidRDefault="00C461BC" w:rsidP="00B37C80">
      <w:pPr>
        <w:spacing w:line="240" w:lineRule="auto"/>
        <w:rPr>
          <w:rFonts w:cs="Arial"/>
          <w:b/>
          <w:sz w:val="28"/>
        </w:rPr>
      </w:pPr>
    </w:p>
    <w:p w:rsidR="00C461BC" w:rsidRDefault="00C461BC" w:rsidP="00B37C80">
      <w:pPr>
        <w:spacing w:line="240" w:lineRule="auto"/>
        <w:rPr>
          <w:rFonts w:cs="Arial"/>
          <w:b/>
          <w:sz w:val="28"/>
        </w:rPr>
      </w:pPr>
    </w:p>
    <w:p w:rsidR="00C461BC" w:rsidRDefault="00C461BC" w:rsidP="00B37C80">
      <w:pPr>
        <w:spacing w:line="240" w:lineRule="auto"/>
        <w:rPr>
          <w:rFonts w:cs="Arial"/>
          <w:b/>
          <w:sz w:val="28"/>
        </w:rPr>
      </w:pPr>
    </w:p>
    <w:p w:rsidR="00B37C80" w:rsidRPr="009973AA" w:rsidRDefault="00B37C80" w:rsidP="00B37C80">
      <w:pPr>
        <w:spacing w:line="240" w:lineRule="auto"/>
        <w:rPr>
          <w:rFonts w:cs="Arial"/>
          <w:b/>
          <w:sz w:val="28"/>
        </w:rPr>
      </w:pPr>
      <w:r w:rsidRPr="009973AA">
        <w:rPr>
          <w:rFonts w:cs="Arial"/>
          <w:b/>
          <w:sz w:val="28"/>
        </w:rPr>
        <w:t>DIRECCION DE OBRAS ORDENAMIENTO TERRITORIAL Y SERVICIOS MUNICIPALES.</w:t>
      </w: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B37C80" w:rsidRPr="00BF3B3E" w:rsidRDefault="00B37C80" w:rsidP="00B37C80">
      <w:pPr>
        <w:spacing w:line="240" w:lineRule="auto"/>
        <w:jc w:val="center"/>
        <w:rPr>
          <w:rFonts w:cs="Arial"/>
          <w:b/>
          <w:sz w:val="28"/>
        </w:rPr>
      </w:pPr>
      <w:r w:rsidRPr="00BF3B3E">
        <w:rPr>
          <w:rFonts w:cs="Arial"/>
          <w:b/>
          <w:sz w:val="28"/>
        </w:rPr>
        <w:t>ÌNDICE</w:t>
      </w:r>
    </w:p>
    <w:p w:rsidR="00B37C80" w:rsidRPr="00BF3B3E" w:rsidRDefault="00B37C80" w:rsidP="00B37C80">
      <w:pPr>
        <w:spacing w:before="120" w:line="360" w:lineRule="auto"/>
        <w:rPr>
          <w:rFonts w:cs="Arial"/>
          <w:sz w:val="24"/>
        </w:rPr>
      </w:pPr>
    </w:p>
    <w:p w:rsidR="00B37C80" w:rsidRDefault="00B37C80" w:rsidP="00B37C80">
      <w:pPr>
        <w:pStyle w:val="Prrafodelista"/>
        <w:spacing w:before="120" w:line="240" w:lineRule="auto"/>
        <w:rPr>
          <w:rFonts w:cs="Arial"/>
          <w:sz w:val="24"/>
        </w:rPr>
      </w:pPr>
    </w:p>
    <w:p w:rsidR="00B37C80" w:rsidRPr="009973AA" w:rsidRDefault="00B37C80" w:rsidP="00CA0FC2">
      <w:pPr>
        <w:spacing w:before="120" w:after="200" w:line="240" w:lineRule="auto"/>
        <w:contextualSpacing/>
        <w:rPr>
          <w:rFonts w:cs="Arial"/>
          <w:sz w:val="24"/>
        </w:rPr>
      </w:pPr>
      <w:r w:rsidRPr="009973AA">
        <w:rPr>
          <w:rFonts w:cs="Arial"/>
          <w:sz w:val="24"/>
        </w:rPr>
        <w:t>1.-      Introducción</w:t>
      </w:r>
    </w:p>
    <w:p w:rsidR="00B37C80" w:rsidRPr="009973AA" w:rsidRDefault="00B37C80" w:rsidP="00B37C80">
      <w:pPr>
        <w:spacing w:before="120" w:after="200" w:line="240" w:lineRule="auto"/>
        <w:ind w:left="360"/>
        <w:contextualSpacing/>
        <w:rPr>
          <w:rFonts w:cs="Arial"/>
          <w:sz w:val="24"/>
        </w:rPr>
      </w:pPr>
    </w:p>
    <w:p w:rsidR="00B37C80" w:rsidRPr="009973AA" w:rsidRDefault="00B37C80" w:rsidP="00CA0FC2">
      <w:pPr>
        <w:spacing w:before="120" w:after="200" w:line="240" w:lineRule="auto"/>
        <w:contextualSpacing/>
        <w:rPr>
          <w:rFonts w:cs="Arial"/>
          <w:sz w:val="24"/>
        </w:rPr>
      </w:pPr>
      <w:r w:rsidRPr="009973AA">
        <w:rPr>
          <w:rFonts w:cs="Arial"/>
          <w:sz w:val="24"/>
        </w:rPr>
        <w:t>2.-      Objetivo del Manual</w:t>
      </w:r>
    </w:p>
    <w:p w:rsidR="00B37C80" w:rsidRPr="009973AA" w:rsidRDefault="00B37C80" w:rsidP="00B37C80">
      <w:pPr>
        <w:spacing w:before="120" w:after="200" w:line="240" w:lineRule="auto"/>
        <w:ind w:left="360"/>
        <w:contextualSpacing/>
        <w:rPr>
          <w:rFonts w:cs="Arial"/>
          <w:sz w:val="24"/>
        </w:rPr>
      </w:pPr>
    </w:p>
    <w:p w:rsidR="00B37C80" w:rsidRPr="009973AA" w:rsidRDefault="00B37C80" w:rsidP="00CA0FC2">
      <w:pPr>
        <w:autoSpaceDE w:val="0"/>
        <w:autoSpaceDN w:val="0"/>
        <w:adjustRightInd w:val="0"/>
        <w:spacing w:before="120" w:after="200" w:line="240" w:lineRule="auto"/>
        <w:rPr>
          <w:rFonts w:cs="Arial"/>
          <w:sz w:val="24"/>
        </w:rPr>
      </w:pPr>
      <w:r w:rsidRPr="009973AA">
        <w:rPr>
          <w:rFonts w:cs="Arial"/>
          <w:sz w:val="24"/>
        </w:rPr>
        <w:t>3.-      Fundamento Jurídico</w:t>
      </w:r>
    </w:p>
    <w:p w:rsidR="00B37C80" w:rsidRPr="009973AA" w:rsidRDefault="00B37C80" w:rsidP="00CA0FC2">
      <w:pPr>
        <w:autoSpaceDE w:val="0"/>
        <w:autoSpaceDN w:val="0"/>
        <w:adjustRightInd w:val="0"/>
        <w:spacing w:before="120" w:after="200" w:line="240" w:lineRule="auto"/>
        <w:rPr>
          <w:rFonts w:cs="Arial"/>
          <w:sz w:val="24"/>
        </w:rPr>
      </w:pPr>
      <w:r w:rsidRPr="009973AA">
        <w:rPr>
          <w:rFonts w:cs="Arial"/>
          <w:color w:val="000000"/>
          <w:sz w:val="24"/>
        </w:rPr>
        <w:t>4.-      Listado de procedimientos</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5.-      Desarrollo de los Procedimientos</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6.-      Nombre del  Área</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7.-      Nombre, Objetivo</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8.-     Fundamento Jurídico administrativo del procedimiento.</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 xml:space="preserve">9.-     Descripción de Actividades  </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10.-   Diagrama de flujo</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11-    Anexos</w:t>
      </w:r>
    </w:p>
    <w:p w:rsidR="00B37C80" w:rsidRPr="009973AA" w:rsidRDefault="00B37C80" w:rsidP="00CA0FC2">
      <w:pPr>
        <w:autoSpaceDE w:val="0"/>
        <w:autoSpaceDN w:val="0"/>
        <w:adjustRightInd w:val="0"/>
        <w:spacing w:before="120" w:after="200" w:line="240" w:lineRule="auto"/>
        <w:rPr>
          <w:rFonts w:cs="Arial"/>
          <w:color w:val="000000"/>
          <w:sz w:val="24"/>
        </w:rPr>
      </w:pPr>
      <w:r w:rsidRPr="009973AA">
        <w:rPr>
          <w:rFonts w:cs="Arial"/>
          <w:color w:val="000000"/>
          <w:sz w:val="24"/>
        </w:rPr>
        <w:t>12.-   Formatos</w:t>
      </w:r>
    </w:p>
    <w:p w:rsidR="00B37C80" w:rsidRPr="00BF3B3E" w:rsidRDefault="00B37C80" w:rsidP="00CA0FC2">
      <w:pPr>
        <w:autoSpaceDE w:val="0"/>
        <w:autoSpaceDN w:val="0"/>
        <w:adjustRightInd w:val="0"/>
        <w:spacing w:before="120" w:after="200" w:line="240" w:lineRule="auto"/>
        <w:ind w:left="426"/>
        <w:rPr>
          <w:rFonts w:cs="Arial"/>
          <w:color w:val="000000"/>
          <w:sz w:val="24"/>
        </w:rPr>
      </w:pPr>
    </w:p>
    <w:p w:rsidR="00B37C80" w:rsidRDefault="00B37C80" w:rsidP="00B37C80">
      <w:pPr>
        <w:autoSpaceDE w:val="0"/>
        <w:autoSpaceDN w:val="0"/>
        <w:adjustRightInd w:val="0"/>
        <w:spacing w:line="240" w:lineRule="auto"/>
        <w:rPr>
          <w:rFonts w:cs="Arial"/>
          <w:color w:val="000000"/>
          <w:sz w:val="24"/>
        </w:rPr>
      </w:pPr>
    </w:p>
    <w:p w:rsidR="00B37C80" w:rsidRPr="00BF3B3E" w:rsidRDefault="00B37C80" w:rsidP="00B37C80">
      <w:pPr>
        <w:autoSpaceDE w:val="0"/>
        <w:autoSpaceDN w:val="0"/>
        <w:adjustRightInd w:val="0"/>
        <w:spacing w:line="240" w:lineRule="auto"/>
        <w:ind w:firstLine="708"/>
        <w:rPr>
          <w:rFonts w:cs="Arial"/>
          <w:color w:val="000000"/>
          <w:sz w:val="24"/>
        </w:rPr>
      </w:pPr>
    </w:p>
    <w:p w:rsidR="00B37C80" w:rsidRDefault="00B37C80" w:rsidP="00B37C80">
      <w:pPr>
        <w:autoSpaceDE w:val="0"/>
        <w:autoSpaceDN w:val="0"/>
        <w:adjustRightInd w:val="0"/>
        <w:spacing w:line="240" w:lineRule="auto"/>
        <w:rPr>
          <w:rFonts w:cs="Arial"/>
          <w:color w:val="000000"/>
          <w:sz w:val="24"/>
        </w:rPr>
      </w:pPr>
    </w:p>
    <w:p w:rsidR="00B37C80" w:rsidRDefault="00B37C80" w:rsidP="00B37C80">
      <w:pPr>
        <w:autoSpaceDE w:val="0"/>
        <w:autoSpaceDN w:val="0"/>
        <w:adjustRightInd w:val="0"/>
        <w:spacing w:line="240" w:lineRule="auto"/>
        <w:rPr>
          <w:rFonts w:cs="Arial"/>
          <w:color w:val="000000"/>
          <w:sz w:val="24"/>
        </w:rPr>
      </w:pPr>
    </w:p>
    <w:p w:rsidR="00B37C80" w:rsidRDefault="00B37C80" w:rsidP="00B37C80">
      <w:pPr>
        <w:autoSpaceDE w:val="0"/>
        <w:autoSpaceDN w:val="0"/>
        <w:adjustRightInd w:val="0"/>
        <w:spacing w:line="240" w:lineRule="auto"/>
        <w:rPr>
          <w:rFonts w:cs="Arial"/>
          <w:color w:val="000000"/>
          <w:sz w:val="24"/>
        </w:rPr>
      </w:pPr>
    </w:p>
    <w:p w:rsidR="00B37C80" w:rsidRDefault="00B37C80" w:rsidP="00B37C80">
      <w:pPr>
        <w:autoSpaceDE w:val="0"/>
        <w:autoSpaceDN w:val="0"/>
        <w:adjustRightInd w:val="0"/>
        <w:spacing w:line="240" w:lineRule="auto"/>
        <w:rPr>
          <w:rFonts w:cs="Arial"/>
          <w:color w:val="000000"/>
          <w:sz w:val="24"/>
        </w:rPr>
      </w:pPr>
    </w:p>
    <w:p w:rsidR="00B37C80" w:rsidRDefault="00B37C80" w:rsidP="00B37C80">
      <w:pPr>
        <w:autoSpaceDE w:val="0"/>
        <w:autoSpaceDN w:val="0"/>
        <w:adjustRightInd w:val="0"/>
        <w:spacing w:line="240" w:lineRule="auto"/>
        <w:rPr>
          <w:rFonts w:cs="Arial"/>
          <w:color w:val="000000"/>
          <w:sz w:val="24"/>
        </w:rPr>
      </w:pPr>
    </w:p>
    <w:p w:rsidR="00B37C80" w:rsidRDefault="00B37C80" w:rsidP="00B37C80">
      <w:pPr>
        <w:autoSpaceDE w:val="0"/>
        <w:autoSpaceDN w:val="0"/>
        <w:adjustRightInd w:val="0"/>
        <w:spacing w:line="240" w:lineRule="auto"/>
        <w:rPr>
          <w:rFonts w:cs="Arial"/>
          <w:color w:val="000000"/>
          <w:sz w:val="24"/>
        </w:rPr>
      </w:pPr>
    </w:p>
    <w:p w:rsidR="00C461BC" w:rsidRDefault="00C461BC" w:rsidP="00B37C80">
      <w:pPr>
        <w:autoSpaceDE w:val="0"/>
        <w:autoSpaceDN w:val="0"/>
        <w:adjustRightInd w:val="0"/>
        <w:spacing w:line="240" w:lineRule="auto"/>
        <w:jc w:val="center"/>
        <w:rPr>
          <w:rFonts w:cs="Arial"/>
          <w:b/>
          <w:color w:val="000000"/>
          <w:sz w:val="28"/>
        </w:rPr>
      </w:pPr>
    </w:p>
    <w:p w:rsidR="00C461BC" w:rsidRDefault="00C461BC" w:rsidP="00B37C80">
      <w:pPr>
        <w:autoSpaceDE w:val="0"/>
        <w:autoSpaceDN w:val="0"/>
        <w:adjustRightInd w:val="0"/>
        <w:spacing w:line="240" w:lineRule="auto"/>
        <w:jc w:val="center"/>
        <w:rPr>
          <w:rFonts w:cs="Arial"/>
          <w:b/>
          <w:color w:val="000000"/>
          <w:sz w:val="28"/>
        </w:rPr>
      </w:pPr>
    </w:p>
    <w:p w:rsidR="00C461BC" w:rsidRDefault="00C461BC" w:rsidP="00B37C80">
      <w:pPr>
        <w:autoSpaceDE w:val="0"/>
        <w:autoSpaceDN w:val="0"/>
        <w:adjustRightInd w:val="0"/>
        <w:spacing w:line="240" w:lineRule="auto"/>
        <w:jc w:val="center"/>
        <w:rPr>
          <w:rFonts w:cs="Arial"/>
          <w:b/>
          <w:color w:val="000000"/>
          <w:sz w:val="28"/>
        </w:rPr>
      </w:pPr>
    </w:p>
    <w:p w:rsidR="00C461BC" w:rsidRDefault="00C461BC" w:rsidP="00B37C80">
      <w:pPr>
        <w:autoSpaceDE w:val="0"/>
        <w:autoSpaceDN w:val="0"/>
        <w:adjustRightInd w:val="0"/>
        <w:spacing w:line="240" w:lineRule="auto"/>
        <w:jc w:val="center"/>
        <w:rPr>
          <w:rFonts w:cs="Arial"/>
          <w:b/>
          <w:color w:val="000000"/>
          <w:sz w:val="28"/>
        </w:rPr>
      </w:pPr>
    </w:p>
    <w:p w:rsidR="00C461BC" w:rsidRDefault="00C461BC" w:rsidP="00B37C80">
      <w:pPr>
        <w:autoSpaceDE w:val="0"/>
        <w:autoSpaceDN w:val="0"/>
        <w:adjustRightInd w:val="0"/>
        <w:spacing w:line="240" w:lineRule="auto"/>
        <w:jc w:val="center"/>
        <w:rPr>
          <w:rFonts w:cs="Arial"/>
          <w:b/>
          <w:color w:val="000000"/>
          <w:sz w:val="28"/>
        </w:rPr>
      </w:pPr>
    </w:p>
    <w:p w:rsidR="00C461BC" w:rsidRDefault="00C461BC" w:rsidP="00B37C80">
      <w:pPr>
        <w:autoSpaceDE w:val="0"/>
        <w:autoSpaceDN w:val="0"/>
        <w:adjustRightInd w:val="0"/>
        <w:spacing w:line="240" w:lineRule="auto"/>
        <w:jc w:val="center"/>
        <w:rPr>
          <w:rFonts w:cs="Arial"/>
          <w:b/>
          <w:color w:val="000000"/>
          <w:sz w:val="28"/>
        </w:rPr>
      </w:pPr>
    </w:p>
    <w:p w:rsidR="00C461BC" w:rsidRDefault="00C461BC" w:rsidP="00B37C80">
      <w:pPr>
        <w:autoSpaceDE w:val="0"/>
        <w:autoSpaceDN w:val="0"/>
        <w:adjustRightInd w:val="0"/>
        <w:spacing w:line="240" w:lineRule="auto"/>
        <w:jc w:val="center"/>
        <w:rPr>
          <w:rFonts w:cs="Arial"/>
          <w:b/>
          <w:color w:val="000000"/>
          <w:sz w:val="28"/>
        </w:rPr>
      </w:pPr>
    </w:p>
    <w:p w:rsidR="00C461BC" w:rsidRDefault="00C461BC" w:rsidP="00B37C80">
      <w:pPr>
        <w:autoSpaceDE w:val="0"/>
        <w:autoSpaceDN w:val="0"/>
        <w:adjustRightInd w:val="0"/>
        <w:spacing w:line="240" w:lineRule="auto"/>
        <w:jc w:val="center"/>
        <w:rPr>
          <w:rFonts w:cs="Arial"/>
          <w:b/>
          <w:color w:val="000000"/>
          <w:sz w:val="28"/>
        </w:rPr>
      </w:pPr>
    </w:p>
    <w:p w:rsidR="00B37C80" w:rsidRDefault="00B37C80" w:rsidP="00B37C80">
      <w:pPr>
        <w:autoSpaceDE w:val="0"/>
        <w:autoSpaceDN w:val="0"/>
        <w:adjustRightInd w:val="0"/>
        <w:spacing w:line="240" w:lineRule="auto"/>
        <w:jc w:val="center"/>
        <w:rPr>
          <w:rFonts w:cs="Arial"/>
          <w:b/>
          <w:color w:val="000000"/>
          <w:sz w:val="28"/>
        </w:rPr>
      </w:pPr>
      <w:r>
        <w:rPr>
          <w:rFonts w:cs="Arial"/>
          <w:b/>
          <w:color w:val="000000"/>
          <w:sz w:val="28"/>
        </w:rPr>
        <w:t>1-</w:t>
      </w:r>
      <w:r w:rsidRPr="00BF3B3E">
        <w:rPr>
          <w:rFonts w:cs="Arial"/>
          <w:b/>
          <w:color w:val="000000"/>
          <w:sz w:val="28"/>
        </w:rPr>
        <w:t>INTRODUCCIÒN</w:t>
      </w:r>
    </w:p>
    <w:p w:rsidR="00B37C80" w:rsidRPr="00BF3B3E" w:rsidRDefault="00B37C80" w:rsidP="00B37C80">
      <w:pPr>
        <w:autoSpaceDE w:val="0"/>
        <w:autoSpaceDN w:val="0"/>
        <w:adjustRightInd w:val="0"/>
        <w:spacing w:line="240" w:lineRule="auto"/>
        <w:ind w:firstLine="708"/>
        <w:jc w:val="center"/>
        <w:rPr>
          <w:rFonts w:cs="Arial"/>
          <w:b/>
          <w:color w:val="000000"/>
          <w:sz w:val="28"/>
        </w:rPr>
      </w:pPr>
    </w:p>
    <w:p w:rsidR="00B37C80" w:rsidRDefault="00B37C80" w:rsidP="00B37C80">
      <w:pPr>
        <w:autoSpaceDE w:val="0"/>
        <w:autoSpaceDN w:val="0"/>
        <w:adjustRightInd w:val="0"/>
        <w:spacing w:line="240" w:lineRule="auto"/>
        <w:rPr>
          <w:rFonts w:cs="Arial"/>
          <w:b/>
          <w:color w:val="000000"/>
          <w:sz w:val="28"/>
        </w:rPr>
      </w:pPr>
    </w:p>
    <w:p w:rsidR="00B37C80" w:rsidRDefault="00B37C80" w:rsidP="00B37C80">
      <w:pPr>
        <w:autoSpaceDE w:val="0"/>
        <w:autoSpaceDN w:val="0"/>
        <w:adjustRightInd w:val="0"/>
        <w:spacing w:line="240" w:lineRule="auto"/>
        <w:rPr>
          <w:rFonts w:cs="Arial"/>
          <w:b/>
          <w:color w:val="000000"/>
          <w:sz w:val="28"/>
        </w:rPr>
      </w:pPr>
    </w:p>
    <w:p w:rsidR="00B37C80" w:rsidRPr="009973AA" w:rsidRDefault="00B37C80" w:rsidP="00B37C80">
      <w:pPr>
        <w:spacing w:line="360" w:lineRule="auto"/>
        <w:ind w:left="-567"/>
        <w:rPr>
          <w:rFonts w:cs="Arial"/>
          <w:sz w:val="24"/>
        </w:rPr>
      </w:pPr>
      <w:r w:rsidRPr="009973AA">
        <w:rPr>
          <w:rFonts w:cs="Arial"/>
          <w:sz w:val="24"/>
        </w:rPr>
        <w:t>El Manual de Procedimientos forma parte importante del funcionamiento de este H. Ayuntamiento y tiene como propósito dar a conocer de mane770ra clara y objetiva la estructura orgánica de los diferentes niveles jerárquicos que conforman la Dirección de Obras, Ordenamiento Territorial y Servicios Municipales, así como equilibrar las funciones y responsabilidades de cada una de sus áreas que la integran,  de igual manera para facilitar  la comunicación interna y externa,  a modo de lograr el desarrollo eficiente de las actividades que tiene encomendadas.</w:t>
      </w:r>
    </w:p>
    <w:p w:rsidR="00B37C80" w:rsidRPr="009973AA" w:rsidRDefault="00B37C80" w:rsidP="00B37C80">
      <w:pPr>
        <w:spacing w:line="360" w:lineRule="auto"/>
        <w:ind w:left="-567"/>
        <w:rPr>
          <w:rFonts w:cs="Arial"/>
          <w:sz w:val="24"/>
        </w:rPr>
      </w:pPr>
    </w:p>
    <w:p w:rsidR="00B37C80" w:rsidRPr="009973AA" w:rsidRDefault="00B37C80" w:rsidP="00B37C80">
      <w:pPr>
        <w:spacing w:line="360" w:lineRule="auto"/>
        <w:ind w:left="-567"/>
        <w:rPr>
          <w:rFonts w:cs="Arial"/>
          <w:sz w:val="24"/>
        </w:rPr>
      </w:pPr>
      <w:r w:rsidRPr="009973AA">
        <w:rPr>
          <w:rFonts w:cs="Arial"/>
          <w:sz w:val="24"/>
        </w:rPr>
        <w:t>Por ser un documento de consulta frecuente, el manual deberá ser actualizado cada año, si fuera necesario, o en su caso, cuando exista algún cambio en sus funciones o en su estructura orgánica de esta Dependencia;  por lo que,  cada una de las áreas que la integran  aportan la información necesaria para el cumplimiento de este cometido.</w:t>
      </w:r>
    </w:p>
    <w:p w:rsidR="00B37C80" w:rsidRPr="009973AA" w:rsidRDefault="00B37C80" w:rsidP="00B37C80">
      <w:pPr>
        <w:autoSpaceDE w:val="0"/>
        <w:autoSpaceDN w:val="0"/>
        <w:adjustRightInd w:val="0"/>
        <w:spacing w:line="360" w:lineRule="auto"/>
        <w:ind w:firstLine="708"/>
        <w:rPr>
          <w:rFonts w:cs="Arial"/>
          <w:b/>
          <w:color w:val="000000"/>
          <w:sz w:val="28"/>
        </w:rPr>
      </w:pPr>
    </w:p>
    <w:p w:rsidR="00B37C80" w:rsidRPr="009973AA" w:rsidRDefault="00B37C80" w:rsidP="00B37C80">
      <w:pPr>
        <w:spacing w:line="360" w:lineRule="auto"/>
        <w:ind w:left="-567"/>
        <w:rPr>
          <w:rFonts w:cs="Arial"/>
          <w:sz w:val="24"/>
        </w:rPr>
      </w:pPr>
      <w:r w:rsidRPr="009973AA">
        <w:rPr>
          <w:rFonts w:cs="Arial"/>
          <w:sz w:val="24"/>
        </w:rPr>
        <w:t>El Manual es de observancia general para todos los servidores públicos, quienes deberán de utilizarlo como medio de información y  consulta acerca de las tareas de cada una de las áreas que conforman la Dirección de Obras, Ordenamiento Territorial y Servicios Municipales.</w:t>
      </w:r>
    </w:p>
    <w:p w:rsidR="00B37C80" w:rsidRDefault="00B37C80" w:rsidP="00B37C80">
      <w:pPr>
        <w:spacing w:line="276" w:lineRule="auto"/>
        <w:ind w:left="-567"/>
        <w:rPr>
          <w:rFonts w:cs="Arial"/>
          <w:sz w:val="24"/>
        </w:rPr>
      </w:pPr>
    </w:p>
    <w:p w:rsidR="00B37C80" w:rsidRPr="00BF3B3E"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C461BC" w:rsidRDefault="00C461BC" w:rsidP="00B37C80">
      <w:pPr>
        <w:spacing w:line="240" w:lineRule="auto"/>
        <w:jc w:val="center"/>
        <w:rPr>
          <w:rFonts w:cs="Arial"/>
          <w:b/>
          <w:sz w:val="28"/>
        </w:rPr>
      </w:pPr>
    </w:p>
    <w:p w:rsidR="00B37C80" w:rsidRDefault="00B37C80" w:rsidP="00B37C80">
      <w:pPr>
        <w:spacing w:line="240" w:lineRule="auto"/>
        <w:jc w:val="center"/>
        <w:rPr>
          <w:rFonts w:cs="Arial"/>
          <w:b/>
          <w:sz w:val="28"/>
        </w:rPr>
      </w:pPr>
      <w:r>
        <w:rPr>
          <w:rFonts w:cs="Arial"/>
          <w:b/>
          <w:sz w:val="28"/>
        </w:rPr>
        <w:t>2- OBJETIVO DEL MANUAL</w:t>
      </w:r>
    </w:p>
    <w:p w:rsidR="00B37C80" w:rsidRDefault="00B37C80" w:rsidP="00B37C80">
      <w:pPr>
        <w:spacing w:line="360" w:lineRule="auto"/>
        <w:rPr>
          <w:rFonts w:cs="Arial"/>
          <w:b/>
          <w:sz w:val="28"/>
        </w:rPr>
      </w:pPr>
    </w:p>
    <w:p w:rsidR="00B37C80" w:rsidRPr="009973AA" w:rsidRDefault="00B37C80" w:rsidP="00B37C80">
      <w:pPr>
        <w:spacing w:line="360" w:lineRule="auto"/>
        <w:rPr>
          <w:rFonts w:cs="Arial"/>
          <w:sz w:val="24"/>
        </w:rPr>
      </w:pPr>
      <w:r w:rsidRPr="009973AA">
        <w:rPr>
          <w:rFonts w:cs="Arial"/>
          <w:color w:val="000000"/>
          <w:sz w:val="24"/>
        </w:rPr>
        <w:t xml:space="preserve">En pro de dar respuesta acorde a las necesidades de nuestra ciudadanía Villahermosina, y en el ámbito de su competencia, se requiere que la Secretaría   del Ayuntamiento cuente con una organización; es por ello, que necesitamos  la instrumentación de mecanismos que permitan conocer mejor el funcionamiento interno, control y evaluación de las actividades y procedimientos necesarios   que  faciliten el cumplimiento de las atribuciones encomendadas a esta Dirección </w:t>
      </w:r>
      <w:r w:rsidRPr="009973AA">
        <w:rPr>
          <w:rFonts w:cs="Arial"/>
          <w:sz w:val="24"/>
        </w:rPr>
        <w:t xml:space="preserve">de Obras, Ordenamiento Territorial y Servicios Municipales,  ya que,  es  el área facultada de hacer cumplir la normatividad aplicable dependiendo de la procedencia de los recursos para la ejecución de las obras públicas que se requieran en el municipio.        </w:t>
      </w:r>
    </w:p>
    <w:p w:rsidR="00B37C80" w:rsidRPr="009973AA" w:rsidRDefault="00B37C80" w:rsidP="00B37C80">
      <w:pPr>
        <w:spacing w:line="360" w:lineRule="auto"/>
        <w:ind w:left="-567"/>
        <w:rPr>
          <w:rFonts w:cs="Arial"/>
          <w:sz w:val="24"/>
        </w:rPr>
      </w:pPr>
    </w:p>
    <w:p w:rsidR="00B37C80" w:rsidRPr="009973AA" w:rsidRDefault="00B37C80" w:rsidP="00CA0FC2">
      <w:pPr>
        <w:spacing w:line="360" w:lineRule="auto"/>
        <w:rPr>
          <w:rFonts w:cs="Arial"/>
          <w:sz w:val="24"/>
        </w:rPr>
      </w:pPr>
      <w:r w:rsidRPr="009973AA">
        <w:rPr>
          <w:rFonts w:cs="Arial"/>
          <w:sz w:val="24"/>
        </w:rPr>
        <w:t xml:space="preserve">Por ende,  la finalidad es contribuir al proyecto de modernización administrativa  </w:t>
      </w:r>
      <w:r>
        <w:rPr>
          <w:rFonts w:cs="Arial"/>
          <w:sz w:val="24"/>
        </w:rPr>
        <w:t xml:space="preserve">              </w:t>
      </w:r>
      <w:r w:rsidRPr="009973AA">
        <w:rPr>
          <w:rFonts w:cs="Arial"/>
          <w:sz w:val="24"/>
        </w:rPr>
        <w:t>del Gobierno Municipal, entendiendo por modernidad; la calidad al servicio   del ciudadano, así como estableciendo programas y estratégicas acciones que    permitan el desarrollo sustentable y equitativo para beneficio de la población.</w:t>
      </w:r>
    </w:p>
    <w:p w:rsidR="00B37C80" w:rsidRDefault="00B37C80" w:rsidP="00C461BC">
      <w:pPr>
        <w:spacing w:line="360" w:lineRule="auto"/>
        <w:ind w:left="-567"/>
        <w:rPr>
          <w:rFonts w:cs="Arial"/>
          <w:sz w:val="24"/>
        </w:rPr>
      </w:pPr>
    </w:p>
    <w:p w:rsidR="00B37C80" w:rsidRDefault="00B37C80" w:rsidP="00B37C80">
      <w:pPr>
        <w:spacing w:line="360" w:lineRule="auto"/>
        <w:rPr>
          <w:rFonts w:cs="Arial"/>
          <w:b/>
          <w:sz w:val="24"/>
        </w:rPr>
      </w:pPr>
    </w:p>
    <w:p w:rsidR="00B37C80" w:rsidRDefault="00B37C80" w:rsidP="00B37C80">
      <w:pPr>
        <w:spacing w:line="360" w:lineRule="auto"/>
        <w:rPr>
          <w:rFonts w:cs="Arial"/>
          <w:b/>
          <w:sz w:val="24"/>
        </w:rPr>
      </w:pPr>
    </w:p>
    <w:p w:rsidR="00B37C80" w:rsidRDefault="00B37C80" w:rsidP="00B37C80">
      <w:pPr>
        <w:spacing w:line="360" w:lineRule="auto"/>
        <w:rPr>
          <w:rFonts w:cs="Arial"/>
          <w:b/>
          <w:sz w:val="24"/>
        </w:rPr>
      </w:pPr>
    </w:p>
    <w:p w:rsidR="00B37C80" w:rsidRDefault="00B37C80" w:rsidP="00B37C80">
      <w:pPr>
        <w:spacing w:line="360" w:lineRule="auto"/>
        <w:rPr>
          <w:rFonts w:cs="Arial"/>
          <w:b/>
          <w:sz w:val="24"/>
        </w:rPr>
      </w:pPr>
    </w:p>
    <w:p w:rsidR="00B37C80" w:rsidRDefault="00B37C80" w:rsidP="00B37C80">
      <w:pPr>
        <w:spacing w:line="360" w:lineRule="auto"/>
        <w:rPr>
          <w:rFonts w:cs="Arial"/>
          <w:b/>
          <w:sz w:val="24"/>
        </w:rPr>
      </w:pPr>
    </w:p>
    <w:p w:rsidR="00B37C80" w:rsidRDefault="00B37C80" w:rsidP="00B37C80">
      <w:pPr>
        <w:spacing w:line="360" w:lineRule="auto"/>
        <w:rPr>
          <w:rFonts w:cs="Arial"/>
          <w:b/>
          <w:sz w:val="24"/>
        </w:rPr>
      </w:pPr>
    </w:p>
    <w:p w:rsidR="00C461BC" w:rsidRDefault="00C461BC" w:rsidP="00B37C80">
      <w:pPr>
        <w:spacing w:line="360" w:lineRule="auto"/>
        <w:rPr>
          <w:rFonts w:cs="Arial"/>
          <w:b/>
          <w:sz w:val="24"/>
        </w:rPr>
      </w:pPr>
    </w:p>
    <w:p w:rsidR="00C461BC" w:rsidRDefault="00C461BC" w:rsidP="00B37C80">
      <w:pPr>
        <w:spacing w:line="360" w:lineRule="auto"/>
        <w:rPr>
          <w:rFonts w:cs="Arial"/>
          <w:b/>
          <w:sz w:val="24"/>
        </w:rPr>
      </w:pPr>
    </w:p>
    <w:p w:rsidR="00C461BC" w:rsidRDefault="00C461BC" w:rsidP="00B37C80">
      <w:pPr>
        <w:spacing w:line="360" w:lineRule="auto"/>
        <w:rPr>
          <w:rFonts w:cs="Arial"/>
          <w:b/>
          <w:sz w:val="24"/>
        </w:rPr>
      </w:pPr>
    </w:p>
    <w:p w:rsidR="00C461BC" w:rsidRDefault="00C461BC" w:rsidP="00B37C80">
      <w:pPr>
        <w:spacing w:line="360" w:lineRule="auto"/>
        <w:rPr>
          <w:rFonts w:cs="Arial"/>
          <w:b/>
          <w:sz w:val="24"/>
        </w:rPr>
      </w:pPr>
    </w:p>
    <w:p w:rsidR="00C461BC" w:rsidRDefault="00C461BC" w:rsidP="00B37C80">
      <w:pPr>
        <w:spacing w:line="360" w:lineRule="auto"/>
        <w:rPr>
          <w:rFonts w:cs="Arial"/>
          <w:b/>
          <w:sz w:val="24"/>
        </w:rPr>
      </w:pPr>
    </w:p>
    <w:p w:rsidR="00C461BC" w:rsidRDefault="00C461BC" w:rsidP="00B37C80">
      <w:pPr>
        <w:spacing w:line="360" w:lineRule="auto"/>
        <w:rPr>
          <w:rFonts w:cs="Arial"/>
          <w:b/>
          <w:sz w:val="24"/>
        </w:rPr>
      </w:pPr>
    </w:p>
    <w:p w:rsidR="00B37C80" w:rsidRDefault="00B37C80" w:rsidP="00B37C80">
      <w:pPr>
        <w:spacing w:line="360" w:lineRule="auto"/>
        <w:rPr>
          <w:rFonts w:cs="Arial"/>
          <w:b/>
          <w:sz w:val="28"/>
        </w:rPr>
      </w:pPr>
      <w:r>
        <w:rPr>
          <w:rFonts w:cs="Arial"/>
          <w:b/>
          <w:sz w:val="24"/>
        </w:rPr>
        <w:t xml:space="preserve">                                            </w:t>
      </w:r>
      <w:r>
        <w:rPr>
          <w:rFonts w:cs="Arial"/>
          <w:b/>
          <w:sz w:val="28"/>
        </w:rPr>
        <w:t>3- FUNDAMENTO  JURÍDICO</w:t>
      </w:r>
    </w:p>
    <w:p w:rsidR="00C461BC" w:rsidRDefault="00C461BC" w:rsidP="00B37C80">
      <w:pPr>
        <w:autoSpaceDE w:val="0"/>
        <w:autoSpaceDN w:val="0"/>
        <w:adjustRightInd w:val="0"/>
        <w:spacing w:line="240" w:lineRule="auto"/>
        <w:rPr>
          <w:rFonts w:eastAsia="Calibri" w:cs="Arial"/>
          <w:color w:val="000000"/>
          <w:sz w:val="24"/>
        </w:rPr>
      </w:pPr>
    </w:p>
    <w:p w:rsidR="00B37C80" w:rsidRPr="009973AA" w:rsidRDefault="00B37C80" w:rsidP="00B37C80">
      <w:pPr>
        <w:autoSpaceDE w:val="0"/>
        <w:autoSpaceDN w:val="0"/>
        <w:adjustRightInd w:val="0"/>
        <w:spacing w:line="240" w:lineRule="auto"/>
        <w:rPr>
          <w:rFonts w:eastAsia="Calibri" w:cs="Arial"/>
          <w:color w:val="000000"/>
          <w:sz w:val="24"/>
        </w:rPr>
      </w:pPr>
      <w:r w:rsidRPr="009973AA">
        <w:rPr>
          <w:rFonts w:eastAsia="Calibri" w:cs="Arial"/>
          <w:color w:val="000000"/>
          <w:sz w:val="24"/>
        </w:rPr>
        <w:t>La Dirección de Obras, Ordenamiento Territorial y Servicios Municipales, se encuentra sustentada en el marco normativo vigente, integrado por leyes, reglamentos, códigos, programas, acuerdos y lineamientos que a continuación  se  señalan:</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1"/>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Constitución Política de los Estados Unidos Mexicanos.</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Ley de Amparo;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Ley de obras públicas y servicios relacionadas con las mismas;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Reglamento de la Ley de obras públicas y servicios relacionadas con las mismas;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Constitución Política del Estado Libre y Soberano de Tabasco;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Código  Civil del Estado de Tabasco;</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Código de Procedimientos Civiles del Estado de Tabasco;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Código  Penal del Estado de Tabasco;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Código de Procedimientos Penales del Estado de Tabasco;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Ley de los Trabajadores al Servicio del Estado de Tabasco;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Ley de Responsabilidades de los Servidores Público del Estado de  Tabasco:</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Ley de Transparencia y Acceso a la Información Pública del Estado de Tabasco;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Ley de obras públicas y servicios relacionadas con las mismas del Estado de Tabasco; </w:t>
      </w:r>
    </w:p>
    <w:p w:rsidR="00B37C80" w:rsidRPr="009973AA" w:rsidRDefault="00B37C80" w:rsidP="008D04A6">
      <w:pPr>
        <w:numPr>
          <w:ilvl w:val="0"/>
          <w:numId w:val="2"/>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  Ley de Ordenamiento Sustentable del Territorio del Estado de Tabasco; de  Condominios; </w:t>
      </w:r>
    </w:p>
    <w:p w:rsidR="00B37C80" w:rsidRPr="009973AA" w:rsidRDefault="00B37C80" w:rsidP="008D04A6">
      <w:pPr>
        <w:numPr>
          <w:ilvl w:val="0"/>
          <w:numId w:val="3"/>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t xml:space="preserve">Reglamento de la Ley de obras públicas y servicios relacionadas con las mismas del Estado de Tabasco; </w:t>
      </w:r>
    </w:p>
    <w:p w:rsidR="00B37C80" w:rsidRPr="009973AA" w:rsidRDefault="00B37C80" w:rsidP="008D04A6">
      <w:pPr>
        <w:numPr>
          <w:ilvl w:val="0"/>
          <w:numId w:val="3"/>
        </w:numPr>
        <w:autoSpaceDE w:val="0"/>
        <w:autoSpaceDN w:val="0"/>
        <w:adjustRightInd w:val="0"/>
        <w:spacing w:after="240" w:line="240" w:lineRule="auto"/>
        <w:rPr>
          <w:rFonts w:eastAsia="Calibri" w:cs="Arial"/>
          <w:color w:val="000000"/>
          <w:sz w:val="24"/>
        </w:rPr>
      </w:pPr>
      <w:r w:rsidRPr="009973AA">
        <w:rPr>
          <w:rFonts w:eastAsia="Calibri" w:cs="Arial"/>
          <w:color w:val="000000"/>
          <w:sz w:val="24"/>
        </w:rPr>
        <w:lastRenderedPageBreak/>
        <w:t xml:space="preserve">Reglamento de la Ley de Transparencia y Acceso a la Información Pública del Estado de Tabasco; </w:t>
      </w: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 xml:space="preserve">Reglamento de la Ley de Ordenamiento Sustentable del Territorio del Estado de Tabasco; </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 xml:space="preserve">Reglamento de Construcciones del Municipio de Centro; </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 xml:space="preserve">Reglamento de Zonificación del Municipio de Centro; </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 xml:space="preserve">Reglamento de Anuncios y  Publicidad del Municipio de Centro; </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 xml:space="preserve">Programa de Desarrollo Urbano del Centro de Población de la Ciudad de Villahermosa y Centros Metropolitanos del Municipio de Centro 2008-2030; </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 xml:space="preserve">Programa de Desarrollo Urbano Municipal de Centro, Tabasco; </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Programas Parciales de Desarrollo Urbano (Del Centro de población, Poblado;  Dos Montes, Sub-centro metropolitano Playas del Rosario, Distrito V El Espejo)</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Pr="009973AA"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 xml:space="preserve">Acuerdo No. 949, Publicado en el Periódico Oficial de 17 de Agosto de 2013,   por el cual se autoriza la ejecución del Programa de Regularización de Predios Menores a 105.00 M2 con Construcciones Plurifamiliares Bajo el Régimen de Propiedad en Condominio, del Municipio de Centro, Tabasco; y </w:t>
      </w:r>
    </w:p>
    <w:p w:rsidR="00B37C80" w:rsidRPr="009973AA" w:rsidRDefault="00B37C80" w:rsidP="00B37C80">
      <w:pPr>
        <w:autoSpaceDE w:val="0"/>
        <w:autoSpaceDN w:val="0"/>
        <w:adjustRightInd w:val="0"/>
        <w:spacing w:line="240" w:lineRule="auto"/>
        <w:rPr>
          <w:rFonts w:eastAsia="Calibri" w:cs="Arial"/>
          <w:color w:val="000000"/>
          <w:sz w:val="24"/>
        </w:rPr>
      </w:pPr>
    </w:p>
    <w:p w:rsidR="00B37C80" w:rsidRDefault="00B37C80" w:rsidP="008D04A6">
      <w:pPr>
        <w:numPr>
          <w:ilvl w:val="0"/>
          <w:numId w:val="3"/>
        </w:numPr>
        <w:autoSpaceDE w:val="0"/>
        <w:autoSpaceDN w:val="0"/>
        <w:adjustRightInd w:val="0"/>
        <w:spacing w:line="240" w:lineRule="auto"/>
        <w:rPr>
          <w:rFonts w:eastAsia="Calibri" w:cs="Arial"/>
          <w:color w:val="000000"/>
          <w:sz w:val="24"/>
        </w:rPr>
      </w:pPr>
      <w:r w:rsidRPr="009973AA">
        <w:rPr>
          <w:rFonts w:eastAsia="Calibri" w:cs="Arial"/>
          <w:color w:val="000000"/>
          <w:sz w:val="24"/>
        </w:rPr>
        <w:t>Lineamientos para el Desarrollo Urbano del Estado de Tabasco.</w:t>
      </w:r>
    </w:p>
    <w:p w:rsidR="00537D7F" w:rsidRDefault="00537D7F" w:rsidP="00537D7F">
      <w:pPr>
        <w:pStyle w:val="Prrafodelista"/>
        <w:rPr>
          <w:rFonts w:eastAsia="Calibri" w:cs="Arial"/>
          <w:color w:val="000000"/>
          <w:sz w:val="24"/>
        </w:rPr>
      </w:pPr>
    </w:p>
    <w:p w:rsidR="00537D7F" w:rsidRDefault="00537D7F" w:rsidP="008D04A6">
      <w:pPr>
        <w:numPr>
          <w:ilvl w:val="0"/>
          <w:numId w:val="3"/>
        </w:numPr>
        <w:autoSpaceDE w:val="0"/>
        <w:autoSpaceDN w:val="0"/>
        <w:adjustRightInd w:val="0"/>
        <w:spacing w:line="240" w:lineRule="auto"/>
        <w:rPr>
          <w:rFonts w:eastAsia="Calibri" w:cs="Arial"/>
          <w:color w:val="000000"/>
          <w:sz w:val="24"/>
        </w:rPr>
      </w:pPr>
      <w:r>
        <w:rPr>
          <w:rFonts w:eastAsia="Calibri" w:cs="Arial"/>
          <w:color w:val="000000"/>
          <w:sz w:val="24"/>
        </w:rPr>
        <w:t>Ley Orgánica de los Municipios del Estado de Tabasco.</w:t>
      </w:r>
    </w:p>
    <w:p w:rsidR="00537D7F" w:rsidRDefault="00537D7F" w:rsidP="00537D7F">
      <w:pPr>
        <w:pStyle w:val="Prrafodelista"/>
        <w:rPr>
          <w:rFonts w:eastAsia="Calibri" w:cs="Arial"/>
          <w:color w:val="000000"/>
          <w:sz w:val="24"/>
        </w:rPr>
      </w:pPr>
    </w:p>
    <w:p w:rsidR="00537D7F" w:rsidRPr="009973AA" w:rsidRDefault="00537D7F" w:rsidP="008D04A6">
      <w:pPr>
        <w:numPr>
          <w:ilvl w:val="0"/>
          <w:numId w:val="3"/>
        </w:numPr>
        <w:autoSpaceDE w:val="0"/>
        <w:autoSpaceDN w:val="0"/>
        <w:adjustRightInd w:val="0"/>
        <w:spacing w:line="240" w:lineRule="auto"/>
        <w:rPr>
          <w:rFonts w:eastAsia="Calibri" w:cs="Arial"/>
          <w:color w:val="000000"/>
          <w:sz w:val="24"/>
        </w:rPr>
      </w:pPr>
      <w:r>
        <w:rPr>
          <w:rFonts w:eastAsia="Calibri" w:cs="Arial"/>
          <w:color w:val="000000"/>
          <w:sz w:val="24"/>
        </w:rPr>
        <w:t xml:space="preserve">Reglamento de la Administración </w:t>
      </w:r>
      <w:proofErr w:type="spellStart"/>
      <w:r>
        <w:rPr>
          <w:rFonts w:eastAsia="Calibri" w:cs="Arial"/>
          <w:color w:val="000000"/>
          <w:sz w:val="24"/>
        </w:rPr>
        <w:t>Publica</w:t>
      </w:r>
      <w:proofErr w:type="spellEnd"/>
      <w:r>
        <w:rPr>
          <w:rFonts w:eastAsia="Calibri" w:cs="Arial"/>
          <w:color w:val="000000"/>
          <w:sz w:val="24"/>
        </w:rPr>
        <w:t xml:space="preserve"> del Municipio de Centro.</w:t>
      </w:r>
    </w:p>
    <w:p w:rsidR="00B37C80" w:rsidRPr="009973AA" w:rsidRDefault="00B37C80" w:rsidP="00B37C80">
      <w:pPr>
        <w:autoSpaceDE w:val="0"/>
        <w:autoSpaceDN w:val="0"/>
        <w:adjustRightInd w:val="0"/>
        <w:spacing w:line="240" w:lineRule="auto"/>
        <w:rPr>
          <w:rFonts w:eastAsia="Calibri" w:cs="Arial"/>
          <w:color w:val="000000"/>
          <w:sz w:val="23"/>
          <w:szCs w:val="23"/>
        </w:rPr>
      </w:pPr>
    </w:p>
    <w:p w:rsidR="00B37C80" w:rsidRPr="009973AA"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spacing w:line="240" w:lineRule="auto"/>
        <w:rPr>
          <w:rFonts w:cs="Arial"/>
          <w:b/>
          <w:sz w:val="28"/>
        </w:rPr>
      </w:pPr>
    </w:p>
    <w:p w:rsidR="00B37C80" w:rsidRDefault="00B37C80" w:rsidP="00B37C80">
      <w:pPr>
        <w:autoSpaceDE w:val="0"/>
        <w:autoSpaceDN w:val="0"/>
        <w:adjustRightInd w:val="0"/>
        <w:spacing w:before="120" w:line="240" w:lineRule="auto"/>
        <w:rPr>
          <w:rFonts w:cs="Arial"/>
          <w:b/>
          <w:sz w:val="28"/>
        </w:rPr>
      </w:pPr>
    </w:p>
    <w:p w:rsidR="00C461BC" w:rsidRDefault="00C461BC" w:rsidP="00B37C80">
      <w:pPr>
        <w:autoSpaceDE w:val="0"/>
        <w:autoSpaceDN w:val="0"/>
        <w:adjustRightInd w:val="0"/>
        <w:spacing w:before="120" w:line="240" w:lineRule="auto"/>
        <w:rPr>
          <w:rFonts w:cs="Arial"/>
          <w:b/>
          <w:sz w:val="28"/>
        </w:rPr>
      </w:pPr>
    </w:p>
    <w:p w:rsidR="00C461BC" w:rsidRDefault="00C461BC" w:rsidP="00B37C80">
      <w:pPr>
        <w:autoSpaceDE w:val="0"/>
        <w:autoSpaceDN w:val="0"/>
        <w:adjustRightInd w:val="0"/>
        <w:spacing w:before="120" w:line="240" w:lineRule="auto"/>
        <w:rPr>
          <w:rFonts w:cs="Arial"/>
          <w:b/>
          <w:sz w:val="28"/>
        </w:rPr>
      </w:pPr>
    </w:p>
    <w:p w:rsidR="00C461BC" w:rsidRDefault="00C461BC" w:rsidP="00B37C80">
      <w:pPr>
        <w:autoSpaceDE w:val="0"/>
        <w:autoSpaceDN w:val="0"/>
        <w:adjustRightInd w:val="0"/>
        <w:spacing w:before="120" w:line="240" w:lineRule="auto"/>
        <w:rPr>
          <w:rFonts w:cs="Arial"/>
          <w:b/>
          <w:sz w:val="28"/>
        </w:rPr>
      </w:pPr>
    </w:p>
    <w:p w:rsidR="00C461BC" w:rsidRDefault="00C461BC" w:rsidP="00B37C80">
      <w:pPr>
        <w:autoSpaceDE w:val="0"/>
        <w:autoSpaceDN w:val="0"/>
        <w:adjustRightInd w:val="0"/>
        <w:spacing w:before="120" w:line="240" w:lineRule="auto"/>
        <w:rPr>
          <w:rFonts w:cs="Arial"/>
          <w:b/>
          <w:sz w:val="28"/>
        </w:rPr>
      </w:pPr>
    </w:p>
    <w:p w:rsidR="00C461BC" w:rsidRDefault="00C461BC" w:rsidP="00B37C80">
      <w:pPr>
        <w:autoSpaceDE w:val="0"/>
        <w:autoSpaceDN w:val="0"/>
        <w:adjustRightInd w:val="0"/>
        <w:spacing w:before="120" w:line="240" w:lineRule="auto"/>
        <w:rPr>
          <w:rFonts w:cs="Arial"/>
          <w:b/>
          <w:sz w:val="28"/>
        </w:rPr>
      </w:pPr>
    </w:p>
    <w:p w:rsidR="00C461BC" w:rsidRDefault="00C461BC" w:rsidP="00B37C80">
      <w:pPr>
        <w:autoSpaceDE w:val="0"/>
        <w:autoSpaceDN w:val="0"/>
        <w:adjustRightInd w:val="0"/>
        <w:spacing w:before="120" w:line="240" w:lineRule="auto"/>
        <w:rPr>
          <w:rFonts w:cs="Arial"/>
          <w:b/>
          <w:sz w:val="28"/>
        </w:rPr>
      </w:pPr>
    </w:p>
    <w:p w:rsidR="00C461BC" w:rsidRDefault="00C461BC" w:rsidP="00B37C80">
      <w:pPr>
        <w:autoSpaceDE w:val="0"/>
        <w:autoSpaceDN w:val="0"/>
        <w:adjustRightInd w:val="0"/>
        <w:spacing w:before="120" w:line="240" w:lineRule="auto"/>
        <w:rPr>
          <w:rFonts w:cs="Arial"/>
          <w:b/>
          <w:sz w:val="28"/>
        </w:rPr>
      </w:pPr>
    </w:p>
    <w:p w:rsidR="00B37C80" w:rsidRDefault="00B37C80" w:rsidP="00B37C80">
      <w:pPr>
        <w:autoSpaceDE w:val="0"/>
        <w:autoSpaceDN w:val="0"/>
        <w:adjustRightInd w:val="0"/>
        <w:spacing w:before="120" w:line="240" w:lineRule="auto"/>
        <w:rPr>
          <w:rFonts w:cs="Arial"/>
          <w:b/>
          <w:sz w:val="28"/>
        </w:rPr>
      </w:pPr>
    </w:p>
    <w:p w:rsidR="00402D5B" w:rsidRDefault="00402D5B" w:rsidP="00B37C80">
      <w:pPr>
        <w:autoSpaceDE w:val="0"/>
        <w:autoSpaceDN w:val="0"/>
        <w:adjustRightInd w:val="0"/>
        <w:spacing w:before="120" w:line="240" w:lineRule="auto"/>
        <w:jc w:val="center"/>
        <w:rPr>
          <w:rFonts w:cs="Arial"/>
          <w:b/>
          <w:sz w:val="28"/>
          <w:szCs w:val="28"/>
        </w:rPr>
      </w:pPr>
      <w:r>
        <w:rPr>
          <w:rFonts w:cs="Arial"/>
          <w:b/>
          <w:sz w:val="28"/>
          <w:szCs w:val="28"/>
        </w:rPr>
        <w:t>4.- LISTADO DE PROCEDIMIENTOS</w:t>
      </w: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pPr>
        <w:spacing w:line="240" w:lineRule="auto"/>
        <w:jc w:val="left"/>
        <w:rPr>
          <w:rFonts w:cs="Arial"/>
          <w:sz w:val="28"/>
          <w:szCs w:val="28"/>
          <w:lang w:eastAsia="es-MX"/>
        </w:rPr>
      </w:pPr>
      <w:r w:rsidRPr="00402D5B">
        <w:rPr>
          <w:rFonts w:cs="Arial"/>
          <w:sz w:val="28"/>
          <w:szCs w:val="28"/>
        </w:rPr>
        <w:t>1.-</w:t>
      </w:r>
      <w:r w:rsidRPr="00402D5B">
        <w:rPr>
          <w:rFonts w:cs="Arial"/>
          <w:sz w:val="28"/>
          <w:lang w:eastAsia="es-MX"/>
        </w:rPr>
        <w:t xml:space="preserve"> </w:t>
      </w:r>
      <w:r w:rsidRPr="00402D5B">
        <w:rPr>
          <w:rFonts w:cs="Arial"/>
          <w:sz w:val="28"/>
          <w:szCs w:val="28"/>
          <w:lang w:eastAsia="es-MX"/>
        </w:rPr>
        <w:t>PROCEDIMIENTO</w:t>
      </w:r>
      <w:r w:rsidR="009D237A">
        <w:rPr>
          <w:rFonts w:cs="Arial"/>
          <w:sz w:val="28"/>
          <w:szCs w:val="28"/>
          <w:lang w:eastAsia="es-MX"/>
        </w:rPr>
        <w:t>S</w:t>
      </w:r>
      <w:r w:rsidRPr="00402D5B">
        <w:rPr>
          <w:rFonts w:cs="Arial"/>
          <w:sz w:val="28"/>
          <w:szCs w:val="28"/>
          <w:lang w:eastAsia="es-MX"/>
        </w:rPr>
        <w:t xml:space="preserve"> DE</w:t>
      </w:r>
      <w:r>
        <w:rPr>
          <w:rFonts w:cs="Arial"/>
          <w:sz w:val="28"/>
          <w:szCs w:val="28"/>
          <w:lang w:eastAsia="es-MX"/>
        </w:rPr>
        <w:t xml:space="preserve"> LA DIRECCIÓN</w:t>
      </w:r>
      <w:r w:rsidRPr="00402D5B">
        <w:rPr>
          <w:rFonts w:cs="Arial"/>
          <w:sz w:val="28"/>
          <w:szCs w:val="28"/>
          <w:lang w:eastAsia="es-MX"/>
        </w:rPr>
        <w:t>.</w:t>
      </w:r>
    </w:p>
    <w:p w:rsidR="00402D5B" w:rsidRDefault="00402D5B">
      <w:pPr>
        <w:spacing w:line="240" w:lineRule="auto"/>
        <w:jc w:val="left"/>
        <w:rPr>
          <w:rFonts w:cs="Arial"/>
          <w:sz w:val="28"/>
          <w:szCs w:val="28"/>
          <w:lang w:eastAsia="es-MX"/>
        </w:rPr>
      </w:pPr>
      <w:r w:rsidRPr="00402D5B">
        <w:rPr>
          <w:rFonts w:cs="Arial"/>
          <w:sz w:val="28"/>
          <w:szCs w:val="28"/>
          <w:lang w:eastAsia="es-MX"/>
        </w:rPr>
        <w:t>2.- PROCEDIMIENTO</w:t>
      </w:r>
      <w:r w:rsidR="009D237A">
        <w:rPr>
          <w:rFonts w:cs="Arial"/>
          <w:sz w:val="28"/>
          <w:szCs w:val="28"/>
          <w:lang w:eastAsia="es-MX"/>
        </w:rPr>
        <w:t>S</w:t>
      </w:r>
      <w:r w:rsidRPr="00402D5B">
        <w:rPr>
          <w:rFonts w:cs="Arial"/>
          <w:sz w:val="28"/>
          <w:szCs w:val="28"/>
          <w:lang w:eastAsia="es-MX"/>
        </w:rPr>
        <w:t xml:space="preserve"> DE</w:t>
      </w:r>
      <w:r w:rsidR="00FA61C8">
        <w:rPr>
          <w:rFonts w:cs="Arial"/>
          <w:sz w:val="28"/>
          <w:szCs w:val="28"/>
          <w:lang w:eastAsia="es-MX"/>
        </w:rPr>
        <w:t xml:space="preserve"> </w:t>
      </w:r>
      <w:r w:rsidRPr="00402D5B">
        <w:rPr>
          <w:rFonts w:cs="Arial"/>
          <w:sz w:val="28"/>
          <w:szCs w:val="28"/>
          <w:lang w:eastAsia="es-MX"/>
        </w:rPr>
        <w:t>L</w:t>
      </w:r>
      <w:r w:rsidR="00FA61C8">
        <w:rPr>
          <w:rFonts w:cs="Arial"/>
          <w:sz w:val="28"/>
          <w:szCs w:val="28"/>
          <w:lang w:eastAsia="es-MX"/>
        </w:rPr>
        <w:t>A</w:t>
      </w:r>
      <w:r w:rsidRPr="00402D5B">
        <w:rPr>
          <w:rFonts w:cs="Arial"/>
          <w:sz w:val="28"/>
          <w:szCs w:val="28"/>
          <w:lang w:eastAsia="es-MX"/>
        </w:rPr>
        <w:t xml:space="preserve"> </w:t>
      </w:r>
      <w:r w:rsidR="00FA61C8">
        <w:rPr>
          <w:rFonts w:cs="Arial"/>
          <w:sz w:val="28"/>
          <w:szCs w:val="28"/>
          <w:lang w:eastAsia="es-MX"/>
        </w:rPr>
        <w:t>UNIDAD DE CONTROL Y SEGUIMIENTO DE OBRAS</w:t>
      </w:r>
      <w:r w:rsidRPr="00402D5B">
        <w:rPr>
          <w:rFonts w:cs="Arial"/>
          <w:sz w:val="28"/>
          <w:szCs w:val="28"/>
          <w:lang w:eastAsia="es-MX"/>
        </w:rPr>
        <w:t>.</w:t>
      </w:r>
    </w:p>
    <w:p w:rsidR="00FA61C8" w:rsidRDefault="00FA61C8">
      <w:pPr>
        <w:spacing w:line="240" w:lineRule="auto"/>
        <w:jc w:val="left"/>
        <w:rPr>
          <w:rFonts w:cs="Arial"/>
          <w:sz w:val="28"/>
          <w:lang w:eastAsia="es-MX"/>
        </w:rPr>
      </w:pPr>
      <w:r>
        <w:rPr>
          <w:rFonts w:cs="Arial"/>
          <w:sz w:val="28"/>
          <w:szCs w:val="28"/>
          <w:lang w:eastAsia="es-MX"/>
        </w:rPr>
        <w:t xml:space="preserve">3.- </w:t>
      </w:r>
      <w:r w:rsidR="009D237A" w:rsidRPr="00402D5B">
        <w:rPr>
          <w:rFonts w:cs="Arial"/>
          <w:sz w:val="28"/>
          <w:szCs w:val="28"/>
          <w:lang w:eastAsia="es-MX"/>
        </w:rPr>
        <w:t>PROCEDIMIENTO</w:t>
      </w:r>
      <w:r w:rsidR="009D237A">
        <w:rPr>
          <w:rFonts w:cs="Arial"/>
          <w:sz w:val="28"/>
          <w:szCs w:val="28"/>
          <w:lang w:eastAsia="es-MX"/>
        </w:rPr>
        <w:t>S</w:t>
      </w:r>
      <w:r w:rsidR="009D237A" w:rsidRPr="00402D5B">
        <w:rPr>
          <w:rFonts w:cs="Arial"/>
          <w:sz w:val="28"/>
          <w:szCs w:val="28"/>
          <w:lang w:eastAsia="es-MX"/>
        </w:rPr>
        <w:t xml:space="preserve"> DE</w:t>
      </w:r>
      <w:r w:rsidR="009D237A">
        <w:rPr>
          <w:rFonts w:cs="Arial"/>
          <w:sz w:val="28"/>
          <w:szCs w:val="28"/>
          <w:lang w:eastAsia="es-MX"/>
        </w:rPr>
        <w:t xml:space="preserve"> </w:t>
      </w:r>
      <w:r w:rsidR="009D237A" w:rsidRPr="00402D5B">
        <w:rPr>
          <w:rFonts w:cs="Arial"/>
          <w:sz w:val="28"/>
          <w:szCs w:val="28"/>
          <w:lang w:eastAsia="es-MX"/>
        </w:rPr>
        <w:t>L</w:t>
      </w:r>
      <w:r w:rsidR="009D237A">
        <w:rPr>
          <w:rFonts w:cs="Arial"/>
          <w:sz w:val="28"/>
          <w:szCs w:val="28"/>
          <w:lang w:eastAsia="es-MX"/>
        </w:rPr>
        <w:t>A</w:t>
      </w:r>
      <w:r w:rsidR="009D237A" w:rsidRPr="00402D5B">
        <w:rPr>
          <w:rFonts w:cs="Arial"/>
          <w:sz w:val="28"/>
          <w:szCs w:val="28"/>
          <w:lang w:eastAsia="es-MX"/>
        </w:rPr>
        <w:t xml:space="preserve"> </w:t>
      </w:r>
      <w:r w:rsidR="009D237A">
        <w:rPr>
          <w:rFonts w:cs="Arial"/>
          <w:sz w:val="28"/>
          <w:szCs w:val="28"/>
          <w:lang w:eastAsia="es-MX"/>
        </w:rPr>
        <w:t>SUBDIRECCIÓN ADMINISTRATIVA</w:t>
      </w:r>
    </w:p>
    <w:p w:rsidR="00FA61C8" w:rsidRDefault="00FA61C8">
      <w:pPr>
        <w:spacing w:line="240" w:lineRule="auto"/>
        <w:jc w:val="left"/>
        <w:rPr>
          <w:rFonts w:cs="Arial"/>
          <w:sz w:val="28"/>
          <w:szCs w:val="28"/>
          <w:lang w:eastAsia="es-MX"/>
        </w:rPr>
      </w:pPr>
      <w:r>
        <w:rPr>
          <w:rFonts w:cs="Arial"/>
          <w:sz w:val="28"/>
          <w:lang w:eastAsia="es-MX"/>
        </w:rPr>
        <w:t xml:space="preserve">4.- </w:t>
      </w:r>
      <w:r w:rsidR="00625AEC" w:rsidRPr="00402D5B">
        <w:rPr>
          <w:rFonts w:cs="Arial"/>
          <w:sz w:val="28"/>
          <w:szCs w:val="28"/>
          <w:lang w:eastAsia="es-MX"/>
        </w:rPr>
        <w:t>PROCEDIMIENTO</w:t>
      </w:r>
      <w:r w:rsidR="00625AEC">
        <w:rPr>
          <w:rFonts w:cs="Arial"/>
          <w:sz w:val="28"/>
          <w:szCs w:val="28"/>
          <w:lang w:eastAsia="es-MX"/>
        </w:rPr>
        <w:t>S</w:t>
      </w:r>
      <w:r w:rsidR="00625AEC" w:rsidRPr="00402D5B">
        <w:rPr>
          <w:rFonts w:cs="Arial"/>
          <w:sz w:val="28"/>
          <w:szCs w:val="28"/>
          <w:lang w:eastAsia="es-MX"/>
        </w:rPr>
        <w:t xml:space="preserve"> DE</w:t>
      </w:r>
      <w:r w:rsidR="00625AEC">
        <w:rPr>
          <w:rFonts w:cs="Arial"/>
          <w:sz w:val="28"/>
          <w:szCs w:val="28"/>
          <w:lang w:eastAsia="es-MX"/>
        </w:rPr>
        <w:t xml:space="preserve"> </w:t>
      </w:r>
      <w:r w:rsidR="00625AEC" w:rsidRPr="00402D5B">
        <w:rPr>
          <w:rFonts w:cs="Arial"/>
          <w:sz w:val="28"/>
          <w:szCs w:val="28"/>
          <w:lang w:eastAsia="es-MX"/>
        </w:rPr>
        <w:t>L</w:t>
      </w:r>
      <w:r w:rsidR="00625AEC">
        <w:rPr>
          <w:rFonts w:cs="Arial"/>
          <w:sz w:val="28"/>
          <w:szCs w:val="28"/>
          <w:lang w:eastAsia="es-MX"/>
        </w:rPr>
        <w:t>A</w:t>
      </w:r>
      <w:r w:rsidR="00625AEC" w:rsidRPr="00402D5B">
        <w:rPr>
          <w:rFonts w:cs="Arial"/>
          <w:sz w:val="28"/>
          <w:szCs w:val="28"/>
          <w:lang w:eastAsia="es-MX"/>
        </w:rPr>
        <w:t xml:space="preserve"> </w:t>
      </w:r>
      <w:r w:rsidR="00625AEC" w:rsidRPr="00625AEC">
        <w:rPr>
          <w:rFonts w:cs="Arial"/>
          <w:sz w:val="28"/>
          <w:szCs w:val="28"/>
          <w:lang w:eastAsia="es-MX"/>
        </w:rPr>
        <w:t>SUBDIRECCIÓN DE CONTRATACIÓN DE OBRAS Y SERVICIOS</w:t>
      </w:r>
    </w:p>
    <w:p w:rsidR="008B2A38" w:rsidRDefault="008B2A38">
      <w:pPr>
        <w:spacing w:line="240" w:lineRule="auto"/>
        <w:jc w:val="left"/>
        <w:rPr>
          <w:rFonts w:cs="Arial"/>
          <w:sz w:val="28"/>
          <w:szCs w:val="28"/>
          <w:lang w:eastAsia="es-MX"/>
        </w:rPr>
      </w:pPr>
      <w:r>
        <w:rPr>
          <w:rFonts w:cs="Arial"/>
          <w:sz w:val="28"/>
          <w:szCs w:val="28"/>
          <w:lang w:eastAsia="es-MX"/>
        </w:rPr>
        <w:t xml:space="preserve">5.- </w:t>
      </w:r>
      <w:r w:rsidRPr="00402D5B">
        <w:rPr>
          <w:rFonts w:cs="Arial"/>
          <w:sz w:val="28"/>
          <w:szCs w:val="28"/>
          <w:lang w:eastAsia="es-MX"/>
        </w:rPr>
        <w:t>PROCEDIMIENTO</w:t>
      </w:r>
      <w:r>
        <w:rPr>
          <w:rFonts w:cs="Arial"/>
          <w:sz w:val="28"/>
          <w:szCs w:val="28"/>
          <w:lang w:eastAsia="es-MX"/>
        </w:rPr>
        <w:t>S</w:t>
      </w:r>
      <w:r w:rsidRPr="00402D5B">
        <w:rPr>
          <w:rFonts w:cs="Arial"/>
          <w:sz w:val="28"/>
          <w:szCs w:val="28"/>
          <w:lang w:eastAsia="es-MX"/>
        </w:rPr>
        <w:t xml:space="preserve"> DE</w:t>
      </w:r>
      <w:r>
        <w:rPr>
          <w:rFonts w:cs="Arial"/>
          <w:sz w:val="28"/>
          <w:szCs w:val="28"/>
          <w:lang w:eastAsia="es-MX"/>
        </w:rPr>
        <w:t xml:space="preserve"> </w:t>
      </w:r>
      <w:r w:rsidRPr="00402D5B">
        <w:rPr>
          <w:rFonts w:cs="Arial"/>
          <w:sz w:val="28"/>
          <w:szCs w:val="28"/>
          <w:lang w:eastAsia="es-MX"/>
        </w:rPr>
        <w:t>L</w:t>
      </w:r>
      <w:r>
        <w:rPr>
          <w:rFonts w:cs="Arial"/>
          <w:sz w:val="28"/>
          <w:szCs w:val="28"/>
          <w:lang w:eastAsia="es-MX"/>
        </w:rPr>
        <w:t>A SUBDIRECCIÓN DEL AREA URBANA</w:t>
      </w:r>
    </w:p>
    <w:p w:rsidR="00402D5B" w:rsidRDefault="008B2A38">
      <w:pPr>
        <w:spacing w:line="240" w:lineRule="auto"/>
        <w:jc w:val="left"/>
        <w:rPr>
          <w:rFonts w:cs="Arial"/>
          <w:sz w:val="28"/>
          <w:szCs w:val="28"/>
          <w:lang w:eastAsia="es-MX"/>
        </w:rPr>
      </w:pPr>
      <w:r>
        <w:rPr>
          <w:rFonts w:cs="Arial"/>
          <w:sz w:val="28"/>
          <w:szCs w:val="28"/>
        </w:rPr>
        <w:t xml:space="preserve">6.- </w:t>
      </w:r>
      <w:r w:rsidRPr="00402D5B">
        <w:rPr>
          <w:rFonts w:cs="Arial"/>
          <w:sz w:val="28"/>
          <w:szCs w:val="28"/>
          <w:lang w:eastAsia="es-MX"/>
        </w:rPr>
        <w:t>PROCEDIMIENTO</w:t>
      </w:r>
      <w:r>
        <w:rPr>
          <w:rFonts w:cs="Arial"/>
          <w:sz w:val="28"/>
          <w:szCs w:val="28"/>
          <w:lang w:eastAsia="es-MX"/>
        </w:rPr>
        <w:t>S</w:t>
      </w:r>
      <w:r w:rsidRPr="00402D5B">
        <w:rPr>
          <w:rFonts w:cs="Arial"/>
          <w:sz w:val="28"/>
          <w:szCs w:val="28"/>
          <w:lang w:eastAsia="es-MX"/>
        </w:rPr>
        <w:t xml:space="preserve"> DE</w:t>
      </w:r>
      <w:r>
        <w:rPr>
          <w:rFonts w:cs="Arial"/>
          <w:sz w:val="28"/>
          <w:szCs w:val="28"/>
          <w:lang w:eastAsia="es-MX"/>
        </w:rPr>
        <w:t xml:space="preserve"> </w:t>
      </w:r>
      <w:r w:rsidRPr="00402D5B">
        <w:rPr>
          <w:rFonts w:cs="Arial"/>
          <w:sz w:val="28"/>
          <w:szCs w:val="28"/>
          <w:lang w:eastAsia="es-MX"/>
        </w:rPr>
        <w:t>L</w:t>
      </w:r>
      <w:r>
        <w:rPr>
          <w:rFonts w:cs="Arial"/>
          <w:sz w:val="28"/>
          <w:szCs w:val="28"/>
          <w:lang w:eastAsia="es-MX"/>
        </w:rPr>
        <w:t>A SUBDIRECCIÓN DEL AREA RURAL</w:t>
      </w:r>
    </w:p>
    <w:p w:rsidR="008B2A38" w:rsidRPr="00402D5B" w:rsidRDefault="008B2A38">
      <w:pPr>
        <w:spacing w:line="240" w:lineRule="auto"/>
        <w:jc w:val="left"/>
        <w:rPr>
          <w:rFonts w:cs="Arial"/>
          <w:sz w:val="28"/>
          <w:szCs w:val="28"/>
        </w:rPr>
      </w:pPr>
      <w:r>
        <w:rPr>
          <w:rFonts w:cs="Arial"/>
          <w:sz w:val="28"/>
          <w:szCs w:val="28"/>
          <w:lang w:eastAsia="es-MX"/>
        </w:rPr>
        <w:t xml:space="preserve">7.- </w:t>
      </w:r>
      <w:r w:rsidRPr="00402D5B">
        <w:rPr>
          <w:rFonts w:cs="Arial"/>
          <w:sz w:val="28"/>
          <w:szCs w:val="28"/>
          <w:lang w:eastAsia="es-MX"/>
        </w:rPr>
        <w:t>PROCEDIMIENTO</w:t>
      </w:r>
      <w:r>
        <w:rPr>
          <w:rFonts w:cs="Arial"/>
          <w:sz w:val="28"/>
          <w:szCs w:val="28"/>
          <w:lang w:eastAsia="es-MX"/>
        </w:rPr>
        <w:t>S DEL AREA DE REGULACIÓN Y GESTIÓN URBANA</w:t>
      </w:r>
    </w:p>
    <w:p w:rsidR="00402D5B" w:rsidRPr="00402D5B" w:rsidRDefault="00402D5B">
      <w:pPr>
        <w:spacing w:line="240" w:lineRule="auto"/>
        <w:jc w:val="left"/>
        <w:rPr>
          <w:rFonts w:cs="Arial"/>
          <w:b/>
          <w:sz w:val="28"/>
          <w:szCs w:val="28"/>
        </w:rPr>
      </w:pPr>
      <w:r w:rsidRPr="00402D5B">
        <w:rPr>
          <w:rFonts w:cs="Arial"/>
          <w:b/>
          <w:sz w:val="28"/>
          <w:szCs w:val="28"/>
        </w:rPr>
        <w:br w:type="page"/>
      </w: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r>
        <w:rPr>
          <w:rFonts w:cs="Arial"/>
          <w:b/>
          <w:sz w:val="28"/>
          <w:szCs w:val="28"/>
        </w:rPr>
        <w:t>5.- DESARROLLO DE LOS PROCEDIMIENTOS</w:t>
      </w: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pPr>
        <w:spacing w:line="240" w:lineRule="auto"/>
        <w:jc w:val="left"/>
        <w:rPr>
          <w:rFonts w:cs="Arial"/>
          <w:b/>
          <w:sz w:val="28"/>
          <w:szCs w:val="28"/>
        </w:rPr>
      </w:pPr>
      <w:r>
        <w:rPr>
          <w:rFonts w:cs="Arial"/>
          <w:b/>
          <w:sz w:val="28"/>
          <w:szCs w:val="28"/>
        </w:rPr>
        <w:br w:type="page"/>
      </w: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402D5B" w:rsidRDefault="00402D5B" w:rsidP="00B37C80">
      <w:pPr>
        <w:autoSpaceDE w:val="0"/>
        <w:autoSpaceDN w:val="0"/>
        <w:adjustRightInd w:val="0"/>
        <w:spacing w:before="120" w:line="240" w:lineRule="auto"/>
        <w:jc w:val="center"/>
        <w:rPr>
          <w:rFonts w:cs="Arial"/>
          <w:b/>
          <w:sz w:val="28"/>
          <w:szCs w:val="28"/>
        </w:rPr>
      </w:pPr>
    </w:p>
    <w:p w:rsidR="00B37C80" w:rsidRPr="009973AA" w:rsidRDefault="00B37C80" w:rsidP="00B37C80">
      <w:pPr>
        <w:autoSpaceDE w:val="0"/>
        <w:autoSpaceDN w:val="0"/>
        <w:adjustRightInd w:val="0"/>
        <w:spacing w:before="120" w:line="240" w:lineRule="auto"/>
        <w:jc w:val="center"/>
        <w:rPr>
          <w:rFonts w:cs="Arial"/>
          <w:color w:val="000000"/>
          <w:sz w:val="24"/>
        </w:rPr>
      </w:pPr>
      <w:r w:rsidRPr="000C229D">
        <w:rPr>
          <w:rFonts w:cs="Arial"/>
          <w:b/>
          <w:sz w:val="28"/>
          <w:szCs w:val="28"/>
        </w:rPr>
        <w:t>6.-   DIRECCIÓN DE OBRAS, ORDENAMIENTO TERRITORIAL Y</w:t>
      </w:r>
    </w:p>
    <w:p w:rsidR="00B37C80" w:rsidRPr="000C229D" w:rsidRDefault="00B37C80" w:rsidP="00B37C80">
      <w:pPr>
        <w:autoSpaceDE w:val="0"/>
        <w:autoSpaceDN w:val="0"/>
        <w:adjustRightInd w:val="0"/>
        <w:spacing w:line="360" w:lineRule="auto"/>
        <w:jc w:val="center"/>
        <w:rPr>
          <w:rFonts w:cs="Arial"/>
          <w:b/>
          <w:sz w:val="28"/>
          <w:szCs w:val="28"/>
        </w:rPr>
      </w:pPr>
      <w:r w:rsidRPr="000C229D">
        <w:rPr>
          <w:rFonts w:cs="Arial"/>
          <w:b/>
          <w:sz w:val="28"/>
          <w:szCs w:val="28"/>
        </w:rPr>
        <w:t>SERVICIOS MUNICIPALES.</w:t>
      </w:r>
    </w:p>
    <w:p w:rsidR="00B37C80" w:rsidRPr="000C2432" w:rsidRDefault="00B37C80" w:rsidP="00B37C80">
      <w:pPr>
        <w:autoSpaceDE w:val="0"/>
        <w:autoSpaceDN w:val="0"/>
        <w:adjustRightInd w:val="0"/>
        <w:spacing w:line="36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C461BC" w:rsidP="00B37C80">
      <w:pPr>
        <w:autoSpaceDE w:val="0"/>
        <w:autoSpaceDN w:val="0"/>
        <w:adjustRightInd w:val="0"/>
        <w:spacing w:line="240" w:lineRule="auto"/>
        <w:jc w:val="center"/>
        <w:rPr>
          <w:rFonts w:cs="Arial"/>
          <w:b/>
          <w:sz w:val="28"/>
          <w:szCs w:val="28"/>
        </w:rPr>
      </w:pPr>
      <w:r>
        <w:rPr>
          <w:rFonts w:cs="Arial"/>
          <w:b/>
          <w:sz w:val="28"/>
          <w:szCs w:val="28"/>
        </w:rPr>
        <w:t>7-</w:t>
      </w:r>
      <w:r w:rsidR="00B37C80">
        <w:rPr>
          <w:rFonts w:cs="Arial"/>
          <w:b/>
          <w:sz w:val="28"/>
          <w:szCs w:val="28"/>
        </w:rPr>
        <w:t xml:space="preserve"> OBJETIVO.</w:t>
      </w: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Pr="00280DF7" w:rsidRDefault="00B37C80" w:rsidP="00B37C80">
      <w:pPr>
        <w:autoSpaceDE w:val="0"/>
        <w:autoSpaceDN w:val="0"/>
        <w:adjustRightInd w:val="0"/>
        <w:spacing w:line="240" w:lineRule="auto"/>
        <w:rPr>
          <w:rFonts w:cs="Arial"/>
          <w:b/>
          <w:sz w:val="24"/>
        </w:rPr>
      </w:pPr>
    </w:p>
    <w:p w:rsidR="00B37C80" w:rsidRPr="00280DF7" w:rsidRDefault="00B37C80" w:rsidP="00B37C80">
      <w:pPr>
        <w:autoSpaceDE w:val="0"/>
        <w:autoSpaceDN w:val="0"/>
        <w:adjustRightInd w:val="0"/>
        <w:spacing w:line="240" w:lineRule="auto"/>
        <w:rPr>
          <w:rFonts w:cs="Arial"/>
          <w:b/>
          <w:sz w:val="24"/>
        </w:rPr>
      </w:pPr>
    </w:p>
    <w:p w:rsidR="00B37C80" w:rsidRPr="00280DF7" w:rsidRDefault="00B37C80" w:rsidP="00B37C80">
      <w:pPr>
        <w:autoSpaceDE w:val="0"/>
        <w:autoSpaceDN w:val="0"/>
        <w:adjustRightInd w:val="0"/>
        <w:spacing w:line="240" w:lineRule="auto"/>
        <w:rPr>
          <w:rFonts w:cs="Arial"/>
          <w:b/>
          <w:bCs/>
          <w:color w:val="000000"/>
          <w:sz w:val="24"/>
          <w:lang w:eastAsia="es-MX"/>
        </w:rPr>
      </w:pPr>
      <w:r w:rsidRPr="00280DF7">
        <w:rPr>
          <w:rFonts w:cs="Arial"/>
          <w:b/>
          <w:bCs/>
          <w:color w:val="000000"/>
          <w:sz w:val="24"/>
          <w:lang w:eastAsia="es-MX"/>
        </w:rPr>
        <w:t xml:space="preserve">Objetivo General. </w:t>
      </w:r>
    </w:p>
    <w:p w:rsidR="00B37C80" w:rsidRPr="00280DF7" w:rsidRDefault="00B37C80" w:rsidP="00B37C80">
      <w:pPr>
        <w:autoSpaceDE w:val="0"/>
        <w:autoSpaceDN w:val="0"/>
        <w:adjustRightInd w:val="0"/>
        <w:spacing w:line="240" w:lineRule="auto"/>
        <w:rPr>
          <w:rFonts w:cs="Arial"/>
          <w:color w:val="000000"/>
          <w:sz w:val="24"/>
          <w:lang w:eastAsia="es-MX"/>
        </w:rPr>
      </w:pPr>
    </w:p>
    <w:p w:rsidR="00B37C80" w:rsidRPr="00280DF7" w:rsidRDefault="00B37C80" w:rsidP="00B37C80">
      <w:pPr>
        <w:autoSpaceDE w:val="0"/>
        <w:autoSpaceDN w:val="0"/>
        <w:adjustRightInd w:val="0"/>
        <w:spacing w:line="240" w:lineRule="auto"/>
        <w:rPr>
          <w:rFonts w:cs="Arial"/>
          <w:color w:val="000000"/>
          <w:sz w:val="24"/>
          <w:lang w:eastAsia="es-MX"/>
        </w:rPr>
      </w:pPr>
      <w:r w:rsidRPr="00280DF7">
        <w:rPr>
          <w:rFonts w:cs="Arial"/>
          <w:color w:val="000000"/>
          <w:sz w:val="24"/>
          <w:lang w:eastAsia="es-MX"/>
        </w:rPr>
        <w:t>La Dirección de Obras, Ordenamiento Territori</w:t>
      </w:r>
      <w:r>
        <w:rPr>
          <w:rFonts w:cs="Arial"/>
          <w:color w:val="000000"/>
          <w:sz w:val="24"/>
          <w:lang w:eastAsia="es-MX"/>
        </w:rPr>
        <w:t xml:space="preserve">al y Servicios Municipales es el área encargada </w:t>
      </w:r>
      <w:r w:rsidRPr="00280DF7">
        <w:rPr>
          <w:rFonts w:cs="Arial"/>
          <w:color w:val="000000"/>
          <w:sz w:val="24"/>
          <w:lang w:eastAsia="es-MX"/>
        </w:rPr>
        <w:t xml:space="preserve"> de hacer cu</w:t>
      </w:r>
      <w:r>
        <w:rPr>
          <w:rFonts w:cs="Arial"/>
          <w:color w:val="000000"/>
          <w:sz w:val="24"/>
          <w:lang w:eastAsia="es-MX"/>
        </w:rPr>
        <w:t>mplir la normatividad que debe aplicarse y sujetarse  a</w:t>
      </w:r>
      <w:r w:rsidRPr="00280DF7">
        <w:rPr>
          <w:rFonts w:cs="Arial"/>
          <w:color w:val="000000"/>
          <w:sz w:val="24"/>
          <w:lang w:eastAsia="es-MX"/>
        </w:rPr>
        <w:t xml:space="preserve"> la procedencia de los recursos para la ejecución de las obras públicas </w:t>
      </w:r>
      <w:r>
        <w:rPr>
          <w:rFonts w:cs="Arial"/>
          <w:color w:val="000000"/>
          <w:sz w:val="24"/>
          <w:lang w:eastAsia="es-MX"/>
        </w:rPr>
        <w:t xml:space="preserve"> que se soliciten </w:t>
      </w:r>
      <w:r w:rsidRPr="00280DF7">
        <w:rPr>
          <w:rFonts w:cs="Arial"/>
          <w:color w:val="000000"/>
          <w:sz w:val="24"/>
          <w:lang w:eastAsia="es-MX"/>
        </w:rPr>
        <w:t xml:space="preserve"> en el municipio, siempre que el uso de los</w:t>
      </w:r>
      <w:r>
        <w:rPr>
          <w:rFonts w:cs="Arial"/>
          <w:color w:val="000000"/>
          <w:sz w:val="24"/>
          <w:lang w:eastAsia="es-MX"/>
        </w:rPr>
        <w:t xml:space="preserve">  recursos </w:t>
      </w:r>
      <w:r w:rsidRPr="00280DF7">
        <w:rPr>
          <w:rFonts w:cs="Arial"/>
          <w:color w:val="000000"/>
          <w:sz w:val="24"/>
          <w:lang w:eastAsia="es-MX"/>
        </w:rPr>
        <w:t xml:space="preserve">asignados a </w:t>
      </w:r>
      <w:r>
        <w:rPr>
          <w:rFonts w:cs="Arial"/>
          <w:color w:val="000000"/>
          <w:sz w:val="24"/>
          <w:lang w:eastAsia="es-MX"/>
        </w:rPr>
        <w:t xml:space="preserve">esta Dirección sea de manera  </w:t>
      </w:r>
      <w:r w:rsidRPr="00280DF7">
        <w:rPr>
          <w:rFonts w:cs="Arial"/>
          <w:color w:val="000000"/>
          <w:sz w:val="24"/>
          <w:lang w:eastAsia="es-MX"/>
        </w:rPr>
        <w:t>e</w:t>
      </w:r>
      <w:r>
        <w:rPr>
          <w:rFonts w:cs="Arial"/>
          <w:color w:val="000000"/>
          <w:sz w:val="24"/>
          <w:lang w:eastAsia="es-MX"/>
        </w:rPr>
        <w:t>ficiente y efectiva.</w:t>
      </w:r>
    </w:p>
    <w:p w:rsidR="00B37C80" w:rsidRPr="00280DF7" w:rsidRDefault="00B37C80" w:rsidP="00B37C80">
      <w:pPr>
        <w:autoSpaceDE w:val="0"/>
        <w:autoSpaceDN w:val="0"/>
        <w:adjustRightInd w:val="0"/>
        <w:spacing w:line="240" w:lineRule="auto"/>
        <w:rPr>
          <w:rFonts w:cs="Arial"/>
          <w:color w:val="000000"/>
          <w:sz w:val="24"/>
          <w:lang w:eastAsia="es-MX"/>
        </w:rPr>
      </w:pPr>
    </w:p>
    <w:p w:rsidR="00B37C80" w:rsidRDefault="00B37C80" w:rsidP="00B37C80">
      <w:pPr>
        <w:autoSpaceDE w:val="0"/>
        <w:autoSpaceDN w:val="0"/>
        <w:adjustRightInd w:val="0"/>
        <w:spacing w:line="240" w:lineRule="auto"/>
        <w:rPr>
          <w:rFonts w:cs="Arial"/>
          <w:color w:val="000000"/>
          <w:sz w:val="24"/>
          <w:lang w:eastAsia="es-MX"/>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C461BC" w:rsidRDefault="00C461BC" w:rsidP="00B37C80">
      <w:pPr>
        <w:autoSpaceDE w:val="0"/>
        <w:autoSpaceDN w:val="0"/>
        <w:adjustRightInd w:val="0"/>
        <w:spacing w:line="240" w:lineRule="auto"/>
        <w:rPr>
          <w:rFonts w:cs="Arial"/>
          <w:b/>
          <w:sz w:val="28"/>
          <w:szCs w:val="28"/>
        </w:rPr>
      </w:pPr>
    </w:p>
    <w:p w:rsidR="00B37C80" w:rsidRPr="001C73B9" w:rsidRDefault="00B37C80" w:rsidP="00B37C80">
      <w:pPr>
        <w:rPr>
          <w:vanish/>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C461BC" w:rsidRDefault="00C461BC" w:rsidP="00B37C80">
      <w:pPr>
        <w:spacing w:line="240" w:lineRule="auto"/>
        <w:jc w:val="center"/>
        <w:rPr>
          <w:rFonts w:cs="Arial"/>
          <w:b/>
          <w:sz w:val="28"/>
          <w:szCs w:val="28"/>
          <w:lang w:eastAsia="es-MX"/>
        </w:rPr>
      </w:pPr>
    </w:p>
    <w:p w:rsidR="00B37C80" w:rsidRDefault="00B37C80" w:rsidP="00B37C80">
      <w:pPr>
        <w:spacing w:line="240" w:lineRule="auto"/>
        <w:jc w:val="center"/>
        <w:rPr>
          <w:rFonts w:cs="Arial"/>
          <w:b/>
          <w:sz w:val="28"/>
          <w:szCs w:val="28"/>
          <w:lang w:eastAsia="es-MX"/>
        </w:rPr>
      </w:pPr>
      <w:r>
        <w:rPr>
          <w:rFonts w:cs="Arial"/>
          <w:b/>
          <w:sz w:val="28"/>
          <w:szCs w:val="28"/>
          <w:lang w:eastAsia="es-MX"/>
        </w:rPr>
        <w:t xml:space="preserve">PROCEDIMIENTO </w:t>
      </w:r>
    </w:p>
    <w:p w:rsidR="00B37C80" w:rsidRPr="00E042AE" w:rsidRDefault="00B37C80" w:rsidP="00B37C80">
      <w:pPr>
        <w:spacing w:line="240" w:lineRule="auto"/>
        <w:jc w:val="center"/>
        <w:rPr>
          <w:rFonts w:cs="Arial"/>
          <w:b/>
          <w:sz w:val="28"/>
          <w:szCs w:val="28"/>
          <w:lang w:eastAsia="es-MX"/>
        </w:rPr>
      </w:pPr>
      <w:r w:rsidRPr="00E042AE">
        <w:rPr>
          <w:rFonts w:cs="Arial"/>
          <w:b/>
          <w:sz w:val="28"/>
          <w:lang w:eastAsia="es-MX"/>
        </w:rPr>
        <w:t>RECEPCIÓN</w:t>
      </w:r>
      <w:r w:rsidRPr="004150AE">
        <w:rPr>
          <w:rFonts w:cs="Arial"/>
          <w:b/>
          <w:sz w:val="28"/>
          <w:lang w:eastAsia="es-MX"/>
        </w:rPr>
        <w:t xml:space="preserve">  </w:t>
      </w:r>
      <w:r>
        <w:rPr>
          <w:rFonts w:cs="Arial"/>
          <w:b/>
          <w:sz w:val="28"/>
          <w:lang w:eastAsia="es-MX"/>
        </w:rPr>
        <w:t xml:space="preserve">DE </w:t>
      </w:r>
      <w:r w:rsidRPr="004150AE">
        <w:rPr>
          <w:rFonts w:cs="Arial"/>
          <w:b/>
          <w:sz w:val="28"/>
          <w:lang w:eastAsia="es-MX"/>
        </w:rPr>
        <w:t>LA CORRESPONDENCIA</w:t>
      </w:r>
      <w:r>
        <w:rPr>
          <w:rFonts w:cs="Arial"/>
          <w:b/>
          <w:sz w:val="28"/>
          <w:szCs w:val="28"/>
          <w:lang w:eastAsia="es-MX"/>
        </w:rPr>
        <w:t>.</w:t>
      </w:r>
    </w:p>
    <w:p w:rsidR="00B37C80" w:rsidRDefault="00B37C80" w:rsidP="00B37C80">
      <w:pPr>
        <w:spacing w:line="240" w:lineRule="auto"/>
        <w:rPr>
          <w:rFonts w:cs="Arial"/>
          <w:b/>
          <w:sz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 xml:space="preserve">OBJETIVO </w:t>
      </w:r>
      <w:r>
        <w:rPr>
          <w:rFonts w:cs="Arial"/>
          <w:b/>
          <w:sz w:val="28"/>
          <w:szCs w:val="28"/>
          <w:lang w:eastAsia="es-MX"/>
        </w:rPr>
        <w:t>DEL PROCEDIMIENTO.</w:t>
      </w:r>
      <w:r w:rsidRPr="00E042AE">
        <w:rPr>
          <w:rFonts w:cs="Arial"/>
          <w:b/>
          <w:sz w:val="28"/>
          <w:szCs w:val="28"/>
          <w:lang w:eastAsia="es-MX"/>
        </w:rPr>
        <w:t xml:space="preserve"> </w:t>
      </w:r>
    </w:p>
    <w:p w:rsidR="00B37C80" w:rsidRPr="00E042AE" w:rsidRDefault="00B37C80" w:rsidP="00B37C80">
      <w:pPr>
        <w:spacing w:line="240" w:lineRule="auto"/>
        <w:rPr>
          <w:rFonts w:cs="Arial"/>
          <w:b/>
          <w:sz w:val="28"/>
          <w:szCs w:val="28"/>
          <w:lang w:eastAsia="es-MX"/>
        </w:rPr>
      </w:pPr>
    </w:p>
    <w:p w:rsidR="00B37C80" w:rsidRPr="00904AF1" w:rsidRDefault="00B37C80" w:rsidP="00B37C80">
      <w:pPr>
        <w:spacing w:line="240" w:lineRule="auto"/>
        <w:rPr>
          <w:rFonts w:cs="Arial"/>
          <w:sz w:val="24"/>
          <w:szCs w:val="28"/>
          <w:lang w:eastAsia="es-MX"/>
        </w:rPr>
      </w:pPr>
      <w:r w:rsidRPr="00904AF1">
        <w:rPr>
          <w:rFonts w:cs="Arial"/>
          <w:sz w:val="24"/>
          <w:szCs w:val="28"/>
          <w:lang w:eastAsia="es-MX"/>
        </w:rPr>
        <w:t>Recibir toda la correspondencia</w:t>
      </w:r>
      <w:r>
        <w:rPr>
          <w:rFonts w:cs="Arial"/>
          <w:sz w:val="24"/>
          <w:szCs w:val="28"/>
          <w:lang w:eastAsia="es-MX"/>
        </w:rPr>
        <w:t xml:space="preserve"> presentada en esta Dirección</w:t>
      </w:r>
      <w:r w:rsidRPr="00904AF1">
        <w:rPr>
          <w:rFonts w:cs="Arial"/>
          <w:sz w:val="24"/>
          <w:szCs w:val="28"/>
          <w:lang w:eastAsia="es-MX"/>
        </w:rPr>
        <w:t xml:space="preserve">, registrándola con número de folio consecutivo, para su trámite correspondiente. </w:t>
      </w:r>
    </w:p>
    <w:p w:rsidR="00B37C80" w:rsidRPr="00E042AE" w:rsidRDefault="00B37C80" w:rsidP="00B37C80">
      <w:pPr>
        <w:spacing w:line="240" w:lineRule="auto"/>
        <w:ind w:firstLine="708"/>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Pr="00E042AE" w:rsidRDefault="00B37C80" w:rsidP="00B37C80">
      <w:pPr>
        <w:spacing w:line="240" w:lineRule="auto"/>
        <w:rPr>
          <w:rFonts w:cs="Arial"/>
          <w:sz w:val="28"/>
          <w:szCs w:val="28"/>
          <w:lang w:eastAsia="es-MX"/>
        </w:rPr>
      </w:pPr>
    </w:p>
    <w:p w:rsidR="00B37C80" w:rsidRPr="00904AF1" w:rsidRDefault="00B37C80" w:rsidP="00B37C80">
      <w:pPr>
        <w:spacing w:line="240" w:lineRule="auto"/>
        <w:rPr>
          <w:rFonts w:cs="Arial"/>
          <w:sz w:val="24"/>
          <w:lang w:eastAsia="es-MX"/>
        </w:rPr>
      </w:pPr>
      <w:r w:rsidRPr="00904AF1">
        <w:rPr>
          <w:rFonts w:cs="Arial"/>
          <w:sz w:val="24"/>
          <w:lang w:eastAsia="es-MX"/>
        </w:rPr>
        <w:t>Ley Orgánica de los Municipios del E</w:t>
      </w:r>
      <w:r>
        <w:rPr>
          <w:rFonts w:cs="Arial"/>
          <w:sz w:val="24"/>
          <w:lang w:eastAsia="es-MX"/>
        </w:rPr>
        <w:t>stado de Tabasco, artículo 84.</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C461BC" w:rsidRDefault="00C461BC" w:rsidP="00B37C80">
      <w:pPr>
        <w:spacing w:line="240" w:lineRule="auto"/>
        <w:rPr>
          <w:rFonts w:cs="Arial"/>
          <w:sz w:val="28"/>
          <w:szCs w:val="28"/>
          <w:lang w:eastAsia="es-MX"/>
        </w:rPr>
      </w:pPr>
    </w:p>
    <w:p w:rsidR="00B37C80" w:rsidRDefault="00C461BC" w:rsidP="00B37C80">
      <w:pPr>
        <w:spacing w:line="240" w:lineRule="auto"/>
        <w:rPr>
          <w:rFonts w:cs="Arial"/>
          <w:sz w:val="28"/>
          <w:szCs w:val="28"/>
          <w:lang w:eastAsia="es-MX"/>
        </w:rPr>
      </w:pPr>
      <w:r>
        <w:rPr>
          <w:noProof/>
          <w:lang w:val="es-MX" w:eastAsia="es-MX"/>
        </w:rPr>
        <mc:AlternateContent>
          <mc:Choice Requires="wps">
            <w:drawing>
              <wp:anchor distT="0" distB="0" distL="114300" distR="114300" simplePos="0" relativeHeight="251811840" behindDoc="0" locked="0" layoutInCell="1" allowOverlap="1" wp14:anchorId="76BF98B9" wp14:editId="2F52F2AF">
                <wp:simplePos x="0" y="0"/>
                <wp:positionH relativeFrom="column">
                  <wp:posOffset>3653790</wp:posOffset>
                </wp:positionH>
                <wp:positionV relativeFrom="paragraph">
                  <wp:posOffset>-71755</wp:posOffset>
                </wp:positionV>
                <wp:extent cx="2626360" cy="485775"/>
                <wp:effectExtent l="0" t="0" r="21590" b="28575"/>
                <wp:wrapNone/>
                <wp:docPr id="3029" name="195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6360" cy="485775"/>
                        </a:xfrm>
                        <a:prstGeom prst="rect">
                          <a:avLst/>
                        </a:prstGeom>
                        <a:solidFill>
                          <a:sysClr val="window" lastClr="FFFFFF"/>
                        </a:solidFill>
                        <a:ln w="12700" cap="flat" cmpd="sng" algn="ctr">
                          <a:solidFill>
                            <a:srgbClr val="70AD47"/>
                          </a:solidFill>
                          <a:prstDash val="solid"/>
                          <a:miter lim="800000"/>
                        </a:ln>
                        <a:effectLst/>
                      </wps:spPr>
                      <wps:txbx>
                        <w:txbxContent>
                          <w:p w:rsidR="00A512C2" w:rsidRDefault="00A512C2" w:rsidP="00B37C80">
                            <w:pPr>
                              <w:jc w:val="center"/>
                            </w:pPr>
                            <w:r>
                              <w:t>DESCRIPCION DE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BF98B9" id="1953 Rectángulo" o:spid="_x0000_s1026" style="position:absolute;left:0;text-align:left;margin-left:287.7pt;margin-top:-5.65pt;width:206.8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" fillcolor="window" strokecolor="#70ad47" strokeweight="1pt">
                <v:path arrowok="t"/>
                <v:textbox>
                  <w:txbxContent>
                    <w:p w:rsidR="00A512C2" w:rsidRDefault="00A512C2" w:rsidP="00B37C80">
                      <w:pPr>
                        <w:jc w:val="center"/>
                      </w:pPr>
                      <w:r>
                        <w:t>DESCRIPCION DE LAS ACTIVIDADES</w:t>
                      </w:r>
                    </w:p>
                  </w:txbxContent>
                </v:textbox>
              </v:rect>
            </w:pict>
          </mc:Fallback>
        </mc:AlternateConten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952BE0" w:rsidTr="00B37C80">
        <w:trPr>
          <w:trHeight w:val="485"/>
        </w:trPr>
        <w:tc>
          <w:tcPr>
            <w:tcW w:w="4935" w:type="dxa"/>
            <w:shd w:val="clear" w:color="auto" w:fill="FFC000"/>
          </w:tcPr>
          <w:p w:rsidR="00B37C80" w:rsidRPr="00952BE0" w:rsidRDefault="00B37C80" w:rsidP="00B37C80">
            <w:pPr>
              <w:spacing w:line="240" w:lineRule="auto"/>
              <w:rPr>
                <w:rFonts w:cs="Arial"/>
                <w:b/>
                <w:szCs w:val="20"/>
                <w:lang w:eastAsia="es-MX"/>
              </w:rPr>
            </w:pPr>
            <w:r w:rsidRPr="00952BE0">
              <w:rPr>
                <w:rFonts w:cs="Arial"/>
                <w:b/>
                <w:szCs w:val="20"/>
                <w:lang w:eastAsia="es-MX"/>
              </w:rPr>
              <w:t>AREA:</w:t>
            </w:r>
          </w:p>
          <w:p w:rsidR="00B37C80" w:rsidRPr="00952BE0" w:rsidRDefault="00B37C80" w:rsidP="00B37C80">
            <w:pPr>
              <w:spacing w:line="240" w:lineRule="auto"/>
              <w:rPr>
                <w:rFonts w:cs="Arial"/>
                <w:b/>
                <w:szCs w:val="20"/>
                <w:lang w:eastAsia="es-MX"/>
              </w:rPr>
            </w:pPr>
            <w:r w:rsidRPr="00952BE0">
              <w:rPr>
                <w:rFonts w:cs="Arial"/>
                <w:b/>
                <w:szCs w:val="20"/>
                <w:lang w:eastAsia="es-MX"/>
              </w:rPr>
              <w:t>DIRECCION.</w:t>
            </w:r>
          </w:p>
          <w:p w:rsidR="00B37C80" w:rsidRPr="00952BE0" w:rsidRDefault="00B37C80" w:rsidP="00B37C80">
            <w:pPr>
              <w:spacing w:line="240" w:lineRule="auto"/>
              <w:rPr>
                <w:rFonts w:cs="Arial"/>
                <w:szCs w:val="20"/>
                <w:lang w:eastAsia="es-MX"/>
              </w:rPr>
            </w:pPr>
          </w:p>
          <w:p w:rsidR="00B37C80" w:rsidRPr="00952BE0" w:rsidRDefault="00B37C80" w:rsidP="00B37C80">
            <w:pPr>
              <w:spacing w:line="240" w:lineRule="auto"/>
              <w:rPr>
                <w:rFonts w:cs="Arial"/>
                <w:b/>
                <w:szCs w:val="20"/>
                <w:lang w:eastAsia="es-MX"/>
              </w:rPr>
            </w:pPr>
          </w:p>
        </w:tc>
        <w:tc>
          <w:tcPr>
            <w:tcW w:w="4935" w:type="dxa"/>
            <w:shd w:val="clear" w:color="auto" w:fill="FFC000"/>
          </w:tcPr>
          <w:p w:rsidR="00B37C80" w:rsidRPr="00952BE0" w:rsidRDefault="00B37C80" w:rsidP="00B37C80">
            <w:pPr>
              <w:spacing w:line="240" w:lineRule="auto"/>
              <w:rPr>
                <w:rFonts w:cs="Arial"/>
                <w:b/>
                <w:szCs w:val="20"/>
                <w:lang w:eastAsia="es-MX"/>
              </w:rPr>
            </w:pPr>
            <w:r w:rsidRPr="00952BE0">
              <w:rPr>
                <w:rFonts w:cs="Arial"/>
                <w:b/>
                <w:szCs w:val="20"/>
                <w:lang w:eastAsia="es-MX"/>
              </w:rPr>
              <w:t>UNIDAD RESPONSABLE:</w:t>
            </w:r>
          </w:p>
          <w:p w:rsidR="00B37C80" w:rsidRPr="00952BE0" w:rsidRDefault="00B37C80" w:rsidP="00B37C80">
            <w:pPr>
              <w:spacing w:line="240" w:lineRule="auto"/>
              <w:rPr>
                <w:rFonts w:cs="Arial"/>
                <w:szCs w:val="20"/>
                <w:lang w:eastAsia="es-MX"/>
              </w:rPr>
            </w:pPr>
            <w:r w:rsidRPr="00952BE0">
              <w:rPr>
                <w:rFonts w:cs="Arial"/>
                <w:szCs w:val="20"/>
                <w:lang w:eastAsia="es-MX"/>
              </w:rPr>
              <w:t>Oficialía de partes.</w:t>
            </w:r>
          </w:p>
        </w:tc>
      </w:tr>
      <w:tr w:rsidR="00B37C80" w:rsidRPr="00952BE0" w:rsidTr="00B37C80">
        <w:trPr>
          <w:trHeight w:val="485"/>
        </w:trPr>
        <w:tc>
          <w:tcPr>
            <w:tcW w:w="0" w:type="auto"/>
            <w:gridSpan w:val="2"/>
            <w:shd w:val="clear" w:color="auto" w:fill="FFC000"/>
          </w:tcPr>
          <w:p w:rsidR="00B37C80" w:rsidRPr="00952BE0" w:rsidRDefault="00B37C80" w:rsidP="00B37C80">
            <w:pPr>
              <w:spacing w:line="240" w:lineRule="auto"/>
              <w:rPr>
                <w:rFonts w:cs="Arial"/>
                <w:b/>
                <w:szCs w:val="20"/>
                <w:lang w:eastAsia="es-MX"/>
              </w:rPr>
            </w:pPr>
            <w:r w:rsidRPr="00952BE0">
              <w:rPr>
                <w:rFonts w:cs="Arial"/>
                <w:b/>
                <w:szCs w:val="20"/>
                <w:lang w:eastAsia="es-MX"/>
              </w:rPr>
              <w:t>NOMBRE DEL PROCEDIMIENTO:</w:t>
            </w:r>
          </w:p>
          <w:p w:rsidR="00B37C80" w:rsidRPr="00952BE0" w:rsidRDefault="00B37C80" w:rsidP="00B37C80">
            <w:pPr>
              <w:spacing w:line="240" w:lineRule="auto"/>
              <w:rPr>
                <w:rFonts w:cs="Arial"/>
                <w:szCs w:val="20"/>
                <w:lang w:eastAsia="es-MX"/>
              </w:rPr>
            </w:pPr>
            <w:r w:rsidRPr="00952BE0">
              <w:rPr>
                <w:rFonts w:cs="Arial"/>
                <w:szCs w:val="20"/>
                <w:lang w:eastAsia="es-MX"/>
              </w:rPr>
              <w:t>Recepción de  la correspondencia</w:t>
            </w:r>
            <w:r w:rsidRPr="00952BE0">
              <w:rPr>
                <w:rFonts w:cs="Arial"/>
                <w:szCs w:val="20"/>
              </w:rPr>
              <w:t>.</w:t>
            </w:r>
          </w:p>
        </w:tc>
      </w:tr>
    </w:tbl>
    <w:p w:rsidR="00B37C80" w:rsidRPr="00952BE0" w:rsidRDefault="00B37C80" w:rsidP="00B37C80">
      <w:pPr>
        <w:spacing w:line="240" w:lineRule="auto"/>
        <w:rPr>
          <w:rFonts w:cs="Arial"/>
          <w:szCs w:val="20"/>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1759"/>
        <w:gridCol w:w="3316"/>
        <w:gridCol w:w="4082"/>
      </w:tblGrid>
      <w:tr w:rsidR="00B37C80" w:rsidRPr="00952BE0" w:rsidTr="00B37C80">
        <w:trPr>
          <w:trHeight w:val="296"/>
        </w:trPr>
        <w:tc>
          <w:tcPr>
            <w:tcW w:w="0" w:type="auto"/>
            <w:shd w:val="clear" w:color="auto" w:fill="FFC000"/>
          </w:tcPr>
          <w:p w:rsidR="00B37C80" w:rsidRPr="00952BE0" w:rsidRDefault="00B37C80" w:rsidP="00B37C80">
            <w:pPr>
              <w:spacing w:line="240" w:lineRule="auto"/>
              <w:rPr>
                <w:rFonts w:cs="Arial"/>
                <w:b/>
                <w:szCs w:val="20"/>
                <w:lang w:eastAsia="es-MX"/>
              </w:rPr>
            </w:pPr>
            <w:r w:rsidRPr="00952BE0">
              <w:rPr>
                <w:rFonts w:cs="Arial"/>
                <w:b/>
                <w:szCs w:val="20"/>
                <w:lang w:eastAsia="es-MX"/>
              </w:rPr>
              <w:t>ACT.</w:t>
            </w:r>
          </w:p>
          <w:p w:rsidR="00B37C80" w:rsidRPr="00952BE0" w:rsidRDefault="00B37C80" w:rsidP="00B37C80">
            <w:pPr>
              <w:spacing w:line="240" w:lineRule="auto"/>
              <w:rPr>
                <w:rFonts w:cs="Arial"/>
                <w:b/>
                <w:szCs w:val="20"/>
                <w:lang w:eastAsia="es-MX"/>
              </w:rPr>
            </w:pPr>
            <w:r w:rsidRPr="00952BE0">
              <w:rPr>
                <w:rFonts w:cs="Arial"/>
                <w:b/>
                <w:szCs w:val="20"/>
                <w:lang w:eastAsia="es-MX"/>
              </w:rPr>
              <w:t>NUM.</w:t>
            </w:r>
          </w:p>
        </w:tc>
        <w:tc>
          <w:tcPr>
            <w:tcW w:w="0" w:type="auto"/>
            <w:shd w:val="clear" w:color="auto" w:fill="FFC000"/>
          </w:tcPr>
          <w:p w:rsidR="00B37C80" w:rsidRPr="00952BE0" w:rsidRDefault="00B37C80" w:rsidP="00B37C80">
            <w:pPr>
              <w:spacing w:line="240" w:lineRule="auto"/>
              <w:jc w:val="center"/>
              <w:rPr>
                <w:rFonts w:cs="Arial"/>
                <w:b/>
                <w:szCs w:val="20"/>
                <w:lang w:eastAsia="es-MX"/>
              </w:rPr>
            </w:pPr>
            <w:r w:rsidRPr="00952BE0">
              <w:rPr>
                <w:rFonts w:cs="Arial"/>
                <w:b/>
                <w:szCs w:val="20"/>
                <w:lang w:eastAsia="es-MX"/>
              </w:rPr>
              <w:t>RESPONSABLE</w:t>
            </w:r>
          </w:p>
        </w:tc>
        <w:tc>
          <w:tcPr>
            <w:tcW w:w="0" w:type="auto"/>
            <w:shd w:val="clear" w:color="auto" w:fill="FFC000"/>
          </w:tcPr>
          <w:p w:rsidR="00B37C80" w:rsidRPr="00952BE0" w:rsidRDefault="00B37C80" w:rsidP="00B37C80">
            <w:pPr>
              <w:spacing w:line="240" w:lineRule="auto"/>
              <w:jc w:val="center"/>
              <w:rPr>
                <w:rFonts w:cs="Arial"/>
                <w:b/>
                <w:szCs w:val="20"/>
                <w:lang w:eastAsia="es-MX"/>
              </w:rPr>
            </w:pPr>
            <w:r w:rsidRPr="00952BE0">
              <w:rPr>
                <w:rFonts w:cs="Arial"/>
                <w:b/>
                <w:szCs w:val="20"/>
                <w:lang w:eastAsia="es-MX"/>
              </w:rPr>
              <w:t>DESCRIPCIÓN DE ACTIVIDADES</w:t>
            </w:r>
          </w:p>
        </w:tc>
        <w:tc>
          <w:tcPr>
            <w:tcW w:w="0" w:type="auto"/>
            <w:shd w:val="clear" w:color="auto" w:fill="FFC000"/>
          </w:tcPr>
          <w:p w:rsidR="00B37C80" w:rsidRPr="00952BE0" w:rsidRDefault="00B37C80" w:rsidP="00B37C80">
            <w:pPr>
              <w:spacing w:line="240" w:lineRule="auto"/>
              <w:jc w:val="center"/>
              <w:rPr>
                <w:rFonts w:cs="Arial"/>
                <w:b/>
                <w:szCs w:val="20"/>
                <w:lang w:eastAsia="es-MX"/>
              </w:rPr>
            </w:pPr>
            <w:r w:rsidRPr="00952BE0">
              <w:rPr>
                <w:rFonts w:cs="Arial"/>
                <w:b/>
                <w:szCs w:val="20"/>
                <w:lang w:eastAsia="es-MX"/>
              </w:rPr>
              <w:t>FORMATO O DOCUMENTO</w:t>
            </w:r>
          </w:p>
        </w:tc>
      </w:tr>
      <w:tr w:rsidR="00B37C80" w:rsidRPr="00952BE0" w:rsidTr="00B37C80">
        <w:trPr>
          <w:trHeight w:val="445"/>
        </w:trPr>
        <w:tc>
          <w:tcPr>
            <w:tcW w:w="0" w:type="auto"/>
            <w:shd w:val="clear" w:color="auto" w:fill="auto"/>
          </w:tcPr>
          <w:p w:rsidR="00B37C80" w:rsidRPr="00952BE0" w:rsidRDefault="00B37C80" w:rsidP="00B37C80">
            <w:pPr>
              <w:spacing w:line="240" w:lineRule="auto"/>
              <w:jc w:val="center"/>
              <w:rPr>
                <w:rFonts w:cs="Arial"/>
                <w:szCs w:val="20"/>
                <w:lang w:eastAsia="es-MX"/>
              </w:rPr>
            </w:pPr>
          </w:p>
          <w:p w:rsidR="00B37C80" w:rsidRPr="00952BE0" w:rsidRDefault="00B37C80" w:rsidP="00B37C80">
            <w:pPr>
              <w:spacing w:line="240" w:lineRule="auto"/>
              <w:jc w:val="center"/>
              <w:rPr>
                <w:rFonts w:cs="Arial"/>
                <w:szCs w:val="20"/>
                <w:lang w:eastAsia="es-MX"/>
              </w:rPr>
            </w:pPr>
            <w:r w:rsidRPr="00952BE0">
              <w:rPr>
                <w:rFonts w:cs="Arial"/>
                <w:szCs w:val="20"/>
                <w:lang w:eastAsia="es-MX"/>
              </w:rPr>
              <w:t>1</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Oficialía de Partes</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Recibe la correspondencia dirigida al Director.</w:t>
            </w:r>
          </w:p>
          <w:p w:rsidR="00B37C80" w:rsidRPr="00952BE0" w:rsidRDefault="00B37C80" w:rsidP="00B37C80">
            <w:pPr>
              <w:spacing w:line="240" w:lineRule="auto"/>
              <w:rPr>
                <w:rFonts w:cs="Arial"/>
                <w:szCs w:val="20"/>
                <w:lang w:eastAsia="es-MX"/>
              </w:rPr>
            </w:pP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Correspondencia de diversos ciudadanos, empresas, juzgados Federales y del Estado así como correspondencia interna de las diversas áreas de esta Dirección.</w:t>
            </w:r>
          </w:p>
        </w:tc>
      </w:tr>
      <w:tr w:rsidR="00B37C80" w:rsidRPr="00952BE0" w:rsidTr="00B37C80">
        <w:trPr>
          <w:trHeight w:val="311"/>
        </w:trPr>
        <w:tc>
          <w:tcPr>
            <w:tcW w:w="0" w:type="auto"/>
            <w:shd w:val="clear" w:color="auto" w:fill="auto"/>
          </w:tcPr>
          <w:p w:rsidR="00B37C80" w:rsidRPr="00952BE0" w:rsidRDefault="00B37C80" w:rsidP="00B37C80">
            <w:pPr>
              <w:spacing w:line="240" w:lineRule="auto"/>
              <w:jc w:val="center"/>
              <w:rPr>
                <w:rFonts w:cs="Arial"/>
                <w:szCs w:val="20"/>
                <w:lang w:eastAsia="es-MX"/>
              </w:rPr>
            </w:pPr>
            <w:r w:rsidRPr="00952BE0">
              <w:rPr>
                <w:rFonts w:cs="Arial"/>
                <w:szCs w:val="20"/>
                <w:lang w:eastAsia="es-MX"/>
              </w:rPr>
              <w:t>2</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Oficialía de Partes</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Remite</w:t>
            </w:r>
            <w:r w:rsidRPr="00952BE0">
              <w:rPr>
                <w:rFonts w:cs="Arial"/>
                <w:color w:val="FF0000"/>
                <w:szCs w:val="20"/>
                <w:lang w:eastAsia="es-MX"/>
              </w:rPr>
              <w:t xml:space="preserve"> </w:t>
            </w:r>
            <w:r w:rsidRPr="00952BE0">
              <w:rPr>
                <w:rFonts w:cs="Arial"/>
                <w:szCs w:val="20"/>
                <w:lang w:eastAsia="es-MX"/>
              </w:rPr>
              <w:t>al Director toda la correspondencia recibida.</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Correspondencia de diversos ciudadanos, empresas, juzgados Federales y del Estado así como correspondencia interna de las diversas áreas de esta Dirección.</w:t>
            </w:r>
          </w:p>
        </w:tc>
      </w:tr>
      <w:tr w:rsidR="00B37C80" w:rsidRPr="00952BE0" w:rsidTr="00B37C80">
        <w:trPr>
          <w:trHeight w:val="311"/>
        </w:trPr>
        <w:tc>
          <w:tcPr>
            <w:tcW w:w="0" w:type="auto"/>
            <w:shd w:val="clear" w:color="auto" w:fill="auto"/>
          </w:tcPr>
          <w:p w:rsidR="00B37C80" w:rsidRPr="00952BE0" w:rsidRDefault="00B37C80" w:rsidP="00B37C80">
            <w:pPr>
              <w:spacing w:line="240" w:lineRule="auto"/>
              <w:jc w:val="center"/>
              <w:rPr>
                <w:rFonts w:cs="Arial"/>
                <w:szCs w:val="20"/>
                <w:lang w:eastAsia="es-MX"/>
              </w:rPr>
            </w:pPr>
            <w:r w:rsidRPr="00952BE0">
              <w:rPr>
                <w:rFonts w:cs="Arial"/>
                <w:szCs w:val="20"/>
                <w:lang w:eastAsia="es-MX"/>
              </w:rPr>
              <w:t>3</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Oficialía de Partes</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Recibe toda la correspondencia ya verificada por el Director y  le asigna un número de folio</w:t>
            </w:r>
            <w:r w:rsidRPr="00952BE0">
              <w:rPr>
                <w:rFonts w:cs="Arial"/>
                <w:szCs w:val="20"/>
              </w:rPr>
              <w:t>.</w:t>
            </w:r>
          </w:p>
          <w:p w:rsidR="00B37C80" w:rsidRPr="00952BE0" w:rsidRDefault="00B37C80" w:rsidP="00B37C80">
            <w:pPr>
              <w:spacing w:line="240" w:lineRule="auto"/>
              <w:rPr>
                <w:rFonts w:cs="Arial"/>
                <w:szCs w:val="20"/>
                <w:lang w:eastAsia="es-MX"/>
              </w:rPr>
            </w:pP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Turnándola a las áreas correspondientes para su proceso.</w:t>
            </w:r>
          </w:p>
        </w:tc>
      </w:tr>
      <w:tr w:rsidR="00B37C80" w:rsidRPr="00952BE0" w:rsidTr="00B37C80">
        <w:trPr>
          <w:trHeight w:val="296"/>
        </w:trPr>
        <w:tc>
          <w:tcPr>
            <w:tcW w:w="0" w:type="auto"/>
            <w:shd w:val="clear" w:color="auto" w:fill="auto"/>
          </w:tcPr>
          <w:p w:rsidR="00B37C80" w:rsidRPr="00952BE0" w:rsidRDefault="00B37C80" w:rsidP="00B37C80">
            <w:pPr>
              <w:spacing w:line="240" w:lineRule="auto"/>
              <w:jc w:val="center"/>
              <w:rPr>
                <w:rFonts w:cs="Arial"/>
                <w:szCs w:val="20"/>
                <w:lang w:eastAsia="es-MX"/>
              </w:rPr>
            </w:pPr>
          </w:p>
          <w:p w:rsidR="00B37C80" w:rsidRPr="00952BE0" w:rsidRDefault="00B37C80" w:rsidP="00B37C80">
            <w:pPr>
              <w:spacing w:line="240" w:lineRule="auto"/>
              <w:jc w:val="center"/>
              <w:rPr>
                <w:rFonts w:cs="Arial"/>
                <w:szCs w:val="20"/>
                <w:lang w:eastAsia="es-MX"/>
              </w:rPr>
            </w:pPr>
            <w:r w:rsidRPr="00952BE0">
              <w:rPr>
                <w:rFonts w:cs="Arial"/>
                <w:szCs w:val="20"/>
                <w:lang w:eastAsia="es-MX"/>
              </w:rPr>
              <w:t>4</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Oficialía de Partes</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Recibe para firma de las diversas áreas, contestación de la correspondencia turnada.</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 xml:space="preserve">Oficios, Convocatoria parta adjudicación de contratos, Permisos y/o Licencias de Construcción, Convenios celebrados, etc.  </w:t>
            </w:r>
          </w:p>
        </w:tc>
      </w:tr>
      <w:tr w:rsidR="00B37C80" w:rsidRPr="00952BE0" w:rsidTr="00B37C80">
        <w:trPr>
          <w:trHeight w:val="296"/>
        </w:trPr>
        <w:tc>
          <w:tcPr>
            <w:tcW w:w="0" w:type="auto"/>
            <w:shd w:val="clear" w:color="auto" w:fill="auto"/>
          </w:tcPr>
          <w:p w:rsidR="00B37C80" w:rsidRPr="00952BE0" w:rsidRDefault="00B37C80" w:rsidP="00B37C80">
            <w:pPr>
              <w:spacing w:line="240" w:lineRule="auto"/>
              <w:jc w:val="center"/>
              <w:rPr>
                <w:rFonts w:cs="Arial"/>
                <w:szCs w:val="20"/>
                <w:lang w:eastAsia="es-MX"/>
              </w:rPr>
            </w:pPr>
          </w:p>
          <w:p w:rsidR="00B37C80" w:rsidRPr="00952BE0" w:rsidRDefault="00B37C80" w:rsidP="00B37C80">
            <w:pPr>
              <w:spacing w:line="240" w:lineRule="auto"/>
              <w:jc w:val="center"/>
              <w:rPr>
                <w:rFonts w:cs="Arial"/>
                <w:szCs w:val="20"/>
                <w:lang w:eastAsia="es-MX"/>
              </w:rPr>
            </w:pPr>
            <w:r w:rsidRPr="00952BE0">
              <w:rPr>
                <w:rFonts w:cs="Arial"/>
                <w:szCs w:val="20"/>
                <w:lang w:eastAsia="es-MX"/>
              </w:rPr>
              <w:t>5</w:t>
            </w: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Oficialía de partes</w:t>
            </w:r>
          </w:p>
        </w:tc>
        <w:tc>
          <w:tcPr>
            <w:tcW w:w="0" w:type="auto"/>
            <w:shd w:val="clear" w:color="auto" w:fill="auto"/>
          </w:tcPr>
          <w:p w:rsidR="00B37C80" w:rsidRPr="00952BE0" w:rsidRDefault="00B37C80" w:rsidP="00B37C80">
            <w:pPr>
              <w:spacing w:line="240" w:lineRule="auto"/>
              <w:rPr>
                <w:rFonts w:cs="Arial"/>
                <w:b/>
                <w:szCs w:val="20"/>
                <w:lang w:eastAsia="es-MX"/>
              </w:rPr>
            </w:pPr>
            <w:r w:rsidRPr="00952BE0">
              <w:rPr>
                <w:rFonts w:cs="Arial"/>
                <w:szCs w:val="20"/>
                <w:lang w:eastAsia="es-MX"/>
              </w:rPr>
              <w:t>Regresa la documentación ya firmada por el Director a las diversas áreas para su trámite correspondiente.</w:t>
            </w:r>
          </w:p>
          <w:p w:rsidR="00B37C80" w:rsidRPr="00952BE0" w:rsidRDefault="00B37C80" w:rsidP="00B37C80">
            <w:pPr>
              <w:spacing w:line="240" w:lineRule="auto"/>
              <w:rPr>
                <w:rFonts w:cs="Arial"/>
                <w:szCs w:val="20"/>
                <w:lang w:eastAsia="es-MX"/>
              </w:rPr>
            </w:pPr>
          </w:p>
        </w:tc>
        <w:tc>
          <w:tcPr>
            <w:tcW w:w="0" w:type="auto"/>
            <w:shd w:val="clear" w:color="auto" w:fill="auto"/>
          </w:tcPr>
          <w:p w:rsidR="00B37C80" w:rsidRPr="00952BE0" w:rsidRDefault="00B37C80" w:rsidP="00B37C80">
            <w:pPr>
              <w:spacing w:line="240" w:lineRule="auto"/>
              <w:rPr>
                <w:rFonts w:cs="Arial"/>
                <w:szCs w:val="20"/>
                <w:lang w:eastAsia="es-MX"/>
              </w:rPr>
            </w:pPr>
            <w:r w:rsidRPr="00952BE0">
              <w:rPr>
                <w:rFonts w:cs="Arial"/>
                <w:szCs w:val="20"/>
                <w:lang w:eastAsia="es-MX"/>
              </w:rPr>
              <w:t xml:space="preserve">Oficios, Convocatoria parta adjudicación de contratos, Permisos y/o Licencias de Construcción, Convenios celebrados, etc.  </w:t>
            </w:r>
          </w:p>
        </w:tc>
      </w:tr>
      <w:tr w:rsidR="00B37C80" w:rsidRPr="00952BE0" w:rsidTr="00B37C80">
        <w:trPr>
          <w:trHeight w:val="296"/>
        </w:trPr>
        <w:tc>
          <w:tcPr>
            <w:tcW w:w="0" w:type="auto"/>
            <w:shd w:val="clear" w:color="auto" w:fill="auto"/>
          </w:tcPr>
          <w:p w:rsidR="00B37C80" w:rsidRPr="00952BE0" w:rsidRDefault="00B37C80" w:rsidP="00B37C80">
            <w:pPr>
              <w:spacing w:line="240" w:lineRule="auto"/>
              <w:jc w:val="center"/>
              <w:rPr>
                <w:rFonts w:cs="Arial"/>
                <w:sz w:val="24"/>
                <w:lang w:eastAsia="es-MX"/>
              </w:rPr>
            </w:pPr>
          </w:p>
        </w:tc>
        <w:tc>
          <w:tcPr>
            <w:tcW w:w="0" w:type="auto"/>
            <w:shd w:val="clear" w:color="auto" w:fill="auto"/>
          </w:tcPr>
          <w:p w:rsidR="00B37C80" w:rsidRPr="00952BE0" w:rsidRDefault="00B37C80" w:rsidP="00B37C80">
            <w:pPr>
              <w:spacing w:line="240" w:lineRule="auto"/>
              <w:rPr>
                <w:rFonts w:cs="Arial"/>
                <w:sz w:val="24"/>
                <w:lang w:eastAsia="es-MX"/>
              </w:rPr>
            </w:pPr>
          </w:p>
        </w:tc>
        <w:tc>
          <w:tcPr>
            <w:tcW w:w="0" w:type="auto"/>
            <w:shd w:val="clear" w:color="auto" w:fill="auto"/>
          </w:tcPr>
          <w:p w:rsidR="00B37C80" w:rsidRPr="00952BE0" w:rsidRDefault="00B37C80" w:rsidP="00B37C80">
            <w:pPr>
              <w:spacing w:line="240" w:lineRule="auto"/>
              <w:jc w:val="center"/>
              <w:rPr>
                <w:rFonts w:cs="Arial"/>
                <w:b/>
                <w:szCs w:val="20"/>
                <w:lang w:eastAsia="es-MX"/>
              </w:rPr>
            </w:pPr>
            <w:r w:rsidRPr="00952BE0">
              <w:rPr>
                <w:rFonts w:cs="Arial"/>
                <w:b/>
                <w:szCs w:val="20"/>
                <w:lang w:eastAsia="es-MX"/>
              </w:rPr>
              <w:t>TERMINA EL PROCEDIMIENTO</w:t>
            </w:r>
          </w:p>
        </w:tc>
        <w:tc>
          <w:tcPr>
            <w:tcW w:w="0" w:type="auto"/>
            <w:shd w:val="clear" w:color="auto" w:fill="auto"/>
          </w:tcPr>
          <w:p w:rsidR="00B37C80" w:rsidRPr="00952BE0" w:rsidRDefault="00B37C80" w:rsidP="00B37C80">
            <w:pPr>
              <w:spacing w:line="240" w:lineRule="auto"/>
              <w:rPr>
                <w:rFonts w:cs="Arial"/>
                <w:sz w:val="24"/>
                <w:lang w:eastAsia="es-MX"/>
              </w:rPr>
            </w:pPr>
          </w:p>
        </w:tc>
      </w:tr>
    </w:tbl>
    <w:p w:rsidR="00B37C80" w:rsidRDefault="00B37C80" w:rsidP="00B37C80">
      <w:pPr>
        <w:spacing w:after="200" w:line="276" w:lineRule="auto"/>
        <w:rPr>
          <w:rFonts w:cs="Arial"/>
          <w:sz w:val="24"/>
          <w:lang w:eastAsia="es-MX"/>
        </w:rPr>
      </w:pPr>
    </w:p>
    <w:p w:rsidR="00C461BC" w:rsidRDefault="00C461BC" w:rsidP="00B37C80">
      <w:pPr>
        <w:spacing w:after="200" w:line="276" w:lineRule="auto"/>
        <w:rPr>
          <w:rFonts w:cs="Arial"/>
          <w:sz w:val="24"/>
          <w:lang w:eastAsia="es-MX"/>
        </w:rPr>
      </w:pPr>
    </w:p>
    <w:p w:rsidR="00C461BC" w:rsidRDefault="00C461BC" w:rsidP="00B37C80">
      <w:pPr>
        <w:spacing w:after="200" w:line="276" w:lineRule="auto"/>
        <w:rPr>
          <w:rFonts w:cs="Arial"/>
          <w:sz w:val="24"/>
          <w:lang w:eastAsia="es-MX"/>
        </w:rPr>
      </w:pPr>
    </w:p>
    <w:p w:rsidR="00402D5B" w:rsidRDefault="00402D5B" w:rsidP="00B37C80">
      <w:pPr>
        <w:spacing w:after="200" w:line="276" w:lineRule="auto"/>
        <w:rPr>
          <w:rFonts w:cs="Arial"/>
          <w:sz w:val="24"/>
          <w:lang w:eastAsia="es-MX"/>
        </w:rPr>
      </w:pPr>
    </w:p>
    <w:p w:rsidR="00402D5B" w:rsidRDefault="00402D5B" w:rsidP="00B37C80">
      <w:pPr>
        <w:spacing w:after="200" w:line="276" w:lineRule="auto"/>
        <w:rPr>
          <w:rFonts w:cs="Arial"/>
          <w:sz w:val="24"/>
          <w:lang w:eastAsia="es-MX"/>
        </w:rPr>
      </w:pPr>
    </w:p>
    <w:p w:rsidR="00402D5B" w:rsidRDefault="00402D5B" w:rsidP="00B37C80">
      <w:pPr>
        <w:spacing w:after="200" w:line="276" w:lineRule="auto"/>
        <w:rPr>
          <w:rFonts w:cs="Arial"/>
          <w:sz w:val="24"/>
          <w:lang w:eastAsia="es-MX"/>
        </w:rPr>
      </w:pPr>
    </w:p>
    <w:p w:rsidR="00C461BC" w:rsidRDefault="00C461BC" w:rsidP="00B37C80">
      <w:pPr>
        <w:spacing w:after="200" w:line="276" w:lineRule="auto"/>
        <w:rPr>
          <w:rFonts w:cs="Arial"/>
          <w:sz w:val="24"/>
          <w:lang w:eastAsia="es-MX"/>
        </w:rPr>
      </w:pPr>
    </w:p>
    <w:p w:rsidR="00C461BC" w:rsidRDefault="00C461BC" w:rsidP="00B37C80">
      <w:pPr>
        <w:spacing w:after="200" w:line="276" w:lineRule="auto"/>
        <w:rPr>
          <w:rFonts w:cs="Arial"/>
          <w:sz w:val="24"/>
          <w:lang w:eastAsia="es-MX"/>
        </w:rPr>
      </w:pPr>
    </w:p>
    <w:p w:rsidR="00C461BC" w:rsidRDefault="00C461BC" w:rsidP="00B37C80">
      <w:pPr>
        <w:spacing w:after="200" w:line="276" w:lineRule="auto"/>
        <w:rPr>
          <w:rFonts w:cs="Arial"/>
          <w:sz w:val="24"/>
          <w:lang w:eastAsia="es-MX"/>
        </w:rPr>
      </w:pPr>
    </w:p>
    <w:p w:rsidR="00B37C80" w:rsidRDefault="00B37C80" w:rsidP="00B37C80">
      <w:pPr>
        <w:spacing w:after="200" w:line="276" w:lineRule="auto"/>
        <w:rPr>
          <w:rFonts w:cs="Arial"/>
          <w:sz w:val="24"/>
          <w:lang w:eastAsia="es-MX"/>
        </w:rPr>
      </w:pPr>
    </w:p>
    <w:p w:rsidR="00B37C80" w:rsidRPr="00952BE0" w:rsidRDefault="008D04A6" w:rsidP="00B37C80">
      <w:pPr>
        <w:spacing w:after="200" w:line="276" w:lineRule="auto"/>
        <w:rPr>
          <w:rFonts w:cs="Arial"/>
          <w:sz w:val="24"/>
          <w:lang w:eastAsia="es-MX"/>
        </w:rPr>
      </w:pPr>
      <w:r>
        <w:rPr>
          <w:noProof/>
          <w:lang w:val="es-MX" w:eastAsia="es-MX"/>
        </w:rPr>
        <mc:AlternateContent>
          <mc:Choice Requires="wps">
            <w:drawing>
              <wp:anchor distT="0" distB="0" distL="114300" distR="114300" simplePos="0" relativeHeight="251812864" behindDoc="0" locked="0" layoutInCell="1" allowOverlap="1">
                <wp:simplePos x="0" y="0"/>
                <wp:positionH relativeFrom="column">
                  <wp:posOffset>3855720</wp:posOffset>
                </wp:positionH>
                <wp:positionV relativeFrom="paragraph">
                  <wp:posOffset>-565150</wp:posOffset>
                </wp:positionV>
                <wp:extent cx="2214245" cy="462915"/>
                <wp:effectExtent l="0" t="0" r="14605" b="13335"/>
                <wp:wrapNone/>
                <wp:docPr id="3028" name="195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4245" cy="462915"/>
                        </a:xfrm>
                        <a:prstGeom prst="rect">
                          <a:avLst/>
                        </a:prstGeom>
                        <a:solidFill>
                          <a:sysClr val="window" lastClr="FFFFFF"/>
                        </a:solidFill>
                        <a:ln w="12700" cap="flat" cmpd="sng" algn="ctr">
                          <a:solidFill>
                            <a:srgbClr val="70AD47"/>
                          </a:solidFill>
                          <a:prstDash val="solid"/>
                          <a:miter lim="800000"/>
                        </a:ln>
                        <a:effectLst/>
                      </wps:spPr>
                      <wps:txbx>
                        <w:txbxContent>
                          <w:p w:rsidR="00A512C2" w:rsidRDefault="00A512C2" w:rsidP="00B37C80">
                            <w:pPr>
                              <w:jc w:val="center"/>
                            </w:pPr>
                            <w:r>
                              <w:t>DIAGRAMA DE FLUJO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54 Rectángulo" o:spid="_x0000_s1027" style="position:absolute;left:0;text-align:left;margin-left:303.6pt;margin-top:-44.5pt;width:174.35pt;height:36.4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" fillcolor="window" strokecolor="#70ad47" strokeweight="1pt">
                <v:path arrowok="t"/>
                <v:textbox>
                  <w:txbxContent>
                    <w:p w:rsidR="00A512C2" w:rsidRDefault="00A512C2" w:rsidP="00B37C80">
                      <w:pPr>
                        <w:jc w:val="center"/>
                      </w:pPr>
                      <w:r>
                        <w:t>DIAGRAMA DE FLUJO</w:t>
                      </w:r>
                    </w:p>
                  </w:txbxContent>
                </v:textbox>
              </v:rect>
            </w:pict>
          </mc:Fallback>
        </mc:AlternateConten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B37C80" w:rsidRPr="00952BE0" w:rsidTr="00B37C80">
        <w:trPr>
          <w:cantSplit/>
          <w:trHeight w:val="713"/>
          <w:jc w:val="center"/>
        </w:trPr>
        <w:tc>
          <w:tcPr>
            <w:tcW w:w="4867" w:type="dxa"/>
            <w:tcBorders>
              <w:bottom w:val="single" w:sz="4" w:space="0" w:color="auto"/>
            </w:tcBorders>
            <w:shd w:val="clear" w:color="auto" w:fill="FFC000"/>
          </w:tcPr>
          <w:p w:rsidR="00B37C80" w:rsidRPr="00952BE0" w:rsidRDefault="00B37C80" w:rsidP="00B37C80">
            <w:pPr>
              <w:spacing w:line="240" w:lineRule="auto"/>
              <w:rPr>
                <w:rFonts w:cs="Arial"/>
                <w:b/>
                <w:szCs w:val="20"/>
              </w:rPr>
            </w:pPr>
            <w:r w:rsidRPr="00952BE0">
              <w:rPr>
                <w:rFonts w:cs="Arial"/>
                <w:b/>
                <w:szCs w:val="20"/>
              </w:rPr>
              <w:t>AREA: DIRECCION.</w:t>
            </w:r>
          </w:p>
          <w:p w:rsidR="00B37C80" w:rsidRPr="00952BE0" w:rsidRDefault="00B37C80" w:rsidP="00B37C80">
            <w:pPr>
              <w:spacing w:line="240" w:lineRule="auto"/>
              <w:rPr>
                <w:rFonts w:cs="Arial"/>
                <w:szCs w:val="20"/>
              </w:rPr>
            </w:pPr>
          </w:p>
        </w:tc>
        <w:tc>
          <w:tcPr>
            <w:tcW w:w="6035" w:type="dxa"/>
            <w:tcBorders>
              <w:bottom w:val="single" w:sz="4" w:space="0" w:color="auto"/>
            </w:tcBorders>
            <w:shd w:val="clear" w:color="auto" w:fill="FFC000"/>
          </w:tcPr>
          <w:p w:rsidR="00B37C80" w:rsidRPr="00952BE0" w:rsidRDefault="00B37C80" w:rsidP="00B37C80">
            <w:pPr>
              <w:spacing w:line="240" w:lineRule="auto"/>
              <w:rPr>
                <w:rFonts w:cs="Arial"/>
                <w:b/>
                <w:szCs w:val="20"/>
              </w:rPr>
            </w:pPr>
            <w:r w:rsidRPr="00952BE0">
              <w:rPr>
                <w:rFonts w:cs="Arial"/>
                <w:b/>
                <w:szCs w:val="20"/>
              </w:rPr>
              <w:t>UNIDAD RESPONSABLE: Oficialía de partes.</w:t>
            </w:r>
          </w:p>
          <w:p w:rsidR="00B37C80" w:rsidRPr="00952BE0" w:rsidRDefault="00B37C80" w:rsidP="00B37C80">
            <w:pPr>
              <w:spacing w:line="240" w:lineRule="auto"/>
              <w:rPr>
                <w:rFonts w:cs="Arial"/>
                <w:szCs w:val="20"/>
              </w:rPr>
            </w:pPr>
          </w:p>
        </w:tc>
      </w:tr>
      <w:tr w:rsidR="00B37C80" w:rsidRPr="00952BE0" w:rsidTr="00B37C80">
        <w:trPr>
          <w:cantSplit/>
          <w:trHeight w:val="713"/>
          <w:jc w:val="center"/>
        </w:trPr>
        <w:tc>
          <w:tcPr>
            <w:tcW w:w="10902" w:type="dxa"/>
            <w:gridSpan w:val="2"/>
            <w:tcBorders>
              <w:bottom w:val="single" w:sz="4" w:space="0" w:color="auto"/>
            </w:tcBorders>
            <w:shd w:val="clear" w:color="auto" w:fill="FFC000"/>
          </w:tcPr>
          <w:p w:rsidR="00B37C80" w:rsidRPr="00952BE0" w:rsidRDefault="00B37C80" w:rsidP="00B37C80">
            <w:pPr>
              <w:spacing w:line="240" w:lineRule="auto"/>
              <w:rPr>
                <w:rFonts w:cs="Arial"/>
                <w:b/>
                <w:szCs w:val="20"/>
              </w:rPr>
            </w:pPr>
            <w:r w:rsidRPr="00952BE0">
              <w:rPr>
                <w:rFonts w:cs="Arial"/>
                <w:b/>
                <w:szCs w:val="20"/>
              </w:rPr>
              <w:t>NOMBRE DEL PROCEDIMIENTO: Recepción de  la correspondencia</w:t>
            </w:r>
          </w:p>
          <w:p w:rsidR="00B37C80" w:rsidRPr="00952BE0" w:rsidRDefault="00B37C80" w:rsidP="00B37C80">
            <w:pPr>
              <w:spacing w:line="240" w:lineRule="auto"/>
              <w:rPr>
                <w:rFonts w:cs="Arial"/>
                <w:szCs w:val="20"/>
              </w:rPr>
            </w:pPr>
          </w:p>
        </w:tc>
      </w:tr>
    </w:tbl>
    <w:p w:rsidR="00B37C80" w:rsidRPr="00952BE0" w:rsidRDefault="00B37C80" w:rsidP="00B37C80">
      <w:pPr>
        <w:rPr>
          <w:rFonts w:cs="Arial"/>
          <w:vanish/>
          <w:szCs w:val="20"/>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B37C80" w:rsidRPr="00952BE0" w:rsidTr="00B37C80">
        <w:trPr>
          <w:trHeight w:val="238"/>
        </w:trPr>
        <w:tc>
          <w:tcPr>
            <w:tcW w:w="3403" w:type="dxa"/>
            <w:shd w:val="clear" w:color="auto" w:fill="FFC000"/>
          </w:tcPr>
          <w:p w:rsidR="00B37C80" w:rsidRPr="00952BE0" w:rsidRDefault="00B37C80" w:rsidP="00B37C80">
            <w:pPr>
              <w:autoSpaceDE w:val="0"/>
              <w:autoSpaceDN w:val="0"/>
              <w:adjustRightInd w:val="0"/>
              <w:spacing w:line="240" w:lineRule="auto"/>
              <w:rPr>
                <w:rFonts w:cs="Arial"/>
                <w:b/>
                <w:szCs w:val="20"/>
              </w:rPr>
            </w:pPr>
            <w:r w:rsidRPr="00952BE0">
              <w:rPr>
                <w:rFonts w:cs="Arial"/>
                <w:b/>
                <w:szCs w:val="20"/>
              </w:rPr>
              <w:t>Oficialía de Partes</w:t>
            </w:r>
          </w:p>
        </w:tc>
        <w:tc>
          <w:tcPr>
            <w:tcW w:w="3686" w:type="dxa"/>
            <w:shd w:val="clear" w:color="auto" w:fill="FFC000"/>
          </w:tcPr>
          <w:p w:rsidR="00B37C80" w:rsidRPr="00952BE0" w:rsidRDefault="00B37C80" w:rsidP="00B37C80">
            <w:pPr>
              <w:autoSpaceDE w:val="0"/>
              <w:autoSpaceDN w:val="0"/>
              <w:adjustRightInd w:val="0"/>
              <w:spacing w:line="240" w:lineRule="auto"/>
              <w:rPr>
                <w:rFonts w:cs="Arial"/>
                <w:b/>
                <w:szCs w:val="20"/>
              </w:rPr>
            </w:pPr>
            <w:r w:rsidRPr="00952BE0">
              <w:rPr>
                <w:rFonts w:cs="Arial"/>
                <w:b/>
                <w:szCs w:val="20"/>
              </w:rPr>
              <w:t>Director</w:t>
            </w:r>
          </w:p>
        </w:tc>
        <w:tc>
          <w:tcPr>
            <w:tcW w:w="3685" w:type="dxa"/>
            <w:shd w:val="clear" w:color="auto" w:fill="FFC000"/>
          </w:tcPr>
          <w:p w:rsidR="00B37C80" w:rsidRPr="00952BE0" w:rsidRDefault="00B37C80" w:rsidP="00B37C80">
            <w:pPr>
              <w:autoSpaceDE w:val="0"/>
              <w:autoSpaceDN w:val="0"/>
              <w:adjustRightInd w:val="0"/>
              <w:spacing w:line="240" w:lineRule="auto"/>
              <w:rPr>
                <w:rFonts w:cs="Arial"/>
                <w:b/>
                <w:szCs w:val="20"/>
              </w:rPr>
            </w:pPr>
            <w:r w:rsidRPr="00952BE0">
              <w:rPr>
                <w:rFonts w:cs="Arial"/>
                <w:b/>
                <w:szCs w:val="20"/>
              </w:rPr>
              <w:t>Subdirecciones</w:t>
            </w:r>
          </w:p>
        </w:tc>
      </w:tr>
      <w:tr w:rsidR="00B37C80" w:rsidRPr="00AB16D5" w:rsidTr="00B37C80">
        <w:trPr>
          <w:trHeight w:val="8564"/>
        </w:trPr>
        <w:tc>
          <w:tcPr>
            <w:tcW w:w="3403" w:type="dxa"/>
            <w:shd w:val="clear" w:color="auto" w:fill="auto"/>
          </w:tcPr>
          <w:p w:rsidR="00B37C80" w:rsidRDefault="00B37C80" w:rsidP="00B37C80">
            <w:pPr>
              <w:spacing w:line="240" w:lineRule="auto"/>
              <w:rPr>
                <w:rFonts w:cs="Arial"/>
                <w:sz w:val="14"/>
                <w:szCs w:val="14"/>
                <w:lang w:eastAsia="es-MX"/>
              </w:rPr>
            </w:pPr>
          </w:p>
          <w:p w:rsidR="00B37C80" w:rsidRPr="00AB16D5" w:rsidRDefault="008D04A6" w:rsidP="00B37C80">
            <w:pPr>
              <w:spacing w:line="240" w:lineRule="auto"/>
              <w:rPr>
                <w:rFonts w:cs="Arial"/>
                <w:sz w:val="14"/>
                <w:szCs w:val="14"/>
                <w:lang w:eastAsia="es-MX"/>
              </w:rPr>
            </w:pPr>
            <w:r>
              <w:rPr>
                <w:noProof/>
                <w:lang w:val="es-MX" w:eastAsia="es-MX"/>
              </w:rPr>
              <mc:AlternateContent>
                <mc:Choice Requires="wps">
                  <w:drawing>
                    <wp:anchor distT="0" distB="0" distL="114300" distR="114300" simplePos="0" relativeHeight="251688960" behindDoc="0" locked="0" layoutInCell="1" allowOverlap="1">
                      <wp:simplePos x="0" y="0"/>
                      <wp:positionH relativeFrom="column">
                        <wp:posOffset>1473835</wp:posOffset>
                      </wp:positionH>
                      <wp:positionV relativeFrom="paragraph">
                        <wp:posOffset>3768725</wp:posOffset>
                      </wp:positionV>
                      <wp:extent cx="2531110" cy="635"/>
                      <wp:effectExtent l="0" t="0" r="21590" b="37465"/>
                      <wp:wrapNone/>
                      <wp:docPr id="3027" name="Conector recto de flech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11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2CB314" id="_x0000_t32" coordsize="21600,21600" o:spt="32" o:oned="t" path="m,l21600,21600e" filled="f">
                      <v:path arrowok="t" fillok="f" o:connecttype="none"/>
                      <o:lock v:ext="edit" shapetype="t"/>
                    </v:shapetype>
                    <v:shape id="Conector recto de flecha 48" o:spid="_x0000_s1026" type="#_x0000_t32" style="position:absolute;margin-left:116.05pt;margin-top:296.75pt;width:199.3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"/>
                  </w:pict>
                </mc:Fallback>
              </mc:AlternateContent>
            </w:r>
            <w:r>
              <w:rPr>
                <w:noProof/>
                <w:lang w:val="es-MX" w:eastAsia="es-MX"/>
              </w:rPr>
              <mc:AlternateContent>
                <mc:Choice Requires="wps">
                  <w:drawing>
                    <wp:anchor distT="0" distB="0" distL="114299" distR="114299" simplePos="0" relativeHeight="251686912" behindDoc="0" locked="0" layoutInCell="1" allowOverlap="1">
                      <wp:simplePos x="0" y="0"/>
                      <wp:positionH relativeFrom="column">
                        <wp:posOffset>761364</wp:posOffset>
                      </wp:positionH>
                      <wp:positionV relativeFrom="paragraph">
                        <wp:posOffset>3310255</wp:posOffset>
                      </wp:positionV>
                      <wp:extent cx="0" cy="200660"/>
                      <wp:effectExtent l="76200" t="0" r="57150" b="66040"/>
                      <wp:wrapNone/>
                      <wp:docPr id="3026" name="Conector recto de flecha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A7DFD" id="Conector recto de flecha 47" o:spid="_x0000_s1026" type="#_x0000_t32" style="position:absolute;margin-left:59.95pt;margin-top:260.65pt;width:0;height:15.8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YB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139065</wp:posOffset>
                      </wp:positionH>
                      <wp:positionV relativeFrom="paragraph">
                        <wp:posOffset>3505200</wp:posOffset>
                      </wp:positionV>
                      <wp:extent cx="1334770" cy="764540"/>
                      <wp:effectExtent l="0" t="0" r="17780" b="16510"/>
                      <wp:wrapNone/>
                      <wp:docPr id="3025"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764540"/>
                              </a:xfrm>
                              <a:prstGeom prst="rect">
                                <a:avLst/>
                              </a:prstGeom>
                              <a:solidFill>
                                <a:srgbClr val="FFFFFF"/>
                              </a:solidFill>
                              <a:ln w="9525">
                                <a:solidFill>
                                  <a:srgbClr val="000000"/>
                                </a:solidFill>
                                <a:miter lim="800000"/>
                                <a:headEnd/>
                                <a:tailEnd/>
                              </a:ln>
                            </wps:spPr>
                            <wps:txbx>
                              <w:txbxContent>
                                <w:p w:rsidR="00A512C2" w:rsidRPr="00DA68F9" w:rsidRDefault="00A512C2" w:rsidP="00B37C80">
                                  <w:pPr>
                                    <w:rPr>
                                      <w:sz w:val="14"/>
                                      <w:szCs w:val="14"/>
                                    </w:rPr>
                                  </w:pPr>
                                  <w:r>
                                    <w:rPr>
                                      <w:sz w:val="14"/>
                                      <w:szCs w:val="14"/>
                                    </w:rPr>
                                    <w:t xml:space="preserve">5 </w:t>
                                  </w:r>
                                  <w:r w:rsidRPr="00DA68F9">
                                    <w:rPr>
                                      <w:sz w:val="14"/>
                                      <w:szCs w:val="14"/>
                                    </w:rPr>
                                    <w:t xml:space="preserve">Remite a las áreas </w:t>
                                  </w:r>
                                  <w:r>
                                    <w:rPr>
                                      <w:sz w:val="14"/>
                                      <w:szCs w:val="14"/>
                                    </w:rPr>
                                    <w:t>respectivas l</w:t>
                                  </w:r>
                                  <w:r w:rsidRPr="00DA68F9">
                                    <w:rPr>
                                      <w:sz w:val="14"/>
                                      <w:szCs w:val="14"/>
                                    </w:rPr>
                                    <w:t xml:space="preserve">a documentación </w:t>
                                  </w:r>
                                  <w:r>
                                    <w:rPr>
                                      <w:sz w:val="14"/>
                                      <w:szCs w:val="14"/>
                                    </w:rPr>
                                    <w:t>y</w:t>
                                  </w:r>
                                  <w:r w:rsidRPr="00DA68F9">
                                    <w:rPr>
                                      <w:sz w:val="14"/>
                                      <w:szCs w:val="14"/>
                                    </w:rPr>
                                    <w:t>a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46" o:spid="_x0000_s1028" type="#_x0000_t202" style="position:absolute;left:0;text-align:left;margin-left:10.95pt;margin-top:276pt;width:105.1pt;height:6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">
                      <v:textbox>
                        <w:txbxContent>
                          <w:p w:rsidR="00A512C2" w:rsidRPr="00DA68F9" w:rsidRDefault="00A512C2" w:rsidP="00B37C80">
                            <w:pPr>
                              <w:rPr>
                                <w:sz w:val="14"/>
                                <w:szCs w:val="14"/>
                              </w:rPr>
                            </w:pPr>
                            <w:r>
                              <w:rPr>
                                <w:sz w:val="14"/>
                                <w:szCs w:val="14"/>
                              </w:rPr>
                              <w:t xml:space="preserve">5 </w:t>
                            </w:r>
                            <w:r w:rsidRPr="00DA68F9">
                              <w:rPr>
                                <w:sz w:val="14"/>
                                <w:szCs w:val="14"/>
                              </w:rPr>
                              <w:t xml:space="preserve">Remite a las áreas </w:t>
                            </w:r>
                            <w:r>
                              <w:rPr>
                                <w:sz w:val="14"/>
                                <w:szCs w:val="14"/>
                              </w:rPr>
                              <w:t>respectivas l</w:t>
                            </w:r>
                            <w:r w:rsidRPr="00DA68F9">
                              <w:rPr>
                                <w:sz w:val="14"/>
                                <w:szCs w:val="14"/>
                              </w:rPr>
                              <w:t xml:space="preserve">a documentación </w:t>
                            </w:r>
                            <w:r>
                              <w:rPr>
                                <w:sz w:val="14"/>
                                <w:szCs w:val="14"/>
                              </w:rPr>
                              <w:t>y</w:t>
                            </w:r>
                            <w:r w:rsidRPr="00DA68F9">
                              <w:rPr>
                                <w:sz w:val="14"/>
                                <w:szCs w:val="14"/>
                              </w:rPr>
                              <w:t>a firmada.</w:t>
                            </w:r>
                          </w:p>
                        </w:txbxContent>
                      </v:textbox>
                    </v:shape>
                  </w:pict>
                </mc:Fallback>
              </mc:AlternateContent>
            </w:r>
            <w:r>
              <w:rPr>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-22225</wp:posOffset>
                      </wp:positionH>
                      <wp:positionV relativeFrom="paragraph">
                        <wp:posOffset>2552700</wp:posOffset>
                      </wp:positionV>
                      <wp:extent cx="1680845" cy="757555"/>
                      <wp:effectExtent l="0" t="0" r="14605" b="23495"/>
                      <wp:wrapNone/>
                      <wp:docPr id="3024"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845" cy="757555"/>
                              </a:xfrm>
                              <a:prstGeom prst="rect">
                                <a:avLst/>
                              </a:prstGeom>
                              <a:solidFill>
                                <a:srgbClr val="FFFFFF"/>
                              </a:solidFill>
                              <a:ln w="9525">
                                <a:solidFill>
                                  <a:srgbClr val="000000"/>
                                </a:solidFill>
                                <a:miter lim="800000"/>
                                <a:headEnd/>
                                <a:tailEnd/>
                              </a:ln>
                            </wps:spPr>
                            <wps:txbx>
                              <w:txbxContent>
                                <w:p w:rsidR="00A512C2" w:rsidRDefault="00A512C2" w:rsidP="00B37C80">
                                  <w:r>
                                    <w:rPr>
                                      <w:rFonts w:cs="Arial"/>
                                      <w:sz w:val="14"/>
                                      <w:szCs w:val="14"/>
                                      <w:lang w:eastAsia="es-MX"/>
                                    </w:rPr>
                                    <w:t>4 Recibe para firma de las diversas áreas, contestación de la correspondencia turnada.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 o:spid="_x0000_s1029" type="#_x0000_t202" style="position:absolute;left:0;text-align:left;margin-left:-1.75pt;margin-top:201pt;width:132.35pt;height:59.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">
                      <v:textbox>
                        <w:txbxContent>
                          <w:p w:rsidR="00A512C2" w:rsidRDefault="00A512C2" w:rsidP="00B37C80">
                            <w:r>
                              <w:rPr>
                                <w:rFonts w:cs="Arial"/>
                                <w:sz w:val="14"/>
                                <w:szCs w:val="14"/>
                                <w:lang w:eastAsia="es-MX"/>
                              </w:rPr>
                              <w:t>4 Recibe para firma de las diversas áreas, contestación de la correspondencia turnada.</w:t>
                            </w:r>
                          </w:p>
                        </w:txbxContent>
                      </v:textbox>
                    </v:shape>
                  </w:pict>
                </mc:Fallback>
              </mc:AlternateContent>
            </w:r>
            <w:r>
              <w:rPr>
                <w:noProof/>
                <w:lang w:val="es-MX" w:eastAsia="es-MX"/>
              </w:rPr>
              <mc:AlternateContent>
                <mc:Choice Requires="wps">
                  <w:drawing>
                    <wp:anchor distT="0" distB="0" distL="114299" distR="114299" simplePos="0" relativeHeight="251683840" behindDoc="0" locked="0" layoutInCell="1" allowOverlap="1">
                      <wp:simplePos x="0" y="0"/>
                      <wp:positionH relativeFrom="column">
                        <wp:posOffset>761364</wp:posOffset>
                      </wp:positionH>
                      <wp:positionV relativeFrom="paragraph">
                        <wp:posOffset>2352040</wp:posOffset>
                      </wp:positionV>
                      <wp:extent cx="0" cy="200660"/>
                      <wp:effectExtent l="76200" t="0" r="57150" b="66040"/>
                      <wp:wrapNone/>
                      <wp:docPr id="3023" name="Conector recto de flecha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661E3" id="Conector recto de flecha 44" o:spid="_x0000_s1026" type="#_x0000_t32" style="position:absolute;margin-left:59.95pt;margin-top:185.2pt;width:0;height:15.8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4GPQIAAG8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1473835</wp:posOffset>
                      </wp:positionH>
                      <wp:positionV relativeFrom="paragraph">
                        <wp:posOffset>1784350</wp:posOffset>
                      </wp:positionV>
                      <wp:extent cx="808355" cy="1270"/>
                      <wp:effectExtent l="38100" t="76200" r="0" b="93980"/>
                      <wp:wrapNone/>
                      <wp:docPr id="3022" name="Conector recto de flecha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835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F4A3D" id="Conector recto de flecha 43" o:spid="_x0000_s1026" type="#_x0000_t32" style="position:absolute;margin-left:116.05pt;margin-top:140.5pt;width:63.65pt;height:.1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">
                      <v:stroke endarrow="block"/>
                    </v:shape>
                  </w:pict>
                </mc:Fallback>
              </mc:AlternateContent>
            </w:r>
            <w:r>
              <w:rPr>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48260</wp:posOffset>
                      </wp:positionH>
                      <wp:positionV relativeFrom="paragraph">
                        <wp:posOffset>1581150</wp:posOffset>
                      </wp:positionV>
                      <wp:extent cx="1425575" cy="770890"/>
                      <wp:effectExtent l="0" t="0" r="22225" b="10160"/>
                      <wp:wrapNone/>
                      <wp:docPr id="3021"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770890"/>
                              </a:xfrm>
                              <a:prstGeom prst="rect">
                                <a:avLst/>
                              </a:prstGeom>
                              <a:solidFill>
                                <a:srgbClr val="FFFFFF"/>
                              </a:solidFill>
                              <a:ln w="9525">
                                <a:solidFill>
                                  <a:srgbClr val="000000"/>
                                </a:solidFill>
                                <a:miter lim="800000"/>
                                <a:headEnd/>
                                <a:tailEnd/>
                              </a:ln>
                            </wps:spPr>
                            <wps:txbx>
                              <w:txbxContent>
                                <w:p w:rsidR="00A512C2" w:rsidRPr="009C0BF5" w:rsidRDefault="00A512C2" w:rsidP="00B37C80">
                                  <w:pPr>
                                    <w:rPr>
                                      <w:sz w:val="14"/>
                                      <w:szCs w:val="14"/>
                                    </w:rPr>
                                  </w:pPr>
                                  <w:r>
                                    <w:rPr>
                                      <w:sz w:val="14"/>
                                      <w:szCs w:val="14"/>
                                    </w:rPr>
                                    <w:t xml:space="preserve">3 </w:t>
                                  </w:r>
                                  <w:r w:rsidRPr="009C0BF5">
                                    <w:rPr>
                                      <w:sz w:val="14"/>
                                      <w:szCs w:val="14"/>
                                    </w:rPr>
                                    <w:t>Recibe la correspondencia ya verificada por el</w:t>
                                  </w:r>
                                  <w:r>
                                    <w:rPr>
                                      <w:sz w:val="14"/>
                                      <w:szCs w:val="14"/>
                                    </w:rPr>
                                    <w:t xml:space="preserve"> </w:t>
                                  </w:r>
                                  <w:r w:rsidRPr="009C0BF5">
                                    <w:rPr>
                                      <w:sz w:val="14"/>
                                      <w:szCs w:val="14"/>
                                    </w:rPr>
                                    <w:t>Director</w:t>
                                  </w:r>
                                  <w:r>
                                    <w:rPr>
                                      <w:sz w:val="14"/>
                                      <w:szCs w:val="14"/>
                                    </w:rPr>
                                    <w:t xml:space="preserve"> y le asigna un 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2" o:spid="_x0000_s1030" type="#_x0000_t202" style="position:absolute;left:0;text-align:left;margin-left:3.8pt;margin-top:124.5pt;width:112.25pt;height:60.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">
                      <v:textbox>
                        <w:txbxContent>
                          <w:p w:rsidR="00A512C2" w:rsidRPr="009C0BF5" w:rsidRDefault="00A512C2" w:rsidP="00B37C80">
                            <w:pPr>
                              <w:rPr>
                                <w:sz w:val="14"/>
                                <w:szCs w:val="14"/>
                              </w:rPr>
                            </w:pPr>
                            <w:r>
                              <w:rPr>
                                <w:sz w:val="14"/>
                                <w:szCs w:val="14"/>
                              </w:rPr>
                              <w:t xml:space="preserve">3 </w:t>
                            </w:r>
                            <w:r w:rsidRPr="009C0BF5">
                              <w:rPr>
                                <w:sz w:val="14"/>
                                <w:szCs w:val="14"/>
                              </w:rPr>
                              <w:t>Recibe la correspondencia ya verificada por el</w:t>
                            </w:r>
                            <w:r>
                              <w:rPr>
                                <w:sz w:val="14"/>
                                <w:szCs w:val="14"/>
                              </w:rPr>
                              <w:t xml:space="preserve"> </w:t>
                            </w:r>
                            <w:r w:rsidRPr="009C0BF5">
                              <w:rPr>
                                <w:sz w:val="14"/>
                                <w:szCs w:val="14"/>
                              </w:rPr>
                              <w:t>Director</w:t>
                            </w:r>
                            <w:r>
                              <w:rPr>
                                <w:sz w:val="14"/>
                                <w:szCs w:val="14"/>
                              </w:rPr>
                              <w:t xml:space="preserve"> y le asigna un folio.</w:t>
                            </w:r>
                          </w:p>
                        </w:txbxContent>
                      </v:textbox>
                    </v:shape>
                  </w:pict>
                </mc:Fallback>
              </mc:AlternateContent>
            </w:r>
            <w:r>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1067435</wp:posOffset>
                      </wp:positionH>
                      <wp:positionV relativeFrom="paragraph">
                        <wp:posOffset>968375</wp:posOffset>
                      </wp:positionV>
                      <wp:extent cx="1216025" cy="635"/>
                      <wp:effectExtent l="0" t="76200" r="22225" b="94615"/>
                      <wp:wrapNone/>
                      <wp:docPr id="3020"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CC5133" id="Conector recto de flecha 41" o:spid="_x0000_s1026" type="#_x0000_t32" style="position:absolute;margin-left:84.05pt;margin-top:76.25pt;width:95.7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48260</wp:posOffset>
                      </wp:positionH>
                      <wp:positionV relativeFrom="paragraph">
                        <wp:posOffset>711835</wp:posOffset>
                      </wp:positionV>
                      <wp:extent cx="1019175" cy="752475"/>
                      <wp:effectExtent l="0" t="0" r="28575" b="28575"/>
                      <wp:wrapNone/>
                      <wp:docPr id="3019"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52475"/>
                              </a:xfrm>
                              <a:prstGeom prst="rect">
                                <a:avLst/>
                              </a:prstGeom>
                              <a:solidFill>
                                <a:srgbClr val="FFFFFF"/>
                              </a:solidFill>
                              <a:ln w="12700">
                                <a:solidFill>
                                  <a:srgbClr val="000000"/>
                                </a:solidFill>
                                <a:miter lim="800000"/>
                                <a:headEnd/>
                                <a:tailEnd/>
                              </a:ln>
                            </wps:spPr>
                            <wps:txbx>
                              <w:txbxContent>
                                <w:p w:rsidR="00A512C2" w:rsidRPr="008B7C66" w:rsidRDefault="00A512C2" w:rsidP="00B37C80">
                                  <w:pPr>
                                    <w:jc w:val="center"/>
                                    <w:rPr>
                                      <w:rFonts w:cs="Arial"/>
                                      <w:sz w:val="14"/>
                                      <w:szCs w:val="14"/>
                                    </w:rPr>
                                  </w:pPr>
                                  <w:r>
                                    <w:rPr>
                                      <w:rFonts w:cs="Arial"/>
                                      <w:sz w:val="14"/>
                                      <w:szCs w:val="14"/>
                                    </w:rPr>
                                    <w:t>1 Recibe</w:t>
                                  </w:r>
                                  <w:r w:rsidRPr="008B7C66">
                                    <w:rPr>
                                      <w:rFonts w:cs="Arial"/>
                                      <w:sz w:val="14"/>
                                      <w:szCs w:val="14"/>
                                    </w:rPr>
                                    <w:t xml:space="preserve"> </w:t>
                                  </w:r>
                                  <w:r>
                                    <w:rPr>
                                      <w:rFonts w:cs="Arial"/>
                                      <w:sz w:val="14"/>
                                      <w:szCs w:val="14"/>
                                      <w:lang w:eastAsia="es-MX"/>
                                    </w:rPr>
                                    <w:t>correspondencia dirigida al D</w:t>
                                  </w:r>
                                  <w:r>
                                    <w:rPr>
                                      <w:rFonts w:cs="Arial"/>
                                      <w:noProof/>
                                      <w:sz w:val="14"/>
                                      <w:szCs w:val="14"/>
                                      <w:lang w:val="es-MX" w:eastAsia="es-MX"/>
                                    </w:rPr>
                                    <w:drawing>
                                      <wp:inline distT="0" distB="0" distL="0" distR="0">
                                        <wp:extent cx="828675" cy="619125"/>
                                        <wp:effectExtent l="0" t="0" r="9525" b="9525"/>
                                        <wp:docPr id="197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19125"/>
                                                </a:xfrm>
                                                <a:prstGeom prst="rect">
                                                  <a:avLst/>
                                                </a:prstGeom>
                                                <a:noFill/>
                                                <a:ln>
                                                  <a:noFill/>
                                                </a:ln>
                                              </pic:spPr>
                                            </pic:pic>
                                          </a:graphicData>
                                        </a:graphic>
                                      </wp:inline>
                                    </w:drawing>
                                  </w:r>
                                  <w:r>
                                    <w:rPr>
                                      <w:rFonts w:cs="Arial"/>
                                      <w:noProof/>
                                      <w:sz w:val="14"/>
                                      <w:szCs w:val="14"/>
                                      <w:lang w:val="es-MX" w:eastAsia="es-MX"/>
                                    </w:rPr>
                                    <w:drawing>
                                      <wp:inline distT="0" distB="0" distL="0" distR="0">
                                        <wp:extent cx="828675" cy="619125"/>
                                        <wp:effectExtent l="0" t="0" r="9525" b="9525"/>
                                        <wp:docPr id="197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19125"/>
                                                </a:xfrm>
                                                <a:prstGeom prst="rect">
                                                  <a:avLst/>
                                                </a:prstGeom>
                                                <a:noFill/>
                                                <a:ln>
                                                  <a:noFill/>
                                                </a:ln>
                                              </pic:spPr>
                                            </pic:pic>
                                          </a:graphicData>
                                        </a:graphic>
                                      </wp:inline>
                                    </w:drawing>
                                  </w:r>
                                  <w:proofErr w:type="spellStart"/>
                                  <w:r>
                                    <w:rPr>
                                      <w:rFonts w:cs="Arial"/>
                                      <w:sz w:val="14"/>
                                      <w:szCs w:val="14"/>
                                      <w:lang w:eastAsia="es-MX"/>
                                    </w:rPr>
                                    <w:t>irector</w:t>
                                  </w:r>
                                  <w:proofErr w:type="spellEnd"/>
                                  <w:r>
                                    <w:rPr>
                                      <w:rFonts w:cs="Arial"/>
                                      <w:sz w:val="14"/>
                                      <w:szCs w:val="14"/>
                                      <w:lang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0" o:spid="_x0000_s1031" type="#_x0000_t202" style="position:absolute;left:0;text-align:left;margin-left:3.8pt;margin-top:56.05pt;width:80.25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" strokeweight="1pt">
                      <v:textbox>
                        <w:txbxContent>
                          <w:p w:rsidR="00A512C2" w:rsidRPr="008B7C66" w:rsidRDefault="00A512C2" w:rsidP="00B37C80">
                            <w:pPr>
                              <w:jc w:val="center"/>
                              <w:rPr>
                                <w:rFonts w:cs="Arial"/>
                                <w:sz w:val="14"/>
                                <w:szCs w:val="14"/>
                              </w:rPr>
                            </w:pPr>
                            <w:r>
                              <w:rPr>
                                <w:rFonts w:cs="Arial"/>
                                <w:sz w:val="14"/>
                                <w:szCs w:val="14"/>
                              </w:rPr>
                              <w:t>1 Recibe</w:t>
                            </w:r>
                            <w:r w:rsidRPr="008B7C66">
                              <w:rPr>
                                <w:rFonts w:cs="Arial"/>
                                <w:sz w:val="14"/>
                                <w:szCs w:val="14"/>
                              </w:rPr>
                              <w:t xml:space="preserve"> </w:t>
                            </w:r>
                            <w:r>
                              <w:rPr>
                                <w:rFonts w:cs="Arial"/>
                                <w:sz w:val="14"/>
                                <w:szCs w:val="14"/>
                                <w:lang w:eastAsia="es-MX"/>
                              </w:rPr>
                              <w:t>correspondencia dirigida al D</w:t>
                            </w:r>
                            <w:r>
                              <w:rPr>
                                <w:rFonts w:cs="Arial"/>
                                <w:noProof/>
                                <w:sz w:val="14"/>
                                <w:szCs w:val="14"/>
                                <w:lang w:val="es-MX" w:eastAsia="es-MX"/>
                              </w:rPr>
                              <w:drawing>
                                <wp:inline distT="0" distB="0" distL="0" distR="0">
                                  <wp:extent cx="828675" cy="619125"/>
                                  <wp:effectExtent l="0" t="0" r="9525" b="9525"/>
                                  <wp:docPr id="197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19125"/>
                                          </a:xfrm>
                                          <a:prstGeom prst="rect">
                                            <a:avLst/>
                                          </a:prstGeom>
                                          <a:noFill/>
                                          <a:ln>
                                            <a:noFill/>
                                          </a:ln>
                                        </pic:spPr>
                                      </pic:pic>
                                    </a:graphicData>
                                  </a:graphic>
                                </wp:inline>
                              </w:drawing>
                            </w:r>
                            <w:r>
                              <w:rPr>
                                <w:rFonts w:cs="Arial"/>
                                <w:noProof/>
                                <w:sz w:val="14"/>
                                <w:szCs w:val="14"/>
                                <w:lang w:val="es-MX" w:eastAsia="es-MX"/>
                              </w:rPr>
                              <w:drawing>
                                <wp:inline distT="0" distB="0" distL="0" distR="0">
                                  <wp:extent cx="828675" cy="619125"/>
                                  <wp:effectExtent l="0" t="0" r="9525" b="9525"/>
                                  <wp:docPr id="1972"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19125"/>
                                          </a:xfrm>
                                          <a:prstGeom prst="rect">
                                            <a:avLst/>
                                          </a:prstGeom>
                                          <a:noFill/>
                                          <a:ln>
                                            <a:noFill/>
                                          </a:ln>
                                        </pic:spPr>
                                      </pic:pic>
                                    </a:graphicData>
                                  </a:graphic>
                                </wp:inline>
                              </w:drawing>
                            </w:r>
                            <w:proofErr w:type="spellStart"/>
                            <w:r>
                              <w:rPr>
                                <w:rFonts w:cs="Arial"/>
                                <w:sz w:val="14"/>
                                <w:szCs w:val="14"/>
                                <w:lang w:eastAsia="es-MX"/>
                              </w:rPr>
                              <w:t>irector</w:t>
                            </w:r>
                            <w:proofErr w:type="spellEnd"/>
                            <w:r>
                              <w:rPr>
                                <w:rFonts w:cs="Arial"/>
                                <w:sz w:val="14"/>
                                <w:szCs w:val="14"/>
                                <w:lang w:eastAsia="es-MX"/>
                              </w:rPr>
                              <w:t>.</w:t>
                            </w:r>
                          </w:p>
                        </w:txbxContent>
                      </v:textbox>
                    </v:shape>
                  </w:pict>
                </mc:Fallback>
              </mc:AlternateContent>
            </w:r>
            <w:r>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458470</wp:posOffset>
                      </wp:positionH>
                      <wp:positionV relativeFrom="paragraph">
                        <wp:posOffset>373380</wp:posOffset>
                      </wp:positionV>
                      <wp:extent cx="198755" cy="202565"/>
                      <wp:effectExtent l="0" t="0" r="10795" b="26035"/>
                      <wp:wrapNone/>
                      <wp:docPr id="3018" name="Conecto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B37C80">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37" o:spid="_x0000_s1032" type="#_x0000_t120" style="position:absolute;left:0;text-align:left;margin-left:36.1pt;margin-top:29.4pt;width:15.65pt;height:15.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">
                      <v:textbox>
                        <w:txbxContent>
                          <w:p w:rsidR="00A512C2" w:rsidRPr="0035789A" w:rsidRDefault="00A512C2" w:rsidP="00B37C80">
                            <w:pPr>
                              <w:spacing w:line="240" w:lineRule="auto"/>
                              <w:ind w:left="-142"/>
                              <w:jc w:val="right"/>
                              <w:rPr>
                                <w:b/>
                                <w:sz w:val="14"/>
                                <w:szCs w:val="14"/>
                              </w:rPr>
                            </w:pPr>
                            <w:r>
                              <w:rPr>
                                <w:b/>
                                <w:sz w:val="14"/>
                                <w:szCs w:val="14"/>
                              </w:rPr>
                              <w:t>1</w:t>
                            </w:r>
                          </w:p>
                        </w:txbxContent>
                      </v:textbox>
                    </v:shape>
                  </w:pict>
                </mc:Fallback>
              </mc:AlternateContent>
            </w:r>
            <w:r>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321310</wp:posOffset>
                      </wp:positionH>
                      <wp:positionV relativeFrom="paragraph">
                        <wp:posOffset>39370</wp:posOffset>
                      </wp:positionV>
                      <wp:extent cx="536575" cy="309880"/>
                      <wp:effectExtent l="0" t="0" r="0" b="0"/>
                      <wp:wrapNone/>
                      <wp:docPr id="3017"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6" o:spid="_x0000_s1033" type="#_x0000_t202" style="position:absolute;left:0;text-align:left;margin-left:25.3pt;margin-top:3.1pt;width:42.25pt;height:2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235585</wp:posOffset>
                      </wp:positionH>
                      <wp:positionV relativeFrom="paragraph">
                        <wp:posOffset>128905</wp:posOffset>
                      </wp:positionV>
                      <wp:extent cx="655955" cy="189230"/>
                      <wp:effectExtent l="0" t="0" r="10795" b="20320"/>
                      <wp:wrapNone/>
                      <wp:docPr id="3016" name="Terminador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8C78C" id="_x0000_t116" coordsize="21600,21600" o:spt="116" path="m3475,qx,10800,3475,21600l18125,21600qx21600,10800,18125,xe">
                      <v:stroke joinstyle="miter"/>
                      <v:path gradientshapeok="t" o:connecttype="rect" textboxrect="1018,3163,20582,18437"/>
                    </v:shapetype>
                    <v:shape id="Terminador 35" o:spid="_x0000_s1026" type="#_x0000_t116" style="position:absolute;margin-left:18.55pt;margin-top:10.15pt;width:51.65pt;height:14.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"/>
                  </w:pict>
                </mc:Fallback>
              </mc:AlternateContent>
            </w:r>
            <w:r>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571500</wp:posOffset>
                      </wp:positionH>
                      <wp:positionV relativeFrom="paragraph">
                        <wp:posOffset>318135</wp:posOffset>
                      </wp:positionV>
                      <wp:extent cx="635" cy="393700"/>
                      <wp:effectExtent l="76200" t="0" r="75565" b="63500"/>
                      <wp:wrapNone/>
                      <wp:docPr id="3015"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63399C" id="Conector recto de flecha 34" o:spid="_x0000_s1026" type="#_x0000_t32" style="position:absolute;margin-left:45pt;margin-top:25.05pt;width:.05pt;height: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" strokeweight="1pt">
                      <v:stroke endarrow="block"/>
                    </v:shape>
                  </w:pict>
                </mc:Fallback>
              </mc:AlternateContent>
            </w:r>
            <w:r w:rsidR="00B37C80">
              <w:rPr>
                <w:rFonts w:cs="Arial"/>
                <w:sz w:val="14"/>
                <w:szCs w:val="14"/>
                <w:lang w:eastAsia="es-MX"/>
              </w:rPr>
              <w:t>3</w:t>
            </w:r>
          </w:p>
        </w:tc>
        <w:tc>
          <w:tcPr>
            <w:tcW w:w="3686"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4294967295" distB="4294967295" distL="114300" distR="114300" simplePos="0" relativeHeight="251689984" behindDoc="0" locked="0" layoutInCell="1" allowOverlap="1">
                      <wp:simplePos x="0" y="0"/>
                      <wp:positionH relativeFrom="column">
                        <wp:posOffset>1845310</wp:posOffset>
                      </wp:positionH>
                      <wp:positionV relativeFrom="paragraph">
                        <wp:posOffset>908049</wp:posOffset>
                      </wp:positionV>
                      <wp:extent cx="676275" cy="0"/>
                      <wp:effectExtent l="0" t="76200" r="28575" b="95250"/>
                      <wp:wrapNone/>
                      <wp:docPr id="3014" name="Conector recto de flech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40657" id="Conector recto de flecha 33" o:spid="_x0000_s1026" type="#_x0000_t32" style="position:absolute;margin-left:145.3pt;margin-top:71.5pt;width:53.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1687936" behindDoc="0" locked="0" layoutInCell="1" allowOverlap="1">
                      <wp:simplePos x="0" y="0"/>
                      <wp:positionH relativeFrom="column">
                        <wp:posOffset>1845310</wp:posOffset>
                      </wp:positionH>
                      <wp:positionV relativeFrom="paragraph">
                        <wp:posOffset>908050</wp:posOffset>
                      </wp:positionV>
                      <wp:extent cx="635" cy="2962910"/>
                      <wp:effectExtent l="0" t="0" r="37465" b="27940"/>
                      <wp:wrapNone/>
                      <wp:docPr id="3013"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6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25C58C" id="Conector recto de flecha 32" o:spid="_x0000_s1026" type="#_x0000_t32" style="position:absolute;margin-left:145.3pt;margin-top:71.5pt;width:.05pt;height:23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"/>
                  </w:pict>
                </mc:Fallback>
              </mc:AlternateContent>
            </w:r>
            <w:r>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121920</wp:posOffset>
                      </wp:positionH>
                      <wp:positionV relativeFrom="paragraph">
                        <wp:posOffset>689610</wp:posOffset>
                      </wp:positionV>
                      <wp:extent cx="1054100" cy="1325245"/>
                      <wp:effectExtent l="0" t="0" r="12700" b="27305"/>
                      <wp:wrapNone/>
                      <wp:docPr id="3012"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1325245"/>
                              </a:xfrm>
                              <a:prstGeom prst="rect">
                                <a:avLst/>
                              </a:prstGeom>
                              <a:solidFill>
                                <a:srgbClr val="FFFFFF"/>
                              </a:solidFill>
                              <a:ln w="9525">
                                <a:solidFill>
                                  <a:srgbClr val="000000"/>
                                </a:solidFill>
                                <a:miter lim="800000"/>
                                <a:headEnd/>
                                <a:tailEnd/>
                              </a:ln>
                            </wps:spPr>
                            <wps:txbx>
                              <w:txbxContent>
                                <w:p w:rsidR="00A512C2" w:rsidRPr="0034686C" w:rsidRDefault="00A512C2" w:rsidP="00B37C80">
                                  <w:pPr>
                                    <w:jc w:val="center"/>
                                    <w:rPr>
                                      <w:rFonts w:cs="Arial"/>
                                      <w:sz w:val="14"/>
                                      <w:szCs w:val="14"/>
                                    </w:rPr>
                                  </w:pPr>
                                  <w:r>
                                    <w:rPr>
                                      <w:rFonts w:cs="Arial"/>
                                      <w:sz w:val="14"/>
                                      <w:szCs w:val="14"/>
                                    </w:rPr>
                                    <w:t>2. El Director recibe toda la correspondencia para verificarla y regresa a Oficialía de Partes.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34" type="#_x0000_t202" style="position:absolute;left:0;text-align:left;margin-left:9.6pt;margin-top:54.3pt;width:83pt;height:10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">
                      <v:textbox>
                        <w:txbxContent>
                          <w:p w:rsidR="00A512C2" w:rsidRPr="0034686C" w:rsidRDefault="00A512C2" w:rsidP="00B37C80">
                            <w:pPr>
                              <w:jc w:val="center"/>
                              <w:rPr>
                                <w:rFonts w:cs="Arial"/>
                                <w:sz w:val="14"/>
                                <w:szCs w:val="14"/>
                              </w:rPr>
                            </w:pPr>
                            <w:r>
                              <w:rPr>
                                <w:rFonts w:cs="Arial"/>
                                <w:sz w:val="14"/>
                                <w:szCs w:val="14"/>
                              </w:rPr>
                              <w:t>2. El Director recibe toda la correspondencia para verificarla y regresa a Oficialía de Partes.</w:t>
                            </w:r>
                          </w:p>
                        </w:txbxContent>
                      </v:textbox>
                    </v:shape>
                  </w:pict>
                </mc:Fallback>
              </mc:AlternateContent>
            </w:r>
          </w:p>
        </w:tc>
        <w:tc>
          <w:tcPr>
            <w:tcW w:w="3685"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180340</wp:posOffset>
                      </wp:positionH>
                      <wp:positionV relativeFrom="paragraph">
                        <wp:posOffset>2117725</wp:posOffset>
                      </wp:positionV>
                      <wp:extent cx="1127125" cy="494030"/>
                      <wp:effectExtent l="0" t="0" r="15875" b="20320"/>
                      <wp:wrapNone/>
                      <wp:docPr id="3011"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 o:spid="_x0000_s1035" type="#_x0000_t202" style="position:absolute;left:0;text-align:left;margin-left:14.2pt;margin-top:166.75pt;width:88.75pt;height:3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">
                      <v:textbox>
                        <w:txbxContent>
                          <w:p w:rsidR="00A512C2" w:rsidRDefault="00A512C2" w:rsidP="00B37C80">
                            <w:pPr>
                              <w:jc w:val="center"/>
                            </w:pPr>
                            <w:r w:rsidRPr="00771849">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682625</wp:posOffset>
                      </wp:positionH>
                      <wp:positionV relativeFrom="paragraph">
                        <wp:posOffset>1473200</wp:posOffset>
                      </wp:positionV>
                      <wp:extent cx="1905" cy="644525"/>
                      <wp:effectExtent l="76200" t="0" r="74295" b="60325"/>
                      <wp:wrapNone/>
                      <wp:docPr id="3010"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44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6B36EB" id="Conector recto de flecha 29" o:spid="_x0000_s1026" type="#_x0000_t32" style="position:absolute;margin-left:53.75pt;margin-top:116pt;width:.15pt;height:5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180975</wp:posOffset>
                      </wp:positionH>
                      <wp:positionV relativeFrom="paragraph">
                        <wp:posOffset>316230</wp:posOffset>
                      </wp:positionV>
                      <wp:extent cx="997585" cy="1156970"/>
                      <wp:effectExtent l="0" t="0" r="12065" b="24130"/>
                      <wp:wrapNone/>
                      <wp:docPr id="3009"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156970"/>
                              </a:xfrm>
                              <a:prstGeom prst="rect">
                                <a:avLst/>
                              </a:prstGeom>
                              <a:solidFill>
                                <a:srgbClr val="FFFFFF"/>
                              </a:solidFill>
                              <a:ln w="9525">
                                <a:solidFill>
                                  <a:srgbClr val="000000"/>
                                </a:solidFill>
                                <a:miter lim="800000"/>
                                <a:headEnd/>
                                <a:tailEnd/>
                              </a:ln>
                            </wps:spPr>
                            <wps:txbx>
                              <w:txbxContent>
                                <w:p w:rsidR="00A512C2" w:rsidRPr="008B7C66" w:rsidRDefault="00A512C2" w:rsidP="00B37C80">
                                  <w:pPr>
                                    <w:jc w:val="center"/>
                                    <w:rPr>
                                      <w:rFonts w:cs="Arial"/>
                                      <w:b/>
                                      <w:sz w:val="14"/>
                                      <w:szCs w:val="14"/>
                                    </w:rPr>
                                  </w:pPr>
                                  <w:r>
                                    <w:rPr>
                                      <w:rFonts w:cs="Arial"/>
                                      <w:sz w:val="14"/>
                                      <w:szCs w:val="14"/>
                                    </w:rPr>
                                    <w:t>6 Recibe la correspondencia ya firmada para su trámite correspondiente.</w:t>
                                  </w:r>
                                </w:p>
                                <w:p w:rsidR="00A512C2" w:rsidRPr="00610C05" w:rsidRDefault="00A512C2" w:rsidP="00B37C80">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8" o:spid="_x0000_s1036" type="#_x0000_t202" style="position:absolute;left:0;text-align:left;margin-left:14.25pt;margin-top:24.9pt;width:78.55pt;height:91.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">
                      <v:textbox>
                        <w:txbxContent>
                          <w:p w:rsidR="00A512C2" w:rsidRPr="008B7C66" w:rsidRDefault="00A512C2" w:rsidP="00B37C80">
                            <w:pPr>
                              <w:jc w:val="center"/>
                              <w:rPr>
                                <w:rFonts w:cs="Arial"/>
                                <w:b/>
                                <w:sz w:val="14"/>
                                <w:szCs w:val="14"/>
                              </w:rPr>
                            </w:pPr>
                            <w:r>
                              <w:rPr>
                                <w:rFonts w:cs="Arial"/>
                                <w:sz w:val="14"/>
                                <w:szCs w:val="14"/>
                              </w:rPr>
                              <w:t>6 Recibe la correspondencia ya firmada para su trámite correspondiente.</w:t>
                            </w:r>
                          </w:p>
                          <w:p w:rsidR="00A512C2" w:rsidRPr="00610C05" w:rsidRDefault="00A512C2" w:rsidP="00B37C80">
                            <w:pPr>
                              <w:rPr>
                                <w:rFonts w:cs="Arial"/>
                                <w:sz w:val="14"/>
                                <w:szCs w:val="14"/>
                              </w:rPr>
                            </w:pPr>
                          </w:p>
                        </w:txbxContent>
                      </v:textbox>
                    </v:shape>
                  </w:pict>
                </mc:Fallback>
              </mc:AlternateContent>
            </w:r>
            <w:r>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682625</wp:posOffset>
                      </wp:positionH>
                      <wp:positionV relativeFrom="paragraph">
                        <wp:posOffset>94615</wp:posOffset>
                      </wp:positionV>
                      <wp:extent cx="1270" cy="223520"/>
                      <wp:effectExtent l="76200" t="0" r="74930" b="62230"/>
                      <wp:wrapNone/>
                      <wp:docPr id="3008"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2A1EC" id="Conector recto de flecha 27" o:spid="_x0000_s1026" type="#_x0000_t32" style="position:absolute;margin-left:53.75pt;margin-top:7.45pt;width:.1pt;height:17.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">
                      <v:stroke endarrow="block"/>
                    </v:shape>
                  </w:pict>
                </mc:Fallback>
              </mc:AlternateContent>
            </w:r>
          </w:p>
        </w:tc>
      </w:tr>
    </w:tbl>
    <w:p w:rsidR="00B37C80" w:rsidRPr="00E042AE" w:rsidRDefault="00B37C80" w:rsidP="00B37C80">
      <w:pPr>
        <w:spacing w:line="240" w:lineRule="auto"/>
        <w:rPr>
          <w:rFonts w:cs="Arial"/>
          <w:sz w:val="24"/>
          <w:szCs w:val="14"/>
          <w:lang w:eastAsia="es-MX"/>
        </w:rPr>
      </w:pPr>
    </w:p>
    <w:p w:rsidR="00B37C80" w:rsidRDefault="00B37C80" w:rsidP="00B37C80">
      <w:pPr>
        <w:spacing w:line="240" w:lineRule="auto"/>
        <w:rPr>
          <w:rFonts w:cs="Arial"/>
          <w:sz w:val="24"/>
          <w:lang w:eastAsia="es-MX"/>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sidRPr="00E042AE">
        <w:rPr>
          <w:rFonts w:cs="Arial"/>
          <w:b/>
          <w:sz w:val="28"/>
          <w:lang w:eastAsia="es-MX"/>
        </w:rPr>
        <w:t>LISTADO DE PROCEDIMIENTOS</w:t>
      </w:r>
      <w:r>
        <w:rPr>
          <w:rFonts w:cs="Arial"/>
          <w:b/>
          <w:sz w:val="28"/>
          <w:lang w:eastAsia="es-MX"/>
        </w:rPr>
        <w:t xml:space="preserve"> DE </w:t>
      </w:r>
      <w:r w:rsidR="00402D5B">
        <w:rPr>
          <w:rFonts w:cs="Arial"/>
          <w:b/>
          <w:sz w:val="28"/>
          <w:lang w:eastAsia="es-MX"/>
        </w:rPr>
        <w:t>LA DIRECCIÓN</w:t>
      </w:r>
    </w:p>
    <w:p w:rsidR="00B37C80" w:rsidRPr="00E042AE" w:rsidRDefault="00B37C80" w:rsidP="00B37C80">
      <w:pPr>
        <w:spacing w:line="240" w:lineRule="auto"/>
        <w:rPr>
          <w:rFonts w:cs="Arial"/>
          <w:b/>
          <w:sz w:val="28"/>
          <w:lang w:eastAsia="es-MX"/>
        </w:rPr>
      </w:pPr>
    </w:p>
    <w:p w:rsidR="00B37C80" w:rsidRPr="00E042AE" w:rsidRDefault="00B37C80" w:rsidP="00B37C80">
      <w:pPr>
        <w:spacing w:line="240" w:lineRule="auto"/>
        <w:rPr>
          <w:rFonts w:cs="Arial"/>
          <w:b/>
          <w:sz w:val="28"/>
          <w:lang w:eastAsia="es-MX"/>
        </w:rPr>
      </w:pPr>
    </w:p>
    <w:p w:rsidR="00B37C80" w:rsidRPr="00E042AE" w:rsidRDefault="00B37C80" w:rsidP="008D04A6">
      <w:pPr>
        <w:numPr>
          <w:ilvl w:val="0"/>
          <w:numId w:val="4"/>
        </w:numPr>
        <w:spacing w:after="200" w:line="276" w:lineRule="auto"/>
        <w:contextualSpacing/>
        <w:jc w:val="left"/>
        <w:rPr>
          <w:rFonts w:cs="Arial"/>
          <w:sz w:val="24"/>
          <w:szCs w:val="28"/>
          <w:lang w:eastAsia="es-MX"/>
        </w:rPr>
      </w:pPr>
      <w:r w:rsidRPr="00E042AE">
        <w:rPr>
          <w:rFonts w:cs="Arial"/>
          <w:sz w:val="24"/>
          <w:szCs w:val="28"/>
          <w:lang w:eastAsia="es-MX"/>
        </w:rPr>
        <w:t>Procedimiento de recepción de  la correspondencia.</w:t>
      </w:r>
    </w:p>
    <w:p w:rsidR="00B37C80" w:rsidRPr="00E042AE" w:rsidRDefault="00B37C80" w:rsidP="008D04A6">
      <w:pPr>
        <w:numPr>
          <w:ilvl w:val="0"/>
          <w:numId w:val="4"/>
        </w:numPr>
        <w:spacing w:after="200" w:line="276" w:lineRule="auto"/>
        <w:contextualSpacing/>
        <w:jc w:val="left"/>
        <w:rPr>
          <w:rFonts w:cs="Arial"/>
          <w:sz w:val="24"/>
          <w:szCs w:val="28"/>
          <w:lang w:eastAsia="es-MX"/>
        </w:rPr>
      </w:pPr>
      <w:r w:rsidRPr="00E042AE">
        <w:rPr>
          <w:rFonts w:cs="Arial"/>
          <w:sz w:val="24"/>
          <w:szCs w:val="28"/>
          <w:lang w:eastAsia="es-MX"/>
        </w:rPr>
        <w:t>Procedi</w:t>
      </w:r>
      <w:r>
        <w:rPr>
          <w:rFonts w:cs="Arial"/>
          <w:sz w:val="24"/>
          <w:szCs w:val="28"/>
          <w:lang w:eastAsia="es-MX"/>
        </w:rPr>
        <w:t>miento de asuntos administrativos.</w:t>
      </w:r>
    </w:p>
    <w:p w:rsidR="00B37C80" w:rsidRPr="00C461BC" w:rsidRDefault="00B37C80" w:rsidP="00C461BC">
      <w:pPr>
        <w:numPr>
          <w:ilvl w:val="0"/>
          <w:numId w:val="4"/>
        </w:numPr>
        <w:spacing w:after="200" w:line="276" w:lineRule="auto"/>
        <w:contextualSpacing/>
        <w:jc w:val="left"/>
        <w:rPr>
          <w:rFonts w:cs="Arial"/>
          <w:sz w:val="24"/>
          <w:szCs w:val="28"/>
          <w:lang w:eastAsia="es-MX"/>
        </w:rPr>
      </w:pPr>
      <w:r w:rsidRPr="00E042AE">
        <w:rPr>
          <w:rFonts w:cs="Arial"/>
          <w:sz w:val="24"/>
          <w:szCs w:val="28"/>
          <w:lang w:eastAsia="es-MX"/>
        </w:rPr>
        <w:t>Procedim</w:t>
      </w:r>
      <w:r>
        <w:rPr>
          <w:rFonts w:cs="Arial"/>
          <w:sz w:val="24"/>
          <w:szCs w:val="28"/>
          <w:lang w:eastAsia="es-MX"/>
        </w:rPr>
        <w:t>iento de asuntos  Contenciosos.</w:t>
      </w:r>
    </w:p>
    <w:p w:rsidR="00B37C80" w:rsidRDefault="00B37C80"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Default="00C461BC" w:rsidP="00B37C80">
      <w:pPr>
        <w:spacing w:line="240" w:lineRule="auto"/>
        <w:rPr>
          <w:rFonts w:cs="Arial"/>
          <w:b/>
          <w:sz w:val="28"/>
          <w:lang w:eastAsia="es-MX"/>
        </w:rPr>
      </w:pPr>
    </w:p>
    <w:p w:rsidR="00C461BC" w:rsidRPr="00E042AE" w:rsidRDefault="00C461BC" w:rsidP="00B37C80">
      <w:pPr>
        <w:spacing w:line="240" w:lineRule="auto"/>
        <w:rPr>
          <w:rFonts w:cs="Arial"/>
          <w:b/>
          <w:sz w:val="28"/>
          <w:lang w:eastAsia="es-MX"/>
        </w:rPr>
      </w:pPr>
    </w:p>
    <w:p w:rsidR="00B37C80" w:rsidRPr="00E042AE" w:rsidRDefault="00B37C80" w:rsidP="00B37C80">
      <w:pPr>
        <w:spacing w:line="240" w:lineRule="auto"/>
        <w:jc w:val="center"/>
        <w:rPr>
          <w:rFonts w:cs="Arial"/>
          <w:b/>
          <w:sz w:val="28"/>
          <w:lang w:eastAsia="es-MX"/>
        </w:rPr>
      </w:pPr>
    </w:p>
    <w:p w:rsidR="00F64BDF" w:rsidRDefault="00F64BDF" w:rsidP="00B37C80">
      <w:pPr>
        <w:spacing w:line="240" w:lineRule="auto"/>
        <w:jc w:val="center"/>
        <w:rPr>
          <w:rFonts w:cs="Arial"/>
          <w:b/>
          <w:sz w:val="28"/>
          <w:lang w:eastAsia="es-MX"/>
        </w:rPr>
      </w:pPr>
    </w:p>
    <w:p w:rsidR="00B37C80" w:rsidRDefault="00F64BDF" w:rsidP="00F64BDF">
      <w:pPr>
        <w:spacing w:line="240" w:lineRule="auto"/>
        <w:rPr>
          <w:rFonts w:cs="Arial"/>
          <w:b/>
          <w:sz w:val="28"/>
          <w:szCs w:val="28"/>
          <w:lang w:eastAsia="es-MX"/>
        </w:rPr>
      </w:pPr>
      <w:r>
        <w:rPr>
          <w:rFonts w:cs="Arial"/>
          <w:b/>
          <w:sz w:val="28"/>
          <w:szCs w:val="28"/>
          <w:lang w:eastAsia="es-MX"/>
        </w:rPr>
        <w:t xml:space="preserve">NOMBRE DEL PROCEDIMIENTO: </w:t>
      </w:r>
      <w:r w:rsidR="00B37C80" w:rsidRPr="00E042AE">
        <w:rPr>
          <w:rFonts w:cs="Arial"/>
          <w:b/>
          <w:sz w:val="28"/>
          <w:lang w:eastAsia="es-MX"/>
        </w:rPr>
        <w:t>RECEPCIÓN</w:t>
      </w:r>
      <w:r w:rsidR="00B37C80" w:rsidRPr="004150AE">
        <w:rPr>
          <w:rFonts w:cs="Arial"/>
          <w:b/>
          <w:sz w:val="28"/>
          <w:lang w:eastAsia="es-MX"/>
        </w:rPr>
        <w:t xml:space="preserve">  </w:t>
      </w:r>
      <w:r w:rsidR="00B37C80">
        <w:rPr>
          <w:rFonts w:cs="Arial"/>
          <w:b/>
          <w:sz w:val="28"/>
          <w:lang w:eastAsia="es-MX"/>
        </w:rPr>
        <w:t xml:space="preserve">DE </w:t>
      </w:r>
      <w:r w:rsidR="00B37C80" w:rsidRPr="004150AE">
        <w:rPr>
          <w:rFonts w:cs="Arial"/>
          <w:b/>
          <w:sz w:val="28"/>
          <w:lang w:eastAsia="es-MX"/>
        </w:rPr>
        <w:t>LA CORRESPONDENCIA</w:t>
      </w:r>
      <w:r w:rsidR="00B37C80">
        <w:rPr>
          <w:rFonts w:cs="Arial"/>
          <w:b/>
          <w:sz w:val="28"/>
          <w:szCs w:val="28"/>
          <w:lang w:eastAsia="es-MX"/>
        </w:rPr>
        <w:t>.</w:t>
      </w:r>
    </w:p>
    <w:p w:rsidR="00F64BDF" w:rsidRPr="00E042AE" w:rsidRDefault="00F64BDF" w:rsidP="00F64BDF">
      <w:pPr>
        <w:spacing w:line="240" w:lineRule="auto"/>
        <w:jc w:val="center"/>
        <w:rPr>
          <w:rFonts w:cs="Arial"/>
          <w:b/>
          <w:sz w:val="28"/>
          <w:szCs w:val="28"/>
          <w:lang w:eastAsia="es-MX"/>
        </w:rPr>
      </w:pPr>
    </w:p>
    <w:p w:rsidR="00B37C80" w:rsidRDefault="00B37C80" w:rsidP="00B37C80">
      <w:pPr>
        <w:spacing w:line="240" w:lineRule="auto"/>
        <w:rPr>
          <w:rFonts w:cs="Arial"/>
          <w:sz w:val="28"/>
          <w:szCs w:val="28"/>
          <w:lang w:eastAsia="es-MX"/>
        </w:rPr>
      </w:pPr>
      <w:r w:rsidRPr="00E042AE">
        <w:rPr>
          <w:rFonts w:cs="Arial"/>
          <w:b/>
          <w:sz w:val="28"/>
          <w:szCs w:val="28"/>
          <w:lang w:eastAsia="es-MX"/>
        </w:rPr>
        <w:t xml:space="preserve">OBJETIVO </w:t>
      </w:r>
      <w:r>
        <w:rPr>
          <w:rFonts w:cs="Arial"/>
          <w:b/>
          <w:sz w:val="28"/>
          <w:szCs w:val="28"/>
          <w:lang w:eastAsia="es-MX"/>
        </w:rPr>
        <w:t xml:space="preserve">DEL PROCEDIMIENT0. </w:t>
      </w:r>
      <w:r w:rsidRPr="00502A86">
        <w:rPr>
          <w:rFonts w:cs="Arial"/>
          <w:b/>
          <w:sz w:val="28"/>
          <w:szCs w:val="28"/>
          <w:lang w:eastAsia="es-MX"/>
        </w:rPr>
        <w:t xml:space="preserve"> </w:t>
      </w:r>
      <w:r w:rsidRPr="004150AE">
        <w:rPr>
          <w:rFonts w:cs="Arial"/>
          <w:b/>
          <w:sz w:val="28"/>
          <w:szCs w:val="28"/>
          <w:lang w:eastAsia="es-MX"/>
        </w:rPr>
        <w:t xml:space="preserve">RECEPCIÓN </w:t>
      </w:r>
      <w:r>
        <w:rPr>
          <w:rFonts w:cs="Arial"/>
          <w:b/>
          <w:sz w:val="28"/>
          <w:szCs w:val="28"/>
          <w:lang w:eastAsia="es-MX"/>
        </w:rPr>
        <w:t>DE</w:t>
      </w:r>
      <w:r w:rsidRPr="004150AE">
        <w:rPr>
          <w:rFonts w:cs="Arial"/>
          <w:b/>
          <w:sz w:val="28"/>
          <w:szCs w:val="28"/>
          <w:lang w:eastAsia="es-MX"/>
        </w:rPr>
        <w:t xml:space="preserve"> LA CORRESPONDENCIA</w:t>
      </w:r>
      <w:r>
        <w:rPr>
          <w:rFonts w:cs="Arial"/>
          <w:b/>
          <w:sz w:val="28"/>
          <w:szCs w:val="28"/>
          <w:lang w:eastAsia="es-MX"/>
        </w:rPr>
        <w:t>.</w:t>
      </w:r>
      <w:r w:rsidRPr="005E791E">
        <w:rPr>
          <w:rFonts w:cs="Arial"/>
          <w:sz w:val="28"/>
          <w:szCs w:val="28"/>
          <w:lang w:eastAsia="es-MX"/>
        </w:rPr>
        <w:t xml:space="preserve"> </w:t>
      </w:r>
    </w:p>
    <w:p w:rsidR="00B37C80" w:rsidRPr="005E791E" w:rsidRDefault="00B37C80" w:rsidP="00B37C80">
      <w:pPr>
        <w:spacing w:line="240" w:lineRule="auto"/>
        <w:rPr>
          <w:rFonts w:cs="Arial"/>
          <w:sz w:val="28"/>
          <w:szCs w:val="28"/>
          <w:lang w:eastAsia="es-MX"/>
        </w:rPr>
      </w:pPr>
      <w:r w:rsidRPr="00E042AE">
        <w:rPr>
          <w:rFonts w:cs="Arial"/>
          <w:sz w:val="28"/>
          <w:szCs w:val="28"/>
          <w:lang w:eastAsia="es-MX"/>
        </w:rPr>
        <w:t>Rec</w:t>
      </w:r>
      <w:r>
        <w:rPr>
          <w:rFonts w:cs="Arial"/>
          <w:sz w:val="28"/>
          <w:szCs w:val="28"/>
          <w:lang w:eastAsia="es-MX"/>
        </w:rPr>
        <w:t>ibir toda la correspondencia presentada en esta Unidad de Asuntos Jurídicos, para su trámite correspondiente, tales como:</w:t>
      </w:r>
    </w:p>
    <w:p w:rsidR="00B37C80" w:rsidRDefault="00B37C80" w:rsidP="00B37C80">
      <w:pPr>
        <w:spacing w:line="240" w:lineRule="auto"/>
        <w:rPr>
          <w:rFonts w:cs="Arial"/>
          <w:b/>
          <w:sz w:val="28"/>
          <w:szCs w:val="28"/>
          <w:lang w:eastAsia="es-MX"/>
        </w:rPr>
      </w:pPr>
      <w:r w:rsidRPr="00E042AE">
        <w:rPr>
          <w:rFonts w:cs="Arial"/>
          <w:b/>
          <w:sz w:val="28"/>
          <w:szCs w:val="28"/>
          <w:lang w:eastAsia="es-MX"/>
        </w:rPr>
        <w:t xml:space="preserve"> </w:t>
      </w:r>
    </w:p>
    <w:p w:rsidR="00B37C80" w:rsidRPr="005E791E" w:rsidRDefault="00B37C80" w:rsidP="008D04A6">
      <w:pPr>
        <w:numPr>
          <w:ilvl w:val="0"/>
          <w:numId w:val="5"/>
        </w:numPr>
        <w:autoSpaceDE w:val="0"/>
        <w:autoSpaceDN w:val="0"/>
        <w:adjustRightInd w:val="0"/>
        <w:spacing w:line="240" w:lineRule="auto"/>
        <w:jc w:val="left"/>
        <w:rPr>
          <w:rFonts w:cs="Arial"/>
          <w:color w:val="000000"/>
          <w:sz w:val="28"/>
          <w:szCs w:val="28"/>
          <w:lang w:eastAsia="es-MX"/>
        </w:rPr>
      </w:pPr>
      <w:r w:rsidRPr="005E791E">
        <w:rPr>
          <w:rFonts w:cs="Arial"/>
          <w:color w:val="000000"/>
          <w:sz w:val="28"/>
          <w:szCs w:val="28"/>
          <w:lang w:eastAsia="es-MX"/>
        </w:rPr>
        <w:t xml:space="preserve">Asesorar y asistir jurídicamente a la dependencia de su adscripción </w:t>
      </w:r>
    </w:p>
    <w:p w:rsidR="00B37C80" w:rsidRPr="005E791E" w:rsidRDefault="00B37C80" w:rsidP="00B37C80">
      <w:pPr>
        <w:autoSpaceDE w:val="0"/>
        <w:autoSpaceDN w:val="0"/>
        <w:adjustRightInd w:val="0"/>
        <w:spacing w:line="240" w:lineRule="auto"/>
        <w:rPr>
          <w:rFonts w:cs="Arial"/>
          <w:color w:val="000000"/>
          <w:sz w:val="28"/>
          <w:szCs w:val="28"/>
          <w:lang w:eastAsia="es-MX"/>
        </w:rPr>
      </w:pPr>
    </w:p>
    <w:p w:rsidR="00B37C80" w:rsidRPr="005E791E" w:rsidRDefault="00B37C80" w:rsidP="008D04A6">
      <w:pPr>
        <w:numPr>
          <w:ilvl w:val="0"/>
          <w:numId w:val="5"/>
        </w:numPr>
        <w:autoSpaceDE w:val="0"/>
        <w:autoSpaceDN w:val="0"/>
        <w:adjustRightInd w:val="0"/>
        <w:spacing w:after="137" w:line="240" w:lineRule="auto"/>
        <w:jc w:val="left"/>
        <w:rPr>
          <w:rFonts w:cs="Arial"/>
          <w:color w:val="000000"/>
          <w:sz w:val="28"/>
          <w:szCs w:val="28"/>
          <w:lang w:eastAsia="es-MX"/>
        </w:rPr>
      </w:pPr>
      <w:r w:rsidRPr="005E791E">
        <w:rPr>
          <w:rFonts w:cs="Arial"/>
          <w:color w:val="000000"/>
          <w:sz w:val="28"/>
          <w:szCs w:val="28"/>
          <w:lang w:eastAsia="es-MX"/>
        </w:rPr>
        <w:t xml:space="preserve">Dentro del ámbito de su adscripción, coordinar las áreas que integren la Unidad Jurídica, vigilando y aplicando estrictamente las disposiciones jurídicas correspondientes; </w:t>
      </w:r>
    </w:p>
    <w:p w:rsidR="00B37C80" w:rsidRPr="005E791E" w:rsidRDefault="00B37C80" w:rsidP="008D04A6">
      <w:pPr>
        <w:numPr>
          <w:ilvl w:val="0"/>
          <w:numId w:val="5"/>
        </w:numPr>
        <w:autoSpaceDE w:val="0"/>
        <w:autoSpaceDN w:val="0"/>
        <w:adjustRightInd w:val="0"/>
        <w:spacing w:after="137" w:line="240" w:lineRule="auto"/>
        <w:jc w:val="left"/>
        <w:rPr>
          <w:rFonts w:cs="Arial"/>
          <w:color w:val="000000"/>
          <w:sz w:val="28"/>
          <w:szCs w:val="28"/>
          <w:lang w:eastAsia="es-MX"/>
        </w:rPr>
      </w:pPr>
      <w:r>
        <w:rPr>
          <w:rFonts w:cs="Arial"/>
          <w:color w:val="000000"/>
          <w:sz w:val="28"/>
          <w:szCs w:val="28"/>
          <w:lang w:eastAsia="es-MX"/>
        </w:rPr>
        <w:t xml:space="preserve">Informar </w:t>
      </w:r>
      <w:r w:rsidRPr="005E791E">
        <w:rPr>
          <w:rFonts w:cs="Arial"/>
          <w:color w:val="000000"/>
          <w:sz w:val="28"/>
          <w:szCs w:val="28"/>
          <w:lang w:eastAsia="es-MX"/>
        </w:rPr>
        <w:t xml:space="preserve">a la Dirección de Asuntos Jurídicos, de los juicios o procedimientos administrativos que se inicien con motivo de la aplicación de la normatividad, de acuerdo al ámbito de competencia; </w:t>
      </w:r>
    </w:p>
    <w:p w:rsidR="00B37C80" w:rsidRPr="005E791E" w:rsidRDefault="00B37C80" w:rsidP="008D04A6">
      <w:pPr>
        <w:numPr>
          <w:ilvl w:val="0"/>
          <w:numId w:val="5"/>
        </w:numPr>
        <w:autoSpaceDE w:val="0"/>
        <w:autoSpaceDN w:val="0"/>
        <w:adjustRightInd w:val="0"/>
        <w:spacing w:after="137" w:line="240" w:lineRule="auto"/>
        <w:jc w:val="left"/>
        <w:rPr>
          <w:rFonts w:cs="Arial"/>
          <w:color w:val="000000"/>
          <w:sz w:val="28"/>
          <w:szCs w:val="28"/>
          <w:lang w:eastAsia="es-MX"/>
        </w:rPr>
      </w:pPr>
      <w:r w:rsidRPr="005E791E">
        <w:rPr>
          <w:rFonts w:cs="Arial"/>
          <w:color w:val="000000"/>
          <w:sz w:val="28"/>
          <w:szCs w:val="28"/>
          <w:lang w:eastAsia="es-MX"/>
        </w:rPr>
        <w:t xml:space="preserve">Elaborar y analizar, las determinaciones y seguimiento de las órdenes y actas de inspección levantadas por infracciones a la normatividad, y los acuerdos de resolución administrativa respectivos conforme la materia que corresponda dentro del ámbito de su adscripción; </w:t>
      </w:r>
    </w:p>
    <w:p w:rsidR="00B37C80" w:rsidRPr="005E791E" w:rsidRDefault="00B37C80" w:rsidP="00B37C80">
      <w:pPr>
        <w:spacing w:line="240" w:lineRule="auto"/>
        <w:rPr>
          <w:rFonts w:cs="Arial"/>
          <w:b/>
          <w:sz w:val="28"/>
          <w:szCs w:val="28"/>
          <w:lang w:eastAsia="es-MX"/>
        </w:rPr>
      </w:pPr>
    </w:p>
    <w:p w:rsidR="00C461BC" w:rsidRDefault="00C461BC"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r w:rsidRPr="00E042AE">
        <w:rPr>
          <w:rFonts w:cs="Arial"/>
          <w:sz w:val="28"/>
          <w:lang w:eastAsia="es-MX"/>
        </w:rPr>
        <w:t>Ley Orgánica de los Municipios del Estado de Tabasco</w:t>
      </w:r>
      <w:r>
        <w:rPr>
          <w:rFonts w:cs="Arial"/>
          <w:sz w:val="36"/>
          <w:szCs w:val="28"/>
          <w:lang w:eastAsia="es-MX"/>
        </w:rPr>
        <w:t xml:space="preserve">, </w:t>
      </w:r>
      <w:r w:rsidRPr="008B3944">
        <w:rPr>
          <w:rFonts w:cs="Arial"/>
          <w:sz w:val="28"/>
          <w:szCs w:val="28"/>
          <w:lang w:eastAsia="es-MX"/>
        </w:rPr>
        <w:t>Artículo 84.</w:t>
      </w:r>
    </w:p>
    <w:p w:rsidR="00B37C80" w:rsidRDefault="00B37C80" w:rsidP="00B37C80">
      <w:pPr>
        <w:spacing w:line="240" w:lineRule="auto"/>
        <w:rPr>
          <w:rFonts w:cs="Arial"/>
          <w:sz w:val="28"/>
          <w:szCs w:val="28"/>
          <w:lang w:eastAsia="es-MX"/>
        </w:rPr>
      </w:pPr>
    </w:p>
    <w:p w:rsidR="00B37C80" w:rsidRPr="008B3944" w:rsidRDefault="00B37C80" w:rsidP="00B37C80">
      <w:pPr>
        <w:spacing w:line="240" w:lineRule="auto"/>
        <w:rPr>
          <w:rFonts w:cs="Arial"/>
          <w:sz w:val="28"/>
          <w:szCs w:val="28"/>
          <w:lang w:eastAsia="es-MX"/>
        </w:rPr>
      </w:pPr>
    </w:p>
    <w:p w:rsidR="00B37C80" w:rsidRDefault="00B37C80" w:rsidP="00C461BC">
      <w:pPr>
        <w:spacing w:line="240" w:lineRule="auto"/>
        <w:jc w:val="center"/>
        <w:rPr>
          <w:rFonts w:cs="Arial"/>
          <w:sz w:val="24"/>
          <w:lang w:eastAsia="es-MX"/>
        </w:rPr>
      </w:pPr>
    </w:p>
    <w:p w:rsidR="00C461BC" w:rsidRDefault="00C461BC" w:rsidP="00C461BC">
      <w:pPr>
        <w:spacing w:line="240" w:lineRule="auto"/>
        <w:jc w:val="center"/>
        <w:rPr>
          <w:rFonts w:cs="Arial"/>
          <w:sz w:val="24"/>
          <w:lang w:eastAsia="es-MX"/>
        </w:rPr>
      </w:pPr>
    </w:p>
    <w:p w:rsidR="00C461BC" w:rsidRDefault="00C461BC" w:rsidP="00C461BC">
      <w:pPr>
        <w:spacing w:line="240" w:lineRule="auto"/>
        <w:jc w:val="center"/>
        <w:rPr>
          <w:rFonts w:cs="Arial"/>
          <w:sz w:val="24"/>
          <w:lang w:eastAsia="es-MX"/>
        </w:rPr>
      </w:pPr>
    </w:p>
    <w:p w:rsidR="00F64BDF" w:rsidRDefault="00F64BDF" w:rsidP="00C461BC">
      <w:pPr>
        <w:spacing w:line="240" w:lineRule="auto"/>
        <w:jc w:val="center"/>
        <w:rPr>
          <w:rFonts w:cs="Arial"/>
          <w:sz w:val="24"/>
          <w:lang w:eastAsia="es-MX"/>
        </w:rPr>
      </w:pPr>
    </w:p>
    <w:p w:rsidR="00C461BC" w:rsidRPr="00E042AE" w:rsidRDefault="00C461BC" w:rsidP="00C461BC">
      <w:pPr>
        <w:spacing w:line="240" w:lineRule="auto"/>
        <w:jc w:val="center"/>
        <w:rPr>
          <w:rFonts w:cs="Arial"/>
          <w:sz w:val="24"/>
          <w:lang w:eastAsia="es-MX"/>
        </w:rPr>
      </w:pPr>
    </w:p>
    <w:p w:rsidR="00B37C80" w:rsidRPr="00E042AE" w:rsidRDefault="00B37C80" w:rsidP="00B37C80">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F64BDF">
        <w:trPr>
          <w:trHeight w:val="485"/>
        </w:trPr>
        <w:tc>
          <w:tcPr>
            <w:tcW w:w="4935" w:type="dxa"/>
            <w:shd w:val="clear" w:color="auto" w:fill="FFC000" w:themeFill="accent4"/>
          </w:tcPr>
          <w:p w:rsidR="00B37C80" w:rsidRPr="00AB16D5" w:rsidRDefault="00B37C80" w:rsidP="00B37C80">
            <w:pPr>
              <w:spacing w:line="240" w:lineRule="auto"/>
              <w:rPr>
                <w:rFonts w:cs="Arial"/>
                <w:b/>
                <w:sz w:val="14"/>
                <w:szCs w:val="14"/>
                <w:lang w:eastAsia="es-MX"/>
              </w:rPr>
            </w:pPr>
            <w:r>
              <w:rPr>
                <w:rFonts w:cs="Arial"/>
                <w:b/>
                <w:sz w:val="14"/>
                <w:szCs w:val="14"/>
                <w:lang w:eastAsia="es-MX"/>
              </w:rPr>
              <w:t>UNIDAD DE ASUNTOS JURIDICOS</w:t>
            </w:r>
            <w:r w:rsidRPr="00AB16D5">
              <w:rPr>
                <w:rFonts w:cs="Arial"/>
                <w:b/>
                <w:sz w:val="14"/>
                <w:szCs w:val="14"/>
                <w:lang w:eastAsia="es-MX"/>
              </w:rPr>
              <w:t>:</w:t>
            </w:r>
          </w:p>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rPr>
                <w:rFonts w:cs="Arial"/>
                <w:b/>
                <w:sz w:val="14"/>
                <w:szCs w:val="14"/>
                <w:lang w:eastAsia="es-MX"/>
              </w:rPr>
            </w:pPr>
          </w:p>
        </w:tc>
        <w:tc>
          <w:tcPr>
            <w:tcW w:w="4935" w:type="dxa"/>
            <w:shd w:val="clear" w:color="auto" w:fill="FFC000" w:themeFill="accent4"/>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RESPONSABLE:</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Oficialía de partes</w:t>
            </w:r>
          </w:p>
        </w:tc>
      </w:tr>
      <w:tr w:rsidR="00B37C80" w:rsidRPr="00AB16D5" w:rsidTr="00F64BDF">
        <w:trPr>
          <w:trHeight w:val="485"/>
        </w:trPr>
        <w:tc>
          <w:tcPr>
            <w:tcW w:w="0" w:type="auto"/>
            <w:gridSpan w:val="2"/>
            <w:shd w:val="clear" w:color="auto" w:fill="FFC000" w:themeFill="accent4"/>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NOMBRE DEL PROCEDIMIENTO:</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Recepción de  la correspondencia</w:t>
            </w:r>
            <w:r>
              <w:t>.</w:t>
            </w: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22"/>
        <w:gridCol w:w="6328"/>
        <w:gridCol w:w="1661"/>
      </w:tblGrid>
      <w:tr w:rsidR="00B37C80" w:rsidRPr="00AB16D5" w:rsidTr="00F64BDF">
        <w:trPr>
          <w:trHeight w:val="296"/>
        </w:trPr>
        <w:tc>
          <w:tcPr>
            <w:tcW w:w="0" w:type="auto"/>
            <w:shd w:val="clear" w:color="auto" w:fill="FFC000" w:themeFill="accent4"/>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FFC000" w:themeFill="accent4"/>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FFC000" w:themeFill="accent4"/>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FFC000" w:themeFill="accent4"/>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Oficialía de partes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w:t>
            </w:r>
            <w:r w:rsidRPr="00AB16D5">
              <w:rPr>
                <w:rFonts w:cs="Arial"/>
                <w:sz w:val="14"/>
                <w:szCs w:val="14"/>
                <w:lang w:eastAsia="es-MX"/>
              </w:rPr>
              <w:t>ecibe la correspondencia</w:t>
            </w:r>
            <w:r>
              <w:rPr>
                <w:rFonts w:cs="Arial"/>
                <w:sz w:val="14"/>
                <w:szCs w:val="14"/>
                <w:lang w:eastAsia="es-MX"/>
              </w:rPr>
              <w:t xml:space="preserve"> del interesado</w:t>
            </w:r>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Correspondencia</w:t>
            </w:r>
          </w:p>
        </w:tc>
      </w:tr>
      <w:tr w:rsidR="00B37C80" w:rsidRPr="00AB16D5" w:rsidTr="00B37C80">
        <w:trPr>
          <w:trHeight w:val="311"/>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2</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Oficialía de Partes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 xml:space="preserve">La pasa al Jefe de la Unidad Jurídica para que designe a quien se le turnara. </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011B0A">
              <w:rPr>
                <w:rFonts w:cs="Arial"/>
                <w:sz w:val="14"/>
                <w:szCs w:val="14"/>
                <w:lang w:eastAsia="es-MX"/>
              </w:rPr>
              <w:t>Correspondencia</w:t>
            </w:r>
          </w:p>
        </w:tc>
      </w:tr>
      <w:tr w:rsidR="00B37C80" w:rsidRPr="00AB16D5" w:rsidTr="00B37C80">
        <w:trPr>
          <w:trHeight w:val="296"/>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3</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983938">
              <w:rPr>
                <w:rFonts w:cs="Arial"/>
                <w:sz w:val="14"/>
                <w:szCs w:val="14"/>
                <w:lang w:eastAsia="es-MX"/>
              </w:rPr>
              <w:t>Oficialía de Partes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 xml:space="preserve">Entrega </w:t>
            </w:r>
            <w:r w:rsidRPr="00AB16D5">
              <w:rPr>
                <w:rFonts w:cs="Arial"/>
                <w:sz w:val="14"/>
                <w:szCs w:val="14"/>
                <w:lang w:eastAsia="es-MX"/>
              </w:rPr>
              <w:t xml:space="preserve"> la </w:t>
            </w:r>
            <w:r>
              <w:rPr>
                <w:rFonts w:cs="Arial"/>
                <w:sz w:val="14"/>
                <w:szCs w:val="14"/>
                <w:lang w:eastAsia="es-MX"/>
              </w:rPr>
              <w:t xml:space="preserve">correspondencia ya turnada por el Jefe de la Unidad al área correspondiente (Departamento de lo Contencioso y Departamento de Procedimientos </w:t>
            </w:r>
            <w:proofErr w:type="gramStart"/>
            <w:r>
              <w:rPr>
                <w:rFonts w:cs="Arial"/>
                <w:sz w:val="14"/>
                <w:szCs w:val="14"/>
                <w:lang w:eastAsia="es-MX"/>
              </w:rPr>
              <w:t xml:space="preserve">Administrativos </w:t>
            </w:r>
            <w:r w:rsidRPr="00AB16D5">
              <w:rPr>
                <w:rFonts w:cs="Arial"/>
                <w:sz w:val="14"/>
                <w:szCs w:val="14"/>
                <w:lang w:eastAsia="es-MX"/>
              </w:rPr>
              <w:t>.</w:t>
            </w:r>
            <w:proofErr w:type="gramEnd"/>
            <w:r w:rsidRPr="00AB16D5">
              <w:rPr>
                <w:rFonts w:cs="Arial"/>
                <w:sz w:val="14"/>
                <w:szCs w:val="14"/>
                <w:lang w:eastAsia="es-MX"/>
              </w:rPr>
              <w:t xml:space="preserve"> </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011B0A">
              <w:rPr>
                <w:rFonts w:cs="Arial"/>
                <w:sz w:val="14"/>
                <w:szCs w:val="14"/>
                <w:lang w:eastAsia="es-MX"/>
              </w:rPr>
              <w:t xml:space="preserve">Correspondencia </w:t>
            </w:r>
            <w:r w:rsidRPr="00AB16D5">
              <w:rPr>
                <w:rFonts w:cs="Arial"/>
                <w:sz w:val="14"/>
                <w:szCs w:val="14"/>
                <w:lang w:eastAsia="es-MX"/>
              </w:rPr>
              <w:t>a firma.</w:t>
            </w:r>
          </w:p>
        </w:tc>
      </w:tr>
      <w:tr w:rsidR="00B37C80" w:rsidRPr="00AB16D5" w:rsidTr="00B37C80">
        <w:trPr>
          <w:trHeight w:val="296"/>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14"/>
          <w:szCs w:val="1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Pr="00E042AE" w:rsidRDefault="00F64BDF" w:rsidP="00B37C80">
      <w:pPr>
        <w:spacing w:line="240" w:lineRule="auto"/>
        <w:rPr>
          <w:rFonts w:cs="Arial"/>
          <w:sz w:val="24"/>
          <w:lang w:eastAsia="es-MX"/>
        </w:rPr>
      </w:pPr>
    </w:p>
    <w:p w:rsidR="00B37C80" w:rsidRDefault="00B37C80" w:rsidP="00B37C80">
      <w:pPr>
        <w:spacing w:after="200" w:line="276" w:lineRule="auto"/>
        <w:rPr>
          <w:rFonts w:cs="Arial"/>
          <w:sz w:val="24"/>
          <w:lang w:eastAsia="es-MX"/>
        </w:rPr>
      </w:pPr>
    </w:p>
    <w:p w:rsidR="00B37C80" w:rsidRDefault="00B37C80" w:rsidP="00B37C80">
      <w:pPr>
        <w:spacing w:after="200" w:line="276" w:lineRule="auto"/>
        <w:rPr>
          <w:rFonts w:cs="Arial"/>
          <w:sz w:val="24"/>
          <w:lang w:eastAsia="es-MX"/>
        </w:rPr>
      </w:pPr>
    </w:p>
    <w:p w:rsidR="00B37C80" w:rsidRDefault="008D04A6" w:rsidP="00B37C80">
      <w:pPr>
        <w:spacing w:after="200" w:line="276" w:lineRule="auto"/>
        <w:rPr>
          <w:rFonts w:cs="Arial"/>
          <w:sz w:val="24"/>
          <w:szCs w:val="14"/>
          <w:lang w:eastAsia="es-MX"/>
        </w:rPr>
      </w:pPr>
      <w:r>
        <w:rPr>
          <w:noProof/>
          <w:lang w:val="es-MX" w:eastAsia="es-MX"/>
        </w:rPr>
        <mc:AlternateContent>
          <mc:Choice Requires="wps">
            <w:drawing>
              <wp:anchor distT="0" distB="0" distL="114300" distR="114300" simplePos="0" relativeHeight="251813888" behindDoc="0" locked="0" layoutInCell="1" allowOverlap="1">
                <wp:simplePos x="0" y="0"/>
                <wp:positionH relativeFrom="column">
                  <wp:posOffset>4296410</wp:posOffset>
                </wp:positionH>
                <wp:positionV relativeFrom="paragraph">
                  <wp:posOffset>-520700</wp:posOffset>
                </wp:positionV>
                <wp:extent cx="1884045" cy="451485"/>
                <wp:effectExtent l="0" t="0" r="20955" b="24765"/>
                <wp:wrapNone/>
                <wp:docPr id="3007" name="195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045" cy="451485"/>
                        </a:xfrm>
                        <a:prstGeom prst="rect">
                          <a:avLst/>
                        </a:prstGeom>
                        <a:solidFill>
                          <a:sysClr val="window" lastClr="FFFFFF"/>
                        </a:solidFill>
                        <a:ln w="12700" cap="flat" cmpd="sng" algn="ctr">
                          <a:solidFill>
                            <a:srgbClr val="70AD47"/>
                          </a:solidFill>
                          <a:prstDash val="solid"/>
                          <a:miter lim="800000"/>
                        </a:ln>
                        <a:effectLst/>
                      </wps:spPr>
                      <wps:txbx>
                        <w:txbxContent>
                          <w:p w:rsidR="00A512C2" w:rsidRDefault="00A512C2" w:rsidP="00B37C80">
                            <w:pPr>
                              <w:jc w:val="center"/>
                            </w:pPr>
                            <w:r>
                              <w:t>DIAGRAMA DE FLUJO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55 Rectángulo" o:spid="_x0000_s1037" style="position:absolute;left:0;text-align:left;margin-left:338.3pt;margin-top:-41pt;width:148.35pt;height:35.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" fillcolor="window" strokecolor="#70ad47" strokeweight="1pt">
                <v:path arrowok="t"/>
                <v:textbox>
                  <w:txbxContent>
                    <w:p w:rsidR="00A512C2" w:rsidRDefault="00A512C2" w:rsidP="00B37C80">
                      <w:pPr>
                        <w:jc w:val="center"/>
                      </w:pPr>
                      <w:r>
                        <w:t>DIAGRAMA DE FLUJO</w:t>
                      </w:r>
                    </w:p>
                  </w:txbxContent>
                </v:textbox>
              </v:rect>
            </w:pict>
          </mc:Fallback>
        </mc:AlternateContent>
      </w:r>
    </w:p>
    <w:tbl>
      <w:tblPr>
        <w:tblW w:w="10774"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6"/>
        <w:gridCol w:w="5838"/>
      </w:tblGrid>
      <w:tr w:rsidR="00B37C80" w:rsidRPr="00A90E9C" w:rsidTr="00B37C80">
        <w:trPr>
          <w:cantSplit/>
          <w:trHeight w:val="713"/>
        </w:trPr>
        <w:tc>
          <w:tcPr>
            <w:tcW w:w="4936" w:type="dxa"/>
            <w:tcBorders>
              <w:bottom w:val="single" w:sz="4" w:space="0" w:color="auto"/>
            </w:tcBorders>
            <w:shd w:val="clear" w:color="auto" w:fill="FFC000"/>
          </w:tcPr>
          <w:p w:rsidR="00B37C80" w:rsidRPr="00A90E9C" w:rsidRDefault="00B37C80" w:rsidP="00B37C80">
            <w:pPr>
              <w:spacing w:line="240" w:lineRule="auto"/>
              <w:rPr>
                <w:rFonts w:cs="Arial"/>
                <w:b/>
                <w:szCs w:val="20"/>
              </w:rPr>
            </w:pPr>
            <w:r w:rsidRPr="00A90E9C">
              <w:rPr>
                <w:rFonts w:cs="Arial"/>
                <w:b/>
                <w:szCs w:val="20"/>
              </w:rPr>
              <w:t>UNIDAD ADMINISTRATIVA: Unidad de Asuntos Jurídicos.</w:t>
            </w:r>
          </w:p>
          <w:p w:rsidR="00B37C80" w:rsidRPr="00A90E9C" w:rsidRDefault="00B37C80" w:rsidP="00B37C80">
            <w:pPr>
              <w:spacing w:line="240" w:lineRule="auto"/>
              <w:rPr>
                <w:rFonts w:cs="Arial"/>
                <w:szCs w:val="20"/>
              </w:rPr>
            </w:pPr>
          </w:p>
        </w:tc>
        <w:tc>
          <w:tcPr>
            <w:tcW w:w="5838" w:type="dxa"/>
            <w:tcBorders>
              <w:bottom w:val="single" w:sz="4" w:space="0" w:color="auto"/>
            </w:tcBorders>
            <w:shd w:val="clear" w:color="auto" w:fill="FFC000"/>
          </w:tcPr>
          <w:p w:rsidR="00B37C80" w:rsidRPr="00A90E9C" w:rsidRDefault="00B37C80" w:rsidP="00B37C80">
            <w:pPr>
              <w:spacing w:line="240" w:lineRule="auto"/>
              <w:rPr>
                <w:rFonts w:cs="Arial"/>
                <w:b/>
                <w:szCs w:val="20"/>
              </w:rPr>
            </w:pPr>
            <w:r w:rsidRPr="00A90E9C">
              <w:rPr>
                <w:rFonts w:cs="Arial"/>
                <w:b/>
                <w:szCs w:val="20"/>
              </w:rPr>
              <w:t>UNIDAD RESPONSABLE: Oficialía de partes.</w:t>
            </w:r>
          </w:p>
          <w:p w:rsidR="00B37C80" w:rsidRPr="00A90E9C" w:rsidRDefault="00B37C80" w:rsidP="00B37C80">
            <w:pPr>
              <w:spacing w:line="240" w:lineRule="auto"/>
              <w:rPr>
                <w:rFonts w:cs="Arial"/>
                <w:szCs w:val="20"/>
              </w:rPr>
            </w:pPr>
          </w:p>
        </w:tc>
      </w:tr>
      <w:tr w:rsidR="00B37C80" w:rsidRPr="00A90E9C" w:rsidTr="00B37C80">
        <w:trPr>
          <w:cantSplit/>
          <w:trHeight w:val="423"/>
        </w:trPr>
        <w:tc>
          <w:tcPr>
            <w:tcW w:w="10774" w:type="dxa"/>
            <w:gridSpan w:val="2"/>
            <w:tcBorders>
              <w:bottom w:val="single" w:sz="4" w:space="0" w:color="auto"/>
            </w:tcBorders>
            <w:shd w:val="clear" w:color="auto" w:fill="FFC000"/>
          </w:tcPr>
          <w:p w:rsidR="00B37C80" w:rsidRPr="00A90E9C" w:rsidRDefault="00B37C80" w:rsidP="00B37C80">
            <w:pPr>
              <w:spacing w:line="240" w:lineRule="auto"/>
              <w:rPr>
                <w:rFonts w:cs="Arial"/>
                <w:b/>
                <w:szCs w:val="20"/>
              </w:rPr>
            </w:pPr>
            <w:r w:rsidRPr="00A90E9C">
              <w:rPr>
                <w:rFonts w:cs="Arial"/>
                <w:b/>
                <w:szCs w:val="20"/>
              </w:rPr>
              <w:t>NOMBRE DEL PROCEDIMIENTO: Recepción de  la correspondencia</w:t>
            </w:r>
          </w:p>
          <w:p w:rsidR="00B37C80" w:rsidRPr="00A90E9C" w:rsidRDefault="00B37C80" w:rsidP="00B37C80">
            <w:pPr>
              <w:spacing w:line="240" w:lineRule="auto"/>
              <w:rPr>
                <w:rFonts w:cs="Arial"/>
                <w:szCs w:val="20"/>
              </w:rPr>
            </w:pPr>
          </w:p>
        </w:tc>
      </w:tr>
    </w:tbl>
    <w:p w:rsidR="00B37C80" w:rsidRPr="00A90E9C" w:rsidRDefault="00B37C80" w:rsidP="00B37C80">
      <w:pPr>
        <w:rPr>
          <w:rFonts w:cs="Arial"/>
          <w:vanish/>
          <w:szCs w:val="20"/>
        </w:rPr>
      </w:pPr>
    </w:p>
    <w:tbl>
      <w:tblPr>
        <w:tblpPr w:leftFromText="141" w:rightFromText="141" w:vertAnchor="text" w:horzAnchor="margin" w:tblpXSpec="center" w:tblpY="16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B37C80" w:rsidRPr="00A90E9C" w:rsidTr="00B37C80">
        <w:trPr>
          <w:trHeight w:val="238"/>
        </w:trPr>
        <w:tc>
          <w:tcPr>
            <w:tcW w:w="3403" w:type="dxa"/>
            <w:shd w:val="clear" w:color="auto" w:fill="FFC000"/>
          </w:tcPr>
          <w:p w:rsidR="00B37C80" w:rsidRPr="00A90E9C" w:rsidRDefault="00B37C80" w:rsidP="00B37C80">
            <w:pPr>
              <w:autoSpaceDE w:val="0"/>
              <w:autoSpaceDN w:val="0"/>
              <w:adjustRightInd w:val="0"/>
              <w:spacing w:line="240" w:lineRule="auto"/>
              <w:rPr>
                <w:rFonts w:cs="Arial"/>
                <w:b/>
                <w:szCs w:val="20"/>
              </w:rPr>
            </w:pPr>
            <w:r w:rsidRPr="00A90E9C">
              <w:rPr>
                <w:rFonts w:cs="Arial"/>
                <w:b/>
                <w:szCs w:val="20"/>
              </w:rPr>
              <w:t xml:space="preserve">       Oficialía de Partes</w:t>
            </w:r>
          </w:p>
        </w:tc>
        <w:tc>
          <w:tcPr>
            <w:tcW w:w="3686" w:type="dxa"/>
            <w:shd w:val="clear" w:color="auto" w:fill="FFC000"/>
          </w:tcPr>
          <w:p w:rsidR="00B37C80" w:rsidRPr="00A90E9C" w:rsidRDefault="00B37C80" w:rsidP="00B37C80">
            <w:pPr>
              <w:autoSpaceDE w:val="0"/>
              <w:autoSpaceDN w:val="0"/>
              <w:adjustRightInd w:val="0"/>
              <w:spacing w:line="240" w:lineRule="auto"/>
              <w:jc w:val="center"/>
              <w:rPr>
                <w:rFonts w:cs="Arial"/>
                <w:b/>
                <w:szCs w:val="20"/>
              </w:rPr>
            </w:pPr>
            <w:r w:rsidRPr="00A90E9C">
              <w:rPr>
                <w:rFonts w:cs="Arial"/>
                <w:b/>
                <w:szCs w:val="20"/>
              </w:rPr>
              <w:t>Interesado</w:t>
            </w:r>
          </w:p>
        </w:tc>
        <w:tc>
          <w:tcPr>
            <w:tcW w:w="3685" w:type="dxa"/>
            <w:shd w:val="clear" w:color="auto" w:fill="FFC000"/>
          </w:tcPr>
          <w:p w:rsidR="00B37C80" w:rsidRPr="00A90E9C" w:rsidRDefault="00B37C80" w:rsidP="00B37C80">
            <w:pPr>
              <w:autoSpaceDE w:val="0"/>
              <w:autoSpaceDN w:val="0"/>
              <w:adjustRightInd w:val="0"/>
              <w:spacing w:line="240" w:lineRule="auto"/>
              <w:rPr>
                <w:rFonts w:cs="Arial"/>
                <w:b/>
                <w:szCs w:val="20"/>
              </w:rPr>
            </w:pPr>
            <w:r w:rsidRPr="00A90E9C">
              <w:rPr>
                <w:rFonts w:cs="Arial"/>
                <w:b/>
                <w:szCs w:val="20"/>
              </w:rPr>
              <w:t>Unidad de Asuntos Jurídicos</w:t>
            </w:r>
          </w:p>
        </w:tc>
      </w:tr>
      <w:tr w:rsidR="00B37C80" w:rsidRPr="00AB16D5" w:rsidTr="00B37C80">
        <w:trPr>
          <w:trHeight w:val="8862"/>
        </w:trPr>
        <w:tc>
          <w:tcPr>
            <w:tcW w:w="3403" w:type="dxa"/>
            <w:shd w:val="clear" w:color="auto" w:fill="auto"/>
          </w:tcPr>
          <w:p w:rsidR="00B37C80" w:rsidRPr="00AB16D5" w:rsidRDefault="008D04A6" w:rsidP="00B37C80">
            <w:pPr>
              <w:spacing w:line="240" w:lineRule="auto"/>
              <w:rPr>
                <w:rFonts w:cs="Arial"/>
                <w:sz w:val="14"/>
                <w:szCs w:val="14"/>
                <w:lang w:eastAsia="es-MX"/>
              </w:rPr>
            </w:pPr>
            <w:r>
              <w:rPr>
                <w:noProof/>
                <w:lang w:val="es-MX" w:eastAsia="es-MX"/>
              </w:rPr>
              <w:lastRenderedPageBreak/>
              <mc:AlternateContent>
                <mc:Choice Requires="wps">
                  <w:drawing>
                    <wp:anchor distT="4294967295" distB="4294967295" distL="114300" distR="114300" simplePos="0" relativeHeight="251697152" behindDoc="0" locked="0" layoutInCell="1" allowOverlap="1">
                      <wp:simplePos x="0" y="0"/>
                      <wp:positionH relativeFrom="column">
                        <wp:posOffset>1444625</wp:posOffset>
                      </wp:positionH>
                      <wp:positionV relativeFrom="paragraph">
                        <wp:posOffset>968374</wp:posOffset>
                      </wp:positionV>
                      <wp:extent cx="838835" cy="0"/>
                      <wp:effectExtent l="0" t="76200" r="18415" b="95250"/>
                      <wp:wrapNone/>
                      <wp:docPr id="300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04E8A" id="Conector recto de flecha 26" o:spid="_x0000_s1026" type="#_x0000_t32" style="position:absolute;margin-left:113.75pt;margin-top:76.25pt;width:66.0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">
                      <v:stroke endarrow="block"/>
                    </v:shape>
                  </w:pict>
                </mc:Fallback>
              </mc:AlternateContent>
            </w:r>
            <w:r>
              <w:rPr>
                <w:noProof/>
                <w:lang w:val="es-MX" w:eastAsia="es-MX"/>
              </w:rPr>
              <mc:AlternateContent>
                <mc:Choice Requires="wps">
                  <w:drawing>
                    <wp:anchor distT="4294967295" distB="4294967295" distL="114300" distR="114300" simplePos="0" relativeHeight="251701248" behindDoc="0" locked="0" layoutInCell="1" allowOverlap="1">
                      <wp:simplePos x="0" y="0"/>
                      <wp:positionH relativeFrom="column">
                        <wp:posOffset>571500</wp:posOffset>
                      </wp:positionH>
                      <wp:positionV relativeFrom="paragraph">
                        <wp:posOffset>1683384</wp:posOffset>
                      </wp:positionV>
                      <wp:extent cx="873125" cy="0"/>
                      <wp:effectExtent l="0" t="0" r="22225" b="19050"/>
                      <wp:wrapNone/>
                      <wp:docPr id="300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5727B" id="Conector recto de flecha 25" o:spid="_x0000_s1026" type="#_x0000_t32" style="position:absolute;margin-left:45pt;margin-top:132.55pt;width:68.7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"/>
                  </w:pict>
                </mc:Fallback>
              </mc:AlternateContent>
            </w:r>
            <w:r>
              <w:rPr>
                <w:noProof/>
                <w:lang w:val="es-MX" w:eastAsia="es-MX"/>
              </w:rPr>
              <mc:AlternateContent>
                <mc:Choice Requires="wps">
                  <w:drawing>
                    <wp:anchor distT="0" distB="0" distL="114299" distR="114299" simplePos="0" relativeHeight="251700224" behindDoc="0" locked="0" layoutInCell="1" allowOverlap="1">
                      <wp:simplePos x="0" y="0"/>
                      <wp:positionH relativeFrom="column">
                        <wp:posOffset>1444624</wp:posOffset>
                      </wp:positionH>
                      <wp:positionV relativeFrom="paragraph">
                        <wp:posOffset>967740</wp:posOffset>
                      </wp:positionV>
                      <wp:extent cx="0" cy="715645"/>
                      <wp:effectExtent l="0" t="0" r="19050" b="27305"/>
                      <wp:wrapNone/>
                      <wp:docPr id="300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28C700" id="Conector recto de flecha 24" o:spid="_x0000_s1026" type="#_x0000_t32" style="position:absolute;margin-left:113.75pt;margin-top:76.2pt;width:0;height:56.35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"/>
                  </w:pict>
                </mc:Fallback>
              </mc:AlternateContent>
            </w:r>
            <w:r>
              <w:rPr>
                <w:noProof/>
                <w:lang w:val="es-MX" w:eastAsia="es-MX"/>
              </w:rPr>
              <mc:AlternateContent>
                <mc:Choice Requires="wps">
                  <w:drawing>
                    <wp:anchor distT="0" distB="0" distL="114299" distR="114299" simplePos="0" relativeHeight="251699200" behindDoc="0" locked="0" layoutInCell="1" allowOverlap="1">
                      <wp:simplePos x="0" y="0"/>
                      <wp:positionH relativeFrom="column">
                        <wp:posOffset>572134</wp:posOffset>
                      </wp:positionH>
                      <wp:positionV relativeFrom="paragraph">
                        <wp:posOffset>1475105</wp:posOffset>
                      </wp:positionV>
                      <wp:extent cx="0" cy="208280"/>
                      <wp:effectExtent l="0" t="0" r="19050" b="20320"/>
                      <wp:wrapNone/>
                      <wp:docPr id="300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straightConnector1">
                                <a:avLst/>
                              </a:prstGeom>
                              <a:noFill/>
                              <a:ln w="9525">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9EFE2E" id="Conector recto de flecha 23" o:spid="_x0000_s1026" type="#_x0000_t32" style="position:absolute;margin-left:45.05pt;margin-top:116.15pt;width:0;height:16.4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" strokecolor="#0d0d0d"/>
                  </w:pict>
                </mc:Fallback>
              </mc:AlternateContent>
            </w:r>
            <w:r>
              <w:rPr>
                <w:noProof/>
                <w:lang w:val="es-MX" w:eastAsia="es-MX"/>
              </w:rPr>
              <mc:AlternateContent>
                <mc:Choice Requires="wps">
                  <w:drawing>
                    <wp:anchor distT="0" distB="0" distL="114300" distR="114300" simplePos="0" relativeHeight="251692032" behindDoc="0" locked="0" layoutInCell="1" allowOverlap="1">
                      <wp:simplePos x="0" y="0"/>
                      <wp:positionH relativeFrom="column">
                        <wp:posOffset>321310</wp:posOffset>
                      </wp:positionH>
                      <wp:positionV relativeFrom="paragraph">
                        <wp:posOffset>39370</wp:posOffset>
                      </wp:positionV>
                      <wp:extent cx="536575" cy="309880"/>
                      <wp:effectExtent l="0" t="0" r="0" b="0"/>
                      <wp:wrapNone/>
                      <wp:docPr id="300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2" o:spid="_x0000_s1038" type="#_x0000_t202" style="position:absolute;left:0;text-align:left;margin-left:25.3pt;margin-top:3.1pt;width:42.25pt;height:2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Pr>
                <w:noProof/>
                <w:lang w:val="es-MX" w:eastAsia="es-MX"/>
              </w:rPr>
              <mc:AlternateContent>
                <mc:Choice Requires="wps">
                  <w:drawing>
                    <wp:anchor distT="0" distB="0" distL="114300" distR="114300" simplePos="0" relativeHeight="251691008" behindDoc="0" locked="0" layoutInCell="1" allowOverlap="1">
                      <wp:simplePos x="0" y="0"/>
                      <wp:positionH relativeFrom="column">
                        <wp:posOffset>235585</wp:posOffset>
                      </wp:positionH>
                      <wp:positionV relativeFrom="paragraph">
                        <wp:posOffset>128905</wp:posOffset>
                      </wp:positionV>
                      <wp:extent cx="655955" cy="189230"/>
                      <wp:effectExtent l="0" t="0" r="10795" b="20320"/>
                      <wp:wrapNone/>
                      <wp:docPr id="3001" name="Terminado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8473" id="Terminador 21" o:spid="_x0000_s1026" type="#_x0000_t116" style="position:absolute;margin-left:18.55pt;margin-top:10.15pt;width:51.65pt;height:1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"/>
                  </w:pict>
                </mc:Fallback>
              </mc:AlternateContent>
            </w:r>
            <w:r>
              <w:rPr>
                <w:noProof/>
                <w:lang w:val="es-MX" w:eastAsia="es-MX"/>
              </w:rPr>
              <mc:AlternateContent>
                <mc:Choice Requires="wps">
                  <w:drawing>
                    <wp:anchor distT="0" distB="0" distL="114300" distR="114300" simplePos="0" relativeHeight="251694080" behindDoc="0" locked="0" layoutInCell="1" allowOverlap="1">
                      <wp:simplePos x="0" y="0"/>
                      <wp:positionH relativeFrom="column">
                        <wp:posOffset>571500</wp:posOffset>
                      </wp:positionH>
                      <wp:positionV relativeFrom="paragraph">
                        <wp:posOffset>318135</wp:posOffset>
                      </wp:positionV>
                      <wp:extent cx="635" cy="393700"/>
                      <wp:effectExtent l="76200" t="0" r="75565" b="63500"/>
                      <wp:wrapNone/>
                      <wp:docPr id="300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93BE4" id="Conector recto de flecha 20" o:spid="_x0000_s1026" type="#_x0000_t32" style="position:absolute;margin-left:45pt;margin-top:25.05pt;width:.05pt;height:3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" strokeweight="1pt">
                      <v:stroke endarrow="block"/>
                    </v:shape>
                  </w:pict>
                </mc:Fallback>
              </mc:AlternateContent>
            </w:r>
            <w:r>
              <w:rPr>
                <w:noProof/>
                <w:lang w:val="es-MX" w:eastAsia="es-MX"/>
              </w:rPr>
              <mc:AlternateContent>
                <mc:Choice Requires="wps">
                  <w:drawing>
                    <wp:anchor distT="0" distB="0" distL="114300" distR="114300" simplePos="0" relativeHeight="251693056" behindDoc="0" locked="0" layoutInCell="1" allowOverlap="1">
                      <wp:simplePos x="0" y="0"/>
                      <wp:positionH relativeFrom="column">
                        <wp:posOffset>48260</wp:posOffset>
                      </wp:positionH>
                      <wp:positionV relativeFrom="paragraph">
                        <wp:posOffset>711835</wp:posOffset>
                      </wp:positionV>
                      <wp:extent cx="1019175" cy="763270"/>
                      <wp:effectExtent l="0" t="0" r="28575" b="17780"/>
                      <wp:wrapNone/>
                      <wp:docPr id="299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3270"/>
                              </a:xfrm>
                              <a:prstGeom prst="rect">
                                <a:avLst/>
                              </a:prstGeom>
                              <a:solidFill>
                                <a:srgbClr val="FFFFFF"/>
                              </a:solidFill>
                              <a:ln w="12700">
                                <a:solidFill>
                                  <a:srgbClr val="000000"/>
                                </a:solidFill>
                                <a:miter lim="800000"/>
                                <a:headEnd/>
                                <a:tailEnd/>
                              </a:ln>
                            </wps:spPr>
                            <wps:txbx>
                              <w:txbxContent>
                                <w:p w:rsidR="00A512C2" w:rsidRPr="008B7C66" w:rsidRDefault="00A512C2" w:rsidP="00B37C80">
                                  <w:pPr>
                                    <w:jc w:val="center"/>
                                    <w:rPr>
                                      <w:rFonts w:cs="Arial"/>
                                      <w:sz w:val="14"/>
                                      <w:szCs w:val="14"/>
                                    </w:rPr>
                                  </w:pPr>
                                  <w:r w:rsidRPr="008B7C66">
                                    <w:rPr>
                                      <w:rFonts w:cs="Arial"/>
                                      <w:sz w:val="14"/>
                                      <w:szCs w:val="14"/>
                                    </w:rPr>
                                    <w:t>1</w:t>
                                  </w:r>
                                  <w:r>
                                    <w:rPr>
                                      <w:rFonts w:cs="Arial"/>
                                      <w:sz w:val="14"/>
                                      <w:szCs w:val="14"/>
                                    </w:rPr>
                                    <w:t>.- Oficialía de Partes, recibe la 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39" type="#_x0000_t202" style="position:absolute;left:0;text-align:left;margin-left:3.8pt;margin-top:56.05pt;width:80.25pt;height:6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" strokeweight="1pt">
                      <v:textbox>
                        <w:txbxContent>
                          <w:p w:rsidR="00A512C2" w:rsidRPr="008B7C66" w:rsidRDefault="00A512C2" w:rsidP="00B37C80">
                            <w:pPr>
                              <w:jc w:val="center"/>
                              <w:rPr>
                                <w:rFonts w:cs="Arial"/>
                                <w:sz w:val="14"/>
                                <w:szCs w:val="14"/>
                              </w:rPr>
                            </w:pPr>
                            <w:r w:rsidRPr="008B7C66">
                              <w:rPr>
                                <w:rFonts w:cs="Arial"/>
                                <w:sz w:val="14"/>
                                <w:szCs w:val="14"/>
                              </w:rPr>
                              <w:t>1</w:t>
                            </w:r>
                            <w:r>
                              <w:rPr>
                                <w:rFonts w:cs="Arial"/>
                                <w:sz w:val="14"/>
                                <w:szCs w:val="14"/>
                              </w:rPr>
                              <w:t>.- Oficialía de Partes, recibe la correspondencia.</w:t>
                            </w:r>
                          </w:p>
                        </w:txbxContent>
                      </v:textbox>
                    </v:shape>
                  </w:pict>
                </mc:Fallback>
              </mc:AlternateContent>
            </w:r>
          </w:p>
        </w:tc>
        <w:tc>
          <w:tcPr>
            <w:tcW w:w="3686"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708416" behindDoc="0" locked="0" layoutInCell="1" allowOverlap="1">
                      <wp:simplePos x="0" y="0"/>
                      <wp:positionH relativeFrom="column">
                        <wp:posOffset>338455</wp:posOffset>
                      </wp:positionH>
                      <wp:positionV relativeFrom="paragraph">
                        <wp:posOffset>4505325</wp:posOffset>
                      </wp:positionV>
                      <wp:extent cx="1127125" cy="494030"/>
                      <wp:effectExtent l="0" t="0" r="15875" b="20320"/>
                      <wp:wrapNone/>
                      <wp:docPr id="299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40" type="#_x0000_t202" style="position:absolute;left:0;text-align:left;margin-left:26.65pt;margin-top:354.75pt;width:88.75pt;height:38.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">
                      <v:textbox>
                        <w:txbxContent>
                          <w:p w:rsidR="00A512C2" w:rsidRDefault="00A512C2" w:rsidP="00B37C80">
                            <w:pPr>
                              <w:jc w:val="center"/>
                            </w:pPr>
                            <w:r w:rsidRPr="00771849">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299" distR="114299" simplePos="0" relativeHeight="251713536" behindDoc="0" locked="0" layoutInCell="1" allowOverlap="1">
                      <wp:simplePos x="0" y="0"/>
                      <wp:positionH relativeFrom="column">
                        <wp:posOffset>887729</wp:posOffset>
                      </wp:positionH>
                      <wp:positionV relativeFrom="paragraph">
                        <wp:posOffset>3878580</wp:posOffset>
                      </wp:positionV>
                      <wp:extent cx="0" cy="615315"/>
                      <wp:effectExtent l="76200" t="0" r="57150" b="51435"/>
                      <wp:wrapNone/>
                      <wp:docPr id="299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FAEDE" id="Conector recto de flecha 17" o:spid="_x0000_s1026" type="#_x0000_t32" style="position:absolute;margin-left:69.9pt;margin-top:305.4pt;width:0;height:48.4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1707392" behindDoc="0" locked="0" layoutInCell="1" allowOverlap="1">
                      <wp:simplePos x="0" y="0"/>
                      <wp:positionH relativeFrom="column">
                        <wp:posOffset>348615</wp:posOffset>
                      </wp:positionH>
                      <wp:positionV relativeFrom="paragraph">
                        <wp:posOffset>2440940</wp:posOffset>
                      </wp:positionV>
                      <wp:extent cx="1116330" cy="1437640"/>
                      <wp:effectExtent l="0" t="0" r="26670" b="10160"/>
                      <wp:wrapNone/>
                      <wp:docPr id="299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37640"/>
                              </a:xfrm>
                              <a:prstGeom prst="rect">
                                <a:avLst/>
                              </a:prstGeom>
                              <a:solidFill>
                                <a:srgbClr val="FFFFFF"/>
                              </a:solidFill>
                              <a:ln w="9525">
                                <a:solidFill>
                                  <a:srgbClr val="000000"/>
                                </a:solidFill>
                                <a:miter lim="800000"/>
                                <a:headEnd/>
                                <a:tailEnd/>
                              </a:ln>
                            </wps:spPr>
                            <wps:txbx>
                              <w:txbxContent>
                                <w:p w:rsidR="00A512C2" w:rsidRPr="008B7C66" w:rsidRDefault="00A512C2" w:rsidP="00B37C80">
                                  <w:pPr>
                                    <w:jc w:val="center"/>
                                    <w:rPr>
                                      <w:rFonts w:cs="Arial"/>
                                      <w:sz w:val="14"/>
                                      <w:szCs w:val="14"/>
                                    </w:rPr>
                                  </w:pPr>
                                  <w:r>
                                    <w:rPr>
                                      <w:rFonts w:cs="Arial"/>
                                      <w:sz w:val="14"/>
                                      <w:szCs w:val="14"/>
                                    </w:rPr>
                                    <w:t>4</w:t>
                                  </w:r>
                                  <w:r w:rsidRPr="008B7C66">
                                    <w:rPr>
                                      <w:rFonts w:cs="Arial"/>
                                      <w:sz w:val="14"/>
                                      <w:szCs w:val="14"/>
                                    </w:rPr>
                                    <w:t xml:space="preserve">. </w:t>
                                  </w:r>
                                  <w:r>
                                    <w:rPr>
                                      <w:rFonts w:cs="Arial"/>
                                      <w:sz w:val="14"/>
                                      <w:szCs w:val="14"/>
                                    </w:rPr>
                                    <w:t>Recibe correspondencia del Jefe de la Unidad Jurídica para hacerla llegar al área designada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6" o:spid="_x0000_s1041" type="#_x0000_t202" style="position:absolute;left:0;text-align:left;margin-left:27.45pt;margin-top:192.2pt;width:87.9pt;height:11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">
                      <v:textbox>
                        <w:txbxContent>
                          <w:p w:rsidR="00A512C2" w:rsidRPr="008B7C66" w:rsidRDefault="00A512C2" w:rsidP="00B37C80">
                            <w:pPr>
                              <w:jc w:val="center"/>
                              <w:rPr>
                                <w:rFonts w:cs="Arial"/>
                                <w:sz w:val="14"/>
                                <w:szCs w:val="14"/>
                              </w:rPr>
                            </w:pPr>
                            <w:r>
                              <w:rPr>
                                <w:rFonts w:cs="Arial"/>
                                <w:sz w:val="14"/>
                                <w:szCs w:val="14"/>
                              </w:rPr>
                              <w:t>4</w:t>
                            </w:r>
                            <w:r w:rsidRPr="008B7C66">
                              <w:rPr>
                                <w:rFonts w:cs="Arial"/>
                                <w:sz w:val="14"/>
                                <w:szCs w:val="14"/>
                              </w:rPr>
                              <w:t xml:space="preserve">. </w:t>
                            </w:r>
                            <w:r>
                              <w:rPr>
                                <w:rFonts w:cs="Arial"/>
                                <w:sz w:val="14"/>
                                <w:szCs w:val="14"/>
                              </w:rPr>
                              <w:t>Recibe correspondencia del Jefe de la Unidad Jurídica para hacerla llegar al área designada</w:t>
                            </w:r>
                          </w:p>
                        </w:txbxContent>
                      </v:textbox>
                    </v:shape>
                  </w:pict>
                </mc:Fallback>
              </mc:AlternateContent>
            </w:r>
            <w:r>
              <w:rPr>
                <w:noProof/>
                <w:lang w:val="es-MX" w:eastAsia="es-MX"/>
              </w:rPr>
              <mc:AlternateContent>
                <mc:Choice Requires="wps">
                  <w:drawing>
                    <wp:anchor distT="0" distB="0" distL="114300" distR="114300" simplePos="0" relativeHeight="251695104" behindDoc="0" locked="0" layoutInCell="1" allowOverlap="1">
                      <wp:simplePos x="0" y="0"/>
                      <wp:positionH relativeFrom="column">
                        <wp:posOffset>122555</wp:posOffset>
                      </wp:positionH>
                      <wp:positionV relativeFrom="paragraph">
                        <wp:posOffset>493395</wp:posOffset>
                      </wp:positionV>
                      <wp:extent cx="1054100" cy="756285"/>
                      <wp:effectExtent l="0" t="0" r="12700" b="24765"/>
                      <wp:wrapNone/>
                      <wp:docPr id="299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56285"/>
                              </a:xfrm>
                              <a:prstGeom prst="rect">
                                <a:avLst/>
                              </a:prstGeom>
                              <a:solidFill>
                                <a:srgbClr val="FFFFFF"/>
                              </a:solidFill>
                              <a:ln w="9525">
                                <a:solidFill>
                                  <a:srgbClr val="000000"/>
                                </a:solidFill>
                                <a:miter lim="800000"/>
                                <a:headEnd/>
                                <a:tailEnd/>
                              </a:ln>
                            </wps:spPr>
                            <wps:txbx>
                              <w:txbxContent>
                                <w:p w:rsidR="00A512C2" w:rsidRPr="0034686C" w:rsidRDefault="00A512C2" w:rsidP="00B37C80">
                                  <w:pPr>
                                    <w:jc w:val="center"/>
                                    <w:rPr>
                                      <w:rFonts w:cs="Arial"/>
                                      <w:sz w:val="14"/>
                                      <w:szCs w:val="14"/>
                                    </w:rPr>
                                  </w:pPr>
                                  <w:r>
                                    <w:rPr>
                                      <w:rFonts w:cs="Arial"/>
                                      <w:sz w:val="14"/>
                                      <w:szCs w:val="14"/>
                                    </w:rPr>
                                    <w:t>2. Órganos externos y áreas internas del H. Ayuntamiento.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5" o:spid="_x0000_s1042" type="#_x0000_t202" style="position:absolute;left:0;text-align:left;margin-left:9.65pt;margin-top:38.85pt;width:83pt;height:5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">
                      <v:textbox>
                        <w:txbxContent>
                          <w:p w:rsidR="00A512C2" w:rsidRPr="0034686C" w:rsidRDefault="00A512C2" w:rsidP="00B37C80">
                            <w:pPr>
                              <w:jc w:val="center"/>
                              <w:rPr>
                                <w:rFonts w:cs="Arial"/>
                                <w:sz w:val="14"/>
                                <w:szCs w:val="14"/>
                              </w:rPr>
                            </w:pPr>
                            <w:r>
                              <w:rPr>
                                <w:rFonts w:cs="Arial"/>
                                <w:sz w:val="14"/>
                                <w:szCs w:val="14"/>
                              </w:rPr>
                              <w:t>2. Órganos externos y áreas internas del H. Ayuntamiento.</w:t>
                            </w:r>
                          </w:p>
                        </w:txbxContent>
                      </v:textbox>
                    </v:shape>
                  </w:pict>
                </mc:Fallback>
              </mc:AlternateContent>
            </w:r>
            <w:r>
              <w:rPr>
                <w:noProof/>
                <w:lang w:val="es-MX" w:eastAsia="es-MX"/>
              </w:rPr>
              <mc:AlternateContent>
                <mc:Choice Requires="wps">
                  <w:drawing>
                    <wp:anchor distT="0" distB="0" distL="114299" distR="114299" simplePos="0" relativeHeight="251702272" behindDoc="0" locked="0" layoutInCell="1" allowOverlap="1">
                      <wp:simplePos x="0" y="0"/>
                      <wp:positionH relativeFrom="column">
                        <wp:posOffset>1465579</wp:posOffset>
                      </wp:positionH>
                      <wp:positionV relativeFrom="paragraph">
                        <wp:posOffset>95885</wp:posOffset>
                      </wp:positionV>
                      <wp:extent cx="0" cy="1285240"/>
                      <wp:effectExtent l="0" t="0" r="19050" b="10160"/>
                      <wp:wrapNone/>
                      <wp:docPr id="299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D651E" id="Conector recto de flecha 14" o:spid="_x0000_s1026" type="#_x0000_t32" style="position:absolute;margin-left:115.4pt;margin-top:7.55pt;width:0;height:101.2pt;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"/>
                  </w:pict>
                </mc:Fallback>
              </mc:AlternateContent>
            </w:r>
            <w:r>
              <w:rPr>
                <w:noProof/>
                <w:lang w:val="es-MX" w:eastAsia="es-MX"/>
              </w:rPr>
              <mc:AlternateContent>
                <mc:Choice Requires="wps">
                  <w:drawing>
                    <wp:anchor distT="4294967295" distB="4294967295" distL="114300" distR="114300" simplePos="0" relativeHeight="251705344" behindDoc="0" locked="0" layoutInCell="1" allowOverlap="1">
                      <wp:simplePos x="0" y="0"/>
                      <wp:positionH relativeFrom="column">
                        <wp:posOffset>591820</wp:posOffset>
                      </wp:positionH>
                      <wp:positionV relativeFrom="paragraph">
                        <wp:posOffset>1390014</wp:posOffset>
                      </wp:positionV>
                      <wp:extent cx="873125" cy="0"/>
                      <wp:effectExtent l="0" t="0" r="22225" b="19050"/>
                      <wp:wrapNone/>
                      <wp:docPr id="299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E1A8E" id="Conector recto de flecha 13" o:spid="_x0000_s1026" type="#_x0000_t32" style="position:absolute;margin-left:46.6pt;margin-top:109.45pt;width:68.7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"/>
                  </w:pict>
                </mc:Fallback>
              </mc:AlternateContent>
            </w:r>
            <w:r>
              <w:rPr>
                <w:noProof/>
                <w:lang w:val="es-MX" w:eastAsia="es-MX"/>
              </w:rPr>
              <mc:AlternateContent>
                <mc:Choice Requires="wps">
                  <w:drawing>
                    <wp:anchor distT="0" distB="0" distL="114299" distR="114299" simplePos="0" relativeHeight="251706368" behindDoc="0" locked="0" layoutInCell="1" allowOverlap="1">
                      <wp:simplePos x="0" y="0"/>
                      <wp:positionH relativeFrom="column">
                        <wp:posOffset>591819</wp:posOffset>
                      </wp:positionH>
                      <wp:positionV relativeFrom="paragraph">
                        <wp:posOffset>1254125</wp:posOffset>
                      </wp:positionV>
                      <wp:extent cx="0" cy="127000"/>
                      <wp:effectExtent l="0" t="0" r="19050" b="25400"/>
                      <wp:wrapNone/>
                      <wp:docPr id="299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96EFF" id="Conector recto de flecha 12" o:spid="_x0000_s1026" type="#_x0000_t32" style="position:absolute;margin-left:46.6pt;margin-top:98.75pt;width:0;height:10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" strokecolor="#0d0d0d"/>
                  </w:pict>
                </mc:Fallback>
              </mc:AlternateContent>
            </w:r>
            <w:r>
              <w:rPr>
                <w:noProof/>
                <w:lang w:val="es-MX" w:eastAsia="es-MX"/>
              </w:rPr>
              <mc:AlternateContent>
                <mc:Choice Requires="wps">
                  <w:drawing>
                    <wp:anchor distT="4294967295" distB="4294967295" distL="114300" distR="114300" simplePos="0" relativeHeight="251712512" behindDoc="0" locked="0" layoutInCell="1" allowOverlap="1">
                      <wp:simplePos x="0" y="0"/>
                      <wp:positionH relativeFrom="column">
                        <wp:posOffset>1845945</wp:posOffset>
                      </wp:positionH>
                      <wp:positionV relativeFrom="paragraph">
                        <wp:posOffset>1683384</wp:posOffset>
                      </wp:positionV>
                      <wp:extent cx="1177290" cy="0"/>
                      <wp:effectExtent l="0" t="0" r="22860" b="19050"/>
                      <wp:wrapNone/>
                      <wp:docPr id="299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02EEE9" id="Conector recto de flecha 11" o:spid="_x0000_s1026" type="#_x0000_t32" style="position:absolute;margin-left:145.35pt;margin-top:132.55pt;width:92.7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"/>
                  </w:pict>
                </mc:Fallback>
              </mc:AlternateContent>
            </w:r>
            <w:r>
              <w:rPr>
                <w:noProof/>
                <w:lang w:val="es-MX" w:eastAsia="es-MX"/>
              </w:rPr>
              <mc:AlternateContent>
                <mc:Choice Requires="wps">
                  <w:drawing>
                    <wp:anchor distT="0" distB="0" distL="114299" distR="114299" simplePos="0" relativeHeight="251711488" behindDoc="0" locked="0" layoutInCell="1" allowOverlap="1">
                      <wp:simplePos x="0" y="0"/>
                      <wp:positionH relativeFrom="column">
                        <wp:posOffset>1845944</wp:posOffset>
                      </wp:positionH>
                      <wp:positionV relativeFrom="paragraph">
                        <wp:posOffset>1683385</wp:posOffset>
                      </wp:positionV>
                      <wp:extent cx="0" cy="549275"/>
                      <wp:effectExtent l="0" t="0" r="19050" b="22225"/>
                      <wp:wrapNone/>
                      <wp:docPr id="2990"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9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592D5" id="Conector recto de flecha 10" o:spid="_x0000_s1026" type="#_x0000_t32" style="position:absolute;margin-left:145.35pt;margin-top:132.55pt;width:0;height:43.25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"/>
                  </w:pict>
                </mc:Fallback>
              </mc:AlternateContent>
            </w:r>
            <w:r>
              <w:rPr>
                <w:noProof/>
                <w:lang w:val="es-MX" w:eastAsia="es-MX"/>
              </w:rPr>
              <mc:AlternateContent>
                <mc:Choice Requires="wps">
                  <w:drawing>
                    <wp:anchor distT="4294967295" distB="4294967295" distL="114300" distR="114300" simplePos="0" relativeHeight="251710464" behindDoc="0" locked="0" layoutInCell="1" allowOverlap="1">
                      <wp:simplePos x="0" y="0"/>
                      <wp:positionH relativeFrom="column">
                        <wp:posOffset>957580</wp:posOffset>
                      </wp:positionH>
                      <wp:positionV relativeFrom="paragraph">
                        <wp:posOffset>2239644</wp:posOffset>
                      </wp:positionV>
                      <wp:extent cx="873125" cy="0"/>
                      <wp:effectExtent l="0" t="0" r="22225" b="19050"/>
                      <wp:wrapNone/>
                      <wp:docPr id="298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E2C09" id="Conector recto de flecha 9" o:spid="_x0000_s1026" type="#_x0000_t32" style="position:absolute;margin-left:75.4pt;margin-top:176.35pt;width:68.7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"/>
                  </w:pict>
                </mc:Fallback>
              </mc:AlternateContent>
            </w:r>
            <w:r>
              <w:rPr>
                <w:noProof/>
                <w:lang w:val="es-MX" w:eastAsia="es-MX"/>
              </w:rPr>
              <mc:AlternateContent>
                <mc:Choice Requires="wps">
                  <w:drawing>
                    <wp:anchor distT="0" distB="0" distL="114299" distR="114299" simplePos="0" relativeHeight="251698176" behindDoc="0" locked="0" layoutInCell="1" allowOverlap="1">
                      <wp:simplePos x="0" y="0"/>
                      <wp:positionH relativeFrom="column">
                        <wp:posOffset>955674</wp:posOffset>
                      </wp:positionH>
                      <wp:positionV relativeFrom="paragraph">
                        <wp:posOffset>2240280</wp:posOffset>
                      </wp:positionV>
                      <wp:extent cx="0" cy="200660"/>
                      <wp:effectExtent l="76200" t="0" r="57150" b="66040"/>
                      <wp:wrapNone/>
                      <wp:docPr id="298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5D0D7" id="Conector recto de flecha 8" o:spid="_x0000_s1026" type="#_x0000_t32" style="position:absolute;margin-left:75.25pt;margin-top:176.4pt;width:0;height:15.8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PAIAAG4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">
                      <v:stroke endarrow="block"/>
                    </v:shape>
                  </w:pict>
                </mc:Fallback>
              </mc:AlternateContent>
            </w:r>
            <w:r>
              <w:rPr>
                <w:noProof/>
                <w:lang w:val="es-MX" w:eastAsia="es-MX"/>
              </w:rPr>
              <mc:AlternateContent>
                <mc:Choice Requires="wps">
                  <w:drawing>
                    <wp:anchor distT="4294967295" distB="4294967295" distL="114300" distR="114300" simplePos="0" relativeHeight="251703296" behindDoc="0" locked="0" layoutInCell="1" allowOverlap="1">
                      <wp:simplePos x="0" y="0"/>
                      <wp:positionH relativeFrom="column">
                        <wp:posOffset>1462405</wp:posOffset>
                      </wp:positionH>
                      <wp:positionV relativeFrom="paragraph">
                        <wp:posOffset>95884</wp:posOffset>
                      </wp:positionV>
                      <wp:extent cx="1560830" cy="0"/>
                      <wp:effectExtent l="0" t="0" r="20320" b="19050"/>
                      <wp:wrapNone/>
                      <wp:docPr id="298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D94F0" id="Conector recto de flecha 7" o:spid="_x0000_s1026" type="#_x0000_t32" style="position:absolute;margin-left:115.15pt;margin-top:7.55pt;width:122.9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qPKgIAAE0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"/>
                  </w:pict>
                </mc:Fallback>
              </mc:AlternateContent>
            </w:r>
          </w:p>
        </w:tc>
        <w:tc>
          <w:tcPr>
            <w:tcW w:w="3685"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696128" behindDoc="0" locked="0" layoutInCell="1" allowOverlap="1">
                      <wp:simplePos x="0" y="0"/>
                      <wp:positionH relativeFrom="column">
                        <wp:posOffset>180975</wp:posOffset>
                      </wp:positionH>
                      <wp:positionV relativeFrom="paragraph">
                        <wp:posOffset>316230</wp:posOffset>
                      </wp:positionV>
                      <wp:extent cx="1793240" cy="1156970"/>
                      <wp:effectExtent l="0" t="0" r="16510" b="24130"/>
                      <wp:wrapNone/>
                      <wp:docPr id="298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240" cy="1156970"/>
                              </a:xfrm>
                              <a:prstGeom prst="rect">
                                <a:avLst/>
                              </a:prstGeom>
                              <a:solidFill>
                                <a:srgbClr val="FFFFFF"/>
                              </a:solidFill>
                              <a:ln w="9525">
                                <a:solidFill>
                                  <a:srgbClr val="000000"/>
                                </a:solidFill>
                                <a:miter lim="800000"/>
                                <a:headEnd/>
                                <a:tailEnd/>
                              </a:ln>
                            </wps:spPr>
                            <wps:txbx>
                              <w:txbxContent>
                                <w:p w:rsidR="00A512C2" w:rsidRPr="008B7C66" w:rsidRDefault="00A512C2" w:rsidP="00B37C80">
                                  <w:pPr>
                                    <w:jc w:val="center"/>
                                    <w:rPr>
                                      <w:rFonts w:cs="Arial"/>
                                      <w:b/>
                                      <w:sz w:val="14"/>
                                      <w:szCs w:val="14"/>
                                    </w:rPr>
                                  </w:pPr>
                                  <w:r w:rsidRPr="008B7C66">
                                    <w:rPr>
                                      <w:rFonts w:cs="Arial"/>
                                      <w:sz w:val="14"/>
                                      <w:szCs w:val="14"/>
                                    </w:rPr>
                                    <w:t>3.</w:t>
                                  </w:r>
                                  <w:r>
                                    <w:rPr>
                                      <w:rFonts w:cs="Arial"/>
                                      <w:sz w:val="14"/>
                                      <w:szCs w:val="14"/>
                                    </w:rPr>
                                    <w:t xml:space="preserve"> </w:t>
                                  </w:r>
                                  <w:r>
                                    <w:rPr>
                                      <w:rFonts w:cs="Arial"/>
                                      <w:sz w:val="14"/>
                                      <w:szCs w:val="14"/>
                                    </w:rPr>
                                    <w:br/>
                                    <w:t xml:space="preserve">Recibe de </w:t>
                                  </w:r>
                                  <w:r w:rsidRPr="008B7C66">
                                    <w:rPr>
                                      <w:rFonts w:cs="Arial"/>
                                      <w:sz w:val="14"/>
                                      <w:szCs w:val="14"/>
                                    </w:rPr>
                                    <w:t xml:space="preserve"> </w:t>
                                  </w:r>
                                  <w:r>
                                    <w:rPr>
                                      <w:rFonts w:cs="Arial"/>
                                      <w:sz w:val="14"/>
                                      <w:szCs w:val="14"/>
                                    </w:rPr>
                                    <w:t>Oficialía de partes</w:t>
                                  </w:r>
                                  <w:r w:rsidRPr="008B7C66">
                                    <w:rPr>
                                      <w:rFonts w:cs="Arial"/>
                                      <w:sz w:val="14"/>
                                      <w:szCs w:val="14"/>
                                    </w:rPr>
                                    <w:t xml:space="preserve"> </w:t>
                                  </w:r>
                                  <w:r>
                                    <w:rPr>
                                      <w:rFonts w:cs="Arial"/>
                                      <w:sz w:val="14"/>
                                      <w:szCs w:val="14"/>
                                      <w:lang w:eastAsia="es-MX"/>
                                    </w:rPr>
                                    <w:t>correspondencia para turnarla al Departamento Contencioso o administrativo.</w:t>
                                  </w:r>
                                </w:p>
                                <w:p w:rsidR="00A512C2" w:rsidRPr="00610C05" w:rsidRDefault="00A512C2" w:rsidP="00B37C80">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 o:spid="_x0000_s1043" type="#_x0000_t202" style="position:absolute;left:0;text-align:left;margin-left:14.25pt;margin-top:24.9pt;width:141.2pt;height:9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">
                      <v:textbox>
                        <w:txbxContent>
                          <w:p w:rsidR="00A512C2" w:rsidRPr="008B7C66" w:rsidRDefault="00A512C2" w:rsidP="00B37C80">
                            <w:pPr>
                              <w:jc w:val="center"/>
                              <w:rPr>
                                <w:rFonts w:cs="Arial"/>
                                <w:b/>
                                <w:sz w:val="14"/>
                                <w:szCs w:val="14"/>
                              </w:rPr>
                            </w:pPr>
                            <w:r w:rsidRPr="008B7C66">
                              <w:rPr>
                                <w:rFonts w:cs="Arial"/>
                                <w:sz w:val="14"/>
                                <w:szCs w:val="14"/>
                              </w:rPr>
                              <w:t>3.</w:t>
                            </w:r>
                            <w:r>
                              <w:rPr>
                                <w:rFonts w:cs="Arial"/>
                                <w:sz w:val="14"/>
                                <w:szCs w:val="14"/>
                              </w:rPr>
                              <w:t xml:space="preserve"> </w:t>
                            </w:r>
                            <w:r>
                              <w:rPr>
                                <w:rFonts w:cs="Arial"/>
                                <w:sz w:val="14"/>
                                <w:szCs w:val="14"/>
                              </w:rPr>
                              <w:br/>
                              <w:t xml:space="preserve">Recibe de </w:t>
                            </w:r>
                            <w:r w:rsidRPr="008B7C66">
                              <w:rPr>
                                <w:rFonts w:cs="Arial"/>
                                <w:sz w:val="14"/>
                                <w:szCs w:val="14"/>
                              </w:rPr>
                              <w:t xml:space="preserve"> </w:t>
                            </w:r>
                            <w:r>
                              <w:rPr>
                                <w:rFonts w:cs="Arial"/>
                                <w:sz w:val="14"/>
                                <w:szCs w:val="14"/>
                              </w:rPr>
                              <w:t>Oficialía de partes</w:t>
                            </w:r>
                            <w:r w:rsidRPr="008B7C66">
                              <w:rPr>
                                <w:rFonts w:cs="Arial"/>
                                <w:sz w:val="14"/>
                                <w:szCs w:val="14"/>
                              </w:rPr>
                              <w:t xml:space="preserve"> </w:t>
                            </w:r>
                            <w:r>
                              <w:rPr>
                                <w:rFonts w:cs="Arial"/>
                                <w:sz w:val="14"/>
                                <w:szCs w:val="14"/>
                                <w:lang w:eastAsia="es-MX"/>
                              </w:rPr>
                              <w:t>correspondencia para turnarla al Departamento Contencioso o administrativo.</w:t>
                            </w:r>
                          </w:p>
                          <w:p w:rsidR="00A512C2" w:rsidRPr="00610C05" w:rsidRDefault="00A512C2" w:rsidP="00B37C80">
                            <w:pPr>
                              <w:rPr>
                                <w:rFonts w:cs="Arial"/>
                                <w:sz w:val="14"/>
                                <w:szCs w:val="14"/>
                              </w:rPr>
                            </w:pPr>
                          </w:p>
                        </w:txbxContent>
                      </v:textbox>
                    </v:shape>
                  </w:pict>
                </mc:Fallback>
              </mc:AlternateContent>
            </w:r>
            <w:r>
              <w:rPr>
                <w:noProof/>
                <w:lang w:val="es-MX" w:eastAsia="es-MX"/>
              </w:rPr>
              <mc:AlternateContent>
                <mc:Choice Requires="wps">
                  <w:drawing>
                    <wp:anchor distT="0" distB="0" distL="114299" distR="114299" simplePos="0" relativeHeight="251709440" behindDoc="0" locked="0" layoutInCell="1" allowOverlap="1">
                      <wp:simplePos x="0" y="0"/>
                      <wp:positionH relativeFrom="column">
                        <wp:posOffset>684529</wp:posOffset>
                      </wp:positionH>
                      <wp:positionV relativeFrom="paragraph">
                        <wp:posOffset>1473200</wp:posOffset>
                      </wp:positionV>
                      <wp:extent cx="0" cy="210185"/>
                      <wp:effectExtent l="0" t="0" r="19050" b="18415"/>
                      <wp:wrapNone/>
                      <wp:docPr id="298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E66B9" id="Conector recto de flecha 5" o:spid="_x0000_s1026" type="#_x0000_t32" style="position:absolute;margin-left:53.9pt;margin-top:116pt;width:0;height:16.55pt;flip:y;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"/>
                  </w:pict>
                </mc:Fallback>
              </mc:AlternateContent>
            </w:r>
            <w:r>
              <w:rPr>
                <w:noProof/>
                <w:lang w:val="es-MX" w:eastAsia="es-MX"/>
              </w:rPr>
              <mc:AlternateContent>
                <mc:Choice Requires="wps">
                  <w:drawing>
                    <wp:anchor distT="0" distB="0" distL="114300" distR="114300" simplePos="0" relativeHeight="251704320" behindDoc="0" locked="0" layoutInCell="1" allowOverlap="1">
                      <wp:simplePos x="0" y="0"/>
                      <wp:positionH relativeFrom="column">
                        <wp:posOffset>682625</wp:posOffset>
                      </wp:positionH>
                      <wp:positionV relativeFrom="paragraph">
                        <wp:posOffset>94615</wp:posOffset>
                      </wp:positionV>
                      <wp:extent cx="1270" cy="223520"/>
                      <wp:effectExtent l="76200" t="0" r="74930" b="62230"/>
                      <wp:wrapNone/>
                      <wp:docPr id="2984"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6D08CC" id="Conector recto de flecha 1" o:spid="_x0000_s1026" type="#_x0000_t32" style="position:absolute;margin-left:53.75pt;margin-top:7.45pt;width:.1pt;height:1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">
                      <v:stroke endarrow="block"/>
                    </v:shape>
                  </w:pict>
                </mc:Fallback>
              </mc:AlternateContent>
            </w:r>
          </w:p>
        </w:tc>
      </w:tr>
    </w:tbl>
    <w:p w:rsidR="00F64BDF" w:rsidRDefault="00F64BDF"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2</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after="200" w:line="276" w:lineRule="auto"/>
        <w:contextualSpacing/>
        <w:jc w:val="center"/>
        <w:rPr>
          <w:rFonts w:cs="Arial"/>
          <w:b/>
          <w:sz w:val="28"/>
          <w:szCs w:val="28"/>
          <w:lang w:eastAsia="es-MX"/>
        </w:rPr>
      </w:pPr>
      <w:r w:rsidRPr="00E042AE">
        <w:rPr>
          <w:rFonts w:cs="Arial"/>
          <w:b/>
          <w:sz w:val="28"/>
          <w:szCs w:val="28"/>
          <w:lang w:eastAsia="es-MX"/>
        </w:rPr>
        <w:t>PROCED</w:t>
      </w:r>
      <w:r>
        <w:rPr>
          <w:rFonts w:cs="Arial"/>
          <w:b/>
          <w:sz w:val="28"/>
          <w:szCs w:val="28"/>
          <w:lang w:eastAsia="es-MX"/>
        </w:rPr>
        <w:t>IMIENTO DEL DEPARTAMENTO DE ASUNTOS CONTENCIOSOS.</w:t>
      </w:r>
    </w:p>
    <w:p w:rsidR="00F64BDF" w:rsidRDefault="00F64BDF" w:rsidP="00B37C80">
      <w:pPr>
        <w:spacing w:line="240" w:lineRule="auto"/>
        <w:rPr>
          <w:rFonts w:cs="Arial"/>
          <w:sz w:val="14"/>
          <w:szCs w:val="14"/>
          <w:lang w:eastAsia="es-MX"/>
        </w:rPr>
      </w:pPr>
    </w:p>
    <w:p w:rsidR="00F64BDF" w:rsidRDefault="00F64BDF" w:rsidP="00B37C80">
      <w:pPr>
        <w:spacing w:line="240" w:lineRule="auto"/>
        <w:rPr>
          <w:rFonts w:cs="Arial"/>
          <w:b/>
          <w:sz w:val="28"/>
          <w:szCs w:val="28"/>
          <w:lang w:eastAsia="es-MX"/>
        </w:rPr>
      </w:pPr>
    </w:p>
    <w:p w:rsidR="00B37C80" w:rsidRPr="00E042AE" w:rsidRDefault="00B37C80" w:rsidP="00B37C80">
      <w:pPr>
        <w:spacing w:line="240" w:lineRule="auto"/>
        <w:rPr>
          <w:rFonts w:cs="Arial"/>
          <w:b/>
          <w:sz w:val="24"/>
          <w:lang w:eastAsia="es-MX"/>
        </w:rPr>
      </w:pPr>
      <w:r>
        <w:rPr>
          <w:rFonts w:cs="Arial"/>
          <w:b/>
          <w:sz w:val="28"/>
          <w:szCs w:val="28"/>
          <w:lang w:eastAsia="es-MX"/>
        </w:rPr>
        <w:t>NOMBRE DEL PROCEDIMIENTO: TRAMITE DE ASUNTOS CONTENCIOSOS.</w:t>
      </w: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F64BDF" w:rsidP="00B37C80">
      <w:pPr>
        <w:spacing w:line="240" w:lineRule="auto"/>
        <w:rPr>
          <w:rFonts w:cs="Arial"/>
          <w:b/>
          <w:sz w:val="28"/>
          <w:szCs w:val="28"/>
          <w:lang w:eastAsia="es-MX"/>
        </w:rPr>
      </w:pPr>
      <w:r>
        <w:rPr>
          <w:rFonts w:cs="Arial"/>
          <w:b/>
          <w:sz w:val="28"/>
          <w:szCs w:val="28"/>
          <w:lang w:eastAsia="es-MX"/>
        </w:rPr>
        <w:t xml:space="preserve">OBJETIVO DEL PROCEDIMIENTO </w:t>
      </w:r>
      <w:r w:rsidR="00B37C80" w:rsidRPr="00E042AE">
        <w:rPr>
          <w:rFonts w:cs="Arial"/>
          <w:b/>
          <w:sz w:val="28"/>
          <w:szCs w:val="28"/>
          <w:lang w:eastAsia="es-MX"/>
        </w:rPr>
        <w:t xml:space="preserve"> DE</w:t>
      </w:r>
      <w:r w:rsidR="00B37C80">
        <w:rPr>
          <w:rFonts w:cs="Arial"/>
          <w:b/>
          <w:sz w:val="28"/>
          <w:szCs w:val="28"/>
          <w:lang w:eastAsia="es-MX"/>
        </w:rPr>
        <w:t xml:space="preserve"> ASUNTOS CONTENCIOSOS</w:t>
      </w:r>
      <w:r w:rsidR="00B37C80" w:rsidRPr="00E042AE">
        <w:rPr>
          <w:rFonts w:cs="Arial"/>
          <w:b/>
          <w:sz w:val="28"/>
          <w:szCs w:val="28"/>
          <w:lang w:eastAsia="es-MX"/>
        </w:rPr>
        <w:t>.</w:t>
      </w:r>
    </w:p>
    <w:p w:rsidR="00B37C80" w:rsidRPr="004658D1" w:rsidRDefault="00B37C80" w:rsidP="00B37C80">
      <w:pPr>
        <w:spacing w:line="240" w:lineRule="auto"/>
        <w:rPr>
          <w:rFonts w:cs="Arial"/>
          <w:b/>
          <w:sz w:val="28"/>
          <w:szCs w:val="28"/>
          <w:lang w:eastAsia="es-MX"/>
        </w:rPr>
      </w:pPr>
    </w:p>
    <w:p w:rsidR="00B37C80" w:rsidRPr="004658D1" w:rsidRDefault="00B37C80" w:rsidP="00B37C80">
      <w:pPr>
        <w:autoSpaceDE w:val="0"/>
        <w:autoSpaceDN w:val="0"/>
        <w:adjustRightInd w:val="0"/>
        <w:spacing w:line="240" w:lineRule="auto"/>
        <w:rPr>
          <w:rFonts w:cs="Arial"/>
          <w:sz w:val="28"/>
          <w:szCs w:val="28"/>
          <w:lang w:eastAsia="es-MX"/>
        </w:rPr>
      </w:pPr>
      <w:r w:rsidRPr="004658D1">
        <w:rPr>
          <w:rFonts w:cs="Arial"/>
          <w:sz w:val="28"/>
          <w:szCs w:val="28"/>
          <w:lang w:eastAsia="es-MX"/>
        </w:rPr>
        <w:t xml:space="preserve">Elaborar los proyectos de resoluciones en materia de Amparo, Civil, Penal, Contencioso, Mercantil etc., hasta  su terminación. </w:t>
      </w:r>
    </w:p>
    <w:p w:rsidR="00B37C80" w:rsidRPr="004658D1" w:rsidRDefault="00B37C80" w:rsidP="00B37C80">
      <w:pPr>
        <w:autoSpaceDE w:val="0"/>
        <w:autoSpaceDN w:val="0"/>
        <w:adjustRightInd w:val="0"/>
        <w:spacing w:line="240" w:lineRule="auto"/>
        <w:ind w:left="360"/>
        <w:rPr>
          <w:rFonts w:cs="Arial"/>
          <w:sz w:val="28"/>
          <w:szCs w:val="28"/>
          <w:lang w:eastAsia="es-MX"/>
        </w:rPr>
      </w:pPr>
    </w:p>
    <w:p w:rsidR="00B37C80" w:rsidRDefault="00B37C80" w:rsidP="00B37C80">
      <w:pPr>
        <w:spacing w:line="240" w:lineRule="auto"/>
        <w:rPr>
          <w:sz w:val="28"/>
          <w:szCs w:val="28"/>
        </w:rPr>
      </w:pPr>
      <w:r w:rsidRPr="004658D1">
        <w:rPr>
          <w:sz w:val="28"/>
          <w:szCs w:val="28"/>
        </w:rPr>
        <w:t>Contestación y atención a requerimi</w:t>
      </w:r>
      <w:r>
        <w:rPr>
          <w:sz w:val="28"/>
          <w:szCs w:val="28"/>
        </w:rPr>
        <w:t>entos de distintas dependencias.</w:t>
      </w:r>
    </w:p>
    <w:p w:rsidR="00B37C80" w:rsidRPr="004658D1" w:rsidRDefault="00B37C80" w:rsidP="00B37C80">
      <w:pPr>
        <w:spacing w:line="240" w:lineRule="auto"/>
        <w:rPr>
          <w:rFonts w:cs="Arial"/>
          <w:b/>
          <w:sz w:val="28"/>
          <w:szCs w:val="28"/>
          <w:lang w:eastAsia="es-MX"/>
        </w:rPr>
      </w:pPr>
      <w:r w:rsidRPr="004658D1">
        <w:rPr>
          <w:sz w:val="28"/>
          <w:szCs w:val="28"/>
        </w:rPr>
        <w:t xml:space="preserve"> </w:t>
      </w:r>
    </w:p>
    <w:p w:rsidR="00B37C80" w:rsidRDefault="00B37C80" w:rsidP="00B37C80">
      <w:pPr>
        <w:spacing w:line="240" w:lineRule="auto"/>
        <w:rPr>
          <w:rFonts w:cs="Arial"/>
          <w:sz w:val="28"/>
          <w:szCs w:val="28"/>
          <w:lang w:eastAsia="es-MX"/>
        </w:rPr>
      </w:pPr>
      <w:r w:rsidRPr="00E042AE">
        <w:rPr>
          <w:rFonts w:cs="Arial"/>
          <w:sz w:val="28"/>
          <w:szCs w:val="28"/>
          <w:lang w:eastAsia="es-MX"/>
        </w:rPr>
        <w:t>Dar trá</w:t>
      </w:r>
      <w:r>
        <w:rPr>
          <w:rFonts w:cs="Arial"/>
          <w:sz w:val="28"/>
          <w:szCs w:val="28"/>
          <w:lang w:eastAsia="es-MX"/>
        </w:rPr>
        <w:t>mite a las notificaciones de expedientes del Órgano Contencioso, Tribunal Judicial del Estado y del Poder Judicial Federal.</w:t>
      </w:r>
    </w:p>
    <w:p w:rsidR="00B37C80"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Pr="00E042AE" w:rsidRDefault="00B37C80" w:rsidP="00B37C80">
      <w:pPr>
        <w:spacing w:line="240" w:lineRule="auto"/>
        <w:rPr>
          <w:rFonts w:cs="Arial"/>
          <w:b/>
          <w:sz w:val="28"/>
          <w:szCs w:val="28"/>
          <w:lang w:eastAsia="es-MX"/>
        </w:rPr>
      </w:pPr>
    </w:p>
    <w:p w:rsidR="00B37C80" w:rsidRDefault="00B37C80" w:rsidP="00B37C80">
      <w:pPr>
        <w:spacing w:line="240" w:lineRule="auto"/>
        <w:rPr>
          <w:rFonts w:cs="Arial"/>
          <w:sz w:val="28"/>
          <w:lang w:eastAsia="es-MX"/>
        </w:rPr>
      </w:pPr>
      <w:r w:rsidRPr="00E042AE">
        <w:rPr>
          <w:rFonts w:cs="Arial"/>
          <w:sz w:val="28"/>
          <w:lang w:eastAsia="es-MX"/>
        </w:rPr>
        <w:t>Ley Orgánica de los Municipios del Estado de Tabasco</w:t>
      </w:r>
      <w:r w:rsidRPr="00E042AE">
        <w:rPr>
          <w:rFonts w:cs="Arial"/>
          <w:sz w:val="36"/>
          <w:szCs w:val="28"/>
          <w:lang w:eastAsia="es-MX"/>
        </w:rPr>
        <w:t xml:space="preserve">, </w:t>
      </w:r>
      <w:r>
        <w:rPr>
          <w:rFonts w:cs="Arial"/>
          <w:sz w:val="28"/>
          <w:szCs w:val="28"/>
          <w:lang w:eastAsia="es-MX"/>
        </w:rPr>
        <w:t>A</w:t>
      </w:r>
      <w:r>
        <w:rPr>
          <w:rFonts w:cs="Arial"/>
          <w:sz w:val="28"/>
          <w:lang w:eastAsia="es-MX"/>
        </w:rPr>
        <w:t>rtículo 84.</w:t>
      </w:r>
    </w:p>
    <w:p w:rsidR="00F64BDF" w:rsidRDefault="00F64BDF" w:rsidP="00B37C80">
      <w:pPr>
        <w:spacing w:line="240" w:lineRule="auto"/>
        <w:rPr>
          <w:rFonts w:cs="Arial"/>
          <w:sz w:val="28"/>
          <w:lang w:eastAsia="es-MX"/>
        </w:rPr>
      </w:pPr>
    </w:p>
    <w:p w:rsidR="00F64BDF" w:rsidRDefault="00F64BDF" w:rsidP="00B37C80">
      <w:pPr>
        <w:spacing w:line="240" w:lineRule="auto"/>
        <w:rPr>
          <w:rFonts w:cs="Arial"/>
          <w:sz w:val="28"/>
          <w:lang w:eastAsia="es-MX"/>
        </w:rPr>
      </w:pPr>
    </w:p>
    <w:p w:rsidR="00F64BDF" w:rsidRDefault="00F64BDF" w:rsidP="00B37C80">
      <w:pPr>
        <w:spacing w:line="240" w:lineRule="auto"/>
        <w:rPr>
          <w:rFonts w:cs="Arial"/>
          <w:sz w:val="28"/>
          <w:lang w:eastAsia="es-MX"/>
        </w:rPr>
      </w:pPr>
    </w:p>
    <w:p w:rsidR="00F64BDF" w:rsidRDefault="00F64BDF" w:rsidP="00B37C80">
      <w:pPr>
        <w:spacing w:line="240" w:lineRule="auto"/>
        <w:rPr>
          <w:rFonts w:cs="Arial"/>
          <w:sz w:val="28"/>
          <w:lang w:eastAsia="es-MX"/>
        </w:rPr>
      </w:pPr>
    </w:p>
    <w:p w:rsidR="00F64BDF" w:rsidRDefault="00F64BDF" w:rsidP="00B37C80">
      <w:pPr>
        <w:spacing w:line="240" w:lineRule="auto"/>
        <w:rPr>
          <w:rFonts w:cs="Arial"/>
          <w:sz w:val="28"/>
          <w:lang w:eastAsia="es-MX"/>
        </w:rPr>
      </w:pPr>
    </w:p>
    <w:p w:rsidR="00F64BDF" w:rsidRDefault="00F64BDF" w:rsidP="00B37C80">
      <w:pPr>
        <w:spacing w:line="240" w:lineRule="auto"/>
        <w:rPr>
          <w:rFonts w:cs="Arial"/>
          <w:sz w:val="28"/>
          <w:lang w:eastAsia="es-MX"/>
        </w:rPr>
      </w:pPr>
    </w:p>
    <w:p w:rsidR="00F64BDF" w:rsidRDefault="00F64BDF" w:rsidP="00B37C80">
      <w:pPr>
        <w:spacing w:line="240" w:lineRule="auto"/>
        <w:rPr>
          <w:rFonts w:cs="Arial"/>
          <w:sz w:val="28"/>
          <w:lang w:eastAsia="es-MX"/>
        </w:rPr>
      </w:pPr>
    </w:p>
    <w:p w:rsidR="00F64BDF" w:rsidRPr="00E042AE" w:rsidRDefault="00F64BDF" w:rsidP="00B37C80">
      <w:pPr>
        <w:spacing w:line="240" w:lineRule="auto"/>
        <w:rPr>
          <w:rFonts w:cs="Arial"/>
          <w:sz w:val="28"/>
          <w:szCs w:val="28"/>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402D5B" w:rsidRDefault="00402D5B"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B37C80" w:rsidRPr="00E042AE" w:rsidRDefault="008D04A6" w:rsidP="00B37C80">
      <w:pPr>
        <w:spacing w:line="240" w:lineRule="auto"/>
        <w:rPr>
          <w:rFonts w:cs="Arial"/>
          <w:sz w:val="24"/>
          <w:lang w:eastAsia="es-MX"/>
        </w:rPr>
      </w:pPr>
      <w:r>
        <w:rPr>
          <w:noProof/>
          <w:lang w:val="es-MX" w:eastAsia="es-MX"/>
        </w:rPr>
        <mc:AlternateContent>
          <mc:Choice Requires="wps">
            <w:drawing>
              <wp:anchor distT="0" distB="0" distL="114300" distR="114300" simplePos="0" relativeHeight="251814912" behindDoc="0" locked="0" layoutInCell="1" allowOverlap="1">
                <wp:simplePos x="0" y="0"/>
                <wp:positionH relativeFrom="column">
                  <wp:posOffset>4185920</wp:posOffset>
                </wp:positionH>
                <wp:positionV relativeFrom="paragraph">
                  <wp:posOffset>-410845</wp:posOffset>
                </wp:positionV>
                <wp:extent cx="1806575" cy="528955"/>
                <wp:effectExtent l="0" t="0" r="22225" b="23495"/>
                <wp:wrapNone/>
                <wp:docPr id="2983" name="195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6575" cy="528955"/>
                        </a:xfrm>
                        <a:prstGeom prst="rect">
                          <a:avLst/>
                        </a:prstGeom>
                        <a:solidFill>
                          <a:sysClr val="window" lastClr="FFFFFF"/>
                        </a:solidFill>
                        <a:ln w="12700" cap="flat" cmpd="sng" algn="ctr">
                          <a:solidFill>
                            <a:srgbClr val="70AD47"/>
                          </a:solidFill>
                          <a:prstDash val="solid"/>
                          <a:miter lim="800000"/>
                        </a:ln>
                        <a:effectLst/>
                      </wps:spPr>
                      <wps:txbx>
                        <w:txbxContent>
                          <w:p w:rsidR="00A512C2" w:rsidRPr="00A90E9C" w:rsidRDefault="00A512C2" w:rsidP="00B37C80">
                            <w:pPr>
                              <w:rPr>
                                <w:rFonts w:cs="Arial"/>
                              </w:rPr>
                            </w:pPr>
                            <w:r w:rsidRPr="00A90E9C">
                              <w:rPr>
                                <w:rFonts w:cs="Arial"/>
                              </w:rPr>
                              <w:t>DESCRIPCION DE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56 Rectángulo" o:spid="_x0000_s1044" style="position:absolute;left:0;text-align:left;margin-left:329.6pt;margin-top:-32.35pt;width:142.25pt;height:41.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" fillcolor="window" strokecolor="#70ad47" strokeweight="1pt">
                <v:path arrowok="t"/>
                <v:textbox>
                  <w:txbxContent>
                    <w:p w:rsidR="00A512C2" w:rsidRPr="00A90E9C" w:rsidRDefault="00A512C2" w:rsidP="00B37C80">
                      <w:pPr>
                        <w:rPr>
                          <w:rFonts w:cs="Arial"/>
                        </w:rPr>
                      </w:pPr>
                      <w:r w:rsidRPr="00A90E9C">
                        <w:rPr>
                          <w:rFonts w:cs="Arial"/>
                        </w:rPr>
                        <w:t>DESCRIPCION DE LAS ACTIVIDADES</w:t>
                      </w:r>
                    </w:p>
                  </w:txbxContent>
                </v:textbox>
              </v:rect>
            </w:pict>
          </mc:Fallback>
        </mc:AlternateContent>
      </w:r>
    </w:p>
    <w:p w:rsidR="00B37C80" w:rsidRPr="00E042AE" w:rsidRDefault="00B37C80" w:rsidP="00B37C80">
      <w:pPr>
        <w:spacing w:line="240" w:lineRule="auto"/>
        <w:jc w:val="right"/>
        <w:rPr>
          <w:rFonts w:cs="Arial"/>
          <w:sz w:val="24"/>
          <w:lang w:eastAsia="es-MX"/>
        </w:rPr>
      </w:pP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FFC000"/>
          </w:tcPr>
          <w:p w:rsidR="00B37C80" w:rsidRPr="00A90E9C" w:rsidRDefault="00B37C80" w:rsidP="00B37C80">
            <w:pPr>
              <w:spacing w:line="240" w:lineRule="auto"/>
              <w:rPr>
                <w:rFonts w:cs="Arial"/>
                <w:b/>
                <w:szCs w:val="20"/>
                <w:lang w:eastAsia="es-MX"/>
              </w:rPr>
            </w:pPr>
            <w:r w:rsidRPr="00A90E9C">
              <w:rPr>
                <w:rFonts w:cs="Arial"/>
                <w:b/>
                <w:szCs w:val="20"/>
                <w:lang w:eastAsia="es-MX"/>
              </w:rPr>
              <w:t>UNIDAD ADMINISTRATIVA:</w:t>
            </w:r>
          </w:p>
          <w:p w:rsidR="00B37C80" w:rsidRPr="00A90E9C" w:rsidRDefault="00B37C80" w:rsidP="00B37C80">
            <w:pPr>
              <w:spacing w:line="240" w:lineRule="auto"/>
              <w:rPr>
                <w:rFonts w:cs="Arial"/>
                <w:szCs w:val="20"/>
                <w:lang w:eastAsia="es-MX"/>
              </w:rPr>
            </w:pPr>
            <w:r w:rsidRPr="00A90E9C">
              <w:rPr>
                <w:rFonts w:cs="Arial"/>
                <w:szCs w:val="20"/>
                <w:lang w:eastAsia="es-MX"/>
              </w:rPr>
              <w:t>Unidad de Asuntos Jurídicos</w:t>
            </w:r>
          </w:p>
          <w:p w:rsidR="00B37C80" w:rsidRPr="00A90E9C" w:rsidRDefault="00B37C80" w:rsidP="00B37C80">
            <w:pPr>
              <w:spacing w:line="240" w:lineRule="auto"/>
              <w:rPr>
                <w:rFonts w:cs="Arial"/>
                <w:b/>
                <w:szCs w:val="20"/>
                <w:lang w:eastAsia="es-MX"/>
              </w:rPr>
            </w:pPr>
          </w:p>
        </w:tc>
        <w:tc>
          <w:tcPr>
            <w:tcW w:w="4935" w:type="dxa"/>
            <w:shd w:val="clear" w:color="auto" w:fill="FFC000"/>
          </w:tcPr>
          <w:p w:rsidR="00B37C80" w:rsidRPr="00A90E9C" w:rsidRDefault="00B37C80" w:rsidP="00B37C80">
            <w:pPr>
              <w:spacing w:line="240" w:lineRule="auto"/>
              <w:rPr>
                <w:rFonts w:cs="Arial"/>
                <w:b/>
                <w:szCs w:val="20"/>
                <w:lang w:eastAsia="es-MX"/>
              </w:rPr>
            </w:pPr>
            <w:r w:rsidRPr="00A90E9C">
              <w:rPr>
                <w:rFonts w:cs="Arial"/>
                <w:b/>
                <w:szCs w:val="20"/>
                <w:lang w:eastAsia="es-MX"/>
              </w:rPr>
              <w:t>UNIDAD RESPONSABLE:</w:t>
            </w:r>
          </w:p>
          <w:p w:rsidR="00B37C80" w:rsidRPr="00AB16D5" w:rsidRDefault="00B37C80" w:rsidP="00B37C80">
            <w:pPr>
              <w:spacing w:line="240" w:lineRule="auto"/>
              <w:rPr>
                <w:rFonts w:cs="Arial"/>
                <w:sz w:val="14"/>
                <w:szCs w:val="14"/>
                <w:lang w:eastAsia="es-MX"/>
              </w:rPr>
            </w:pPr>
            <w:r w:rsidRPr="00A90E9C">
              <w:rPr>
                <w:rFonts w:cs="Arial"/>
                <w:szCs w:val="20"/>
                <w:lang w:eastAsia="es-MX"/>
              </w:rPr>
              <w:t>Departamento Contencioso</w:t>
            </w:r>
          </w:p>
        </w:tc>
      </w:tr>
      <w:tr w:rsidR="00B37C80" w:rsidRPr="00AB16D5" w:rsidTr="00B37C80">
        <w:trPr>
          <w:trHeight w:val="485"/>
        </w:trPr>
        <w:tc>
          <w:tcPr>
            <w:tcW w:w="0" w:type="auto"/>
            <w:gridSpan w:val="2"/>
            <w:shd w:val="clear" w:color="auto" w:fill="FFC000"/>
          </w:tcPr>
          <w:p w:rsidR="00B37C80" w:rsidRPr="00A90E9C" w:rsidRDefault="00B37C80" w:rsidP="00B37C80">
            <w:pPr>
              <w:spacing w:line="240" w:lineRule="auto"/>
              <w:rPr>
                <w:rFonts w:cs="Arial"/>
                <w:b/>
                <w:szCs w:val="20"/>
                <w:lang w:eastAsia="es-MX"/>
              </w:rPr>
            </w:pPr>
            <w:r w:rsidRPr="00A90E9C">
              <w:rPr>
                <w:rFonts w:cs="Arial"/>
                <w:b/>
                <w:szCs w:val="20"/>
                <w:lang w:eastAsia="es-MX"/>
              </w:rPr>
              <w:t>NOMBRE DEL PROCEDIMIENTO:</w:t>
            </w:r>
          </w:p>
          <w:p w:rsidR="00B37C80" w:rsidRPr="00A90E9C" w:rsidRDefault="00B37C80" w:rsidP="00B37C80">
            <w:pPr>
              <w:spacing w:line="240" w:lineRule="auto"/>
              <w:rPr>
                <w:rFonts w:cs="Arial"/>
                <w:szCs w:val="20"/>
                <w:lang w:eastAsia="es-MX"/>
              </w:rPr>
            </w:pPr>
            <w:r w:rsidRPr="00A90E9C">
              <w:rPr>
                <w:rFonts w:cs="Arial"/>
                <w:szCs w:val="20"/>
                <w:lang w:eastAsia="es-MX"/>
              </w:rPr>
              <w:t xml:space="preserve">Seguimiento de los Procedimientos de los órganos Contenciosos, Federal, Civil. </w:t>
            </w:r>
          </w:p>
          <w:p w:rsidR="00B37C80" w:rsidRPr="00A90E9C" w:rsidRDefault="00B37C80" w:rsidP="00B37C80">
            <w:pPr>
              <w:spacing w:line="240" w:lineRule="auto"/>
              <w:rPr>
                <w:rFonts w:cs="Arial"/>
                <w:szCs w:val="20"/>
                <w:lang w:eastAsia="es-MX"/>
              </w:rPr>
            </w:pP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2439"/>
        <w:gridCol w:w="4743"/>
        <w:gridCol w:w="1975"/>
      </w:tblGrid>
      <w:tr w:rsidR="00B37C80" w:rsidRPr="00AB16D5" w:rsidTr="00B37C80">
        <w:trPr>
          <w:trHeight w:val="296"/>
        </w:trPr>
        <w:tc>
          <w:tcPr>
            <w:tcW w:w="0" w:type="auto"/>
            <w:shd w:val="clear" w:color="auto" w:fill="FFC000"/>
          </w:tcPr>
          <w:p w:rsidR="00B37C80" w:rsidRPr="00A90E9C" w:rsidRDefault="00B37C80" w:rsidP="00B37C80">
            <w:pPr>
              <w:spacing w:line="240" w:lineRule="auto"/>
              <w:rPr>
                <w:rFonts w:cs="Arial"/>
                <w:b/>
                <w:lang w:eastAsia="es-MX"/>
              </w:rPr>
            </w:pPr>
            <w:r w:rsidRPr="00A90E9C">
              <w:rPr>
                <w:rFonts w:cs="Arial"/>
                <w:b/>
                <w:lang w:eastAsia="es-MX"/>
              </w:rPr>
              <w:t>ACT.</w:t>
            </w:r>
          </w:p>
          <w:p w:rsidR="00B37C80" w:rsidRPr="00A90E9C" w:rsidRDefault="00B37C80" w:rsidP="00B37C80">
            <w:pPr>
              <w:spacing w:line="240" w:lineRule="auto"/>
              <w:rPr>
                <w:rFonts w:cs="Arial"/>
                <w:b/>
                <w:lang w:eastAsia="es-MX"/>
              </w:rPr>
            </w:pPr>
            <w:r w:rsidRPr="00A90E9C">
              <w:rPr>
                <w:rFonts w:cs="Arial"/>
                <w:b/>
                <w:lang w:eastAsia="es-MX"/>
              </w:rPr>
              <w:lastRenderedPageBreak/>
              <w:t>NUM.</w:t>
            </w:r>
          </w:p>
        </w:tc>
        <w:tc>
          <w:tcPr>
            <w:tcW w:w="0" w:type="auto"/>
            <w:shd w:val="clear" w:color="auto" w:fill="FFC000"/>
          </w:tcPr>
          <w:p w:rsidR="00B37C80" w:rsidRPr="00A90E9C" w:rsidRDefault="00B37C80" w:rsidP="00B37C80">
            <w:pPr>
              <w:spacing w:line="240" w:lineRule="auto"/>
              <w:jc w:val="center"/>
              <w:rPr>
                <w:rFonts w:cs="Arial"/>
                <w:b/>
                <w:lang w:eastAsia="es-MX"/>
              </w:rPr>
            </w:pPr>
            <w:r w:rsidRPr="00A90E9C">
              <w:rPr>
                <w:rFonts w:cs="Arial"/>
                <w:b/>
                <w:lang w:eastAsia="es-MX"/>
              </w:rPr>
              <w:lastRenderedPageBreak/>
              <w:t>RESPONSABLE</w:t>
            </w:r>
          </w:p>
        </w:tc>
        <w:tc>
          <w:tcPr>
            <w:tcW w:w="0" w:type="auto"/>
            <w:shd w:val="clear" w:color="auto" w:fill="FFC000"/>
          </w:tcPr>
          <w:p w:rsidR="00B37C80" w:rsidRPr="00A90E9C" w:rsidRDefault="00B37C80" w:rsidP="00B37C80">
            <w:pPr>
              <w:spacing w:line="240" w:lineRule="auto"/>
              <w:jc w:val="center"/>
              <w:rPr>
                <w:rFonts w:cs="Arial"/>
                <w:b/>
                <w:lang w:eastAsia="es-MX"/>
              </w:rPr>
            </w:pPr>
            <w:r w:rsidRPr="00A90E9C">
              <w:rPr>
                <w:rFonts w:cs="Arial"/>
                <w:b/>
                <w:lang w:eastAsia="es-MX"/>
              </w:rPr>
              <w:t>DESCRIPCIÓN DE ACTIVIDADES</w:t>
            </w:r>
          </w:p>
        </w:tc>
        <w:tc>
          <w:tcPr>
            <w:tcW w:w="0" w:type="auto"/>
            <w:shd w:val="clear" w:color="auto" w:fill="FFC000"/>
          </w:tcPr>
          <w:p w:rsidR="00B37C80" w:rsidRPr="00A90E9C" w:rsidRDefault="00B37C80" w:rsidP="00B37C80">
            <w:pPr>
              <w:spacing w:line="240" w:lineRule="auto"/>
              <w:jc w:val="center"/>
              <w:rPr>
                <w:rFonts w:cs="Arial"/>
                <w:b/>
                <w:lang w:eastAsia="es-MX"/>
              </w:rPr>
            </w:pPr>
            <w:r w:rsidRPr="00A90E9C">
              <w:rPr>
                <w:rFonts w:cs="Arial"/>
                <w:b/>
                <w:lang w:eastAsia="es-MX"/>
              </w:rPr>
              <w:t xml:space="preserve">FORMATO O </w:t>
            </w:r>
            <w:r w:rsidRPr="00A90E9C">
              <w:rPr>
                <w:rFonts w:cs="Arial"/>
                <w:b/>
                <w:lang w:eastAsia="es-MX"/>
              </w:rPr>
              <w:lastRenderedPageBreak/>
              <w:t>DOCUMENTO</w:t>
            </w:r>
          </w:p>
        </w:tc>
      </w:tr>
      <w:tr w:rsidR="00B37C80" w:rsidRPr="00AB16D5" w:rsidTr="00B37C80">
        <w:trPr>
          <w:trHeight w:val="445"/>
        </w:trPr>
        <w:tc>
          <w:tcPr>
            <w:tcW w:w="0" w:type="auto"/>
            <w:shd w:val="clear" w:color="auto" w:fill="auto"/>
          </w:tcPr>
          <w:p w:rsidR="00B37C80" w:rsidRPr="00A90E9C" w:rsidRDefault="00B37C80" w:rsidP="00B37C80">
            <w:pPr>
              <w:spacing w:line="240" w:lineRule="auto"/>
              <w:rPr>
                <w:rFonts w:cs="Arial"/>
                <w:szCs w:val="20"/>
                <w:lang w:eastAsia="es-MX"/>
              </w:rPr>
            </w:pPr>
          </w:p>
          <w:p w:rsidR="00B37C80" w:rsidRPr="00A90E9C" w:rsidRDefault="00B37C80" w:rsidP="00B37C80">
            <w:pPr>
              <w:spacing w:line="240" w:lineRule="auto"/>
              <w:rPr>
                <w:rFonts w:cs="Arial"/>
                <w:szCs w:val="20"/>
                <w:lang w:eastAsia="es-MX"/>
              </w:rPr>
            </w:pPr>
            <w:r w:rsidRPr="00A90E9C">
              <w:rPr>
                <w:rFonts w:cs="Arial"/>
                <w:szCs w:val="20"/>
                <w:lang w:eastAsia="es-MX"/>
              </w:rPr>
              <w:t>1</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Departamento Contencioso</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Recibe de Oficialía de Partes las notificaciones de expedientes de los Juzgados Federal, Contencioso, Civil.</w:t>
            </w:r>
          </w:p>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Notificaciones</w:t>
            </w:r>
          </w:p>
        </w:tc>
      </w:tr>
      <w:tr w:rsidR="00B37C80" w:rsidRPr="00AB16D5" w:rsidTr="00B37C80">
        <w:trPr>
          <w:trHeight w:val="311"/>
        </w:trPr>
        <w:tc>
          <w:tcPr>
            <w:tcW w:w="0" w:type="auto"/>
            <w:shd w:val="clear" w:color="auto" w:fill="auto"/>
          </w:tcPr>
          <w:p w:rsidR="00B37C80" w:rsidRPr="00A90E9C" w:rsidRDefault="00B37C80" w:rsidP="00B37C80">
            <w:pPr>
              <w:spacing w:line="240" w:lineRule="auto"/>
              <w:rPr>
                <w:rFonts w:cs="Arial"/>
                <w:szCs w:val="20"/>
                <w:lang w:eastAsia="es-MX"/>
              </w:rPr>
            </w:pPr>
          </w:p>
          <w:p w:rsidR="00B37C80" w:rsidRPr="00A90E9C" w:rsidRDefault="00B37C80" w:rsidP="00B37C80">
            <w:pPr>
              <w:spacing w:line="240" w:lineRule="auto"/>
              <w:rPr>
                <w:rFonts w:cs="Arial"/>
                <w:szCs w:val="20"/>
                <w:lang w:eastAsia="es-MX"/>
              </w:rPr>
            </w:pPr>
            <w:r w:rsidRPr="00A90E9C">
              <w:rPr>
                <w:rFonts w:cs="Arial"/>
                <w:szCs w:val="20"/>
                <w:lang w:eastAsia="es-MX"/>
              </w:rPr>
              <w:t>2</w:t>
            </w:r>
          </w:p>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Departamento Contencioso</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Le da seguimiento a los a las notificaciones de expedientes de los Juzgados Federal, Contencioso, Civil.</w:t>
            </w:r>
          </w:p>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Notificaciones</w:t>
            </w:r>
          </w:p>
        </w:tc>
      </w:tr>
      <w:tr w:rsidR="00B37C80" w:rsidRPr="00AB16D5" w:rsidTr="00B37C80">
        <w:trPr>
          <w:trHeight w:val="83"/>
        </w:trPr>
        <w:tc>
          <w:tcPr>
            <w:tcW w:w="0" w:type="auto"/>
            <w:shd w:val="clear" w:color="auto" w:fill="auto"/>
          </w:tcPr>
          <w:p w:rsidR="00B37C80" w:rsidRPr="00A90E9C" w:rsidRDefault="00B37C80" w:rsidP="00B37C80">
            <w:pPr>
              <w:spacing w:line="240" w:lineRule="auto"/>
              <w:rPr>
                <w:rFonts w:cs="Arial"/>
                <w:szCs w:val="20"/>
                <w:lang w:eastAsia="es-MX"/>
              </w:rPr>
            </w:pPr>
          </w:p>
          <w:p w:rsidR="00B37C80" w:rsidRPr="00A90E9C" w:rsidRDefault="00B37C80" w:rsidP="00B37C80">
            <w:pPr>
              <w:spacing w:line="240" w:lineRule="auto"/>
              <w:rPr>
                <w:rFonts w:cs="Arial"/>
                <w:szCs w:val="20"/>
                <w:lang w:eastAsia="es-MX"/>
              </w:rPr>
            </w:pPr>
            <w:r w:rsidRPr="00A90E9C">
              <w:rPr>
                <w:rFonts w:cs="Arial"/>
                <w:szCs w:val="20"/>
                <w:lang w:eastAsia="es-MX"/>
              </w:rPr>
              <w:t>3</w:t>
            </w:r>
          </w:p>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Departamento Contencioso</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Realiza la contestación de demanda, conte</w:t>
            </w:r>
            <w:r>
              <w:rPr>
                <w:rFonts w:cs="Arial"/>
                <w:szCs w:val="20"/>
                <w:lang w:eastAsia="es-MX"/>
              </w:rPr>
              <w:t>sta solicitud de informes.</w:t>
            </w:r>
          </w:p>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Demanda</w:t>
            </w:r>
          </w:p>
        </w:tc>
      </w:tr>
      <w:tr w:rsidR="00B37C80" w:rsidRPr="00AB16D5" w:rsidTr="00B37C80">
        <w:trPr>
          <w:trHeight w:val="83"/>
        </w:trPr>
        <w:tc>
          <w:tcPr>
            <w:tcW w:w="0" w:type="auto"/>
            <w:shd w:val="clear" w:color="auto" w:fill="auto"/>
          </w:tcPr>
          <w:p w:rsidR="00B37C80" w:rsidRPr="00A90E9C" w:rsidRDefault="00B37C80" w:rsidP="00B37C80">
            <w:pPr>
              <w:spacing w:line="240" w:lineRule="auto"/>
              <w:rPr>
                <w:rFonts w:cs="Arial"/>
                <w:szCs w:val="20"/>
                <w:lang w:eastAsia="es-MX"/>
              </w:rPr>
            </w:pPr>
          </w:p>
          <w:p w:rsidR="00B37C80" w:rsidRPr="00A90E9C" w:rsidRDefault="00B37C80" w:rsidP="00B37C80">
            <w:pPr>
              <w:spacing w:line="240" w:lineRule="auto"/>
              <w:rPr>
                <w:rFonts w:cs="Arial"/>
                <w:szCs w:val="20"/>
                <w:lang w:eastAsia="es-MX"/>
              </w:rPr>
            </w:pPr>
            <w:r w:rsidRPr="00A90E9C">
              <w:rPr>
                <w:rFonts w:cs="Arial"/>
                <w:szCs w:val="20"/>
                <w:lang w:eastAsia="es-MX"/>
              </w:rPr>
              <w:t>4</w:t>
            </w:r>
          </w:p>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Jefe de la Unidad de Asuntos Jurídicos.</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Recibe escrito de demanda, contestación de demanda, informe etc. Para rubrica y pasarla a firma del Director.</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Invitaciones para licitaciones</w:t>
            </w:r>
          </w:p>
        </w:tc>
      </w:tr>
      <w:tr w:rsidR="00B37C80" w:rsidRPr="00AB16D5" w:rsidTr="00B37C80">
        <w:trPr>
          <w:trHeight w:val="83"/>
        </w:trPr>
        <w:tc>
          <w:tcPr>
            <w:tcW w:w="0" w:type="auto"/>
            <w:shd w:val="clear" w:color="auto" w:fill="auto"/>
          </w:tcPr>
          <w:p w:rsidR="00B37C80" w:rsidRPr="00A90E9C" w:rsidRDefault="00B37C80" w:rsidP="00B37C80">
            <w:pPr>
              <w:spacing w:line="240" w:lineRule="auto"/>
              <w:rPr>
                <w:rFonts w:cs="Arial"/>
                <w:szCs w:val="20"/>
                <w:lang w:eastAsia="es-MX"/>
              </w:rPr>
            </w:pPr>
          </w:p>
          <w:p w:rsidR="00B37C80" w:rsidRPr="00A90E9C" w:rsidRDefault="00B37C80" w:rsidP="00B37C80">
            <w:pPr>
              <w:spacing w:line="240" w:lineRule="auto"/>
              <w:rPr>
                <w:rFonts w:cs="Arial"/>
                <w:szCs w:val="20"/>
                <w:lang w:eastAsia="es-MX"/>
              </w:rPr>
            </w:pPr>
            <w:r w:rsidRPr="00A90E9C">
              <w:rPr>
                <w:rFonts w:cs="Arial"/>
                <w:szCs w:val="20"/>
                <w:lang w:eastAsia="es-MX"/>
              </w:rPr>
              <w:t>5</w:t>
            </w:r>
          </w:p>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Departamento Contencioso.</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Recibe de Oficialía de Partes los escritos ya firmados por el Director para llevarlo al órgano correspondiente.</w:t>
            </w: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szCs w:val="20"/>
                <w:lang w:eastAsia="es-MX"/>
              </w:rPr>
              <w:t>Invitaciones para cotizar</w:t>
            </w:r>
          </w:p>
        </w:tc>
      </w:tr>
      <w:tr w:rsidR="00B37C80" w:rsidRPr="00AB16D5" w:rsidTr="00B37C80">
        <w:trPr>
          <w:trHeight w:val="83"/>
        </w:trPr>
        <w:tc>
          <w:tcPr>
            <w:tcW w:w="0" w:type="auto"/>
            <w:shd w:val="clear" w:color="auto" w:fill="auto"/>
          </w:tcPr>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p>
        </w:tc>
        <w:tc>
          <w:tcPr>
            <w:tcW w:w="0" w:type="auto"/>
            <w:shd w:val="clear" w:color="auto" w:fill="auto"/>
          </w:tcPr>
          <w:p w:rsidR="00B37C80" w:rsidRPr="00A90E9C" w:rsidRDefault="00B37C80" w:rsidP="00B37C80">
            <w:pPr>
              <w:spacing w:line="240" w:lineRule="auto"/>
              <w:rPr>
                <w:rFonts w:cs="Arial"/>
                <w:szCs w:val="20"/>
                <w:lang w:eastAsia="es-MX"/>
              </w:rPr>
            </w:pPr>
            <w:r w:rsidRPr="00A90E9C">
              <w:rPr>
                <w:rFonts w:cs="Arial"/>
                <w:b/>
                <w:szCs w:val="20"/>
                <w:lang w:eastAsia="es-MX"/>
              </w:rPr>
              <w:t>TERMINA EL PROCEDIMIENTO</w:t>
            </w:r>
          </w:p>
        </w:tc>
        <w:tc>
          <w:tcPr>
            <w:tcW w:w="0" w:type="auto"/>
            <w:shd w:val="clear" w:color="auto" w:fill="auto"/>
          </w:tcPr>
          <w:p w:rsidR="00B37C80" w:rsidRPr="00A90E9C" w:rsidRDefault="00B37C80" w:rsidP="00B37C80">
            <w:pPr>
              <w:spacing w:line="240" w:lineRule="auto"/>
              <w:rPr>
                <w:rFonts w:cs="Arial"/>
                <w:szCs w:val="20"/>
                <w:lang w:eastAsia="es-MX"/>
              </w:rPr>
            </w:pPr>
          </w:p>
        </w:tc>
      </w:tr>
    </w:tbl>
    <w:p w:rsidR="00B37C80" w:rsidRDefault="00B37C80"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B37C80" w:rsidRPr="00F8239D" w:rsidRDefault="008D04A6" w:rsidP="00B37C80">
      <w:pPr>
        <w:spacing w:line="240" w:lineRule="auto"/>
        <w:rPr>
          <w:rFonts w:cs="Arial"/>
          <w:sz w:val="24"/>
          <w:lang w:eastAsia="es-MX"/>
        </w:rPr>
      </w:pPr>
      <w:r>
        <w:rPr>
          <w:noProof/>
          <w:lang w:val="es-MX" w:eastAsia="es-MX"/>
        </w:rPr>
        <mc:AlternateContent>
          <mc:Choice Requires="wps">
            <w:drawing>
              <wp:anchor distT="0" distB="0" distL="114300" distR="114300" simplePos="0" relativeHeight="251815936" behindDoc="0" locked="0" layoutInCell="1" allowOverlap="1">
                <wp:simplePos x="0" y="0"/>
                <wp:positionH relativeFrom="column">
                  <wp:posOffset>4307205</wp:posOffset>
                </wp:positionH>
                <wp:positionV relativeFrom="paragraph">
                  <wp:posOffset>-553720</wp:posOffset>
                </wp:positionV>
                <wp:extent cx="2071370" cy="550545"/>
                <wp:effectExtent l="0" t="0" r="24130" b="20955"/>
                <wp:wrapNone/>
                <wp:docPr id="2982" name="195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550545"/>
                        </a:xfrm>
                        <a:prstGeom prst="rect">
                          <a:avLst/>
                        </a:prstGeom>
                        <a:solidFill>
                          <a:sysClr val="window" lastClr="FFFFFF"/>
                        </a:solidFill>
                        <a:ln w="12700" cap="flat" cmpd="sng" algn="ctr">
                          <a:solidFill>
                            <a:srgbClr val="70AD47"/>
                          </a:solidFill>
                          <a:prstDash val="solid"/>
                          <a:miter lim="800000"/>
                        </a:ln>
                        <a:effectLst/>
                      </wps:spPr>
                      <wps:txbx>
                        <w:txbxContent>
                          <w:p w:rsidR="00A512C2" w:rsidRDefault="00A512C2" w:rsidP="00B37C80">
                            <w:pPr>
                              <w:jc w:val="center"/>
                            </w:pPr>
                            <w:r>
                              <w:t>DIAGRAMA DE FLUJO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57 Rectángulo" o:spid="_x0000_s1045" style="position:absolute;left:0;text-align:left;margin-left:339.15pt;margin-top:-43.6pt;width:163.1pt;height:43.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" fillcolor="window" strokecolor="#70ad47" strokeweight="1pt">
                <v:path arrowok="t"/>
                <v:textbox>
                  <w:txbxContent>
                    <w:p w:rsidR="00A512C2" w:rsidRDefault="00A512C2" w:rsidP="00B37C80">
                      <w:pPr>
                        <w:jc w:val="center"/>
                      </w:pPr>
                      <w:r>
                        <w:t>DIAGRAMA DE FLUJO</w:t>
                      </w:r>
                    </w:p>
                  </w:txbxContent>
                </v:textbox>
              </v:rect>
            </w:pict>
          </mc:Fallback>
        </mc:AlternateContent>
      </w:r>
    </w:p>
    <w:p w:rsidR="00B37C80" w:rsidRDefault="00B37C80" w:rsidP="00B37C80">
      <w:pPr>
        <w:spacing w:line="240" w:lineRule="auto"/>
        <w:rPr>
          <w:rFonts w:cs="Arial"/>
          <w:sz w:val="14"/>
          <w:szCs w:val="14"/>
          <w:lang w:eastAsia="es-MX"/>
        </w:rPr>
      </w:pPr>
    </w:p>
    <w:p w:rsidR="00B37C80" w:rsidRDefault="00B37C80" w:rsidP="00B37C80">
      <w:pPr>
        <w:spacing w:line="240" w:lineRule="auto"/>
        <w:rPr>
          <w:rFonts w:cs="Arial"/>
          <w:sz w:val="14"/>
          <w:szCs w:val="14"/>
          <w:lang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B37C80" w:rsidRPr="00506302" w:rsidTr="00B37C80">
        <w:trPr>
          <w:cantSplit/>
          <w:trHeight w:val="784"/>
          <w:jc w:val="center"/>
        </w:trPr>
        <w:tc>
          <w:tcPr>
            <w:tcW w:w="4889" w:type="dxa"/>
            <w:tcBorders>
              <w:bottom w:val="single" w:sz="4" w:space="0" w:color="auto"/>
            </w:tcBorders>
            <w:shd w:val="clear" w:color="auto" w:fill="FFC000"/>
          </w:tcPr>
          <w:p w:rsidR="00B37C80" w:rsidRPr="00506302" w:rsidRDefault="00B37C80" w:rsidP="00B37C80">
            <w:pPr>
              <w:spacing w:line="240" w:lineRule="auto"/>
              <w:rPr>
                <w:rFonts w:cs="Arial"/>
                <w:b/>
              </w:rPr>
            </w:pPr>
            <w:r w:rsidRPr="00506302">
              <w:rPr>
                <w:rFonts w:cs="Arial"/>
                <w:b/>
              </w:rPr>
              <w:t>UNIDAD ADMINISTRATIVA: Unidad de Asuntos Jurídicos.</w:t>
            </w:r>
          </w:p>
          <w:p w:rsidR="00B37C80" w:rsidRPr="00506302" w:rsidRDefault="00B37C80" w:rsidP="00B37C80">
            <w:pPr>
              <w:spacing w:line="240" w:lineRule="auto"/>
              <w:rPr>
                <w:rFonts w:cs="Arial"/>
              </w:rPr>
            </w:pPr>
          </w:p>
        </w:tc>
        <w:tc>
          <w:tcPr>
            <w:tcW w:w="6148" w:type="dxa"/>
            <w:tcBorders>
              <w:bottom w:val="single" w:sz="4" w:space="0" w:color="auto"/>
            </w:tcBorders>
            <w:shd w:val="clear" w:color="auto" w:fill="FFC000"/>
          </w:tcPr>
          <w:p w:rsidR="00B37C80" w:rsidRPr="00506302" w:rsidRDefault="00B37C80" w:rsidP="00B37C80">
            <w:pPr>
              <w:spacing w:line="240" w:lineRule="auto"/>
              <w:rPr>
                <w:rFonts w:cs="Arial"/>
              </w:rPr>
            </w:pPr>
            <w:r w:rsidRPr="00506302">
              <w:rPr>
                <w:rFonts w:cs="Arial"/>
                <w:b/>
              </w:rPr>
              <w:t>UNIDAD RESPONSABLE: Departamento Contencioso.</w:t>
            </w:r>
          </w:p>
        </w:tc>
      </w:tr>
      <w:tr w:rsidR="00B37C80" w:rsidRPr="00506302" w:rsidTr="00B37C80">
        <w:trPr>
          <w:cantSplit/>
          <w:trHeight w:val="506"/>
          <w:jc w:val="center"/>
        </w:trPr>
        <w:tc>
          <w:tcPr>
            <w:tcW w:w="11037" w:type="dxa"/>
            <w:gridSpan w:val="2"/>
            <w:tcBorders>
              <w:bottom w:val="single" w:sz="4" w:space="0" w:color="auto"/>
            </w:tcBorders>
            <w:shd w:val="clear" w:color="auto" w:fill="FFC000"/>
          </w:tcPr>
          <w:p w:rsidR="00B37C80" w:rsidRPr="00506302" w:rsidRDefault="00B37C80" w:rsidP="00B37C80">
            <w:pPr>
              <w:spacing w:line="240" w:lineRule="auto"/>
              <w:rPr>
                <w:rFonts w:cs="Arial"/>
                <w:b/>
                <w:lang w:eastAsia="es-MX"/>
              </w:rPr>
            </w:pPr>
            <w:r w:rsidRPr="00506302">
              <w:rPr>
                <w:rFonts w:cs="Arial"/>
                <w:b/>
              </w:rPr>
              <w:t xml:space="preserve">NOMBRE DEL PROCEDIMIENTO :  </w:t>
            </w:r>
          </w:p>
          <w:p w:rsidR="00B37C80" w:rsidRPr="00506302" w:rsidRDefault="00B37C80" w:rsidP="00B37C80">
            <w:pPr>
              <w:spacing w:line="240" w:lineRule="auto"/>
              <w:rPr>
                <w:rFonts w:cs="Arial"/>
                <w:lang w:eastAsia="es-MX"/>
              </w:rPr>
            </w:pPr>
            <w:r w:rsidRPr="00506302">
              <w:rPr>
                <w:rFonts w:cs="Arial"/>
                <w:lang w:eastAsia="es-MX"/>
              </w:rPr>
              <w:t xml:space="preserve">Seguimiento de los Procedimientos de los órganos Contenciosos, Federal, Civil. </w:t>
            </w:r>
          </w:p>
          <w:p w:rsidR="00B37C80" w:rsidRPr="00506302" w:rsidRDefault="00B37C80" w:rsidP="00B37C80">
            <w:pPr>
              <w:spacing w:line="240" w:lineRule="auto"/>
              <w:rPr>
                <w:rFonts w:cs="Arial"/>
              </w:rPr>
            </w:pPr>
          </w:p>
        </w:tc>
      </w:tr>
    </w:tbl>
    <w:p w:rsidR="00B37C80" w:rsidRPr="00506302" w:rsidRDefault="00B37C80" w:rsidP="00B37C80">
      <w:pPr>
        <w:rPr>
          <w:rFonts w:cs="Arial"/>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B37C80" w:rsidRPr="00506302" w:rsidTr="00B37C80">
        <w:trPr>
          <w:trHeight w:val="256"/>
        </w:trPr>
        <w:tc>
          <w:tcPr>
            <w:tcW w:w="3227" w:type="dxa"/>
            <w:shd w:val="clear" w:color="auto" w:fill="FFC000"/>
          </w:tcPr>
          <w:p w:rsidR="00B37C80" w:rsidRPr="00506302" w:rsidRDefault="008D04A6" w:rsidP="00B37C80">
            <w:pPr>
              <w:spacing w:line="240" w:lineRule="auto"/>
              <w:jc w:val="center"/>
              <w:rPr>
                <w:rFonts w:cs="Arial"/>
                <w:b/>
                <w:color w:val="0D0D0D"/>
                <w:lang w:eastAsia="es-MX"/>
              </w:rPr>
            </w:pPr>
            <w:r>
              <w:rPr>
                <w:noProof/>
                <w:lang w:val="es-MX" w:eastAsia="es-MX"/>
              </w:rPr>
              <w:lastRenderedPageBreak/>
              <mc:AlternateContent>
                <mc:Choice Requires="wps">
                  <w:drawing>
                    <wp:anchor distT="0" distB="0" distL="114300" distR="114300" simplePos="0" relativeHeight="251725824" behindDoc="0" locked="0" layoutInCell="1" allowOverlap="1">
                      <wp:simplePos x="0" y="0"/>
                      <wp:positionH relativeFrom="column">
                        <wp:posOffset>495935</wp:posOffset>
                      </wp:positionH>
                      <wp:positionV relativeFrom="paragraph">
                        <wp:posOffset>110490</wp:posOffset>
                      </wp:positionV>
                      <wp:extent cx="536575" cy="309880"/>
                      <wp:effectExtent l="0" t="0" r="0" b="0"/>
                      <wp:wrapNone/>
                      <wp:docPr id="2981" name="Cuadro de texto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37" o:spid="_x0000_s1046" type="#_x0000_t202" style="position:absolute;left:0;text-align:left;margin-left:39.05pt;margin-top:8.7pt;width:42.25pt;height:2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sidR="00B37C80" w:rsidRPr="00506302">
              <w:rPr>
                <w:rFonts w:cs="Arial"/>
                <w:b/>
                <w:noProof/>
              </w:rPr>
              <w:t>Oficialia de Partes</w:t>
            </w:r>
          </w:p>
        </w:tc>
        <w:tc>
          <w:tcPr>
            <w:tcW w:w="3581" w:type="dxa"/>
            <w:shd w:val="clear" w:color="auto" w:fill="FFC000"/>
          </w:tcPr>
          <w:p w:rsidR="00B37C80" w:rsidRPr="00506302" w:rsidRDefault="00B37C80" w:rsidP="00B37C80">
            <w:pPr>
              <w:spacing w:line="240" w:lineRule="auto"/>
              <w:jc w:val="center"/>
              <w:rPr>
                <w:rFonts w:cs="Arial"/>
                <w:b/>
                <w:lang w:eastAsia="es-MX"/>
              </w:rPr>
            </w:pPr>
            <w:r w:rsidRPr="00506302">
              <w:rPr>
                <w:rFonts w:cs="Arial"/>
                <w:b/>
                <w:lang w:eastAsia="es-MX"/>
              </w:rPr>
              <w:t>Departamento Contencioso</w:t>
            </w:r>
          </w:p>
        </w:tc>
        <w:tc>
          <w:tcPr>
            <w:tcW w:w="4215" w:type="dxa"/>
            <w:shd w:val="clear" w:color="auto" w:fill="FFC000"/>
          </w:tcPr>
          <w:p w:rsidR="00B37C80" w:rsidRPr="00506302" w:rsidRDefault="00B37C80" w:rsidP="00B37C80">
            <w:pPr>
              <w:spacing w:line="240" w:lineRule="auto"/>
              <w:jc w:val="center"/>
              <w:rPr>
                <w:rFonts w:cs="Arial"/>
                <w:b/>
                <w:lang w:eastAsia="es-MX"/>
              </w:rPr>
            </w:pPr>
            <w:r w:rsidRPr="00506302">
              <w:rPr>
                <w:rFonts w:cs="Arial"/>
                <w:b/>
                <w:lang w:eastAsia="es-MX"/>
              </w:rPr>
              <w:t xml:space="preserve">Unidad de Asuntos Jurídicos. </w:t>
            </w:r>
          </w:p>
        </w:tc>
      </w:tr>
      <w:tr w:rsidR="00B37C80" w:rsidRPr="00AB16D5" w:rsidTr="00B37C80">
        <w:trPr>
          <w:trHeight w:val="9062"/>
        </w:trPr>
        <w:tc>
          <w:tcPr>
            <w:tcW w:w="3227" w:type="dxa"/>
            <w:shd w:val="clear" w:color="auto" w:fill="auto"/>
          </w:tcPr>
          <w:p w:rsidR="00B37C80" w:rsidRDefault="008D04A6" w:rsidP="00B37C80">
            <w:pPr>
              <w:spacing w:line="240" w:lineRule="auto"/>
              <w:rPr>
                <w:rFonts w:cs="Arial"/>
                <w:sz w:val="14"/>
                <w:szCs w:val="14"/>
                <w:lang w:eastAsia="es-MX"/>
              </w:rPr>
            </w:pPr>
            <w:r>
              <w:rPr>
                <w:noProof/>
                <w:lang w:val="es-MX" w:eastAsia="es-MX"/>
              </w:rPr>
              <mc:AlternateContent>
                <mc:Choice Requires="wps">
                  <w:drawing>
                    <wp:anchor distT="0" distB="0" distL="114300" distR="114300" simplePos="0" relativeHeight="251726848" behindDoc="1" locked="0" layoutInCell="1" allowOverlap="1">
                      <wp:simplePos x="0" y="0"/>
                      <wp:positionH relativeFrom="column">
                        <wp:posOffset>443230</wp:posOffset>
                      </wp:positionH>
                      <wp:positionV relativeFrom="paragraph">
                        <wp:posOffset>34290</wp:posOffset>
                      </wp:positionV>
                      <wp:extent cx="655955" cy="189230"/>
                      <wp:effectExtent l="0" t="0" r="10795" b="20320"/>
                      <wp:wrapNone/>
                      <wp:docPr id="2980" name="Terminador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A6A2" id="Terminador 836" o:spid="_x0000_s1026" type="#_x0000_t116" style="position:absolute;margin-left:34.9pt;margin-top:2.7pt;width:51.65pt;height:14.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"/>
                  </w:pict>
                </mc:Fallback>
              </mc:AlternateContent>
            </w:r>
          </w:p>
          <w:p w:rsidR="00F64BDF" w:rsidRDefault="00B9376B" w:rsidP="00B37C80">
            <w:pPr>
              <w:rPr>
                <w:rFonts w:cs="Arial"/>
                <w:sz w:val="14"/>
                <w:szCs w:val="14"/>
                <w:lang w:eastAsia="es-MX"/>
              </w:rPr>
            </w:pPr>
            <w:r>
              <w:rPr>
                <w:noProof/>
                <w:lang w:val="es-MX" w:eastAsia="es-MX"/>
              </w:rPr>
              <mc:AlternateContent>
                <mc:Choice Requires="wps">
                  <w:drawing>
                    <wp:anchor distT="0" distB="0" distL="114299" distR="114299" simplePos="0" relativeHeight="251727872" behindDoc="0" locked="0" layoutInCell="1" allowOverlap="1" wp14:anchorId="46CAC9B7" wp14:editId="6CA93A15">
                      <wp:simplePos x="0" y="0"/>
                      <wp:positionH relativeFrom="column">
                        <wp:posOffset>780652</wp:posOffset>
                      </wp:positionH>
                      <wp:positionV relativeFrom="paragraph">
                        <wp:posOffset>154703</wp:posOffset>
                      </wp:positionV>
                      <wp:extent cx="0" cy="1463286"/>
                      <wp:effectExtent l="76200" t="0" r="57150" b="60960"/>
                      <wp:wrapNone/>
                      <wp:docPr id="2978" name="Conector recto de flecha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3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6C1EF" id="Conector recto de flecha 834" o:spid="_x0000_s1026" type="#_x0000_t32" style="position:absolute;margin-left:61.45pt;margin-top:12.2pt;width:0;height:115.2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">
                      <v:stroke endarrow="block"/>
                    </v:shape>
                  </w:pict>
                </mc:Fallback>
              </mc:AlternateContent>
            </w:r>
          </w:p>
          <w:p w:rsidR="00F64BDF" w:rsidRDefault="00F64BDF" w:rsidP="00B37C80">
            <w:pPr>
              <w:rPr>
                <w:rFonts w:cs="Arial"/>
                <w:sz w:val="14"/>
                <w:szCs w:val="14"/>
                <w:lang w:eastAsia="es-MX"/>
              </w:rPr>
            </w:pPr>
          </w:p>
          <w:p w:rsidR="00F64BDF" w:rsidRDefault="00F64BDF" w:rsidP="00B37C80">
            <w:pPr>
              <w:rPr>
                <w:rFonts w:cs="Arial"/>
                <w:sz w:val="14"/>
                <w:szCs w:val="14"/>
                <w:lang w:eastAsia="es-MX"/>
              </w:rPr>
            </w:pPr>
          </w:p>
          <w:p w:rsidR="00B37C80" w:rsidRPr="00D35526" w:rsidRDefault="00B37C80" w:rsidP="00B37C80">
            <w:pPr>
              <w:rPr>
                <w:rFonts w:cs="Arial"/>
                <w:sz w:val="14"/>
                <w:szCs w:val="14"/>
                <w:lang w:eastAsia="es-MX"/>
              </w:rPr>
            </w:pPr>
          </w:p>
          <w:p w:rsidR="00F64BDF" w:rsidRDefault="00F64BDF" w:rsidP="00B37C80">
            <w:pPr>
              <w:rPr>
                <w:rFonts w:cs="Arial"/>
                <w:sz w:val="14"/>
                <w:szCs w:val="14"/>
                <w:lang w:eastAsia="es-MX"/>
              </w:rPr>
            </w:pPr>
          </w:p>
          <w:p w:rsidR="00F64BDF" w:rsidRDefault="00F64BDF" w:rsidP="00B37C80">
            <w:pPr>
              <w:rPr>
                <w:rFonts w:cs="Arial"/>
                <w:sz w:val="14"/>
                <w:szCs w:val="14"/>
                <w:lang w:eastAsia="es-MX"/>
              </w:rPr>
            </w:pPr>
          </w:p>
          <w:p w:rsidR="00F64BDF" w:rsidRDefault="00F64BDF" w:rsidP="00B37C80">
            <w:pPr>
              <w:rPr>
                <w:rFonts w:cs="Arial"/>
                <w:sz w:val="14"/>
                <w:szCs w:val="14"/>
                <w:lang w:eastAsia="es-MX"/>
              </w:rPr>
            </w:pPr>
          </w:p>
          <w:p w:rsidR="00F64BDF" w:rsidRDefault="00F64BDF" w:rsidP="00B37C80">
            <w:pPr>
              <w:rPr>
                <w:rFonts w:cs="Arial"/>
                <w:sz w:val="14"/>
                <w:szCs w:val="14"/>
                <w:lang w:eastAsia="es-MX"/>
              </w:rPr>
            </w:pPr>
          </w:p>
          <w:p w:rsidR="00B37C80" w:rsidRDefault="008D04A6" w:rsidP="00B37C80">
            <w:pPr>
              <w:rPr>
                <w:rFonts w:cs="Arial"/>
                <w:sz w:val="14"/>
                <w:szCs w:val="14"/>
                <w:lang w:eastAsia="es-MX"/>
              </w:rPr>
            </w:pPr>
            <w:r>
              <w:rPr>
                <w:noProof/>
                <w:lang w:val="es-MX" w:eastAsia="es-MX"/>
              </w:rPr>
              <mc:AlternateContent>
                <mc:Choice Requires="wps">
                  <w:drawing>
                    <wp:anchor distT="0" distB="0" distL="114300" distR="114300" simplePos="0" relativeHeight="251648512" behindDoc="0" locked="0" layoutInCell="1" allowOverlap="1" wp14:anchorId="6912973A" wp14:editId="09407E0A">
                      <wp:simplePos x="0" y="0"/>
                      <wp:positionH relativeFrom="column">
                        <wp:posOffset>78740</wp:posOffset>
                      </wp:positionH>
                      <wp:positionV relativeFrom="paragraph">
                        <wp:posOffset>130175</wp:posOffset>
                      </wp:positionV>
                      <wp:extent cx="1386205" cy="1445895"/>
                      <wp:effectExtent l="0" t="0" r="23495" b="20955"/>
                      <wp:wrapNone/>
                      <wp:docPr id="2977" name="Cuadro de texto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445895"/>
                              </a:xfrm>
                              <a:prstGeom prst="rect">
                                <a:avLst/>
                              </a:prstGeom>
                              <a:solidFill>
                                <a:srgbClr val="FFFFFF"/>
                              </a:solidFill>
                              <a:ln w="9525">
                                <a:solidFill>
                                  <a:srgbClr val="000000"/>
                                </a:solidFill>
                                <a:miter lim="800000"/>
                                <a:headEnd/>
                                <a:tailEnd/>
                              </a:ln>
                            </wps:spPr>
                            <wps:txbx>
                              <w:txbxContent>
                                <w:p w:rsidR="00A512C2" w:rsidRPr="004F719E" w:rsidRDefault="00A512C2" w:rsidP="00B37C80">
                                  <w:pPr>
                                    <w:jc w:val="center"/>
                                    <w:rPr>
                                      <w:rFonts w:cs="Arial"/>
                                      <w:sz w:val="14"/>
                                      <w:szCs w:val="14"/>
                                    </w:rPr>
                                  </w:pPr>
                                  <w:r w:rsidRPr="004F719E">
                                    <w:rPr>
                                      <w:rFonts w:cs="Arial"/>
                                      <w:sz w:val="14"/>
                                      <w:szCs w:val="14"/>
                                    </w:rPr>
                                    <w:t>1.</w:t>
                                  </w:r>
                                  <w:r>
                                    <w:rPr>
                                      <w:rFonts w:cs="Arial"/>
                                      <w:sz w:val="14"/>
                                      <w:szCs w:val="14"/>
                                    </w:rPr>
                                    <w:t xml:space="preserve"> Envía al Departamento Contencioso las notificaciones.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973A" id="Cuadro de texto 833" o:spid="_x0000_s1047" type="#_x0000_t202" style="position:absolute;left:0;text-align:left;margin-left:6.2pt;margin-top:10.25pt;width:109.15pt;height:113.8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">
                      <v:textbox>
                        <w:txbxContent>
                          <w:p w:rsidR="00A512C2" w:rsidRPr="004F719E" w:rsidRDefault="00A512C2" w:rsidP="00B37C80">
                            <w:pPr>
                              <w:jc w:val="center"/>
                              <w:rPr>
                                <w:rFonts w:cs="Arial"/>
                                <w:sz w:val="14"/>
                                <w:szCs w:val="14"/>
                              </w:rPr>
                            </w:pPr>
                            <w:r w:rsidRPr="004F719E">
                              <w:rPr>
                                <w:rFonts w:cs="Arial"/>
                                <w:sz w:val="14"/>
                                <w:szCs w:val="14"/>
                              </w:rPr>
                              <w:t>1.</w:t>
                            </w:r>
                            <w:r>
                              <w:rPr>
                                <w:rFonts w:cs="Arial"/>
                                <w:sz w:val="14"/>
                                <w:szCs w:val="14"/>
                              </w:rPr>
                              <w:t xml:space="preserve"> Envía al Departamento Contencioso las notificaciones.</w:t>
                            </w:r>
                          </w:p>
                        </w:txbxContent>
                      </v:textbox>
                    </v:shape>
                  </w:pict>
                </mc:Fallback>
              </mc:AlternateContent>
            </w:r>
            <w:r>
              <w:rPr>
                <w:noProof/>
                <w:lang w:val="es-MX" w:eastAsia="es-MX"/>
              </w:rPr>
              <mc:AlternateContent>
                <mc:Choice Requires="wps">
                  <w:drawing>
                    <wp:anchor distT="0" distB="0" distL="114300" distR="114300" simplePos="0" relativeHeight="251647488" behindDoc="0" locked="0" layoutInCell="1" allowOverlap="1" wp14:anchorId="0A3003AD" wp14:editId="6F09C69B">
                      <wp:simplePos x="0" y="0"/>
                      <wp:positionH relativeFrom="column">
                        <wp:posOffset>1760220</wp:posOffset>
                      </wp:positionH>
                      <wp:positionV relativeFrom="paragraph">
                        <wp:posOffset>31115</wp:posOffset>
                      </wp:positionV>
                      <wp:extent cx="4445" cy="1628140"/>
                      <wp:effectExtent l="0" t="0" r="33655" b="10160"/>
                      <wp:wrapNone/>
                      <wp:docPr id="2976" name="Conector recto de flecha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628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B5E4E3" id="Conector recto de flecha 832" o:spid="_x0000_s1026" type="#_x0000_t32" style="position:absolute;margin-left:138.6pt;margin-top:2.45pt;width:.35pt;height:128.2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"/>
                  </w:pict>
                </mc:Fallback>
              </mc:AlternateContent>
            </w:r>
            <w:r>
              <w:rPr>
                <w:noProof/>
                <w:lang w:val="es-MX" w:eastAsia="es-MX"/>
              </w:rPr>
              <mc:AlternateContent>
                <mc:Choice Requires="wps">
                  <w:drawing>
                    <wp:anchor distT="0" distB="0" distL="114300" distR="114300" simplePos="0" relativeHeight="251646464" behindDoc="0" locked="0" layoutInCell="1" allowOverlap="1" wp14:anchorId="65152271" wp14:editId="76D725E2">
                      <wp:simplePos x="0" y="0"/>
                      <wp:positionH relativeFrom="column">
                        <wp:posOffset>1764665</wp:posOffset>
                      </wp:positionH>
                      <wp:positionV relativeFrom="paragraph">
                        <wp:posOffset>30480</wp:posOffset>
                      </wp:positionV>
                      <wp:extent cx="1238250" cy="635"/>
                      <wp:effectExtent l="0" t="0" r="19050" b="37465"/>
                      <wp:wrapNone/>
                      <wp:docPr id="2975" name="Conector recto de flecha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3DF86" id="Conector recto de flecha 831" o:spid="_x0000_s1026" type="#_x0000_t32" style="position:absolute;margin-left:138.95pt;margin-top:2.4pt;width:97.5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"/>
                  </w:pict>
                </mc:Fallback>
              </mc:AlternateContent>
            </w:r>
          </w:p>
          <w:p w:rsidR="00B37C80" w:rsidRPr="00D35526" w:rsidRDefault="00B9376B" w:rsidP="00B37C80">
            <w:pPr>
              <w:rPr>
                <w:rFonts w:cs="Arial"/>
                <w:sz w:val="14"/>
                <w:szCs w:val="14"/>
                <w:lang w:eastAsia="es-MX"/>
              </w:rPr>
            </w:pPr>
            <w:r>
              <w:rPr>
                <w:noProof/>
                <w:lang w:val="es-MX" w:eastAsia="es-MX"/>
              </w:rPr>
              <mc:AlternateContent>
                <mc:Choice Requires="wps">
                  <w:drawing>
                    <wp:anchor distT="0" distB="0" distL="114300" distR="114300" simplePos="0" relativeHeight="251678208" behindDoc="0" locked="0" layoutInCell="1" allowOverlap="1" wp14:anchorId="36D55154" wp14:editId="309DD1AB">
                      <wp:simplePos x="0" y="0"/>
                      <wp:positionH relativeFrom="column">
                        <wp:posOffset>1881031</wp:posOffset>
                      </wp:positionH>
                      <wp:positionV relativeFrom="paragraph">
                        <wp:posOffset>979368</wp:posOffset>
                      </wp:positionV>
                      <wp:extent cx="3676972" cy="968309"/>
                      <wp:effectExtent l="38100" t="0" r="38100" b="118110"/>
                      <wp:wrapNone/>
                      <wp:docPr id="5" name="5 Conector angular"/>
                      <wp:cNvGraphicFramePr/>
                      <a:graphic xmlns:a="http://schemas.openxmlformats.org/drawingml/2006/main">
                        <a:graphicData uri="http://schemas.microsoft.com/office/word/2010/wordprocessingShape">
                          <wps:wsp>
                            <wps:cNvCnPr/>
                            <wps:spPr>
                              <a:xfrm flipH="1">
                                <a:off x="0" y="0"/>
                                <a:ext cx="3676972" cy="968309"/>
                              </a:xfrm>
                              <a:prstGeom prst="bentConnector3">
                                <a:avLst>
                                  <a:gd name="adj1" fmla="val -11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8BAAD9" id="_x0000_t34" coordsize="21600,21600" o:spt="34" o:oned="t" adj="10800" path="m,l@0,0@0,21600,21600,21600e" filled="f">
                      <v:stroke joinstyle="miter"/>
                      <v:formulas>
                        <v:f eqn="val #0"/>
                      </v:formulas>
                      <v:path arrowok="t" fillok="f" o:connecttype="none"/>
                      <v:handles>
                        <v:h position="#0,center"/>
                      </v:handles>
                      <o:lock v:ext="edit" shapetype="t"/>
                    </v:shapetype>
                    <v:shape id="5 Conector angular" o:spid="_x0000_s1026" type="#_x0000_t34" style="position:absolute;margin-left:148.1pt;margin-top:77.1pt;width:289.55pt;height:76.25pt;flip:x;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" adj="-24" strokecolor="black [3213]" strokeweight=".5pt">
                      <v:stroke endarrow="open"/>
                    </v:shape>
                  </w:pict>
                </mc:Fallback>
              </mc:AlternateContent>
            </w:r>
            <w:r>
              <w:rPr>
                <w:noProof/>
                <w:lang w:val="es-MX" w:eastAsia="es-MX"/>
              </w:rPr>
              <mc:AlternateContent>
                <mc:Choice Requires="wps">
                  <w:drawing>
                    <wp:anchor distT="0" distB="0" distL="114300" distR="114300" simplePos="0" relativeHeight="251677184" behindDoc="0" locked="0" layoutInCell="1" allowOverlap="1" wp14:anchorId="318151E8" wp14:editId="49300161">
                      <wp:simplePos x="0" y="0"/>
                      <wp:positionH relativeFrom="column">
                        <wp:posOffset>752797</wp:posOffset>
                      </wp:positionH>
                      <wp:positionV relativeFrom="paragraph">
                        <wp:posOffset>2317115</wp:posOffset>
                      </wp:positionV>
                      <wp:extent cx="0" cy="994770"/>
                      <wp:effectExtent l="0" t="0" r="19050" b="15240"/>
                      <wp:wrapNone/>
                      <wp:docPr id="1" name="1 Conector recto"/>
                      <wp:cNvGraphicFramePr/>
                      <a:graphic xmlns:a="http://schemas.openxmlformats.org/drawingml/2006/main">
                        <a:graphicData uri="http://schemas.microsoft.com/office/word/2010/wordprocessingShape">
                          <wps:wsp>
                            <wps:cNvCnPr/>
                            <wps:spPr>
                              <a:xfrm>
                                <a:off x="0" y="0"/>
                                <a:ext cx="0" cy="9947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7B39E2" id="1 Conector recto"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59.3pt,182.45pt" to="59.3pt,2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" strokecolor="black [3213]" strokeweight=".5pt">
                      <v:stroke joinstyle="miter"/>
                    </v:line>
                  </w:pict>
                </mc:Fallback>
              </mc:AlternateContent>
            </w:r>
            <w:r w:rsidR="008D04A6">
              <w:rPr>
                <w:noProof/>
                <w:lang w:val="es-MX" w:eastAsia="es-MX"/>
              </w:rPr>
              <mc:AlternateContent>
                <mc:Choice Requires="wps">
                  <w:drawing>
                    <wp:anchor distT="4294967295" distB="4294967295" distL="114300" distR="114300" simplePos="0" relativeHeight="251658752" behindDoc="0" locked="0" layoutInCell="1" allowOverlap="1" wp14:anchorId="51B1C6BF" wp14:editId="2C22656E">
                      <wp:simplePos x="0" y="0"/>
                      <wp:positionH relativeFrom="column">
                        <wp:posOffset>720090</wp:posOffset>
                      </wp:positionH>
                      <wp:positionV relativeFrom="paragraph">
                        <wp:posOffset>3305677</wp:posOffset>
                      </wp:positionV>
                      <wp:extent cx="1614805" cy="0"/>
                      <wp:effectExtent l="0" t="76200" r="23495" b="95250"/>
                      <wp:wrapNone/>
                      <wp:docPr id="2974" name="Conector recto de flecha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50016" id="Conector recto de flecha 830" o:spid="_x0000_s1026" type="#_x0000_t32" style="position:absolute;margin-left:56.7pt;margin-top:260.3pt;width:127.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">
                      <v:stroke endarrow="block"/>
                    </v:shape>
                  </w:pict>
                </mc:Fallback>
              </mc:AlternateContent>
            </w:r>
            <w:r w:rsidR="008D04A6">
              <w:rPr>
                <w:noProof/>
                <w:lang w:val="es-MX" w:eastAsia="es-MX"/>
              </w:rPr>
              <mc:AlternateContent>
                <mc:Choice Requires="wps">
                  <w:drawing>
                    <wp:anchor distT="4294967295" distB="4294967295" distL="114300" distR="114300" simplePos="0" relativeHeight="251652608" behindDoc="0" locked="0" layoutInCell="1" allowOverlap="1" wp14:anchorId="3E99F0D9" wp14:editId="32B97E0A">
                      <wp:simplePos x="0" y="0"/>
                      <wp:positionH relativeFrom="column">
                        <wp:posOffset>781050</wp:posOffset>
                      </wp:positionH>
                      <wp:positionV relativeFrom="paragraph">
                        <wp:posOffset>1468754</wp:posOffset>
                      </wp:positionV>
                      <wp:extent cx="979170" cy="0"/>
                      <wp:effectExtent l="0" t="0" r="11430" b="19050"/>
                      <wp:wrapNone/>
                      <wp:docPr id="2971" name="Conector recto de flecha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CF858" id="Conector recto de flecha 827" o:spid="_x0000_s1026" type="#_x0000_t32" style="position:absolute;margin-left:61.5pt;margin-top:115.65pt;width:77.1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"/>
                  </w:pict>
                </mc:Fallback>
              </mc:AlternateContent>
            </w:r>
            <w:r w:rsidR="008D04A6">
              <w:rPr>
                <w:noProof/>
                <w:lang w:val="es-MX" w:eastAsia="es-MX"/>
              </w:rPr>
              <mc:AlternateContent>
                <mc:Choice Requires="wps">
                  <w:drawing>
                    <wp:anchor distT="0" distB="0" distL="114299" distR="114299" simplePos="0" relativeHeight="251653632" behindDoc="0" locked="0" layoutInCell="1" allowOverlap="1" wp14:anchorId="11250ADF" wp14:editId="551EBA31">
                      <wp:simplePos x="0" y="0"/>
                      <wp:positionH relativeFrom="column">
                        <wp:posOffset>781049</wp:posOffset>
                      </wp:positionH>
                      <wp:positionV relativeFrom="paragraph">
                        <wp:posOffset>1385570</wp:posOffset>
                      </wp:positionV>
                      <wp:extent cx="0" cy="83185"/>
                      <wp:effectExtent l="0" t="0" r="19050" b="12065"/>
                      <wp:wrapNone/>
                      <wp:docPr id="2969" name="Conector recto de flecha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3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ADBC5" id="Conector recto de flecha 825" o:spid="_x0000_s1026" type="#_x0000_t32" style="position:absolute;margin-left:61.5pt;margin-top:109.1pt;width:0;height:6.55pt;flip:y;z-index:25165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"/>
                  </w:pict>
                </mc:Fallback>
              </mc:AlternateContent>
            </w:r>
            <w:r w:rsidR="008D04A6">
              <w:rPr>
                <w:noProof/>
                <w:lang w:val="es-MX" w:eastAsia="es-MX"/>
              </w:rPr>
              <mc:AlternateContent>
                <mc:Choice Requires="wps">
                  <w:drawing>
                    <wp:anchor distT="0" distB="0" distL="114300" distR="114300" simplePos="0" relativeHeight="251650560" behindDoc="0" locked="0" layoutInCell="1" allowOverlap="1" wp14:anchorId="16D9D7F3" wp14:editId="3E3E3934">
                      <wp:simplePos x="0" y="0"/>
                      <wp:positionH relativeFrom="column">
                        <wp:posOffset>78740</wp:posOffset>
                      </wp:positionH>
                      <wp:positionV relativeFrom="paragraph">
                        <wp:posOffset>1602740</wp:posOffset>
                      </wp:positionV>
                      <wp:extent cx="1796415" cy="711200"/>
                      <wp:effectExtent l="0" t="0" r="13335" b="12700"/>
                      <wp:wrapNone/>
                      <wp:docPr id="2968" name="Cuadro de texto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711200"/>
                              </a:xfrm>
                              <a:prstGeom prst="rect">
                                <a:avLst/>
                              </a:prstGeom>
                              <a:solidFill>
                                <a:srgbClr val="FFFFFF"/>
                              </a:solidFill>
                              <a:ln w="9525">
                                <a:solidFill>
                                  <a:srgbClr val="000000"/>
                                </a:solidFill>
                                <a:miter lim="800000"/>
                                <a:headEnd/>
                                <a:tailEnd/>
                              </a:ln>
                            </wps:spPr>
                            <wps:txbx>
                              <w:txbxContent>
                                <w:p w:rsidR="00A512C2" w:rsidRPr="003848CC" w:rsidRDefault="00A512C2" w:rsidP="00B37C80">
                                  <w:pPr>
                                    <w:jc w:val="center"/>
                                  </w:pPr>
                                  <w:r>
                                    <w:rPr>
                                      <w:rFonts w:cs="Arial"/>
                                      <w:sz w:val="14"/>
                                      <w:szCs w:val="14"/>
                                    </w:rPr>
                                    <w:t>6. Recibe escrito firmado por el Director y lo hace llegar al Departamento Contencioso.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9D7F3" id="Cuadro de texto 824" o:spid="_x0000_s1048" type="#_x0000_t202" style="position:absolute;left:0;text-align:left;margin-left:6.2pt;margin-top:126.2pt;width:141.45pt;height: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">
                      <v:textbox>
                        <w:txbxContent>
                          <w:p w:rsidR="00A512C2" w:rsidRPr="003848CC" w:rsidRDefault="00A512C2" w:rsidP="00B37C80">
                            <w:pPr>
                              <w:jc w:val="center"/>
                            </w:pPr>
                            <w:r>
                              <w:rPr>
                                <w:rFonts w:cs="Arial"/>
                                <w:sz w:val="14"/>
                                <w:szCs w:val="14"/>
                              </w:rPr>
                              <w:t>6. Recibe escrito firmado por el Director y lo hace llegar al Departamento Contencioso.</w:t>
                            </w:r>
                          </w:p>
                        </w:txbxContent>
                      </v:textbox>
                    </v:shape>
                  </w:pict>
                </mc:Fallback>
              </mc:AlternateContent>
            </w:r>
          </w:p>
        </w:tc>
        <w:tc>
          <w:tcPr>
            <w:tcW w:w="3581" w:type="dxa"/>
            <w:shd w:val="clear" w:color="auto" w:fill="auto"/>
          </w:tcPr>
          <w:p w:rsidR="00B37C80" w:rsidRPr="00AB16D5" w:rsidRDefault="00B9376B"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663872" behindDoc="0" locked="0" layoutInCell="1" allowOverlap="1" wp14:anchorId="74255502" wp14:editId="573B14C0">
                      <wp:simplePos x="0" y="0"/>
                      <wp:positionH relativeFrom="column">
                        <wp:posOffset>286385</wp:posOffset>
                      </wp:positionH>
                      <wp:positionV relativeFrom="paragraph">
                        <wp:posOffset>4537710</wp:posOffset>
                      </wp:positionV>
                      <wp:extent cx="1522730" cy="1057275"/>
                      <wp:effectExtent l="0" t="0" r="20320" b="28575"/>
                      <wp:wrapNone/>
                      <wp:docPr id="2966" name="Cuadro de texto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057275"/>
                              </a:xfrm>
                              <a:prstGeom prst="rect">
                                <a:avLst/>
                              </a:prstGeom>
                              <a:solidFill>
                                <a:srgbClr val="FFFFFF"/>
                              </a:solidFill>
                              <a:ln w="9525">
                                <a:solidFill>
                                  <a:srgbClr val="000000"/>
                                </a:solidFill>
                                <a:miter lim="800000"/>
                                <a:headEnd/>
                                <a:tailEnd/>
                              </a:ln>
                            </wps:spPr>
                            <wps:txbx>
                              <w:txbxContent>
                                <w:p w:rsidR="00A512C2" w:rsidRPr="00557EC2" w:rsidRDefault="00A512C2" w:rsidP="00B37C80">
                                  <w:pPr>
                                    <w:jc w:val="center"/>
                                    <w:rPr>
                                      <w:rFonts w:cs="Arial"/>
                                      <w:sz w:val="14"/>
                                      <w:szCs w:val="14"/>
                                    </w:rPr>
                                  </w:pPr>
                                  <w:r>
                                    <w:rPr>
                                      <w:rFonts w:cs="Arial"/>
                                      <w:sz w:val="14"/>
                                      <w:szCs w:val="14"/>
                                    </w:rPr>
                                    <w:t>7. Recibe escrito firmado de Oficialía de Partes y lo envía al órgano jurisdiccional correspondiente.</w:t>
                                  </w:r>
                                  <w:r w:rsidRPr="00A46359">
                                    <w:rPr>
                                      <w:rFonts w:cs="Arial"/>
                                      <w:sz w:val="14"/>
                                      <w:szCs w:val="14"/>
                                    </w:rPr>
                                    <w:t xml:space="preserve"> </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55502" id="Cuadro de texto 822" o:spid="_x0000_s1049" type="#_x0000_t202" style="position:absolute;left:0;text-align:left;margin-left:22.55pt;margin-top:357.3pt;width:119.9pt;height:8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">
                      <v:textbox>
                        <w:txbxContent>
                          <w:p w:rsidR="00A512C2" w:rsidRPr="00557EC2" w:rsidRDefault="00A512C2" w:rsidP="00B37C80">
                            <w:pPr>
                              <w:jc w:val="center"/>
                              <w:rPr>
                                <w:rFonts w:cs="Arial"/>
                                <w:sz w:val="14"/>
                                <w:szCs w:val="14"/>
                              </w:rPr>
                            </w:pPr>
                            <w:r>
                              <w:rPr>
                                <w:rFonts w:cs="Arial"/>
                                <w:sz w:val="14"/>
                                <w:szCs w:val="14"/>
                              </w:rPr>
                              <w:t>7. Recibe escrito firmado de Oficialía de Partes y lo envía al órgano jurisdiccional correspondiente.</w:t>
                            </w:r>
                            <w:r w:rsidRPr="00A46359">
                              <w:rPr>
                                <w:rFonts w:cs="Arial"/>
                                <w:sz w:val="14"/>
                                <w:szCs w:val="14"/>
                              </w:rPr>
                              <w:t xml:space="preserve"> </w:t>
                            </w:r>
                          </w:p>
                          <w:p w:rsidR="00A512C2" w:rsidRDefault="00A512C2" w:rsidP="00B37C80"/>
                        </w:txbxContent>
                      </v:textbox>
                    </v:shape>
                  </w:pict>
                </mc:Fallback>
              </mc:AlternateContent>
            </w:r>
            <w:r w:rsidR="008D04A6">
              <w:rPr>
                <w:noProof/>
                <w:lang w:val="es-MX" w:eastAsia="es-MX"/>
              </w:rPr>
              <mc:AlternateContent>
                <mc:Choice Requires="wps">
                  <w:drawing>
                    <wp:anchor distT="4294967295" distB="4294967295" distL="114300" distR="114300" simplePos="0" relativeHeight="251651584" behindDoc="0" locked="0" layoutInCell="1" allowOverlap="1" wp14:anchorId="109800AA" wp14:editId="325E375A">
                      <wp:simplePos x="0" y="0"/>
                      <wp:positionH relativeFrom="column">
                        <wp:posOffset>1809115</wp:posOffset>
                      </wp:positionH>
                      <wp:positionV relativeFrom="paragraph">
                        <wp:posOffset>5091184</wp:posOffset>
                      </wp:positionV>
                      <wp:extent cx="894715" cy="0"/>
                      <wp:effectExtent l="0" t="76200" r="19685" b="95250"/>
                      <wp:wrapNone/>
                      <wp:docPr id="2967" name="Conector recto de flecha 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976A1" id="Conector recto de flecha 823" o:spid="_x0000_s1026" type="#_x0000_t32" style="position:absolute;margin-left:142.45pt;margin-top:400.9pt;width:70.45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">
                      <v:stroke endarrow="block"/>
                    </v:shape>
                  </w:pict>
                </mc:Fallback>
              </mc:AlternateContent>
            </w:r>
            <w:r w:rsidR="008D04A6">
              <w:rPr>
                <w:noProof/>
                <w:lang w:val="es-MX" w:eastAsia="es-MX"/>
              </w:rPr>
              <mc:AlternateContent>
                <mc:Choice Requires="wps">
                  <w:drawing>
                    <wp:anchor distT="0" distB="0" distL="114300" distR="114300" simplePos="0" relativeHeight="251674112" behindDoc="0" locked="0" layoutInCell="1" allowOverlap="1" wp14:anchorId="637E3702" wp14:editId="7C113438">
                      <wp:simplePos x="0" y="0"/>
                      <wp:positionH relativeFrom="column">
                        <wp:posOffset>1599565</wp:posOffset>
                      </wp:positionH>
                      <wp:positionV relativeFrom="paragraph">
                        <wp:posOffset>2372995</wp:posOffset>
                      </wp:positionV>
                      <wp:extent cx="1104265" cy="635"/>
                      <wp:effectExtent l="0" t="0" r="19685" b="37465"/>
                      <wp:wrapNone/>
                      <wp:docPr id="2965" name="Conector recto de flecha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2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C4BA6" id="Conector recto de flecha 821" o:spid="_x0000_s1026" type="#_x0000_t32" style="position:absolute;margin-left:125.95pt;margin-top:186.85pt;width:86.95pt;height:.0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"/>
                  </w:pict>
                </mc:Fallback>
              </mc:AlternateContent>
            </w:r>
            <w:r w:rsidR="008D04A6">
              <w:rPr>
                <w:noProof/>
                <w:lang w:val="es-MX" w:eastAsia="es-MX"/>
              </w:rPr>
              <mc:AlternateContent>
                <mc:Choice Requires="wps">
                  <w:drawing>
                    <wp:anchor distT="0" distB="0" distL="114300" distR="114300" simplePos="0" relativeHeight="251654656" behindDoc="0" locked="0" layoutInCell="1" allowOverlap="1" wp14:anchorId="3B0D4925" wp14:editId="07BBF393">
                      <wp:simplePos x="0" y="0"/>
                      <wp:positionH relativeFrom="column">
                        <wp:posOffset>955040</wp:posOffset>
                      </wp:positionH>
                      <wp:positionV relativeFrom="paragraph">
                        <wp:posOffset>1508125</wp:posOffset>
                      </wp:positionV>
                      <wp:extent cx="635" cy="360680"/>
                      <wp:effectExtent l="0" t="0" r="37465" b="20320"/>
                      <wp:wrapNone/>
                      <wp:docPr id="2964" name="Conector recto de flecha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360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8CB61" id="Conector recto de flecha 820" o:spid="_x0000_s1026" type="#_x0000_t32" style="position:absolute;margin-left:75.2pt;margin-top:118.75pt;width:.05pt;height:28.4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"/>
                  </w:pict>
                </mc:Fallback>
              </mc:AlternateContent>
            </w:r>
            <w:r w:rsidR="008D04A6">
              <w:rPr>
                <w:noProof/>
                <w:lang w:val="es-MX" w:eastAsia="es-MX"/>
              </w:rPr>
              <mc:AlternateContent>
                <mc:Choice Requires="wps">
                  <w:drawing>
                    <wp:anchor distT="0" distB="0" distL="114300" distR="114300" simplePos="0" relativeHeight="251673088" behindDoc="0" locked="0" layoutInCell="1" allowOverlap="1" wp14:anchorId="507C0DCA" wp14:editId="4229F1D9">
                      <wp:simplePos x="0" y="0"/>
                      <wp:positionH relativeFrom="column">
                        <wp:posOffset>349885</wp:posOffset>
                      </wp:positionH>
                      <wp:positionV relativeFrom="paragraph">
                        <wp:posOffset>1862455</wp:posOffset>
                      </wp:positionV>
                      <wp:extent cx="1236345" cy="1051560"/>
                      <wp:effectExtent l="0" t="0" r="20955" b="15240"/>
                      <wp:wrapNone/>
                      <wp:docPr id="2963" name="Cuadro de texto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051560"/>
                              </a:xfrm>
                              <a:prstGeom prst="rect">
                                <a:avLst/>
                              </a:prstGeom>
                              <a:solidFill>
                                <a:srgbClr val="FFFFFF"/>
                              </a:solidFill>
                              <a:ln w="9525">
                                <a:solidFill>
                                  <a:srgbClr val="000000"/>
                                </a:solidFill>
                                <a:miter lim="800000"/>
                                <a:headEnd/>
                                <a:tailEnd/>
                              </a:ln>
                            </wps:spPr>
                            <wps:txbx>
                              <w:txbxContent>
                                <w:p w:rsidR="00A512C2" w:rsidRPr="00D106AB" w:rsidRDefault="00A512C2" w:rsidP="00B37C80">
                                  <w:pPr>
                                    <w:jc w:val="center"/>
                                    <w:rPr>
                                      <w:rFonts w:cs="Arial"/>
                                      <w:sz w:val="14"/>
                                      <w:szCs w:val="14"/>
                                    </w:rPr>
                                  </w:pPr>
                                  <w:r>
                                    <w:rPr>
                                      <w:rFonts w:cs="Arial"/>
                                      <w:sz w:val="14"/>
                                      <w:szCs w:val="14"/>
                                    </w:rPr>
                                    <w:t>3. Elabora el escrito de demanda o contestación y lo pasa a rubrica del Jefe de la Unidad Jurídica para Rubrica.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C0DCA" id="Cuadro de texto 819" o:spid="_x0000_s1050" type="#_x0000_t202" style="position:absolute;left:0;text-align:left;margin-left:27.55pt;margin-top:146.65pt;width:97.35pt;height:82.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">
                      <v:textbox>
                        <w:txbxContent>
                          <w:p w:rsidR="00A512C2" w:rsidRPr="00D106AB" w:rsidRDefault="00A512C2" w:rsidP="00B37C80">
                            <w:pPr>
                              <w:jc w:val="center"/>
                              <w:rPr>
                                <w:rFonts w:cs="Arial"/>
                                <w:sz w:val="14"/>
                                <w:szCs w:val="14"/>
                              </w:rPr>
                            </w:pPr>
                            <w:r>
                              <w:rPr>
                                <w:rFonts w:cs="Arial"/>
                                <w:sz w:val="14"/>
                                <w:szCs w:val="14"/>
                              </w:rPr>
                              <w:t>3. Elabora el escrito de demanda o contestación y lo pasa a rubrica del Jefe de la Unidad Jurídica para Rubrica.</w:t>
                            </w:r>
                          </w:p>
                        </w:txbxContent>
                      </v:textbox>
                    </v:shape>
                  </w:pict>
                </mc:Fallback>
              </mc:AlternateContent>
            </w:r>
            <w:r w:rsidR="008D04A6">
              <w:rPr>
                <w:noProof/>
                <w:lang w:val="es-MX" w:eastAsia="es-MX"/>
              </w:rPr>
              <mc:AlternateContent>
                <mc:Choice Requires="wps">
                  <w:drawing>
                    <wp:anchor distT="0" distB="0" distL="114300" distR="114300" simplePos="0" relativeHeight="251655680" behindDoc="0" locked="0" layoutInCell="1" allowOverlap="1" wp14:anchorId="5E2FE826" wp14:editId="6EE9DD3B">
                      <wp:simplePos x="0" y="0"/>
                      <wp:positionH relativeFrom="column">
                        <wp:posOffset>349885</wp:posOffset>
                      </wp:positionH>
                      <wp:positionV relativeFrom="paragraph">
                        <wp:posOffset>540385</wp:posOffset>
                      </wp:positionV>
                      <wp:extent cx="1236345" cy="967740"/>
                      <wp:effectExtent l="0" t="0" r="20955" b="22860"/>
                      <wp:wrapNone/>
                      <wp:docPr id="2961" name="Cuadro de texto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967740"/>
                              </a:xfrm>
                              <a:prstGeom prst="rect">
                                <a:avLst/>
                              </a:prstGeom>
                              <a:solidFill>
                                <a:srgbClr val="FFFFFF"/>
                              </a:solidFill>
                              <a:ln w="9525">
                                <a:solidFill>
                                  <a:srgbClr val="000000"/>
                                </a:solidFill>
                                <a:miter lim="800000"/>
                                <a:headEnd/>
                                <a:tailEnd/>
                              </a:ln>
                            </wps:spPr>
                            <wps:txbx>
                              <w:txbxContent>
                                <w:p w:rsidR="00A512C2" w:rsidRPr="00BE49AB" w:rsidRDefault="00A512C2" w:rsidP="00B37C80">
                                  <w:pPr>
                                    <w:jc w:val="center"/>
                                    <w:rPr>
                                      <w:rFonts w:cs="Arial"/>
                                      <w:sz w:val="14"/>
                                      <w:szCs w:val="14"/>
                                    </w:rPr>
                                  </w:pPr>
                                  <w:r>
                                    <w:rPr>
                                      <w:rFonts w:cs="Arial"/>
                                      <w:sz w:val="14"/>
                                      <w:szCs w:val="14"/>
                                    </w:rPr>
                                    <w:t xml:space="preserve">2. </w:t>
                                  </w:r>
                                  <w:r w:rsidRPr="0022335B">
                                    <w:rPr>
                                      <w:rFonts w:cs="Arial"/>
                                      <w:sz w:val="14"/>
                                      <w:szCs w:val="14"/>
                                    </w:rPr>
                                    <w:t xml:space="preserve">Recibe </w:t>
                                  </w:r>
                                  <w:r>
                                    <w:rPr>
                                      <w:rFonts w:cs="Arial"/>
                                      <w:sz w:val="14"/>
                                      <w:szCs w:val="14"/>
                                    </w:rPr>
                                    <w:t xml:space="preserve">las notificaciones </w:t>
                                  </w:r>
                                  <w:r w:rsidRPr="0022335B">
                                    <w:rPr>
                                      <w:rFonts w:cs="Arial"/>
                                      <w:sz w:val="14"/>
                                      <w:szCs w:val="14"/>
                                    </w:rPr>
                                    <w:t xml:space="preserve">para </w:t>
                                  </w:r>
                                  <w:r>
                                    <w:rPr>
                                      <w:rFonts w:cs="Arial"/>
                                      <w:sz w:val="14"/>
                                      <w:szCs w:val="14"/>
                                    </w:rPr>
                                    <w:t>darle el trámite que corresponda</w:t>
                                  </w:r>
                                  <w:r w:rsidRPr="0022335B">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E826" id="Cuadro de texto 817" o:spid="_x0000_s1051" type="#_x0000_t202" style="position:absolute;left:0;text-align:left;margin-left:27.55pt;margin-top:42.55pt;width:97.35pt;height:7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">
                      <v:textbox>
                        <w:txbxContent>
                          <w:p w:rsidR="00A512C2" w:rsidRPr="00BE49AB" w:rsidRDefault="00A512C2" w:rsidP="00B37C80">
                            <w:pPr>
                              <w:jc w:val="center"/>
                              <w:rPr>
                                <w:rFonts w:cs="Arial"/>
                                <w:sz w:val="14"/>
                                <w:szCs w:val="14"/>
                              </w:rPr>
                            </w:pPr>
                            <w:r>
                              <w:rPr>
                                <w:rFonts w:cs="Arial"/>
                                <w:sz w:val="14"/>
                                <w:szCs w:val="14"/>
                              </w:rPr>
                              <w:t xml:space="preserve">2. </w:t>
                            </w:r>
                            <w:r w:rsidRPr="0022335B">
                              <w:rPr>
                                <w:rFonts w:cs="Arial"/>
                                <w:sz w:val="14"/>
                                <w:szCs w:val="14"/>
                              </w:rPr>
                              <w:t xml:space="preserve">Recibe </w:t>
                            </w:r>
                            <w:r>
                              <w:rPr>
                                <w:rFonts w:cs="Arial"/>
                                <w:sz w:val="14"/>
                                <w:szCs w:val="14"/>
                              </w:rPr>
                              <w:t xml:space="preserve">las notificaciones </w:t>
                            </w:r>
                            <w:r w:rsidRPr="0022335B">
                              <w:rPr>
                                <w:rFonts w:cs="Arial"/>
                                <w:sz w:val="14"/>
                                <w:szCs w:val="14"/>
                              </w:rPr>
                              <w:t xml:space="preserve">para </w:t>
                            </w:r>
                            <w:r>
                              <w:rPr>
                                <w:rFonts w:cs="Arial"/>
                                <w:sz w:val="14"/>
                                <w:szCs w:val="14"/>
                              </w:rPr>
                              <w:t>darle el trámite que corresponda</w:t>
                            </w:r>
                            <w:r w:rsidRPr="0022335B">
                              <w:rPr>
                                <w:rFonts w:cs="Arial"/>
                                <w:sz w:val="14"/>
                                <w:szCs w:val="14"/>
                              </w:rPr>
                              <w:t>.</w:t>
                            </w:r>
                          </w:p>
                        </w:txbxContent>
                      </v:textbox>
                    </v:shape>
                  </w:pict>
                </mc:Fallback>
              </mc:AlternateContent>
            </w:r>
            <w:r w:rsidR="008D04A6">
              <w:rPr>
                <w:noProof/>
                <w:lang w:val="es-MX" w:eastAsia="es-MX"/>
              </w:rPr>
              <mc:AlternateContent>
                <mc:Choice Requires="wps">
                  <w:drawing>
                    <wp:anchor distT="0" distB="0" distL="114300" distR="114300" simplePos="0" relativeHeight="251649536" behindDoc="0" locked="0" layoutInCell="1" allowOverlap="1" wp14:anchorId="1CD92210" wp14:editId="50FC7C94">
                      <wp:simplePos x="0" y="0"/>
                      <wp:positionH relativeFrom="column">
                        <wp:posOffset>1198880</wp:posOffset>
                      </wp:positionH>
                      <wp:positionV relativeFrom="paragraph">
                        <wp:posOffset>2269490</wp:posOffset>
                      </wp:positionV>
                      <wp:extent cx="208915" cy="5080"/>
                      <wp:effectExtent l="0" t="0" r="19685" b="33020"/>
                      <wp:wrapNone/>
                      <wp:docPr id="2960" name="Conector recto de flecha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8915" cy="5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B26EF" id="Conector recto de flecha 816" o:spid="_x0000_s1026" type="#_x0000_t32" style="position:absolute;margin-left:94.4pt;margin-top:178.7pt;width:16.45pt;height:.4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"/>
                  </w:pict>
                </mc:Fallback>
              </mc:AlternateContent>
            </w:r>
          </w:p>
        </w:tc>
        <w:tc>
          <w:tcPr>
            <w:tcW w:w="4215"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675136" behindDoc="0" locked="0" layoutInCell="1" allowOverlap="1" wp14:anchorId="01441F86" wp14:editId="2D79FE6B">
                      <wp:simplePos x="0" y="0"/>
                      <wp:positionH relativeFrom="column">
                        <wp:posOffset>429895</wp:posOffset>
                      </wp:positionH>
                      <wp:positionV relativeFrom="paragraph">
                        <wp:posOffset>4853694</wp:posOffset>
                      </wp:positionV>
                      <wp:extent cx="1522730" cy="590550"/>
                      <wp:effectExtent l="0" t="0" r="20320" b="19050"/>
                      <wp:wrapNone/>
                      <wp:docPr id="2959" name="Cuadro de texto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590550"/>
                              </a:xfrm>
                              <a:prstGeom prst="rect">
                                <a:avLst/>
                              </a:prstGeom>
                              <a:solidFill>
                                <a:srgbClr val="FFFFFF"/>
                              </a:solidFill>
                              <a:ln w="9525">
                                <a:solidFill>
                                  <a:srgbClr val="000000"/>
                                </a:solidFill>
                                <a:miter lim="800000"/>
                                <a:headEnd/>
                                <a:tailEnd/>
                              </a:ln>
                            </wps:spPr>
                            <wps:txbx>
                              <w:txbxContent>
                                <w:p w:rsidR="00A512C2" w:rsidRPr="00A46359" w:rsidRDefault="00A512C2" w:rsidP="00B37C80">
                                  <w:pPr>
                                    <w:rPr>
                                      <w:rFonts w:cs="Arial"/>
                                      <w:sz w:val="14"/>
                                      <w:szCs w:val="14"/>
                                    </w:rPr>
                                  </w:pPr>
                                  <w:r w:rsidRPr="00883EE5">
                                    <w:rPr>
                                      <w:rFonts w:cs="Arial"/>
                                      <w:b/>
                                      <w:sz w:val="14"/>
                                      <w:szCs w:val="14"/>
                                    </w:rPr>
                                    <w:t>8. Termina el procedimiento</w:t>
                                  </w:r>
                                  <w:r w:rsidRPr="00A46359">
                                    <w:rPr>
                                      <w:rFonts w:cs="Arial"/>
                                      <w:sz w:val="14"/>
                                      <w:szCs w:val="1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41F86" id="Cuadro de texto 815" o:spid="_x0000_s1052" type="#_x0000_t202" style="position:absolute;left:0;text-align:left;margin-left:33.85pt;margin-top:382.2pt;width:119.9pt;height:4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">
                      <v:textbox>
                        <w:txbxContent>
                          <w:p w:rsidR="00A512C2" w:rsidRPr="00A46359" w:rsidRDefault="00A512C2" w:rsidP="00B37C80">
                            <w:pPr>
                              <w:rPr>
                                <w:rFonts w:cs="Arial"/>
                                <w:sz w:val="14"/>
                                <w:szCs w:val="14"/>
                              </w:rPr>
                            </w:pPr>
                            <w:r w:rsidRPr="00883EE5">
                              <w:rPr>
                                <w:rFonts w:cs="Arial"/>
                                <w:b/>
                                <w:sz w:val="14"/>
                                <w:szCs w:val="14"/>
                              </w:rPr>
                              <w:t>8. Termina el procedimiento</w:t>
                            </w:r>
                            <w:r w:rsidRPr="00A46359">
                              <w:rPr>
                                <w:rFonts w:cs="Arial"/>
                                <w:sz w:val="14"/>
                                <w:szCs w:val="14"/>
                              </w:rPr>
                              <w:t>.</w:t>
                            </w:r>
                          </w:p>
                        </w:txbxContent>
                      </v:textbox>
                    </v:shape>
                  </w:pict>
                </mc:Fallback>
              </mc:AlternateContent>
            </w:r>
            <w:r>
              <w:rPr>
                <w:noProof/>
                <w:lang w:val="es-MX" w:eastAsia="es-MX"/>
              </w:rPr>
              <mc:AlternateContent>
                <mc:Choice Requires="wps">
                  <w:drawing>
                    <wp:anchor distT="0" distB="0" distL="114300" distR="114300" simplePos="0" relativeHeight="251657728" behindDoc="0" locked="0" layoutInCell="1" allowOverlap="1" wp14:anchorId="3C222531" wp14:editId="04F9915F">
                      <wp:simplePos x="0" y="0"/>
                      <wp:positionH relativeFrom="column">
                        <wp:posOffset>1222375</wp:posOffset>
                      </wp:positionH>
                      <wp:positionV relativeFrom="paragraph">
                        <wp:posOffset>1381760</wp:posOffset>
                      </wp:positionV>
                      <wp:extent cx="635" cy="344170"/>
                      <wp:effectExtent l="76200" t="0" r="75565" b="55880"/>
                      <wp:wrapNone/>
                      <wp:docPr id="2957" name="Conector recto de flecha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4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195F9" id="Conector recto de flecha 813" o:spid="_x0000_s1026" type="#_x0000_t32" style="position:absolute;margin-left:96.25pt;margin-top:108.8pt;width:.05pt;height:27.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">
                      <v:stroke endarrow="block"/>
                    </v:shape>
                  </w:pict>
                </mc:Fallback>
              </mc:AlternateContent>
            </w:r>
            <w:r>
              <w:rPr>
                <w:noProof/>
                <w:lang w:val="es-MX" w:eastAsia="es-MX"/>
              </w:rPr>
              <mc:AlternateContent>
                <mc:Choice Requires="wps">
                  <w:drawing>
                    <wp:anchor distT="0" distB="0" distL="114300" distR="114300" simplePos="0" relativeHeight="251661824" behindDoc="0" locked="0" layoutInCell="1" allowOverlap="1" wp14:anchorId="754AAD18" wp14:editId="4CDF6BC7">
                      <wp:simplePos x="0" y="0"/>
                      <wp:positionH relativeFrom="column">
                        <wp:posOffset>424815</wp:posOffset>
                      </wp:positionH>
                      <wp:positionV relativeFrom="paragraph">
                        <wp:posOffset>232410</wp:posOffset>
                      </wp:positionV>
                      <wp:extent cx="5080" cy="2118360"/>
                      <wp:effectExtent l="0" t="0" r="33020" b="15240"/>
                      <wp:wrapNone/>
                      <wp:docPr id="2956" name="Conector recto de flecha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118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12BC1" id="Conector recto de flecha 812" o:spid="_x0000_s1026" type="#_x0000_t32" style="position:absolute;margin-left:33.45pt;margin-top:18.3pt;width:.4pt;height:166.8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"/>
                  </w:pict>
                </mc:Fallback>
              </mc:AlternateContent>
            </w:r>
            <w:r>
              <w:rPr>
                <w:noProof/>
                <w:lang w:val="es-MX" w:eastAsia="es-MX"/>
              </w:rPr>
              <mc:AlternateContent>
                <mc:Choice Requires="wps">
                  <w:drawing>
                    <wp:anchor distT="4294967295" distB="4294967295" distL="114300" distR="114300" simplePos="0" relativeHeight="251662848" behindDoc="0" locked="0" layoutInCell="1" allowOverlap="1" wp14:anchorId="32368716" wp14:editId="70E93001">
                      <wp:simplePos x="0" y="0"/>
                      <wp:positionH relativeFrom="column">
                        <wp:posOffset>429895</wp:posOffset>
                      </wp:positionH>
                      <wp:positionV relativeFrom="paragraph">
                        <wp:posOffset>251459</wp:posOffset>
                      </wp:positionV>
                      <wp:extent cx="792480" cy="0"/>
                      <wp:effectExtent l="0" t="0" r="26670" b="19050"/>
                      <wp:wrapNone/>
                      <wp:docPr id="2955" name="Conector recto de flecha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6A61E" id="Conector recto de flecha 811" o:spid="_x0000_s1026" type="#_x0000_t32" style="position:absolute;margin-left:33.85pt;margin-top:19.8pt;width:62.4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"/>
                  </w:pict>
                </mc:Fallback>
              </mc:AlternateContent>
            </w:r>
            <w:r>
              <w:rPr>
                <w:noProof/>
                <w:lang w:val="es-MX" w:eastAsia="es-MX"/>
              </w:rPr>
              <mc:AlternateContent>
                <mc:Choice Requires="wps">
                  <w:drawing>
                    <wp:anchor distT="0" distB="0" distL="114299" distR="114299" simplePos="0" relativeHeight="251659776" behindDoc="0" locked="0" layoutInCell="1" allowOverlap="1" wp14:anchorId="3CE38E79" wp14:editId="00DD9865">
                      <wp:simplePos x="0" y="0"/>
                      <wp:positionH relativeFrom="column">
                        <wp:posOffset>1223009</wp:posOffset>
                      </wp:positionH>
                      <wp:positionV relativeFrom="paragraph">
                        <wp:posOffset>251460</wp:posOffset>
                      </wp:positionV>
                      <wp:extent cx="0" cy="288925"/>
                      <wp:effectExtent l="76200" t="0" r="57150" b="53975"/>
                      <wp:wrapNone/>
                      <wp:docPr id="2954" name="Conector recto de flecha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FF99D" id="Conector recto de flecha 810" o:spid="_x0000_s1026" type="#_x0000_t32" style="position:absolute;margin-left:96.3pt;margin-top:19.8pt;width:0;height:22.75pt;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1660800" behindDoc="0" locked="0" layoutInCell="1" allowOverlap="1" wp14:anchorId="502C0566" wp14:editId="43D8086D">
                      <wp:simplePos x="0" y="0"/>
                      <wp:positionH relativeFrom="column">
                        <wp:posOffset>682625</wp:posOffset>
                      </wp:positionH>
                      <wp:positionV relativeFrom="paragraph">
                        <wp:posOffset>527685</wp:posOffset>
                      </wp:positionV>
                      <wp:extent cx="1154430" cy="854075"/>
                      <wp:effectExtent l="0" t="0" r="26670" b="22225"/>
                      <wp:wrapNone/>
                      <wp:docPr id="2953" name="Cuadro de texto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854075"/>
                              </a:xfrm>
                              <a:prstGeom prst="rect">
                                <a:avLst/>
                              </a:prstGeom>
                              <a:solidFill>
                                <a:srgbClr val="FFFFFF"/>
                              </a:solidFill>
                              <a:ln w="9525">
                                <a:solidFill>
                                  <a:srgbClr val="000000"/>
                                </a:solidFill>
                                <a:miter lim="800000"/>
                                <a:headEnd/>
                                <a:tailEnd/>
                              </a:ln>
                            </wps:spPr>
                            <wps:txbx>
                              <w:txbxContent>
                                <w:p w:rsidR="00A512C2" w:rsidRPr="004F719E" w:rsidRDefault="00A512C2" w:rsidP="00B37C80">
                                  <w:pPr>
                                    <w:jc w:val="center"/>
                                    <w:rPr>
                                      <w:rFonts w:cs="Arial"/>
                                      <w:sz w:val="16"/>
                                      <w:szCs w:val="16"/>
                                    </w:rPr>
                                  </w:pPr>
                                  <w:r>
                                    <w:rPr>
                                      <w:rFonts w:cs="Arial"/>
                                      <w:sz w:val="14"/>
                                      <w:szCs w:val="14"/>
                                    </w:rPr>
                                    <w:t>4. Recibe escrito lo rubrica y pasa a firma del Director</w:t>
                                  </w:r>
                                  <w:r w:rsidRPr="004F719E">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C0566" id="Cuadro de texto 809" o:spid="_x0000_s1053" type="#_x0000_t202" style="position:absolute;left:0;text-align:left;margin-left:53.75pt;margin-top:41.55pt;width:90.9pt;height:6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">
                      <v:textbox>
                        <w:txbxContent>
                          <w:p w:rsidR="00A512C2" w:rsidRPr="004F719E" w:rsidRDefault="00A512C2" w:rsidP="00B37C80">
                            <w:pPr>
                              <w:jc w:val="center"/>
                              <w:rPr>
                                <w:rFonts w:cs="Arial"/>
                                <w:sz w:val="16"/>
                                <w:szCs w:val="16"/>
                              </w:rPr>
                            </w:pPr>
                            <w:r>
                              <w:rPr>
                                <w:rFonts w:cs="Arial"/>
                                <w:sz w:val="14"/>
                                <w:szCs w:val="14"/>
                              </w:rPr>
                              <w:t>4. Recibe escrito lo rubrica y pasa a firma del Director</w:t>
                            </w:r>
                            <w:r w:rsidRPr="004F719E">
                              <w:rPr>
                                <w:rFonts w:cs="Arial"/>
                                <w:sz w:val="14"/>
                                <w:szCs w:val="14"/>
                              </w:rPr>
                              <w:t>.</w:t>
                            </w:r>
                          </w:p>
                        </w:txbxContent>
                      </v:textbox>
                    </v:shape>
                  </w:pict>
                </mc:Fallback>
              </mc:AlternateContent>
            </w:r>
            <w:r>
              <w:rPr>
                <w:noProof/>
                <w:lang w:val="es-MX" w:eastAsia="es-MX"/>
              </w:rPr>
              <mc:AlternateContent>
                <mc:Choice Requires="wps">
                  <w:drawing>
                    <wp:anchor distT="0" distB="0" distL="114300" distR="114300" simplePos="0" relativeHeight="251656704" behindDoc="0" locked="0" layoutInCell="1" allowOverlap="1" wp14:anchorId="51C811E4" wp14:editId="03633EEF">
                      <wp:simplePos x="0" y="0"/>
                      <wp:positionH relativeFrom="column">
                        <wp:posOffset>683260</wp:posOffset>
                      </wp:positionH>
                      <wp:positionV relativeFrom="paragraph">
                        <wp:posOffset>1745615</wp:posOffset>
                      </wp:positionV>
                      <wp:extent cx="1026795" cy="1051560"/>
                      <wp:effectExtent l="0" t="0" r="20955" b="15240"/>
                      <wp:wrapNone/>
                      <wp:docPr id="2952" name="Cuadro de texto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51560"/>
                              </a:xfrm>
                              <a:prstGeom prst="rect">
                                <a:avLst/>
                              </a:prstGeom>
                              <a:solidFill>
                                <a:srgbClr val="FFFFFF"/>
                              </a:solidFill>
                              <a:ln w="9525">
                                <a:solidFill>
                                  <a:srgbClr val="000000"/>
                                </a:solidFill>
                                <a:miter lim="800000"/>
                                <a:headEnd/>
                                <a:tailEnd/>
                              </a:ln>
                            </wps:spPr>
                            <wps:txbx>
                              <w:txbxContent>
                                <w:p w:rsidR="00A512C2" w:rsidRPr="00D106AB" w:rsidRDefault="00A512C2" w:rsidP="00B37C80">
                                  <w:pPr>
                                    <w:jc w:val="center"/>
                                    <w:rPr>
                                      <w:rFonts w:cs="Arial"/>
                                      <w:sz w:val="14"/>
                                      <w:szCs w:val="14"/>
                                    </w:rPr>
                                  </w:pPr>
                                  <w:r>
                                    <w:rPr>
                                      <w:rFonts w:cs="Arial"/>
                                      <w:sz w:val="14"/>
                                      <w:szCs w:val="14"/>
                                    </w:rPr>
                                    <w:t>5. Ya firmado por el Director pasa el escrito a Oficialía de Partes.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11E4" id="Cuadro de texto 808" o:spid="_x0000_s1054" type="#_x0000_t202" style="position:absolute;left:0;text-align:left;margin-left:53.8pt;margin-top:137.45pt;width:80.85pt;height:8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">
                      <v:textbox>
                        <w:txbxContent>
                          <w:p w:rsidR="00A512C2" w:rsidRPr="00D106AB" w:rsidRDefault="00A512C2" w:rsidP="00B37C80">
                            <w:pPr>
                              <w:jc w:val="center"/>
                              <w:rPr>
                                <w:rFonts w:cs="Arial"/>
                                <w:sz w:val="14"/>
                                <w:szCs w:val="14"/>
                              </w:rPr>
                            </w:pPr>
                            <w:r>
                              <w:rPr>
                                <w:rFonts w:cs="Arial"/>
                                <w:sz w:val="14"/>
                                <w:szCs w:val="14"/>
                              </w:rPr>
                              <w:t>5. Ya firmado por el Director pasa el escrito a Oficialía de Partes.</w:t>
                            </w:r>
                          </w:p>
                        </w:txbxContent>
                      </v:textbox>
                    </v:shape>
                  </w:pict>
                </mc:Fallback>
              </mc:AlternateContent>
            </w:r>
          </w:p>
        </w:tc>
      </w:tr>
    </w:tbl>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Pr="00E042AE" w:rsidRDefault="0026121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3</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TRAMITE DE PROCEDIMIENTOS ADMINISTRATIVOS.</w:t>
      </w:r>
    </w:p>
    <w:p w:rsidR="00B37C80" w:rsidRPr="00E042AE" w:rsidRDefault="00B37C80" w:rsidP="00B37C80">
      <w:pPr>
        <w:spacing w:line="240" w:lineRule="auto"/>
        <w:jc w:val="center"/>
        <w:rPr>
          <w:rFonts w:cs="Arial"/>
          <w:b/>
          <w:sz w:val="28"/>
          <w:lang w:eastAsia="es-MX"/>
        </w:rPr>
      </w:pPr>
    </w:p>
    <w:p w:rsidR="00F64BDF" w:rsidRDefault="00F64BDF" w:rsidP="00B37C80">
      <w:pPr>
        <w:spacing w:line="240" w:lineRule="auto"/>
        <w:rPr>
          <w:rFonts w:cs="Arial"/>
          <w:sz w:val="24"/>
          <w:lang w:eastAsia="es-MX"/>
        </w:rPr>
      </w:pPr>
    </w:p>
    <w:p w:rsidR="00B37C80" w:rsidRDefault="00B37C80" w:rsidP="00B37C80">
      <w:pPr>
        <w:spacing w:line="240" w:lineRule="auto"/>
        <w:jc w:val="center"/>
        <w:rPr>
          <w:rFonts w:cs="Arial"/>
          <w:b/>
          <w:sz w:val="28"/>
          <w:szCs w:val="28"/>
          <w:lang w:eastAsia="es-MX"/>
        </w:rPr>
      </w:pPr>
      <w:r>
        <w:rPr>
          <w:rFonts w:cs="Arial"/>
          <w:b/>
          <w:sz w:val="28"/>
          <w:szCs w:val="28"/>
          <w:lang w:eastAsia="es-MX"/>
        </w:rPr>
        <w:t>PROCEDIMIENTO 3.</w:t>
      </w:r>
    </w:p>
    <w:p w:rsidR="00B37C80" w:rsidRDefault="00B37C80" w:rsidP="00B37C80">
      <w:pPr>
        <w:spacing w:line="240" w:lineRule="auto"/>
        <w:jc w:val="center"/>
        <w:rPr>
          <w:rFonts w:cs="Arial"/>
          <w:b/>
          <w:sz w:val="28"/>
          <w:szCs w:val="28"/>
          <w:lang w:eastAsia="es-MX"/>
        </w:rPr>
      </w:pPr>
    </w:p>
    <w:p w:rsidR="00B37C80" w:rsidRDefault="00B37C80" w:rsidP="00B37C80">
      <w:pPr>
        <w:spacing w:line="240" w:lineRule="auto"/>
        <w:rPr>
          <w:rFonts w:cs="Arial"/>
          <w:sz w:val="24"/>
          <w:lang w:eastAsia="es-MX"/>
        </w:rPr>
      </w:pPr>
      <w:r w:rsidRPr="004F64B0">
        <w:rPr>
          <w:rFonts w:cs="Arial"/>
          <w:b/>
          <w:sz w:val="28"/>
          <w:szCs w:val="28"/>
          <w:lang w:eastAsia="es-MX"/>
        </w:rPr>
        <w:t>NOMBRE DEL PROCEDIMIENTO: TRAMITE DEL PROCEDIMIENTO ADMINISTRATIVO</w:t>
      </w:r>
      <w:r>
        <w:rPr>
          <w:rFonts w:cs="Arial"/>
          <w:sz w:val="24"/>
          <w:lang w:eastAsia="es-MX"/>
        </w:rPr>
        <w:t>.</w:t>
      </w: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600619" w:rsidRDefault="00B37C80" w:rsidP="00B37C80">
      <w:pPr>
        <w:spacing w:line="240" w:lineRule="auto"/>
        <w:rPr>
          <w:rFonts w:cs="Arial"/>
          <w:b/>
          <w:sz w:val="28"/>
          <w:szCs w:val="28"/>
          <w:lang w:eastAsia="es-MX"/>
        </w:rPr>
      </w:pPr>
      <w:r>
        <w:rPr>
          <w:rFonts w:cs="Arial"/>
          <w:b/>
          <w:sz w:val="28"/>
          <w:szCs w:val="28"/>
          <w:lang w:eastAsia="es-MX"/>
        </w:rPr>
        <w:t xml:space="preserve">OBJETIVO DEL PROCEDIMIENTO: </w:t>
      </w:r>
      <w:r w:rsidRPr="004F64B0">
        <w:rPr>
          <w:rFonts w:cs="Arial"/>
          <w:b/>
          <w:sz w:val="28"/>
          <w:szCs w:val="28"/>
          <w:lang w:eastAsia="es-MX"/>
        </w:rPr>
        <w:t>TRAMITE DE PROCEDIMIENTOS ADMINISTRATIVOS.</w:t>
      </w:r>
    </w:p>
    <w:p w:rsidR="00B37C80" w:rsidRPr="00E042AE" w:rsidRDefault="00B37C80" w:rsidP="00B37C80">
      <w:pPr>
        <w:spacing w:line="240" w:lineRule="auto"/>
        <w:rPr>
          <w:rFonts w:cs="Arial"/>
          <w:sz w:val="28"/>
          <w:lang w:eastAsia="es-MX"/>
        </w:rPr>
      </w:pPr>
      <w:r w:rsidRPr="00600619">
        <w:rPr>
          <w:rFonts w:cs="Arial"/>
          <w:sz w:val="28"/>
          <w:lang w:eastAsia="es-MX"/>
        </w:rPr>
        <w:t>Recibir la documentación</w:t>
      </w:r>
      <w:r>
        <w:rPr>
          <w:rFonts w:cs="Arial"/>
          <w:sz w:val="28"/>
          <w:lang w:eastAsia="es-MX"/>
        </w:rPr>
        <w:t xml:space="preserve"> y </w:t>
      </w:r>
      <w:r w:rsidRPr="00600619">
        <w:rPr>
          <w:rFonts w:cs="Arial"/>
          <w:sz w:val="28"/>
          <w:lang w:eastAsia="es-MX"/>
        </w:rPr>
        <w:t xml:space="preserve"> </w:t>
      </w:r>
      <w:r w:rsidRPr="00E042AE">
        <w:rPr>
          <w:rFonts w:cs="Arial"/>
          <w:sz w:val="28"/>
          <w:lang w:eastAsia="es-MX"/>
        </w:rPr>
        <w:t>revisarla si está completa</w:t>
      </w:r>
      <w:r>
        <w:rPr>
          <w:rFonts w:cs="Arial"/>
          <w:sz w:val="28"/>
          <w:lang w:eastAsia="es-MX"/>
        </w:rPr>
        <w:t xml:space="preserve"> para así  elaborar el inicio del expediente administrativo.</w:t>
      </w:r>
    </w:p>
    <w:p w:rsidR="00B37C80" w:rsidRPr="00E042AE" w:rsidRDefault="00B37C80" w:rsidP="00B37C80">
      <w:pPr>
        <w:spacing w:line="240" w:lineRule="auto"/>
        <w:rPr>
          <w:rFonts w:cs="Arial"/>
          <w:sz w:val="28"/>
          <w:szCs w:val="28"/>
          <w:lang w:eastAsia="es-MX"/>
        </w:rPr>
      </w:pPr>
    </w:p>
    <w:p w:rsidR="00B37C80" w:rsidRDefault="00B37C80" w:rsidP="00B37C80">
      <w:pPr>
        <w:autoSpaceDE w:val="0"/>
        <w:autoSpaceDN w:val="0"/>
        <w:adjustRightInd w:val="0"/>
        <w:spacing w:line="240" w:lineRule="auto"/>
        <w:rPr>
          <w:rFonts w:cs="Arial"/>
          <w:sz w:val="28"/>
          <w:szCs w:val="28"/>
          <w:lang w:eastAsia="es-MX"/>
        </w:rPr>
      </w:pPr>
      <w:r w:rsidRPr="00600619">
        <w:rPr>
          <w:rFonts w:cs="Arial"/>
          <w:sz w:val="28"/>
          <w:szCs w:val="28"/>
          <w:lang w:eastAsia="es-MX"/>
        </w:rPr>
        <w:t>Elaborar los proyectos de resoluciones administrativas en materia de construcción y anuncios, clausuras, seguimiento y notificación de las mismas, hasta su terminación.</w:t>
      </w:r>
    </w:p>
    <w:p w:rsidR="00B37C80" w:rsidRDefault="00B37C80" w:rsidP="00B37C80">
      <w:pPr>
        <w:autoSpaceDE w:val="0"/>
        <w:autoSpaceDN w:val="0"/>
        <w:adjustRightInd w:val="0"/>
        <w:spacing w:line="240" w:lineRule="auto"/>
        <w:rPr>
          <w:rFonts w:cs="Arial"/>
          <w:sz w:val="28"/>
          <w:szCs w:val="28"/>
          <w:lang w:eastAsia="es-MX"/>
        </w:rPr>
      </w:pPr>
    </w:p>
    <w:p w:rsidR="00B37C80" w:rsidRDefault="00B37C80" w:rsidP="00B37C80">
      <w:pPr>
        <w:autoSpaceDE w:val="0"/>
        <w:autoSpaceDN w:val="0"/>
        <w:adjustRightInd w:val="0"/>
        <w:spacing w:line="240" w:lineRule="auto"/>
        <w:rPr>
          <w:rFonts w:cs="Arial"/>
          <w:sz w:val="28"/>
          <w:szCs w:val="28"/>
          <w:lang w:eastAsia="es-MX"/>
        </w:rPr>
      </w:pPr>
    </w:p>
    <w:p w:rsidR="00B37C80" w:rsidRPr="00600619" w:rsidRDefault="00B37C80" w:rsidP="00B37C80">
      <w:pPr>
        <w:autoSpaceDE w:val="0"/>
        <w:autoSpaceDN w:val="0"/>
        <w:adjustRightInd w:val="0"/>
        <w:spacing w:line="240" w:lineRule="auto"/>
        <w:rPr>
          <w:rFonts w:cs="Arial"/>
          <w:sz w:val="28"/>
          <w:szCs w:val="28"/>
          <w:lang w:eastAsia="es-MX"/>
        </w:rPr>
      </w:pPr>
      <w:r w:rsidRPr="00600619">
        <w:rPr>
          <w:rFonts w:cs="Arial"/>
          <w:sz w:val="28"/>
          <w:szCs w:val="28"/>
          <w:lang w:eastAsia="es-MX"/>
        </w:rPr>
        <w:t xml:space="preserve"> </w:t>
      </w: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FUNDAMENTO JURÍDICO ADMINISTR</w:t>
      </w:r>
      <w:r>
        <w:rPr>
          <w:rFonts w:cs="Arial"/>
          <w:b/>
          <w:sz w:val="28"/>
          <w:szCs w:val="28"/>
          <w:lang w:eastAsia="es-MX"/>
        </w:rPr>
        <w:t>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sz w:val="28"/>
          <w:szCs w:val="28"/>
          <w:lang w:eastAsia="es-MX"/>
        </w:rPr>
      </w:pPr>
      <w:r w:rsidRPr="00E042AE">
        <w:rPr>
          <w:rFonts w:cs="Arial"/>
          <w:sz w:val="28"/>
          <w:lang w:eastAsia="es-MX"/>
        </w:rPr>
        <w:t>Ley Orgánica de los Municipios del Estado de Tabasco</w:t>
      </w:r>
      <w:r w:rsidRPr="00E042AE">
        <w:rPr>
          <w:rFonts w:cs="Arial"/>
          <w:sz w:val="36"/>
          <w:szCs w:val="28"/>
          <w:lang w:eastAsia="es-MX"/>
        </w:rPr>
        <w:t xml:space="preserve">, </w:t>
      </w:r>
      <w:r w:rsidRPr="00E042AE">
        <w:rPr>
          <w:rFonts w:cs="Arial"/>
          <w:sz w:val="28"/>
          <w:szCs w:val="28"/>
          <w:lang w:eastAsia="es-MX"/>
        </w:rPr>
        <w:t>A</w:t>
      </w:r>
      <w:r>
        <w:rPr>
          <w:rFonts w:cs="Arial"/>
          <w:sz w:val="28"/>
          <w:lang w:eastAsia="es-MX"/>
        </w:rPr>
        <w:t>rtículo 84.</w:t>
      </w: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402D5B" w:rsidRPr="00E042AE" w:rsidRDefault="00402D5B"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F64BDF" w:rsidRPr="00E042AE" w:rsidRDefault="00F64BDF"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8D04A6" w:rsidP="00B37C80">
      <w:pPr>
        <w:spacing w:line="240" w:lineRule="auto"/>
        <w:rPr>
          <w:rFonts w:cs="Arial"/>
          <w:sz w:val="24"/>
          <w:lang w:eastAsia="es-MX"/>
        </w:rPr>
      </w:pPr>
      <w:r>
        <w:rPr>
          <w:noProof/>
          <w:lang w:val="es-MX" w:eastAsia="es-MX"/>
        </w:rPr>
        <mc:AlternateContent>
          <mc:Choice Requires="wps">
            <w:drawing>
              <wp:anchor distT="0" distB="0" distL="114300" distR="114300" simplePos="0" relativeHeight="251816960" behindDoc="0" locked="0" layoutInCell="1" allowOverlap="1">
                <wp:simplePos x="0" y="0"/>
                <wp:positionH relativeFrom="column">
                  <wp:posOffset>4307205</wp:posOffset>
                </wp:positionH>
                <wp:positionV relativeFrom="paragraph">
                  <wp:posOffset>-410845</wp:posOffset>
                </wp:positionV>
                <wp:extent cx="2104390" cy="638810"/>
                <wp:effectExtent l="0" t="0" r="10160" b="27940"/>
                <wp:wrapNone/>
                <wp:docPr id="2950" name="195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4390" cy="638810"/>
                        </a:xfrm>
                        <a:prstGeom prst="rect">
                          <a:avLst/>
                        </a:prstGeom>
                        <a:solidFill>
                          <a:sysClr val="window" lastClr="FFFFFF"/>
                        </a:solidFill>
                        <a:ln w="12700" cap="flat" cmpd="sng" algn="ctr">
                          <a:solidFill>
                            <a:srgbClr val="70AD47"/>
                          </a:solidFill>
                          <a:prstDash val="solid"/>
                          <a:miter lim="800000"/>
                        </a:ln>
                        <a:effectLst/>
                      </wps:spPr>
                      <wps:txbx>
                        <w:txbxContent>
                          <w:p w:rsidR="00A512C2" w:rsidRPr="00506302" w:rsidRDefault="00A512C2" w:rsidP="00B37C80">
                            <w:pPr>
                              <w:rPr>
                                <w:rFonts w:cs="Arial"/>
                                <w:szCs w:val="20"/>
                              </w:rPr>
                            </w:pPr>
                            <w:r w:rsidRPr="00506302">
                              <w:rPr>
                                <w:rFonts w:cs="Arial"/>
                                <w:szCs w:val="20"/>
                              </w:rPr>
                              <w:t>DECRIPCION DE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58 Rectángulo" o:spid="_x0000_s1055" style="position:absolute;left:0;text-align:left;margin-left:339.15pt;margin-top:-32.35pt;width:165.7pt;height:50.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" fillcolor="window" strokecolor="#70ad47" strokeweight="1pt">
                <v:path arrowok="t"/>
                <v:textbox>
                  <w:txbxContent>
                    <w:p w:rsidR="00A512C2" w:rsidRPr="00506302" w:rsidRDefault="00A512C2" w:rsidP="00B37C80">
                      <w:pPr>
                        <w:rPr>
                          <w:rFonts w:cs="Arial"/>
                          <w:szCs w:val="20"/>
                        </w:rPr>
                      </w:pPr>
                      <w:r w:rsidRPr="00506302">
                        <w:rPr>
                          <w:rFonts w:cs="Arial"/>
                          <w:szCs w:val="20"/>
                        </w:rPr>
                        <w:t>DECRIPCION DE LAS ACTIVIDADES</w:t>
                      </w:r>
                    </w:p>
                  </w:txbxContent>
                </v:textbox>
              </v:rect>
            </w:pict>
          </mc:Fallback>
        </mc:AlternateContent>
      </w: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506302" w:rsidTr="00B37C80">
        <w:trPr>
          <w:trHeight w:val="485"/>
        </w:trPr>
        <w:tc>
          <w:tcPr>
            <w:tcW w:w="4935" w:type="dxa"/>
            <w:shd w:val="clear" w:color="auto" w:fill="FFC000"/>
          </w:tcPr>
          <w:p w:rsidR="00B37C80" w:rsidRPr="00506302" w:rsidRDefault="00B37C80" w:rsidP="00B37C80">
            <w:pPr>
              <w:spacing w:line="240" w:lineRule="auto"/>
              <w:rPr>
                <w:rFonts w:cs="Arial"/>
                <w:b/>
                <w:szCs w:val="20"/>
                <w:lang w:eastAsia="es-MX"/>
              </w:rPr>
            </w:pPr>
            <w:r w:rsidRPr="00506302">
              <w:rPr>
                <w:rFonts w:cs="Arial"/>
                <w:b/>
                <w:szCs w:val="20"/>
                <w:lang w:eastAsia="es-MX"/>
              </w:rPr>
              <w:t>UNIDAD ADMINISTRATIVA:</w:t>
            </w:r>
          </w:p>
          <w:p w:rsidR="00B37C80" w:rsidRPr="00506302" w:rsidRDefault="00B37C80" w:rsidP="00B37C80">
            <w:pPr>
              <w:spacing w:line="240" w:lineRule="auto"/>
              <w:rPr>
                <w:rFonts w:cs="Arial"/>
                <w:b/>
                <w:szCs w:val="20"/>
                <w:lang w:eastAsia="es-MX"/>
              </w:rPr>
            </w:pPr>
            <w:r w:rsidRPr="00506302">
              <w:rPr>
                <w:rFonts w:cs="Arial"/>
                <w:szCs w:val="20"/>
                <w:lang w:eastAsia="es-MX"/>
              </w:rPr>
              <w:t>Unidad de Asuntos Jurídicos.</w:t>
            </w:r>
            <w:r w:rsidRPr="00506302">
              <w:rPr>
                <w:rFonts w:cs="Arial"/>
                <w:b/>
                <w:szCs w:val="20"/>
                <w:lang w:eastAsia="es-MX"/>
              </w:rPr>
              <w:t xml:space="preserve"> </w:t>
            </w:r>
          </w:p>
        </w:tc>
        <w:tc>
          <w:tcPr>
            <w:tcW w:w="4935" w:type="dxa"/>
            <w:shd w:val="clear" w:color="auto" w:fill="FFC000"/>
          </w:tcPr>
          <w:p w:rsidR="00B37C80" w:rsidRPr="00506302" w:rsidRDefault="00B37C80" w:rsidP="00B37C80">
            <w:pPr>
              <w:spacing w:line="240" w:lineRule="auto"/>
              <w:rPr>
                <w:rFonts w:cs="Arial"/>
                <w:b/>
                <w:szCs w:val="20"/>
                <w:lang w:eastAsia="es-MX"/>
              </w:rPr>
            </w:pPr>
            <w:r w:rsidRPr="00506302">
              <w:rPr>
                <w:rFonts w:cs="Arial"/>
                <w:b/>
                <w:szCs w:val="20"/>
                <w:lang w:eastAsia="es-MX"/>
              </w:rPr>
              <w:t>UNIDAD RESPONSABLE:</w:t>
            </w:r>
          </w:p>
          <w:p w:rsidR="00B37C80" w:rsidRPr="00506302" w:rsidRDefault="00B37C80" w:rsidP="00B37C80">
            <w:pPr>
              <w:spacing w:line="240" w:lineRule="auto"/>
              <w:rPr>
                <w:rFonts w:cs="Arial"/>
                <w:szCs w:val="20"/>
                <w:lang w:eastAsia="es-MX"/>
              </w:rPr>
            </w:pPr>
            <w:r w:rsidRPr="00506302">
              <w:rPr>
                <w:rFonts w:cs="Arial"/>
                <w:szCs w:val="20"/>
                <w:lang w:eastAsia="es-MX"/>
              </w:rPr>
              <w:t>Departamento de Procedimientos Administrativos.</w:t>
            </w:r>
          </w:p>
        </w:tc>
      </w:tr>
      <w:tr w:rsidR="00B37C80" w:rsidRPr="00506302" w:rsidTr="00B37C80">
        <w:trPr>
          <w:trHeight w:val="485"/>
        </w:trPr>
        <w:tc>
          <w:tcPr>
            <w:tcW w:w="0" w:type="auto"/>
            <w:gridSpan w:val="2"/>
            <w:shd w:val="clear" w:color="auto" w:fill="FFC000"/>
          </w:tcPr>
          <w:p w:rsidR="00B37C80" w:rsidRPr="00506302" w:rsidRDefault="00B37C80" w:rsidP="00B37C80">
            <w:pPr>
              <w:spacing w:line="240" w:lineRule="auto"/>
              <w:rPr>
                <w:rFonts w:cs="Arial"/>
                <w:szCs w:val="20"/>
                <w:lang w:eastAsia="es-MX"/>
              </w:rPr>
            </w:pPr>
            <w:r w:rsidRPr="00506302">
              <w:rPr>
                <w:rFonts w:cs="Arial"/>
                <w:b/>
                <w:szCs w:val="20"/>
                <w:lang w:eastAsia="es-MX"/>
              </w:rPr>
              <w:t>NOMBRE DEL PROCEDIMIENTO:</w:t>
            </w:r>
            <w:r w:rsidRPr="00506302">
              <w:rPr>
                <w:rFonts w:cs="Arial"/>
                <w:szCs w:val="20"/>
                <w:lang w:eastAsia="es-MX"/>
              </w:rPr>
              <w:t xml:space="preserve"> </w:t>
            </w:r>
          </w:p>
          <w:p w:rsidR="00B37C80" w:rsidRPr="00506302" w:rsidRDefault="00B37C80" w:rsidP="00B37C80">
            <w:pPr>
              <w:spacing w:line="240" w:lineRule="auto"/>
              <w:rPr>
                <w:rFonts w:cs="Arial"/>
                <w:szCs w:val="20"/>
                <w:lang w:eastAsia="es-MX"/>
              </w:rPr>
            </w:pPr>
            <w:r w:rsidRPr="00506302">
              <w:rPr>
                <w:rFonts w:cs="Arial"/>
                <w:szCs w:val="20"/>
                <w:lang w:eastAsia="es-MX"/>
              </w:rPr>
              <w:t>Trámite d</w:t>
            </w:r>
            <w:r>
              <w:rPr>
                <w:rFonts w:cs="Arial"/>
                <w:szCs w:val="20"/>
                <w:lang w:eastAsia="es-MX"/>
              </w:rPr>
              <w:t>e Procedimientos Administrativo</w:t>
            </w:r>
            <w:r w:rsidRPr="00506302">
              <w:rPr>
                <w:rFonts w:cs="Arial"/>
                <w:szCs w:val="20"/>
                <w:lang w:eastAsia="es-MX"/>
              </w:rPr>
              <w:t>s.</w:t>
            </w:r>
          </w:p>
        </w:tc>
      </w:tr>
    </w:tbl>
    <w:p w:rsidR="00B37C80" w:rsidRPr="00506302" w:rsidRDefault="00B37C80" w:rsidP="00B37C80">
      <w:pPr>
        <w:spacing w:line="240" w:lineRule="auto"/>
        <w:rPr>
          <w:rFonts w:cs="Arial"/>
          <w:szCs w:val="20"/>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2315"/>
        <w:gridCol w:w="4564"/>
        <w:gridCol w:w="2278"/>
      </w:tblGrid>
      <w:tr w:rsidR="00B37C80" w:rsidRPr="00506302" w:rsidTr="00B37C80">
        <w:trPr>
          <w:trHeight w:val="296"/>
        </w:trPr>
        <w:tc>
          <w:tcPr>
            <w:tcW w:w="0" w:type="auto"/>
            <w:shd w:val="clear" w:color="auto" w:fill="FFC000"/>
          </w:tcPr>
          <w:p w:rsidR="00B37C80" w:rsidRPr="00506302" w:rsidRDefault="00B37C80" w:rsidP="00B37C80">
            <w:pPr>
              <w:spacing w:line="240" w:lineRule="auto"/>
              <w:rPr>
                <w:rFonts w:cs="Arial"/>
                <w:b/>
                <w:szCs w:val="20"/>
                <w:lang w:eastAsia="es-MX"/>
              </w:rPr>
            </w:pPr>
            <w:r w:rsidRPr="00506302">
              <w:rPr>
                <w:rFonts w:cs="Arial"/>
                <w:b/>
                <w:szCs w:val="20"/>
                <w:lang w:eastAsia="es-MX"/>
              </w:rPr>
              <w:t>ACT.</w:t>
            </w:r>
          </w:p>
          <w:p w:rsidR="00B37C80" w:rsidRPr="00506302" w:rsidRDefault="00B37C80" w:rsidP="00B37C80">
            <w:pPr>
              <w:spacing w:line="240" w:lineRule="auto"/>
              <w:rPr>
                <w:rFonts w:cs="Arial"/>
                <w:b/>
                <w:szCs w:val="20"/>
                <w:lang w:eastAsia="es-MX"/>
              </w:rPr>
            </w:pPr>
            <w:r w:rsidRPr="00506302">
              <w:rPr>
                <w:rFonts w:cs="Arial"/>
                <w:b/>
                <w:szCs w:val="20"/>
                <w:lang w:eastAsia="es-MX"/>
              </w:rPr>
              <w:t>NUM.</w:t>
            </w:r>
          </w:p>
        </w:tc>
        <w:tc>
          <w:tcPr>
            <w:tcW w:w="0" w:type="auto"/>
            <w:shd w:val="clear" w:color="auto" w:fill="FFC000"/>
          </w:tcPr>
          <w:p w:rsidR="00B37C80" w:rsidRPr="00506302" w:rsidRDefault="00B37C80" w:rsidP="00B37C80">
            <w:pPr>
              <w:spacing w:line="240" w:lineRule="auto"/>
              <w:jc w:val="center"/>
              <w:rPr>
                <w:rFonts w:cs="Arial"/>
                <w:b/>
                <w:szCs w:val="20"/>
                <w:lang w:eastAsia="es-MX"/>
              </w:rPr>
            </w:pPr>
            <w:r w:rsidRPr="00506302">
              <w:rPr>
                <w:rFonts w:cs="Arial"/>
                <w:b/>
                <w:szCs w:val="20"/>
                <w:lang w:eastAsia="es-MX"/>
              </w:rPr>
              <w:t>RESPONSABLE</w:t>
            </w:r>
          </w:p>
        </w:tc>
        <w:tc>
          <w:tcPr>
            <w:tcW w:w="0" w:type="auto"/>
            <w:shd w:val="clear" w:color="auto" w:fill="FFC000"/>
          </w:tcPr>
          <w:p w:rsidR="00B37C80" w:rsidRPr="00506302" w:rsidRDefault="00B37C80" w:rsidP="00B37C80">
            <w:pPr>
              <w:spacing w:line="240" w:lineRule="auto"/>
              <w:jc w:val="center"/>
              <w:rPr>
                <w:rFonts w:cs="Arial"/>
                <w:b/>
                <w:szCs w:val="20"/>
                <w:lang w:eastAsia="es-MX"/>
              </w:rPr>
            </w:pPr>
            <w:r w:rsidRPr="00506302">
              <w:rPr>
                <w:rFonts w:cs="Arial"/>
                <w:b/>
                <w:szCs w:val="20"/>
                <w:lang w:eastAsia="es-MX"/>
              </w:rPr>
              <w:t>DESCRIPCIÓN DE ACTIVIDADES</w:t>
            </w:r>
          </w:p>
        </w:tc>
        <w:tc>
          <w:tcPr>
            <w:tcW w:w="0" w:type="auto"/>
            <w:shd w:val="clear" w:color="auto" w:fill="FFC000"/>
          </w:tcPr>
          <w:p w:rsidR="00B37C80" w:rsidRPr="00506302" w:rsidRDefault="00B37C80" w:rsidP="00B37C80">
            <w:pPr>
              <w:spacing w:line="240" w:lineRule="auto"/>
              <w:jc w:val="center"/>
              <w:rPr>
                <w:rFonts w:cs="Arial"/>
                <w:b/>
                <w:szCs w:val="20"/>
                <w:lang w:eastAsia="es-MX"/>
              </w:rPr>
            </w:pPr>
            <w:r w:rsidRPr="00506302">
              <w:rPr>
                <w:rFonts w:cs="Arial"/>
                <w:b/>
                <w:szCs w:val="20"/>
                <w:lang w:eastAsia="es-MX"/>
              </w:rPr>
              <w:t>FORMATO O DOCUMENTO</w:t>
            </w:r>
          </w:p>
        </w:tc>
      </w:tr>
      <w:tr w:rsidR="00B37C80" w:rsidRPr="00AB16D5" w:rsidTr="00B37C80">
        <w:trPr>
          <w:trHeight w:val="445"/>
        </w:trPr>
        <w:tc>
          <w:tcPr>
            <w:tcW w:w="0" w:type="auto"/>
            <w:shd w:val="clear" w:color="auto" w:fill="auto"/>
          </w:tcPr>
          <w:p w:rsidR="00B37C80" w:rsidRPr="00506302" w:rsidRDefault="00B37C80" w:rsidP="00B37C80">
            <w:pPr>
              <w:spacing w:line="240" w:lineRule="auto"/>
              <w:jc w:val="center"/>
              <w:rPr>
                <w:rFonts w:cs="Arial"/>
                <w:szCs w:val="20"/>
                <w:lang w:eastAsia="es-MX"/>
              </w:rPr>
            </w:pPr>
          </w:p>
          <w:p w:rsidR="00B37C80" w:rsidRPr="00506302" w:rsidRDefault="00B37C80" w:rsidP="00B37C80">
            <w:pPr>
              <w:spacing w:line="240" w:lineRule="auto"/>
              <w:jc w:val="center"/>
              <w:rPr>
                <w:rFonts w:cs="Arial"/>
                <w:szCs w:val="20"/>
                <w:lang w:eastAsia="es-MX"/>
              </w:rPr>
            </w:pPr>
            <w:r w:rsidRPr="00506302">
              <w:rPr>
                <w:rFonts w:cs="Arial"/>
                <w:szCs w:val="20"/>
                <w:lang w:eastAsia="es-MX"/>
              </w:rPr>
              <w:t>1</w:t>
            </w:r>
          </w:p>
        </w:tc>
        <w:tc>
          <w:tcPr>
            <w:tcW w:w="0" w:type="auto"/>
            <w:shd w:val="clear" w:color="auto" w:fill="auto"/>
          </w:tcPr>
          <w:p w:rsidR="00B37C80" w:rsidRPr="00506302" w:rsidRDefault="00B37C80" w:rsidP="00B37C80">
            <w:pPr>
              <w:spacing w:line="240" w:lineRule="auto"/>
              <w:jc w:val="center"/>
              <w:rPr>
                <w:rFonts w:cs="Arial"/>
                <w:szCs w:val="20"/>
                <w:lang w:eastAsia="es-MX"/>
              </w:rPr>
            </w:pPr>
            <w:r w:rsidRPr="00506302">
              <w:rPr>
                <w:rFonts w:cs="Arial"/>
                <w:szCs w:val="20"/>
                <w:lang w:eastAsia="es-MX"/>
              </w:rPr>
              <w:t>Departamento de Procedimientos Administrativos.</w:t>
            </w: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Recibe de Oficialía de Partes la documentación para iniciar un procedimiento administrativo.</w:t>
            </w:r>
          </w:p>
          <w:p w:rsidR="00B37C80" w:rsidRPr="00506302" w:rsidRDefault="00B37C80" w:rsidP="00B37C80">
            <w:pPr>
              <w:spacing w:line="240" w:lineRule="auto"/>
              <w:rPr>
                <w:rFonts w:cs="Arial"/>
                <w:szCs w:val="20"/>
                <w:lang w:eastAsia="es-MX"/>
              </w:rPr>
            </w:pP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Documentación diversa.</w:t>
            </w:r>
          </w:p>
        </w:tc>
      </w:tr>
      <w:tr w:rsidR="00B37C80" w:rsidRPr="00AB16D5" w:rsidTr="00B37C80">
        <w:trPr>
          <w:trHeight w:val="311"/>
        </w:trPr>
        <w:tc>
          <w:tcPr>
            <w:tcW w:w="0" w:type="auto"/>
            <w:shd w:val="clear" w:color="auto" w:fill="auto"/>
          </w:tcPr>
          <w:p w:rsidR="00B37C80" w:rsidRPr="00506302" w:rsidRDefault="00B37C80" w:rsidP="00B37C80">
            <w:pPr>
              <w:spacing w:line="240" w:lineRule="auto"/>
              <w:jc w:val="center"/>
              <w:rPr>
                <w:rFonts w:cs="Arial"/>
                <w:szCs w:val="20"/>
                <w:lang w:eastAsia="es-MX"/>
              </w:rPr>
            </w:pPr>
          </w:p>
          <w:p w:rsidR="00B37C80" w:rsidRPr="00506302" w:rsidRDefault="00B37C80" w:rsidP="00B37C80">
            <w:pPr>
              <w:spacing w:line="240" w:lineRule="auto"/>
              <w:jc w:val="center"/>
              <w:rPr>
                <w:rFonts w:cs="Arial"/>
                <w:szCs w:val="20"/>
                <w:lang w:eastAsia="es-MX"/>
              </w:rPr>
            </w:pPr>
            <w:r w:rsidRPr="00506302">
              <w:rPr>
                <w:rFonts w:cs="Arial"/>
                <w:szCs w:val="20"/>
                <w:lang w:eastAsia="es-MX"/>
              </w:rPr>
              <w:t>2</w:t>
            </w:r>
          </w:p>
          <w:p w:rsidR="00B37C80" w:rsidRPr="00506302" w:rsidRDefault="00B37C80" w:rsidP="00B37C80">
            <w:pPr>
              <w:spacing w:line="240" w:lineRule="auto"/>
              <w:jc w:val="center"/>
              <w:rPr>
                <w:rFonts w:cs="Arial"/>
                <w:szCs w:val="20"/>
                <w:lang w:eastAsia="es-MX"/>
              </w:rPr>
            </w:pPr>
          </w:p>
        </w:tc>
        <w:tc>
          <w:tcPr>
            <w:tcW w:w="0" w:type="auto"/>
            <w:shd w:val="clear" w:color="auto" w:fill="auto"/>
          </w:tcPr>
          <w:p w:rsidR="00B37C80" w:rsidRPr="00506302" w:rsidRDefault="00B37C80" w:rsidP="00B37C80">
            <w:pPr>
              <w:spacing w:line="240" w:lineRule="auto"/>
              <w:jc w:val="center"/>
              <w:rPr>
                <w:rFonts w:cs="Arial"/>
                <w:szCs w:val="20"/>
                <w:lang w:eastAsia="es-MX"/>
              </w:rPr>
            </w:pPr>
            <w:r w:rsidRPr="00506302">
              <w:rPr>
                <w:rFonts w:cs="Arial"/>
                <w:szCs w:val="20"/>
                <w:lang w:eastAsia="es-MX"/>
              </w:rPr>
              <w:t>Departamento de Procedimientos Administrativos.</w:t>
            </w: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Revisa documentación, si está correcta se inicia el procedimiento jurídico administrativo.</w:t>
            </w:r>
          </w:p>
          <w:p w:rsidR="00B37C80" w:rsidRPr="00506302" w:rsidRDefault="00B37C80" w:rsidP="00B37C80">
            <w:pPr>
              <w:spacing w:line="240" w:lineRule="auto"/>
              <w:rPr>
                <w:rFonts w:cs="Arial"/>
                <w:szCs w:val="20"/>
                <w:lang w:eastAsia="es-MX"/>
              </w:rPr>
            </w:pP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Demanda</w:t>
            </w:r>
          </w:p>
        </w:tc>
      </w:tr>
      <w:tr w:rsidR="00B37C80" w:rsidRPr="00AB16D5" w:rsidTr="00B37C80">
        <w:trPr>
          <w:trHeight w:val="83"/>
        </w:trPr>
        <w:tc>
          <w:tcPr>
            <w:tcW w:w="0" w:type="auto"/>
            <w:shd w:val="clear" w:color="auto" w:fill="auto"/>
          </w:tcPr>
          <w:p w:rsidR="00B37C80" w:rsidRPr="00506302" w:rsidRDefault="00B37C80" w:rsidP="00B37C80">
            <w:pPr>
              <w:spacing w:line="240" w:lineRule="auto"/>
              <w:jc w:val="center"/>
              <w:rPr>
                <w:rFonts w:cs="Arial"/>
                <w:szCs w:val="20"/>
                <w:lang w:eastAsia="es-MX"/>
              </w:rPr>
            </w:pPr>
          </w:p>
          <w:p w:rsidR="00B37C80" w:rsidRPr="00506302" w:rsidRDefault="00B37C80" w:rsidP="00B37C80">
            <w:pPr>
              <w:spacing w:line="240" w:lineRule="auto"/>
              <w:jc w:val="center"/>
              <w:rPr>
                <w:rFonts w:cs="Arial"/>
                <w:szCs w:val="20"/>
                <w:lang w:eastAsia="es-MX"/>
              </w:rPr>
            </w:pPr>
            <w:r w:rsidRPr="00506302">
              <w:rPr>
                <w:rFonts w:cs="Arial"/>
                <w:szCs w:val="20"/>
                <w:lang w:eastAsia="es-MX"/>
              </w:rPr>
              <w:t>3</w:t>
            </w:r>
          </w:p>
          <w:p w:rsidR="00B37C80" w:rsidRPr="00506302" w:rsidRDefault="00B37C80" w:rsidP="00B37C80">
            <w:pPr>
              <w:spacing w:line="240" w:lineRule="auto"/>
              <w:jc w:val="center"/>
              <w:rPr>
                <w:rFonts w:cs="Arial"/>
                <w:szCs w:val="20"/>
                <w:lang w:eastAsia="es-MX"/>
              </w:rPr>
            </w:pPr>
          </w:p>
        </w:tc>
        <w:tc>
          <w:tcPr>
            <w:tcW w:w="0" w:type="auto"/>
            <w:shd w:val="clear" w:color="auto" w:fill="auto"/>
          </w:tcPr>
          <w:p w:rsidR="00B37C80" w:rsidRPr="00506302" w:rsidRDefault="00B37C80" w:rsidP="00B37C80">
            <w:pPr>
              <w:spacing w:line="240" w:lineRule="auto"/>
              <w:jc w:val="center"/>
              <w:rPr>
                <w:rFonts w:cs="Arial"/>
                <w:szCs w:val="20"/>
                <w:lang w:eastAsia="es-MX"/>
              </w:rPr>
            </w:pPr>
            <w:r w:rsidRPr="00506302">
              <w:rPr>
                <w:rFonts w:cs="Arial"/>
                <w:szCs w:val="20"/>
                <w:lang w:eastAsia="es-MX"/>
              </w:rPr>
              <w:t>Departamento de Procedimientos Administrativos.</w:t>
            </w: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Elaborada la resolución administrativa de construcción y/o anuncios con la sanción correspondiente, la revisa y rubrica el Jefe de la Unidad Jurídica para firma del Director.</w:t>
            </w:r>
          </w:p>
          <w:p w:rsidR="00B37C80" w:rsidRPr="00506302" w:rsidRDefault="00B37C80" w:rsidP="00B37C80">
            <w:pPr>
              <w:spacing w:line="240" w:lineRule="auto"/>
              <w:rPr>
                <w:rFonts w:cs="Arial"/>
                <w:szCs w:val="20"/>
                <w:lang w:eastAsia="es-MX"/>
              </w:rPr>
            </w:pP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Resolución administrativa de construcción y anuncios.</w:t>
            </w:r>
          </w:p>
        </w:tc>
      </w:tr>
      <w:tr w:rsidR="00B37C80" w:rsidRPr="00AB16D5" w:rsidTr="00B37C80">
        <w:trPr>
          <w:trHeight w:val="83"/>
        </w:trPr>
        <w:tc>
          <w:tcPr>
            <w:tcW w:w="0" w:type="auto"/>
            <w:shd w:val="clear" w:color="auto" w:fill="auto"/>
          </w:tcPr>
          <w:p w:rsidR="00B37C80" w:rsidRPr="00506302" w:rsidRDefault="00B37C80" w:rsidP="00B37C80">
            <w:pPr>
              <w:spacing w:line="240" w:lineRule="auto"/>
              <w:rPr>
                <w:rFonts w:cs="Arial"/>
                <w:szCs w:val="20"/>
                <w:lang w:eastAsia="es-MX"/>
              </w:rPr>
            </w:pPr>
          </w:p>
          <w:p w:rsidR="00B37C80" w:rsidRPr="00506302" w:rsidRDefault="00B37C80" w:rsidP="00B37C80">
            <w:pPr>
              <w:spacing w:line="240" w:lineRule="auto"/>
              <w:jc w:val="center"/>
              <w:rPr>
                <w:rFonts w:cs="Arial"/>
                <w:szCs w:val="20"/>
                <w:lang w:eastAsia="es-MX"/>
              </w:rPr>
            </w:pPr>
            <w:r w:rsidRPr="00506302">
              <w:rPr>
                <w:rFonts w:cs="Arial"/>
                <w:szCs w:val="20"/>
                <w:lang w:eastAsia="es-MX"/>
              </w:rPr>
              <w:t>4</w:t>
            </w:r>
          </w:p>
          <w:p w:rsidR="00B37C80" w:rsidRPr="00506302" w:rsidRDefault="00B37C80" w:rsidP="00B37C80">
            <w:pPr>
              <w:spacing w:line="240" w:lineRule="auto"/>
              <w:jc w:val="center"/>
              <w:rPr>
                <w:rFonts w:cs="Arial"/>
                <w:szCs w:val="20"/>
                <w:lang w:eastAsia="es-MX"/>
              </w:rPr>
            </w:pPr>
          </w:p>
        </w:tc>
        <w:tc>
          <w:tcPr>
            <w:tcW w:w="0" w:type="auto"/>
            <w:shd w:val="clear" w:color="auto" w:fill="auto"/>
          </w:tcPr>
          <w:p w:rsidR="00B37C80" w:rsidRPr="00506302" w:rsidRDefault="00B37C80" w:rsidP="00B37C80">
            <w:pPr>
              <w:spacing w:line="240" w:lineRule="auto"/>
              <w:jc w:val="center"/>
              <w:rPr>
                <w:rFonts w:cs="Arial"/>
                <w:szCs w:val="20"/>
                <w:lang w:eastAsia="es-MX"/>
              </w:rPr>
            </w:pPr>
            <w:r w:rsidRPr="00506302">
              <w:rPr>
                <w:rFonts w:cs="Arial"/>
                <w:szCs w:val="20"/>
                <w:lang w:eastAsia="es-MX"/>
              </w:rPr>
              <w:t>Departamento de Procedimientos Administrativos</w:t>
            </w: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Ya firmada se realiza la notificación al infractor.</w:t>
            </w: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Cedula de notificación.</w:t>
            </w:r>
          </w:p>
        </w:tc>
      </w:tr>
      <w:tr w:rsidR="00B37C80" w:rsidRPr="00AB16D5" w:rsidTr="00B37C80">
        <w:trPr>
          <w:trHeight w:val="83"/>
        </w:trPr>
        <w:tc>
          <w:tcPr>
            <w:tcW w:w="0" w:type="auto"/>
            <w:shd w:val="clear" w:color="auto" w:fill="auto"/>
          </w:tcPr>
          <w:p w:rsidR="00B37C80" w:rsidRPr="00506302" w:rsidRDefault="00B37C80" w:rsidP="00B37C80">
            <w:pPr>
              <w:spacing w:line="240" w:lineRule="auto"/>
              <w:jc w:val="center"/>
              <w:rPr>
                <w:rFonts w:cs="Arial"/>
                <w:szCs w:val="20"/>
                <w:lang w:eastAsia="es-MX"/>
              </w:rPr>
            </w:pPr>
          </w:p>
          <w:p w:rsidR="00B37C80" w:rsidRPr="00506302" w:rsidRDefault="00B37C80" w:rsidP="00B37C80">
            <w:pPr>
              <w:spacing w:line="240" w:lineRule="auto"/>
              <w:jc w:val="center"/>
              <w:rPr>
                <w:rFonts w:cs="Arial"/>
                <w:szCs w:val="20"/>
                <w:lang w:eastAsia="es-MX"/>
              </w:rPr>
            </w:pPr>
            <w:r w:rsidRPr="00506302">
              <w:rPr>
                <w:rFonts w:cs="Arial"/>
                <w:szCs w:val="20"/>
                <w:lang w:eastAsia="es-MX"/>
              </w:rPr>
              <w:t>5</w:t>
            </w:r>
          </w:p>
          <w:p w:rsidR="00B37C80" w:rsidRPr="00506302" w:rsidRDefault="00B37C80" w:rsidP="00B37C80">
            <w:pPr>
              <w:spacing w:line="240" w:lineRule="auto"/>
              <w:jc w:val="center"/>
              <w:rPr>
                <w:rFonts w:cs="Arial"/>
                <w:szCs w:val="20"/>
                <w:lang w:eastAsia="es-MX"/>
              </w:rPr>
            </w:pPr>
          </w:p>
        </w:tc>
        <w:tc>
          <w:tcPr>
            <w:tcW w:w="0" w:type="auto"/>
            <w:shd w:val="clear" w:color="auto" w:fill="auto"/>
          </w:tcPr>
          <w:p w:rsidR="00B37C80" w:rsidRPr="00506302" w:rsidRDefault="00B37C80" w:rsidP="00B37C80">
            <w:pPr>
              <w:spacing w:line="240" w:lineRule="auto"/>
              <w:jc w:val="center"/>
              <w:rPr>
                <w:rFonts w:cs="Arial"/>
                <w:szCs w:val="20"/>
                <w:lang w:eastAsia="es-MX"/>
              </w:rPr>
            </w:pPr>
            <w:r w:rsidRPr="00506302">
              <w:rPr>
                <w:rFonts w:cs="Arial"/>
                <w:szCs w:val="20"/>
                <w:lang w:eastAsia="es-MX"/>
              </w:rPr>
              <w:t>Departamento de Procedimientos Administrativos</w:t>
            </w:r>
          </w:p>
        </w:tc>
        <w:tc>
          <w:tcPr>
            <w:tcW w:w="0" w:type="auto"/>
            <w:shd w:val="clear" w:color="auto" w:fill="auto"/>
          </w:tcPr>
          <w:p w:rsidR="00B37C80" w:rsidRPr="00506302" w:rsidRDefault="00B37C80" w:rsidP="00B37C80">
            <w:pPr>
              <w:spacing w:line="240" w:lineRule="auto"/>
              <w:rPr>
                <w:rFonts w:cs="Arial"/>
                <w:b/>
                <w:szCs w:val="20"/>
                <w:lang w:eastAsia="es-MX"/>
              </w:rPr>
            </w:pPr>
            <w:r w:rsidRPr="00506302">
              <w:rPr>
                <w:rFonts w:cs="Arial"/>
                <w:szCs w:val="20"/>
                <w:lang w:eastAsia="es-MX"/>
              </w:rPr>
              <w:t>Transcurrido el término legal, se envía a la Dirección de Finanzas Municipales, para el cobro de la sanción correspondiente.</w:t>
            </w:r>
          </w:p>
          <w:p w:rsidR="00B37C80" w:rsidRPr="00506302" w:rsidRDefault="00B37C80" w:rsidP="00B37C80">
            <w:pPr>
              <w:spacing w:line="240" w:lineRule="auto"/>
              <w:rPr>
                <w:rFonts w:cs="Arial"/>
                <w:szCs w:val="20"/>
                <w:lang w:eastAsia="es-MX"/>
              </w:rPr>
            </w:pPr>
          </w:p>
        </w:tc>
        <w:tc>
          <w:tcPr>
            <w:tcW w:w="0" w:type="auto"/>
            <w:shd w:val="clear" w:color="auto" w:fill="auto"/>
          </w:tcPr>
          <w:p w:rsidR="00B37C80" w:rsidRPr="00506302" w:rsidRDefault="00B37C80" w:rsidP="00B37C80">
            <w:pPr>
              <w:spacing w:line="240" w:lineRule="auto"/>
              <w:rPr>
                <w:rFonts w:cs="Arial"/>
                <w:szCs w:val="20"/>
                <w:lang w:eastAsia="es-MX"/>
              </w:rPr>
            </w:pPr>
            <w:r w:rsidRPr="00506302">
              <w:rPr>
                <w:rFonts w:cs="Arial"/>
                <w:szCs w:val="20"/>
                <w:lang w:eastAsia="es-MX"/>
              </w:rPr>
              <w:t>Oficio.</w:t>
            </w:r>
          </w:p>
        </w:tc>
      </w:tr>
      <w:tr w:rsidR="00B37C80" w:rsidRPr="00506302" w:rsidTr="00B37C80">
        <w:trPr>
          <w:trHeight w:val="83"/>
        </w:trPr>
        <w:tc>
          <w:tcPr>
            <w:tcW w:w="0" w:type="auto"/>
            <w:shd w:val="clear" w:color="auto" w:fill="auto"/>
          </w:tcPr>
          <w:p w:rsidR="00B37C80" w:rsidRPr="00506302" w:rsidRDefault="00B37C80" w:rsidP="00B37C80">
            <w:pPr>
              <w:spacing w:line="240" w:lineRule="auto"/>
              <w:jc w:val="center"/>
              <w:rPr>
                <w:rFonts w:cs="Arial"/>
                <w:szCs w:val="20"/>
                <w:lang w:eastAsia="es-MX"/>
              </w:rPr>
            </w:pPr>
          </w:p>
        </w:tc>
        <w:tc>
          <w:tcPr>
            <w:tcW w:w="0" w:type="auto"/>
            <w:shd w:val="clear" w:color="auto" w:fill="auto"/>
          </w:tcPr>
          <w:p w:rsidR="00B37C80" w:rsidRPr="00506302" w:rsidRDefault="00B37C80" w:rsidP="00B37C80">
            <w:pPr>
              <w:spacing w:line="240" w:lineRule="auto"/>
              <w:rPr>
                <w:rFonts w:cs="Arial"/>
                <w:szCs w:val="20"/>
                <w:lang w:eastAsia="es-MX"/>
              </w:rPr>
            </w:pPr>
          </w:p>
        </w:tc>
        <w:tc>
          <w:tcPr>
            <w:tcW w:w="0" w:type="auto"/>
            <w:shd w:val="clear" w:color="auto" w:fill="auto"/>
          </w:tcPr>
          <w:p w:rsidR="00B37C80" w:rsidRPr="00506302" w:rsidRDefault="00B37C80" w:rsidP="00B37C80">
            <w:pPr>
              <w:spacing w:line="240" w:lineRule="auto"/>
              <w:jc w:val="center"/>
              <w:rPr>
                <w:rFonts w:cs="Arial"/>
                <w:szCs w:val="20"/>
                <w:lang w:eastAsia="es-MX"/>
              </w:rPr>
            </w:pPr>
            <w:r w:rsidRPr="00506302">
              <w:rPr>
                <w:rFonts w:cs="Arial"/>
                <w:b/>
                <w:szCs w:val="20"/>
                <w:lang w:eastAsia="es-MX"/>
              </w:rPr>
              <w:t>TERMINA EL PROCEDIMIENTO</w:t>
            </w:r>
          </w:p>
        </w:tc>
        <w:tc>
          <w:tcPr>
            <w:tcW w:w="0" w:type="auto"/>
            <w:shd w:val="clear" w:color="auto" w:fill="auto"/>
          </w:tcPr>
          <w:p w:rsidR="00B37C80" w:rsidRPr="00506302" w:rsidRDefault="00B37C80" w:rsidP="00B37C80">
            <w:pPr>
              <w:spacing w:line="240" w:lineRule="auto"/>
              <w:rPr>
                <w:rFonts w:cs="Arial"/>
                <w:szCs w:val="20"/>
                <w:lang w:eastAsia="es-MX"/>
              </w:rPr>
            </w:pPr>
          </w:p>
        </w:tc>
      </w:tr>
    </w:tbl>
    <w:p w:rsidR="00B37C80" w:rsidRPr="00506302" w:rsidRDefault="00B37C80" w:rsidP="00B37C80">
      <w:pPr>
        <w:spacing w:line="240" w:lineRule="auto"/>
        <w:rPr>
          <w:rFonts w:cs="Arial"/>
          <w:szCs w:val="20"/>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C3310F" w:rsidRDefault="008D04A6" w:rsidP="00B37C80">
      <w:pPr>
        <w:spacing w:line="240" w:lineRule="auto"/>
        <w:rPr>
          <w:rFonts w:cs="Arial"/>
          <w:sz w:val="24"/>
          <w:lang w:eastAsia="es-MX"/>
        </w:rPr>
      </w:pPr>
      <w:r>
        <w:rPr>
          <w:noProof/>
          <w:lang w:val="es-MX" w:eastAsia="es-MX"/>
        </w:rPr>
        <mc:AlternateContent>
          <mc:Choice Requires="wps">
            <w:drawing>
              <wp:anchor distT="0" distB="0" distL="114300" distR="114300" simplePos="0" relativeHeight="251817984" behindDoc="0" locked="0" layoutInCell="1" allowOverlap="1">
                <wp:simplePos x="0" y="0"/>
                <wp:positionH relativeFrom="column">
                  <wp:posOffset>4135120</wp:posOffset>
                </wp:positionH>
                <wp:positionV relativeFrom="paragraph">
                  <wp:posOffset>-774065</wp:posOffset>
                </wp:positionV>
                <wp:extent cx="2066925" cy="694055"/>
                <wp:effectExtent l="0" t="0" r="28575" b="10795"/>
                <wp:wrapNone/>
                <wp:docPr id="2949" name="195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694055"/>
                        </a:xfrm>
                        <a:prstGeom prst="rect">
                          <a:avLst/>
                        </a:prstGeom>
                        <a:solidFill>
                          <a:sysClr val="window" lastClr="FFFFFF"/>
                        </a:solidFill>
                        <a:ln w="12700" cap="flat" cmpd="sng" algn="ctr">
                          <a:solidFill>
                            <a:srgbClr val="70AD47"/>
                          </a:solidFill>
                          <a:prstDash val="solid"/>
                          <a:miter lim="800000"/>
                        </a:ln>
                        <a:effectLst/>
                      </wps:spPr>
                      <wps:txbx>
                        <w:txbxContent>
                          <w:p w:rsidR="00A512C2" w:rsidRPr="00506302" w:rsidRDefault="00A512C2" w:rsidP="00B37C80">
                            <w:pPr>
                              <w:rPr>
                                <w:rFonts w:cs="Arial"/>
                                <w:szCs w:val="20"/>
                              </w:rPr>
                            </w:pPr>
                            <w:r w:rsidRPr="00506302">
                              <w:rPr>
                                <w:rFonts w:cs="Arial"/>
                                <w:szCs w:val="20"/>
                              </w:rPr>
                              <w:t>DIAGRAMA DE FLUJO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59 Rectángulo" o:spid="_x0000_s1056" style="position:absolute;left:0;text-align:left;margin-left:325.6pt;margin-top:-60.95pt;width:162.75pt;height:54.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" fillcolor="window" strokecolor="#70ad47" strokeweight="1pt">
                <v:path arrowok="t"/>
                <v:textbox>
                  <w:txbxContent>
                    <w:p w:rsidR="00A512C2" w:rsidRPr="00506302" w:rsidRDefault="00A512C2" w:rsidP="00B37C80">
                      <w:pPr>
                        <w:rPr>
                          <w:rFonts w:cs="Arial"/>
                          <w:szCs w:val="20"/>
                        </w:rPr>
                      </w:pPr>
                      <w:r w:rsidRPr="00506302">
                        <w:rPr>
                          <w:rFonts w:cs="Arial"/>
                          <w:szCs w:val="20"/>
                        </w:rPr>
                        <w:t>DIAGRAMA DE FLUJO</w:t>
                      </w:r>
                    </w:p>
                  </w:txbxContent>
                </v:textbox>
              </v:rect>
            </w:pict>
          </mc:Fallback>
        </mc:AlternateContent>
      </w:r>
    </w:p>
    <w:p w:rsidR="00B37C80" w:rsidRPr="00E042AE" w:rsidRDefault="00B37C80" w:rsidP="00B37C80">
      <w:pPr>
        <w:spacing w:line="240" w:lineRule="auto"/>
        <w:rPr>
          <w:rFonts w:cs="Arial"/>
          <w:sz w:val="24"/>
          <w:lang w:eastAsia="es-MX"/>
        </w:rPr>
      </w:pPr>
    </w:p>
    <w:tbl>
      <w:tblPr>
        <w:tblW w:w="10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8"/>
        <w:gridCol w:w="5521"/>
      </w:tblGrid>
      <w:tr w:rsidR="00B37C80" w:rsidRPr="00506302" w:rsidTr="00B37C80">
        <w:trPr>
          <w:cantSplit/>
          <w:trHeight w:val="713"/>
          <w:jc w:val="center"/>
        </w:trPr>
        <w:tc>
          <w:tcPr>
            <w:tcW w:w="5318" w:type="dxa"/>
            <w:tcBorders>
              <w:bottom w:val="single" w:sz="4" w:space="0" w:color="auto"/>
            </w:tcBorders>
            <w:shd w:val="clear" w:color="auto" w:fill="FFC000"/>
          </w:tcPr>
          <w:p w:rsidR="00B37C80" w:rsidRPr="00506302" w:rsidRDefault="00B37C80" w:rsidP="00B37C80">
            <w:pPr>
              <w:spacing w:line="240" w:lineRule="auto"/>
              <w:rPr>
                <w:rFonts w:cs="Arial"/>
                <w:b/>
                <w:szCs w:val="20"/>
              </w:rPr>
            </w:pPr>
            <w:r w:rsidRPr="00506302">
              <w:rPr>
                <w:rFonts w:cs="Arial"/>
                <w:b/>
                <w:szCs w:val="20"/>
              </w:rPr>
              <w:t xml:space="preserve">UNIDAD ADMINISTRATIVA:  </w:t>
            </w:r>
          </w:p>
          <w:p w:rsidR="00B37C80" w:rsidRPr="00506302" w:rsidRDefault="00B37C80" w:rsidP="00B37C80">
            <w:pPr>
              <w:spacing w:line="240" w:lineRule="auto"/>
              <w:rPr>
                <w:rFonts w:cs="Arial"/>
                <w:szCs w:val="20"/>
              </w:rPr>
            </w:pPr>
            <w:r w:rsidRPr="00506302">
              <w:rPr>
                <w:rFonts w:cs="Arial"/>
                <w:szCs w:val="20"/>
                <w:lang w:eastAsia="es-MX"/>
              </w:rPr>
              <w:t>Unidad de Asuntos Jurídicos.</w:t>
            </w:r>
          </w:p>
        </w:tc>
        <w:tc>
          <w:tcPr>
            <w:tcW w:w="5521" w:type="dxa"/>
            <w:tcBorders>
              <w:bottom w:val="single" w:sz="4" w:space="0" w:color="auto"/>
            </w:tcBorders>
            <w:shd w:val="clear" w:color="auto" w:fill="FFC000"/>
          </w:tcPr>
          <w:p w:rsidR="00B37C80" w:rsidRPr="00506302" w:rsidRDefault="00B37C80" w:rsidP="00B37C80">
            <w:pPr>
              <w:spacing w:line="240" w:lineRule="auto"/>
              <w:rPr>
                <w:rFonts w:cs="Arial"/>
                <w:szCs w:val="20"/>
              </w:rPr>
            </w:pPr>
            <w:r w:rsidRPr="00506302">
              <w:rPr>
                <w:rFonts w:cs="Arial"/>
                <w:b/>
                <w:szCs w:val="20"/>
              </w:rPr>
              <w:t>UNIDAD RESPONSABLE: Departamento de Procedimientos Administrativos.</w:t>
            </w:r>
          </w:p>
        </w:tc>
      </w:tr>
      <w:tr w:rsidR="00B37C80" w:rsidRPr="00506302" w:rsidTr="00B37C80">
        <w:trPr>
          <w:cantSplit/>
          <w:trHeight w:val="713"/>
          <w:jc w:val="center"/>
        </w:trPr>
        <w:tc>
          <w:tcPr>
            <w:tcW w:w="10839" w:type="dxa"/>
            <w:gridSpan w:val="2"/>
            <w:tcBorders>
              <w:bottom w:val="single" w:sz="4" w:space="0" w:color="auto"/>
            </w:tcBorders>
            <w:shd w:val="clear" w:color="auto" w:fill="FFC000"/>
          </w:tcPr>
          <w:p w:rsidR="00B37C80" w:rsidRPr="00506302" w:rsidRDefault="00B37C80" w:rsidP="00B37C80">
            <w:pPr>
              <w:spacing w:line="240" w:lineRule="auto"/>
              <w:rPr>
                <w:rFonts w:cs="Arial"/>
                <w:szCs w:val="20"/>
              </w:rPr>
            </w:pPr>
            <w:r w:rsidRPr="00506302">
              <w:rPr>
                <w:rFonts w:cs="Arial"/>
                <w:b/>
                <w:szCs w:val="20"/>
              </w:rPr>
              <w:t>NOMBRE DEL PROCEDIMIENTO: Tramite de Procedimientos Administrativos.</w:t>
            </w:r>
          </w:p>
        </w:tc>
      </w:tr>
    </w:tbl>
    <w:p w:rsidR="00B37C80" w:rsidRPr="00506302" w:rsidRDefault="00B37C80" w:rsidP="00B37C80">
      <w:pPr>
        <w:rPr>
          <w:rFonts w:cs="Arial"/>
          <w:vanish/>
          <w:szCs w:val="20"/>
        </w:rPr>
      </w:pPr>
    </w:p>
    <w:tbl>
      <w:tblPr>
        <w:tblpPr w:leftFromText="141" w:rightFromText="141" w:vertAnchor="text" w:horzAnchor="margin" w:tblpXSpec="center" w:tblpY="48"/>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5"/>
        <w:gridCol w:w="3402"/>
        <w:gridCol w:w="3827"/>
      </w:tblGrid>
      <w:tr w:rsidR="00B37C80" w:rsidRPr="00506302" w:rsidTr="00B37C80">
        <w:trPr>
          <w:trHeight w:val="244"/>
        </w:trPr>
        <w:tc>
          <w:tcPr>
            <w:tcW w:w="3545" w:type="dxa"/>
            <w:shd w:val="clear" w:color="auto" w:fill="FFC000"/>
          </w:tcPr>
          <w:p w:rsidR="00B37C80" w:rsidRPr="00506302" w:rsidRDefault="00B37C80" w:rsidP="00B37C80">
            <w:pPr>
              <w:spacing w:line="240" w:lineRule="auto"/>
              <w:jc w:val="center"/>
              <w:rPr>
                <w:rFonts w:cs="Arial"/>
                <w:b/>
                <w:color w:val="0D0D0D"/>
                <w:szCs w:val="20"/>
                <w:lang w:eastAsia="es-MX"/>
              </w:rPr>
            </w:pPr>
            <w:r w:rsidRPr="00506302">
              <w:rPr>
                <w:rFonts w:cs="Arial"/>
                <w:b/>
                <w:color w:val="0D0D0D"/>
                <w:szCs w:val="20"/>
                <w:lang w:eastAsia="es-MX"/>
              </w:rPr>
              <w:t>Departamento de Procedimientos Administrativos.</w:t>
            </w:r>
          </w:p>
        </w:tc>
        <w:tc>
          <w:tcPr>
            <w:tcW w:w="3402" w:type="dxa"/>
            <w:shd w:val="clear" w:color="auto" w:fill="FFC000"/>
          </w:tcPr>
          <w:p w:rsidR="00B37C80" w:rsidRPr="00506302" w:rsidRDefault="00B37C80" w:rsidP="00B37C80">
            <w:pPr>
              <w:spacing w:line="240" w:lineRule="auto"/>
              <w:jc w:val="center"/>
              <w:rPr>
                <w:rFonts w:cs="Arial"/>
                <w:b/>
                <w:szCs w:val="20"/>
                <w:lang w:eastAsia="es-MX"/>
              </w:rPr>
            </w:pPr>
            <w:r w:rsidRPr="00506302">
              <w:rPr>
                <w:rFonts w:cs="Arial"/>
                <w:b/>
                <w:szCs w:val="20"/>
                <w:lang w:eastAsia="es-MX"/>
              </w:rPr>
              <w:t>Unidad de Asuntos Jurídicos.</w:t>
            </w:r>
          </w:p>
        </w:tc>
        <w:tc>
          <w:tcPr>
            <w:tcW w:w="3827" w:type="dxa"/>
            <w:shd w:val="clear" w:color="auto" w:fill="FFC000"/>
          </w:tcPr>
          <w:p w:rsidR="00B37C80" w:rsidRPr="00506302" w:rsidRDefault="00B37C80" w:rsidP="00B37C80">
            <w:pPr>
              <w:spacing w:line="240" w:lineRule="auto"/>
              <w:jc w:val="center"/>
              <w:rPr>
                <w:rFonts w:cs="Arial"/>
                <w:b/>
                <w:szCs w:val="20"/>
                <w:lang w:eastAsia="es-MX"/>
              </w:rPr>
            </w:pPr>
            <w:r w:rsidRPr="00506302">
              <w:rPr>
                <w:rFonts w:cs="Arial"/>
                <w:b/>
                <w:szCs w:val="20"/>
                <w:lang w:eastAsia="es-MX"/>
              </w:rPr>
              <w:t>Oficialía de Partes.</w:t>
            </w:r>
          </w:p>
        </w:tc>
      </w:tr>
      <w:tr w:rsidR="00B37C80" w:rsidRPr="00AB16D5" w:rsidTr="00B37C80">
        <w:trPr>
          <w:trHeight w:val="8173"/>
        </w:trPr>
        <w:tc>
          <w:tcPr>
            <w:tcW w:w="3545" w:type="dxa"/>
            <w:shd w:val="clear" w:color="auto" w:fill="auto"/>
          </w:tcPr>
          <w:p w:rsidR="00F64BDF" w:rsidRDefault="00F64BDF" w:rsidP="00B37C80">
            <w:pPr>
              <w:rPr>
                <w:rFonts w:cs="Arial"/>
                <w:sz w:val="14"/>
                <w:szCs w:val="14"/>
                <w:lang w:eastAsia="es-MX"/>
              </w:rPr>
            </w:pPr>
          </w:p>
          <w:p w:rsidR="00B37C80" w:rsidRPr="00AB16D5" w:rsidRDefault="00966F18" w:rsidP="00B37C80">
            <w:pPr>
              <w:rPr>
                <w:rFonts w:cs="Arial"/>
                <w:sz w:val="14"/>
                <w:szCs w:val="14"/>
                <w:lang w:eastAsia="es-MX"/>
              </w:rPr>
            </w:pPr>
            <w:r>
              <w:rPr>
                <w:noProof/>
                <w:lang w:val="es-MX" w:eastAsia="es-MX"/>
              </w:rPr>
              <mc:AlternateContent>
                <mc:Choice Requires="wps">
                  <w:drawing>
                    <wp:anchor distT="4294967295" distB="4294967295" distL="114300" distR="114300" simplePos="0" relativeHeight="251787264" behindDoc="0" locked="0" layoutInCell="1" allowOverlap="1" wp14:anchorId="1C2AD490" wp14:editId="32296005">
                      <wp:simplePos x="0" y="0"/>
                      <wp:positionH relativeFrom="column">
                        <wp:posOffset>1643380</wp:posOffset>
                      </wp:positionH>
                      <wp:positionV relativeFrom="paragraph">
                        <wp:posOffset>2384425</wp:posOffset>
                      </wp:positionV>
                      <wp:extent cx="708660" cy="0"/>
                      <wp:effectExtent l="0" t="0" r="15240" b="19050"/>
                      <wp:wrapNone/>
                      <wp:docPr id="2943" name="Conector recto de flecha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48C3C1" id="Conector recto de flecha 801" o:spid="_x0000_s1026" type="#_x0000_t32" style="position:absolute;margin-left:129.4pt;margin-top:187.75pt;width:55.8pt;height:0;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"/>
                  </w:pict>
                </mc:Fallback>
              </mc:AlternateContent>
            </w:r>
            <w:r w:rsidR="008D04A6">
              <w:rPr>
                <w:noProof/>
                <w:lang w:val="es-MX" w:eastAsia="es-MX"/>
              </w:rPr>
              <mc:AlternateContent>
                <mc:Choice Requires="wps">
                  <w:drawing>
                    <wp:anchor distT="4294967295" distB="4294967295" distL="114300" distR="114300" simplePos="0" relativeHeight="251802624" behindDoc="0" locked="0" layoutInCell="1" allowOverlap="1" wp14:anchorId="7AA3CD62" wp14:editId="790B3085">
                      <wp:simplePos x="0" y="0"/>
                      <wp:positionH relativeFrom="column">
                        <wp:posOffset>1657985</wp:posOffset>
                      </wp:positionH>
                      <wp:positionV relativeFrom="paragraph">
                        <wp:posOffset>4164329</wp:posOffset>
                      </wp:positionV>
                      <wp:extent cx="3022600" cy="0"/>
                      <wp:effectExtent l="0" t="76200" r="25400" b="95250"/>
                      <wp:wrapNone/>
                      <wp:docPr id="2948"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058CC" id="Conector recto de flecha 806" o:spid="_x0000_s1026" type="#_x0000_t32" style="position:absolute;margin-left:130.55pt;margin-top:327.9pt;width:238pt;height:0;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">
                      <v:stroke endarrow="block"/>
                    </v:shape>
                  </w:pict>
                </mc:Fallback>
              </mc:AlternateContent>
            </w:r>
            <w:r w:rsidR="008D04A6">
              <w:rPr>
                <w:noProof/>
                <w:lang w:val="es-MX" w:eastAsia="es-MX"/>
              </w:rPr>
              <mc:AlternateContent>
                <mc:Choice Requires="wps">
                  <w:drawing>
                    <wp:anchor distT="0" distB="0" distL="114299" distR="114299" simplePos="0" relativeHeight="251800576" behindDoc="0" locked="0" layoutInCell="1" allowOverlap="1" wp14:anchorId="3D514B56" wp14:editId="72C4072B">
                      <wp:simplePos x="0" y="0"/>
                      <wp:positionH relativeFrom="column">
                        <wp:posOffset>843914</wp:posOffset>
                      </wp:positionH>
                      <wp:positionV relativeFrom="paragraph">
                        <wp:posOffset>3674745</wp:posOffset>
                      </wp:positionV>
                      <wp:extent cx="0" cy="219075"/>
                      <wp:effectExtent l="76200" t="0" r="76200" b="47625"/>
                      <wp:wrapNone/>
                      <wp:docPr id="2947" name="Conector recto de flecha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C86A5" id="Conector recto de flecha 805" o:spid="_x0000_s1026" type="#_x0000_t32" style="position:absolute;margin-left:66.45pt;margin-top:289.35pt;width:0;height:17.25pt;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hhPwIAAHA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">
                      <v:stroke endarrow="block"/>
                    </v:shape>
                  </w:pict>
                </mc:Fallback>
              </mc:AlternateContent>
            </w:r>
            <w:r w:rsidR="008D04A6">
              <w:rPr>
                <w:noProof/>
                <w:lang w:val="es-MX" w:eastAsia="es-MX"/>
              </w:rPr>
              <mc:AlternateContent>
                <mc:Choice Requires="wps">
                  <w:drawing>
                    <wp:anchor distT="0" distB="0" distL="114300" distR="114300" simplePos="0" relativeHeight="251799552" behindDoc="0" locked="0" layoutInCell="1" allowOverlap="1" wp14:anchorId="6553F029" wp14:editId="60313254">
                      <wp:simplePos x="0" y="0"/>
                      <wp:positionH relativeFrom="column">
                        <wp:posOffset>160020</wp:posOffset>
                      </wp:positionH>
                      <wp:positionV relativeFrom="paragraph">
                        <wp:posOffset>3893820</wp:posOffset>
                      </wp:positionV>
                      <wp:extent cx="1536065" cy="600075"/>
                      <wp:effectExtent l="0" t="0" r="26035" b="28575"/>
                      <wp:wrapNone/>
                      <wp:docPr id="2946" name="Cuadro de texto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600075"/>
                              </a:xfrm>
                              <a:prstGeom prst="rect">
                                <a:avLst/>
                              </a:prstGeom>
                              <a:solidFill>
                                <a:srgbClr val="FFFFFF"/>
                              </a:solidFill>
                              <a:ln w="9525">
                                <a:solidFill>
                                  <a:srgbClr val="000000"/>
                                </a:solidFill>
                                <a:miter lim="800000"/>
                                <a:headEnd/>
                                <a:tailEnd/>
                              </a:ln>
                            </wps:spPr>
                            <wps:txbx>
                              <w:txbxContent>
                                <w:p w:rsidR="00A512C2" w:rsidRPr="00AB16D5" w:rsidRDefault="00A512C2" w:rsidP="00B37C80">
                                  <w:pPr>
                                    <w:spacing w:line="240" w:lineRule="auto"/>
                                    <w:rPr>
                                      <w:rFonts w:cs="Arial"/>
                                      <w:b/>
                                      <w:sz w:val="14"/>
                                      <w:szCs w:val="14"/>
                                      <w:lang w:eastAsia="es-MX"/>
                                    </w:rPr>
                                  </w:pPr>
                                  <w:r>
                                    <w:rPr>
                                      <w:rFonts w:cs="Arial"/>
                                      <w:sz w:val="14"/>
                                      <w:szCs w:val="14"/>
                                      <w:lang w:eastAsia="es-MX"/>
                                    </w:rPr>
                                    <w:t>7 Transcurrido el término legal, se envía a la Dirección de Finanzas Municipales, para el cobro de la sanción correspondiente.</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F029" id="Cuadro de texto 804" o:spid="_x0000_s1057" type="#_x0000_t202" style="position:absolute;left:0;text-align:left;margin-left:12.6pt;margin-top:306.6pt;width:120.95pt;height:4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">
                      <v:textbox>
                        <w:txbxContent>
                          <w:p w:rsidR="00A512C2" w:rsidRPr="00AB16D5" w:rsidRDefault="00A512C2" w:rsidP="00B37C80">
                            <w:pPr>
                              <w:spacing w:line="240" w:lineRule="auto"/>
                              <w:rPr>
                                <w:rFonts w:cs="Arial"/>
                                <w:b/>
                                <w:sz w:val="14"/>
                                <w:szCs w:val="14"/>
                                <w:lang w:eastAsia="es-MX"/>
                              </w:rPr>
                            </w:pPr>
                            <w:r>
                              <w:rPr>
                                <w:rFonts w:cs="Arial"/>
                                <w:sz w:val="14"/>
                                <w:szCs w:val="14"/>
                                <w:lang w:eastAsia="es-MX"/>
                              </w:rPr>
                              <w:t>7 Transcurrido el término legal, se envía a la Dirección de Finanzas Municipales, para el cobro de la sanción correspondiente.</w:t>
                            </w:r>
                          </w:p>
                          <w:p w:rsidR="00A512C2" w:rsidRDefault="00A512C2" w:rsidP="00B37C80"/>
                        </w:txbxContent>
                      </v:textbox>
                    </v:shape>
                  </w:pict>
                </mc:Fallback>
              </mc:AlternateContent>
            </w:r>
            <w:r w:rsidR="008D04A6">
              <w:rPr>
                <w:noProof/>
                <w:lang w:val="es-MX" w:eastAsia="es-MX"/>
              </w:rPr>
              <mc:AlternateContent>
                <mc:Choice Requires="wps">
                  <w:drawing>
                    <wp:anchor distT="4294967295" distB="4294967295" distL="114300" distR="114300" simplePos="0" relativeHeight="251798528" behindDoc="0" locked="0" layoutInCell="1" allowOverlap="1" wp14:anchorId="5A64ADC3" wp14:editId="636AE53C">
                      <wp:simplePos x="0" y="0"/>
                      <wp:positionH relativeFrom="column">
                        <wp:posOffset>1696085</wp:posOffset>
                      </wp:positionH>
                      <wp:positionV relativeFrom="paragraph">
                        <wp:posOffset>3436619</wp:posOffset>
                      </wp:positionV>
                      <wp:extent cx="3856355" cy="0"/>
                      <wp:effectExtent l="38100" t="76200" r="0" b="95250"/>
                      <wp:wrapNone/>
                      <wp:docPr id="2945" name="Conector recto de flecha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56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86188" id="Conector recto de flecha 803" o:spid="_x0000_s1026" type="#_x0000_t32" style="position:absolute;margin-left:133.55pt;margin-top:270.6pt;width:303.65pt;height:0;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HrRgIAAHsEAAAOAAAAZHJzL2Uyb0RvYy54bWysVMGO2jAQvVfqP1i+QxIIFCLCqkqgPWy3&#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">
                      <v:stroke endarrow="block"/>
                    </v:shape>
                  </w:pict>
                </mc:Fallback>
              </mc:AlternateContent>
            </w:r>
            <w:r w:rsidR="008D04A6">
              <w:rPr>
                <w:noProof/>
                <w:lang w:val="es-MX" w:eastAsia="es-MX"/>
              </w:rPr>
              <mc:AlternateContent>
                <mc:Choice Requires="wps">
                  <w:drawing>
                    <wp:anchor distT="0" distB="0" distL="114300" distR="114300" simplePos="0" relativeHeight="251796480" behindDoc="0" locked="0" layoutInCell="1" allowOverlap="1" wp14:anchorId="16E90F02" wp14:editId="05F17BE6">
                      <wp:simplePos x="0" y="0"/>
                      <wp:positionH relativeFrom="column">
                        <wp:posOffset>160020</wp:posOffset>
                      </wp:positionH>
                      <wp:positionV relativeFrom="paragraph">
                        <wp:posOffset>3208020</wp:posOffset>
                      </wp:positionV>
                      <wp:extent cx="1536065" cy="466725"/>
                      <wp:effectExtent l="0" t="0" r="26035" b="28575"/>
                      <wp:wrapNone/>
                      <wp:docPr id="2944" name="Cuadro de texto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466725"/>
                              </a:xfrm>
                              <a:prstGeom prst="rect">
                                <a:avLst/>
                              </a:prstGeom>
                              <a:solidFill>
                                <a:srgbClr val="FFFFFF"/>
                              </a:solidFill>
                              <a:ln w="9525">
                                <a:solidFill>
                                  <a:srgbClr val="000000"/>
                                </a:solidFill>
                                <a:miter lim="800000"/>
                                <a:headEnd/>
                                <a:tailEnd/>
                              </a:ln>
                            </wps:spPr>
                            <wps:txbx>
                              <w:txbxContent>
                                <w:p w:rsidR="00A512C2" w:rsidRPr="00AB16D5" w:rsidRDefault="00A512C2" w:rsidP="00B37C80">
                                  <w:pPr>
                                    <w:spacing w:line="240" w:lineRule="auto"/>
                                    <w:rPr>
                                      <w:rFonts w:cs="Arial"/>
                                      <w:sz w:val="14"/>
                                      <w:szCs w:val="14"/>
                                      <w:lang w:eastAsia="es-MX"/>
                                    </w:rPr>
                                  </w:pPr>
                                  <w:r>
                                    <w:rPr>
                                      <w:rFonts w:cs="Arial"/>
                                      <w:sz w:val="14"/>
                                      <w:szCs w:val="14"/>
                                      <w:lang w:eastAsia="es-MX"/>
                                    </w:rPr>
                                    <w:t>6 Ya</w:t>
                                  </w:r>
                                  <w:r w:rsidRPr="00AB16D5">
                                    <w:rPr>
                                      <w:rFonts w:cs="Arial"/>
                                      <w:sz w:val="14"/>
                                      <w:szCs w:val="14"/>
                                      <w:lang w:eastAsia="es-MX"/>
                                    </w:rPr>
                                    <w:t xml:space="preserve"> </w:t>
                                  </w:r>
                                  <w:r>
                                    <w:rPr>
                                      <w:rFonts w:cs="Arial"/>
                                      <w:sz w:val="14"/>
                                      <w:szCs w:val="14"/>
                                      <w:lang w:eastAsia="es-MX"/>
                                    </w:rPr>
                                    <w:t>firmada realiza la notificación al infractor.</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90F02" id="Cuadro de texto 802" o:spid="_x0000_s1058" type="#_x0000_t202" style="position:absolute;left:0;text-align:left;margin-left:12.6pt;margin-top:252.6pt;width:120.95pt;height:3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">
                      <v:textbox>
                        <w:txbxContent>
                          <w:p w:rsidR="00A512C2" w:rsidRPr="00AB16D5" w:rsidRDefault="00A512C2" w:rsidP="00B37C80">
                            <w:pPr>
                              <w:spacing w:line="240" w:lineRule="auto"/>
                              <w:rPr>
                                <w:rFonts w:cs="Arial"/>
                                <w:sz w:val="14"/>
                                <w:szCs w:val="14"/>
                                <w:lang w:eastAsia="es-MX"/>
                              </w:rPr>
                            </w:pPr>
                            <w:r>
                              <w:rPr>
                                <w:rFonts w:cs="Arial"/>
                                <w:sz w:val="14"/>
                                <w:szCs w:val="14"/>
                                <w:lang w:eastAsia="es-MX"/>
                              </w:rPr>
                              <w:t>6 Ya</w:t>
                            </w:r>
                            <w:r w:rsidRPr="00AB16D5">
                              <w:rPr>
                                <w:rFonts w:cs="Arial"/>
                                <w:sz w:val="14"/>
                                <w:szCs w:val="14"/>
                                <w:lang w:eastAsia="es-MX"/>
                              </w:rPr>
                              <w:t xml:space="preserve"> </w:t>
                            </w:r>
                            <w:r>
                              <w:rPr>
                                <w:rFonts w:cs="Arial"/>
                                <w:sz w:val="14"/>
                                <w:szCs w:val="14"/>
                                <w:lang w:eastAsia="es-MX"/>
                              </w:rPr>
                              <w:t>firmada realiza la notificación al infractor.</w:t>
                            </w:r>
                          </w:p>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791360" behindDoc="0" locked="0" layoutInCell="1" allowOverlap="1">
                      <wp:simplePos x="0" y="0"/>
                      <wp:positionH relativeFrom="column">
                        <wp:posOffset>844550</wp:posOffset>
                      </wp:positionH>
                      <wp:positionV relativeFrom="paragraph">
                        <wp:posOffset>1839595</wp:posOffset>
                      </wp:positionV>
                      <wp:extent cx="635" cy="177800"/>
                      <wp:effectExtent l="76200" t="0" r="75565" b="50800"/>
                      <wp:wrapNone/>
                      <wp:docPr id="2942" name="Conector recto de flecha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F8926" id="Conector recto de flecha 800" o:spid="_x0000_s1026" type="#_x0000_t32" style="position:absolute;margin-left:66.5pt;margin-top:144.85pt;width:.05pt;height: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">
                      <v:stroke endarrow="block"/>
                    </v:shape>
                  </w:pict>
                </mc:Fallback>
              </mc:AlternateContent>
            </w:r>
            <w:r w:rsidR="008D04A6">
              <w:rPr>
                <w:noProof/>
                <w:lang w:val="es-MX" w:eastAsia="es-MX"/>
              </w:rPr>
              <mc:AlternateContent>
                <mc:Choice Requires="wps">
                  <w:drawing>
                    <wp:anchor distT="0" distB="0" distL="114300" distR="114300" simplePos="0" relativeHeight="251782144" behindDoc="0" locked="0" layoutInCell="1" allowOverlap="1">
                      <wp:simplePos x="0" y="0"/>
                      <wp:positionH relativeFrom="column">
                        <wp:posOffset>88265</wp:posOffset>
                      </wp:positionH>
                      <wp:positionV relativeFrom="paragraph">
                        <wp:posOffset>2016760</wp:posOffset>
                      </wp:positionV>
                      <wp:extent cx="1560195" cy="772795"/>
                      <wp:effectExtent l="0" t="0" r="20955" b="27305"/>
                      <wp:wrapNone/>
                      <wp:docPr id="2941" name="Cuadro de texto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772795"/>
                              </a:xfrm>
                              <a:prstGeom prst="rect">
                                <a:avLst/>
                              </a:prstGeom>
                              <a:solidFill>
                                <a:srgbClr val="FFFFFF"/>
                              </a:solidFill>
                              <a:ln w="9525">
                                <a:solidFill>
                                  <a:srgbClr val="000000"/>
                                </a:solidFill>
                                <a:miter lim="800000"/>
                                <a:headEnd/>
                                <a:tailEnd/>
                              </a:ln>
                            </wps:spPr>
                            <wps:txbx>
                              <w:txbxContent>
                                <w:p w:rsidR="00A512C2" w:rsidRPr="00A253FC" w:rsidRDefault="00A512C2" w:rsidP="00B37C80">
                                  <w:pPr>
                                    <w:jc w:val="center"/>
                                    <w:rPr>
                                      <w:rFonts w:cs="Arial"/>
                                      <w:sz w:val="14"/>
                                      <w:szCs w:val="14"/>
                                    </w:rPr>
                                  </w:pPr>
                                  <w:r>
                                    <w:rPr>
                                      <w:rFonts w:cs="Arial"/>
                                      <w:sz w:val="14"/>
                                      <w:szCs w:val="14"/>
                                    </w:rPr>
                                    <w:t>2 Revisa la documentación y si está completa inicia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99" o:spid="_x0000_s1059" type="#_x0000_t202" style="position:absolute;left:0;text-align:left;margin-left:6.95pt;margin-top:158.8pt;width:122.85pt;height:6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">
                      <v:textbox>
                        <w:txbxContent>
                          <w:p w:rsidR="00A512C2" w:rsidRPr="00A253FC" w:rsidRDefault="00A512C2" w:rsidP="00B37C80">
                            <w:pPr>
                              <w:jc w:val="center"/>
                              <w:rPr>
                                <w:rFonts w:cs="Arial"/>
                                <w:sz w:val="14"/>
                                <w:szCs w:val="14"/>
                              </w:rPr>
                            </w:pPr>
                            <w:r>
                              <w:rPr>
                                <w:rFonts w:cs="Arial"/>
                                <w:sz w:val="14"/>
                                <w:szCs w:val="14"/>
                              </w:rPr>
                              <w:t>2 Revisa la documentación y si está completa inicia el procedimiento.</w:t>
                            </w:r>
                          </w:p>
                        </w:txbxContent>
                      </v:textbox>
                    </v:shape>
                  </w:pict>
                </mc:Fallback>
              </mc:AlternateContent>
            </w:r>
            <w:r w:rsidR="008D04A6">
              <w:rPr>
                <w:noProof/>
                <w:lang w:val="es-MX" w:eastAsia="es-MX"/>
              </w:rPr>
              <mc:AlternateContent>
                <mc:Choice Requires="wps">
                  <w:drawing>
                    <wp:anchor distT="0" distB="0" distL="114300" distR="114300" simplePos="0" relativeHeight="251785216" behindDoc="0" locked="0" layoutInCell="1" allowOverlap="1">
                      <wp:simplePos x="0" y="0"/>
                      <wp:positionH relativeFrom="column">
                        <wp:posOffset>160020</wp:posOffset>
                      </wp:positionH>
                      <wp:positionV relativeFrom="paragraph">
                        <wp:posOffset>884555</wp:posOffset>
                      </wp:positionV>
                      <wp:extent cx="1488440" cy="955040"/>
                      <wp:effectExtent l="0" t="0" r="16510" b="16510"/>
                      <wp:wrapNone/>
                      <wp:docPr id="2940" name="Cuadro de texto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955040"/>
                              </a:xfrm>
                              <a:prstGeom prst="rect">
                                <a:avLst/>
                              </a:prstGeom>
                              <a:solidFill>
                                <a:srgbClr val="FFFFFF"/>
                              </a:solidFill>
                              <a:ln w="9525">
                                <a:solidFill>
                                  <a:srgbClr val="000000"/>
                                </a:solidFill>
                                <a:miter lim="800000"/>
                                <a:headEnd/>
                                <a:tailEnd/>
                              </a:ln>
                            </wps:spPr>
                            <wps:txbx>
                              <w:txbxContent>
                                <w:p w:rsidR="00A512C2" w:rsidRPr="0066236E" w:rsidRDefault="00A512C2" w:rsidP="00B37C80">
                                  <w:pPr>
                                    <w:jc w:val="center"/>
                                    <w:rPr>
                                      <w:rFonts w:cs="Arial"/>
                                      <w:sz w:val="14"/>
                                      <w:szCs w:val="14"/>
                                    </w:rPr>
                                  </w:pPr>
                                  <w:r>
                                    <w:rPr>
                                      <w:rFonts w:cs="Arial"/>
                                      <w:sz w:val="14"/>
                                      <w:szCs w:val="14"/>
                                    </w:rPr>
                                    <w:t>1. Recibe de Oficialía de Partes la documentación para iniciar el procedimiento administrativo.</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98" o:spid="_x0000_s1060" type="#_x0000_t202" style="position:absolute;left:0;text-align:left;margin-left:12.6pt;margin-top:69.65pt;width:117.2pt;height:75.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">
                      <v:textbox>
                        <w:txbxContent>
                          <w:p w:rsidR="00A512C2" w:rsidRPr="0066236E" w:rsidRDefault="00A512C2" w:rsidP="00B37C80">
                            <w:pPr>
                              <w:jc w:val="center"/>
                              <w:rPr>
                                <w:rFonts w:cs="Arial"/>
                                <w:sz w:val="14"/>
                                <w:szCs w:val="14"/>
                              </w:rPr>
                            </w:pPr>
                            <w:r>
                              <w:rPr>
                                <w:rFonts w:cs="Arial"/>
                                <w:sz w:val="14"/>
                                <w:szCs w:val="14"/>
                              </w:rPr>
                              <w:t>1. Recibe de Oficialía de Partes la documentación para iniciar el procedimiento administrativo.</w:t>
                            </w:r>
                          </w:p>
                          <w:p w:rsidR="00A512C2" w:rsidRDefault="00A512C2" w:rsidP="00B37C80"/>
                        </w:txbxContent>
                      </v:textbox>
                    </v:shape>
                  </w:pict>
                </mc:Fallback>
              </mc:AlternateContent>
            </w:r>
            <w:r w:rsidR="008D04A6">
              <w:rPr>
                <w:noProof/>
                <w:lang w:val="es-MX" w:eastAsia="es-MX"/>
              </w:rPr>
              <mc:AlternateContent>
                <mc:Choice Requires="wps">
                  <w:drawing>
                    <wp:anchor distT="0" distB="0" distL="114299" distR="114299" simplePos="0" relativeHeight="251780096" behindDoc="0" locked="0" layoutInCell="1" allowOverlap="1">
                      <wp:simplePos x="0" y="0"/>
                      <wp:positionH relativeFrom="column">
                        <wp:posOffset>761999</wp:posOffset>
                      </wp:positionH>
                      <wp:positionV relativeFrom="paragraph">
                        <wp:posOffset>294005</wp:posOffset>
                      </wp:positionV>
                      <wp:extent cx="0" cy="600075"/>
                      <wp:effectExtent l="76200" t="0" r="76200" b="47625"/>
                      <wp:wrapNone/>
                      <wp:docPr id="2939" name="Conector recto de flecha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C9591" id="Conector recto de flecha 797" o:spid="_x0000_s1026" type="#_x0000_t32" style="position:absolute;margin-left:60pt;margin-top:23.15pt;width:0;height:47.25pt;z-index:251780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">
                      <v:stroke endarrow="block"/>
                    </v:shape>
                  </w:pict>
                </mc:Fallback>
              </mc:AlternateContent>
            </w:r>
            <w:r w:rsidR="008D04A6">
              <w:rPr>
                <w:noProof/>
                <w:lang w:val="es-MX" w:eastAsia="es-MX"/>
              </w:rPr>
              <mc:AlternateContent>
                <mc:Choice Requires="wps">
                  <w:drawing>
                    <wp:anchor distT="0" distB="0" distL="114300" distR="114300" simplePos="0" relativeHeight="251779072" behindDoc="0" locked="0" layoutInCell="1" allowOverlap="1">
                      <wp:simplePos x="0" y="0"/>
                      <wp:positionH relativeFrom="column">
                        <wp:posOffset>481330</wp:posOffset>
                      </wp:positionH>
                      <wp:positionV relativeFrom="paragraph">
                        <wp:posOffset>19050</wp:posOffset>
                      </wp:positionV>
                      <wp:extent cx="536575" cy="263525"/>
                      <wp:effectExtent l="0" t="0" r="0" b="3175"/>
                      <wp:wrapNone/>
                      <wp:docPr id="2938" name="Cuadro de texto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96" o:spid="_x0000_s1061" type="#_x0000_t202" style="position:absolute;left:0;text-align:left;margin-left:37.9pt;margin-top:1.5pt;width:42.25pt;height:20.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sidR="008D04A6">
              <w:rPr>
                <w:noProof/>
                <w:lang w:val="es-MX" w:eastAsia="es-MX"/>
              </w:rPr>
              <mc:AlternateContent>
                <mc:Choice Requires="wps">
                  <w:drawing>
                    <wp:anchor distT="0" distB="0" distL="114300" distR="114300" simplePos="0" relativeHeight="251778048" behindDoc="1" locked="0" layoutInCell="1" allowOverlap="1">
                      <wp:simplePos x="0" y="0"/>
                      <wp:positionH relativeFrom="column">
                        <wp:posOffset>416560</wp:posOffset>
                      </wp:positionH>
                      <wp:positionV relativeFrom="paragraph">
                        <wp:posOffset>93345</wp:posOffset>
                      </wp:positionV>
                      <wp:extent cx="655955" cy="189230"/>
                      <wp:effectExtent l="0" t="0" r="10795" b="20320"/>
                      <wp:wrapNone/>
                      <wp:docPr id="2937" name="Terminador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9C12A" id="Terminador 795" o:spid="_x0000_s1026" type="#_x0000_t116" style="position:absolute;margin-left:32.8pt;margin-top:7.35pt;width:51.65pt;height:14.9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"/>
                  </w:pict>
                </mc:Fallback>
              </mc:AlternateContent>
            </w:r>
          </w:p>
        </w:tc>
        <w:tc>
          <w:tcPr>
            <w:tcW w:w="3402" w:type="dxa"/>
            <w:shd w:val="clear" w:color="auto" w:fill="auto"/>
          </w:tcPr>
          <w:p w:rsidR="00B37C80" w:rsidRDefault="00966F18"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788288" behindDoc="0" locked="0" layoutInCell="1" allowOverlap="1" wp14:anchorId="2D4F2B87" wp14:editId="5145A6C5">
                      <wp:simplePos x="0" y="0"/>
                      <wp:positionH relativeFrom="column">
                        <wp:posOffset>100965</wp:posOffset>
                      </wp:positionH>
                      <wp:positionV relativeFrom="paragraph">
                        <wp:posOffset>50165</wp:posOffset>
                      </wp:positionV>
                      <wp:extent cx="635" cy="2524760"/>
                      <wp:effectExtent l="0" t="0" r="37465" b="27940"/>
                      <wp:wrapNone/>
                      <wp:docPr id="2932"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24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FA961" id="Conector recto de flecha 790" o:spid="_x0000_s1026" type="#_x0000_t32" style="position:absolute;margin-left:7.95pt;margin-top:3.95pt;width:.05pt;height:198.8pt;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"/>
                  </w:pict>
                </mc:Fallback>
              </mc:AlternateContent>
            </w:r>
            <w:r w:rsidR="008D04A6">
              <w:rPr>
                <w:noProof/>
                <w:lang w:val="es-MX" w:eastAsia="es-MX"/>
              </w:rPr>
              <mc:AlternateContent>
                <mc:Choice Requires="wps">
                  <w:drawing>
                    <wp:anchor distT="0" distB="0" distL="114300" distR="114300" simplePos="0" relativeHeight="251794432" behindDoc="0" locked="0" layoutInCell="1" allowOverlap="1" wp14:anchorId="71A12F78" wp14:editId="4FA70EB8">
                      <wp:simplePos x="0" y="0"/>
                      <wp:positionH relativeFrom="column">
                        <wp:posOffset>1772285</wp:posOffset>
                      </wp:positionH>
                      <wp:positionV relativeFrom="paragraph">
                        <wp:posOffset>2446020</wp:posOffset>
                      </wp:positionV>
                      <wp:extent cx="381000" cy="635"/>
                      <wp:effectExtent l="0" t="0" r="19050" b="37465"/>
                      <wp:wrapNone/>
                      <wp:docPr id="2936" name="Conector recto de flecha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824E1" id="Conector recto de flecha 794" o:spid="_x0000_s1026" type="#_x0000_t32" style="position:absolute;margin-left:139.55pt;margin-top:192.6pt;width:30pt;height:.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"/>
                  </w:pict>
                </mc:Fallback>
              </mc:AlternateContent>
            </w:r>
            <w:r w:rsidR="008D04A6">
              <w:rPr>
                <w:noProof/>
                <w:lang w:val="es-MX" w:eastAsia="es-MX"/>
              </w:rPr>
              <mc:AlternateContent>
                <mc:Choice Requires="wps">
                  <w:drawing>
                    <wp:anchor distT="0" distB="0" distL="114300" distR="114300" simplePos="0" relativeHeight="251792384" behindDoc="0" locked="0" layoutInCell="1" allowOverlap="1" wp14:anchorId="56EC9A0F" wp14:editId="4DDF1CE5">
                      <wp:simplePos x="0" y="0"/>
                      <wp:positionH relativeFrom="column">
                        <wp:posOffset>318135</wp:posOffset>
                      </wp:positionH>
                      <wp:positionV relativeFrom="paragraph">
                        <wp:posOffset>2084070</wp:posOffset>
                      </wp:positionV>
                      <wp:extent cx="1454150" cy="705485"/>
                      <wp:effectExtent l="0" t="0" r="12700" b="18415"/>
                      <wp:wrapNone/>
                      <wp:docPr id="2935" name="Cuadro de texto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705485"/>
                              </a:xfrm>
                              <a:prstGeom prst="rect">
                                <a:avLst/>
                              </a:prstGeom>
                              <a:solidFill>
                                <a:srgbClr val="FFFFFF"/>
                              </a:solidFill>
                              <a:ln w="9525">
                                <a:solidFill>
                                  <a:srgbClr val="000000"/>
                                </a:solidFill>
                                <a:miter lim="800000"/>
                                <a:headEnd/>
                                <a:tailEnd/>
                              </a:ln>
                            </wps:spPr>
                            <wps:txbx>
                              <w:txbxContent>
                                <w:p w:rsidR="00A512C2" w:rsidRPr="00A41168" w:rsidRDefault="00A512C2" w:rsidP="00B37C80">
                                  <w:pPr>
                                    <w:rPr>
                                      <w:sz w:val="14"/>
                                      <w:szCs w:val="14"/>
                                    </w:rPr>
                                  </w:pPr>
                                  <w:r w:rsidRPr="00A41168">
                                    <w:rPr>
                                      <w:sz w:val="14"/>
                                      <w:szCs w:val="14"/>
                                    </w:rPr>
                                    <w:t>4 La turna a oficialía de partes, para hacerla llegar al Depto.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C9A0F" id="Cuadro de texto 793" o:spid="_x0000_s1062" type="#_x0000_t202" style="position:absolute;left:0;text-align:left;margin-left:25.05pt;margin-top:164.1pt;width:114.5pt;height:55.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">
                      <v:textbox>
                        <w:txbxContent>
                          <w:p w:rsidR="00A512C2" w:rsidRPr="00A41168" w:rsidRDefault="00A512C2" w:rsidP="00B37C80">
                            <w:pPr>
                              <w:rPr>
                                <w:sz w:val="14"/>
                                <w:szCs w:val="14"/>
                              </w:rPr>
                            </w:pPr>
                            <w:r w:rsidRPr="00A41168">
                              <w:rPr>
                                <w:sz w:val="14"/>
                                <w:szCs w:val="14"/>
                              </w:rPr>
                              <w:t>4 La turna a oficialía de partes, para hacerla llegar al Depto. Administrativo.</w:t>
                            </w:r>
                          </w:p>
                        </w:txbxContent>
                      </v:textbox>
                    </v:shape>
                  </w:pict>
                </mc:Fallback>
              </mc:AlternateContent>
            </w:r>
            <w:r w:rsidR="008D04A6">
              <w:rPr>
                <w:noProof/>
                <w:lang w:val="es-MX" w:eastAsia="es-MX"/>
              </w:rPr>
              <mc:AlternateContent>
                <mc:Choice Requires="wps">
                  <w:drawing>
                    <wp:anchor distT="0" distB="0" distL="114300" distR="114300" simplePos="0" relativeHeight="251793408" behindDoc="0" locked="0" layoutInCell="1" allowOverlap="1" wp14:anchorId="0364692B" wp14:editId="3E234048">
                      <wp:simplePos x="0" y="0"/>
                      <wp:positionH relativeFrom="column">
                        <wp:posOffset>1084580</wp:posOffset>
                      </wp:positionH>
                      <wp:positionV relativeFrom="paragraph">
                        <wp:posOffset>1537970</wp:posOffset>
                      </wp:positionV>
                      <wp:extent cx="635" cy="546100"/>
                      <wp:effectExtent l="76200" t="0" r="75565" b="63500"/>
                      <wp:wrapNone/>
                      <wp:docPr id="2934" name="Conector recto de flecha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6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16ADA" id="Conector recto de flecha 792" o:spid="_x0000_s1026" type="#_x0000_t32" style="position:absolute;margin-left:85.4pt;margin-top:121.1pt;width:.05pt;height:4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">
                      <v:stroke endarrow="block"/>
                    </v:shape>
                  </w:pict>
                </mc:Fallback>
              </mc:AlternateContent>
            </w:r>
            <w:r w:rsidR="008D04A6">
              <w:rPr>
                <w:noProof/>
                <w:lang w:val="es-MX" w:eastAsia="es-MX"/>
              </w:rPr>
              <mc:AlternateContent>
                <mc:Choice Requires="wps">
                  <w:drawing>
                    <wp:anchor distT="0" distB="0" distL="114300" distR="114300" simplePos="0" relativeHeight="251781120" behindDoc="0" locked="0" layoutInCell="1" allowOverlap="1" wp14:anchorId="6965E3B1" wp14:editId="04DCFFD4">
                      <wp:simplePos x="0" y="0"/>
                      <wp:positionH relativeFrom="column">
                        <wp:posOffset>318135</wp:posOffset>
                      </wp:positionH>
                      <wp:positionV relativeFrom="paragraph">
                        <wp:posOffset>282575</wp:posOffset>
                      </wp:positionV>
                      <wp:extent cx="1549400" cy="1255395"/>
                      <wp:effectExtent l="0" t="0" r="12700" b="20955"/>
                      <wp:wrapNone/>
                      <wp:docPr id="2933" name="Cuadro de texto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255395"/>
                              </a:xfrm>
                              <a:prstGeom prst="rect">
                                <a:avLst/>
                              </a:prstGeom>
                              <a:solidFill>
                                <a:srgbClr val="FFFFFF"/>
                              </a:solidFill>
                              <a:ln w="9525">
                                <a:solidFill>
                                  <a:srgbClr val="000000"/>
                                </a:solidFill>
                                <a:miter lim="800000"/>
                                <a:headEnd/>
                                <a:tailEnd/>
                              </a:ln>
                            </wps:spPr>
                            <wps:txbx>
                              <w:txbxContent>
                                <w:p w:rsidR="00A512C2" w:rsidRPr="007575FB" w:rsidRDefault="00A512C2" w:rsidP="00B37C80">
                                  <w:pPr>
                                    <w:jc w:val="center"/>
                                    <w:rPr>
                                      <w:rFonts w:cs="Arial"/>
                                      <w:sz w:val="14"/>
                                      <w:szCs w:val="14"/>
                                    </w:rPr>
                                  </w:pPr>
                                  <w:r>
                                    <w:rPr>
                                      <w:rFonts w:cs="Arial"/>
                                      <w:sz w:val="14"/>
                                      <w:szCs w:val="14"/>
                                    </w:rPr>
                                    <w:t>3 Recibe la resolución administrativa de construcción y/o anuncios con la sanción correspondiente, la revisa, rubrica y pasa a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E3B1" id="Cuadro de texto 791" o:spid="_x0000_s1063" type="#_x0000_t202" style="position:absolute;left:0;text-align:left;margin-left:25.05pt;margin-top:22.25pt;width:122pt;height:98.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">
                      <v:textbox>
                        <w:txbxContent>
                          <w:p w:rsidR="00A512C2" w:rsidRPr="007575FB" w:rsidRDefault="00A512C2" w:rsidP="00B37C80">
                            <w:pPr>
                              <w:jc w:val="center"/>
                              <w:rPr>
                                <w:rFonts w:cs="Arial"/>
                                <w:sz w:val="14"/>
                                <w:szCs w:val="14"/>
                              </w:rPr>
                            </w:pPr>
                            <w:r>
                              <w:rPr>
                                <w:rFonts w:cs="Arial"/>
                                <w:sz w:val="14"/>
                                <w:szCs w:val="14"/>
                              </w:rPr>
                              <w:t>3 Recibe la resolución administrativa de construcción y/o anuncios con la sanción correspondiente, la revisa, rubrica y pasa a firma del Director.</w:t>
                            </w:r>
                          </w:p>
                        </w:txbxContent>
                      </v:textbox>
                    </v:shape>
                  </w:pict>
                </mc:Fallback>
              </mc:AlternateContent>
            </w:r>
            <w:r w:rsidR="008D04A6">
              <w:rPr>
                <w:noProof/>
                <w:lang w:val="es-MX" w:eastAsia="es-MX"/>
              </w:rPr>
              <mc:AlternateContent>
                <mc:Choice Requires="wps">
                  <w:drawing>
                    <wp:anchor distT="4294967295" distB="4294967295" distL="114300" distR="114300" simplePos="0" relativeHeight="251789312" behindDoc="0" locked="0" layoutInCell="1" allowOverlap="1">
                      <wp:simplePos x="0" y="0"/>
                      <wp:positionH relativeFrom="column">
                        <wp:posOffset>100330</wp:posOffset>
                      </wp:positionH>
                      <wp:positionV relativeFrom="paragraph">
                        <wp:posOffset>55244</wp:posOffset>
                      </wp:positionV>
                      <wp:extent cx="906780" cy="0"/>
                      <wp:effectExtent l="0" t="0" r="26670" b="19050"/>
                      <wp:wrapNone/>
                      <wp:docPr id="2931" name="Conector recto de flecha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B773E7" id="Conector recto de flecha 789" o:spid="_x0000_s1026" type="#_x0000_t32" style="position:absolute;margin-left:7.9pt;margin-top:4.35pt;width:71.4pt;height:0;z-index:251789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"/>
                  </w:pict>
                </mc:Fallback>
              </mc:AlternateContent>
            </w:r>
            <w:r w:rsidR="008D04A6">
              <w:rPr>
                <w:noProof/>
                <w:lang w:val="es-MX" w:eastAsia="es-MX"/>
              </w:rPr>
              <mc:AlternateContent>
                <mc:Choice Requires="wps">
                  <w:drawing>
                    <wp:anchor distT="0" distB="0" distL="114300" distR="114300" simplePos="0" relativeHeight="251786240" behindDoc="0" locked="0" layoutInCell="1" allowOverlap="1">
                      <wp:simplePos x="0" y="0"/>
                      <wp:positionH relativeFrom="column">
                        <wp:posOffset>1007110</wp:posOffset>
                      </wp:positionH>
                      <wp:positionV relativeFrom="paragraph">
                        <wp:posOffset>59055</wp:posOffset>
                      </wp:positionV>
                      <wp:extent cx="635" cy="234950"/>
                      <wp:effectExtent l="76200" t="0" r="75565" b="50800"/>
                      <wp:wrapNone/>
                      <wp:docPr id="2930" name="Conector recto de flecha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B289F" id="Conector recto de flecha 788" o:spid="_x0000_s1026" type="#_x0000_t32" style="position:absolute;margin-left:79.3pt;margin-top:4.65pt;width:.05pt;height: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">
                      <v:stroke endarrow="block"/>
                    </v:shape>
                  </w:pict>
                </mc:Fallback>
              </mc:AlternateContent>
            </w: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Pr="001E063D" w:rsidRDefault="00B37C80" w:rsidP="00B37C80">
            <w:pPr>
              <w:rPr>
                <w:rFonts w:cs="Arial"/>
                <w:lang w:eastAsia="es-MX"/>
              </w:rPr>
            </w:pPr>
          </w:p>
          <w:p w:rsidR="00B37C80" w:rsidRDefault="00B37C80" w:rsidP="00B37C80">
            <w:pPr>
              <w:rPr>
                <w:rFonts w:cs="Arial"/>
                <w:lang w:eastAsia="es-MX"/>
              </w:rPr>
            </w:pPr>
          </w:p>
          <w:p w:rsidR="00B37C80" w:rsidRPr="001E063D" w:rsidRDefault="00B37C80" w:rsidP="00B37C80">
            <w:pPr>
              <w:rPr>
                <w:rFonts w:cs="Arial"/>
                <w:lang w:eastAsia="es-MX"/>
              </w:rPr>
            </w:pPr>
          </w:p>
        </w:tc>
        <w:tc>
          <w:tcPr>
            <w:tcW w:w="3827"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801600" behindDoc="0" locked="0" layoutInCell="1" allowOverlap="1">
                      <wp:simplePos x="0" y="0"/>
                      <wp:positionH relativeFrom="column">
                        <wp:posOffset>189865</wp:posOffset>
                      </wp:positionH>
                      <wp:positionV relativeFrom="paragraph">
                        <wp:posOffset>4018915</wp:posOffset>
                      </wp:positionV>
                      <wp:extent cx="1604010" cy="662305"/>
                      <wp:effectExtent l="0" t="0" r="15240" b="23495"/>
                      <wp:wrapNone/>
                      <wp:docPr id="2929" name="Cuadro de texto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662305"/>
                              </a:xfrm>
                              <a:prstGeom prst="rect">
                                <a:avLst/>
                              </a:prstGeom>
                              <a:solidFill>
                                <a:srgbClr val="FFFFFF"/>
                              </a:solidFill>
                              <a:ln w="9525">
                                <a:solidFill>
                                  <a:srgbClr val="000000"/>
                                </a:solidFill>
                                <a:miter lim="800000"/>
                                <a:headEnd/>
                                <a:tailEnd/>
                              </a:ln>
                            </wps:spPr>
                            <wps:txbx>
                              <w:txbxContent>
                                <w:p w:rsidR="00A512C2" w:rsidRPr="00DB70D3" w:rsidRDefault="00A512C2" w:rsidP="00B37C80">
                                  <w:pPr>
                                    <w:rPr>
                                      <w:rFonts w:cs="Arial"/>
                                      <w:b/>
                                      <w:sz w:val="14"/>
                                      <w:szCs w:val="14"/>
                                    </w:rPr>
                                  </w:pPr>
                                  <w:r>
                                    <w:rPr>
                                      <w:rFonts w:cs="Arial"/>
                                      <w:b/>
                                      <w:sz w:val="14"/>
                                      <w:szCs w:val="14"/>
                                    </w:rPr>
                                    <w:t xml:space="preserve">8.-   </w:t>
                                  </w:r>
                                  <w:r w:rsidRPr="00883EE5">
                                    <w:rPr>
                                      <w:rFonts w:cs="Arial"/>
                                      <w:b/>
                                      <w:sz w:val="14"/>
                                      <w:szCs w:val="14"/>
                                    </w:rPr>
                                    <w:t>Termina el procedimiento</w:t>
                                  </w:r>
                                  <w:r w:rsidRPr="00A46359">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87" o:spid="_x0000_s1064" type="#_x0000_t202" style="position:absolute;left:0;text-align:left;margin-left:14.95pt;margin-top:316.45pt;width:126.3pt;height:5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">
                      <v:textbox>
                        <w:txbxContent>
                          <w:p w:rsidR="00A512C2" w:rsidRPr="00DB70D3" w:rsidRDefault="00A512C2" w:rsidP="00B37C80">
                            <w:pPr>
                              <w:rPr>
                                <w:rFonts w:cs="Arial"/>
                                <w:b/>
                                <w:sz w:val="14"/>
                                <w:szCs w:val="14"/>
                              </w:rPr>
                            </w:pPr>
                            <w:r>
                              <w:rPr>
                                <w:rFonts w:cs="Arial"/>
                                <w:b/>
                                <w:sz w:val="14"/>
                                <w:szCs w:val="14"/>
                              </w:rPr>
                              <w:t xml:space="preserve">8.-   </w:t>
                            </w:r>
                            <w:r w:rsidRPr="00883EE5">
                              <w:rPr>
                                <w:rFonts w:cs="Arial"/>
                                <w:b/>
                                <w:sz w:val="14"/>
                                <w:szCs w:val="14"/>
                              </w:rPr>
                              <w:t>Termina el procedimiento</w:t>
                            </w:r>
                            <w:r w:rsidRPr="00A46359">
                              <w:rPr>
                                <w:rFonts w:cs="Arial"/>
                                <w:sz w:val="14"/>
                                <w:szCs w:val="14"/>
                              </w:rPr>
                              <w:t>.</w:t>
                            </w:r>
                          </w:p>
                        </w:txbxContent>
                      </v:textbox>
                    </v:shape>
                  </w:pict>
                </mc:Fallback>
              </mc:AlternateContent>
            </w:r>
            <w:r>
              <w:rPr>
                <w:noProof/>
                <w:lang w:val="es-MX" w:eastAsia="es-MX"/>
              </w:rPr>
              <mc:AlternateContent>
                <mc:Choice Requires="wps">
                  <w:drawing>
                    <wp:anchor distT="0" distB="0" distL="114300" distR="114300" simplePos="0" relativeHeight="251797504" behindDoc="0" locked="0" layoutInCell="1" allowOverlap="1">
                      <wp:simplePos x="0" y="0"/>
                      <wp:positionH relativeFrom="column">
                        <wp:posOffset>1141095</wp:posOffset>
                      </wp:positionH>
                      <wp:positionV relativeFrom="paragraph">
                        <wp:posOffset>1501775</wp:posOffset>
                      </wp:positionV>
                      <wp:extent cx="635" cy="1934845"/>
                      <wp:effectExtent l="0" t="0" r="37465" b="27305"/>
                      <wp:wrapNone/>
                      <wp:docPr id="2928" name="Conector recto de flecha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34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07B55" id="Conector recto de flecha 786" o:spid="_x0000_s1026" type="#_x0000_t32" style="position:absolute;margin-left:89.85pt;margin-top:118.25pt;width:.05pt;height:152.3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"/>
                  </w:pict>
                </mc:Fallback>
              </mc:AlternateContent>
            </w:r>
            <w:r>
              <w:rPr>
                <w:noProof/>
                <w:lang w:val="es-MX" w:eastAsia="es-MX"/>
              </w:rPr>
              <mc:AlternateContent>
                <mc:Choice Requires="wps">
                  <w:drawing>
                    <wp:anchor distT="0" distB="0" distL="114299" distR="114299" simplePos="0" relativeHeight="251795456" behindDoc="0" locked="0" layoutInCell="1" allowOverlap="1">
                      <wp:simplePos x="0" y="0"/>
                      <wp:positionH relativeFrom="column">
                        <wp:posOffset>-6986</wp:posOffset>
                      </wp:positionH>
                      <wp:positionV relativeFrom="paragraph">
                        <wp:posOffset>497205</wp:posOffset>
                      </wp:positionV>
                      <wp:extent cx="0" cy="1949450"/>
                      <wp:effectExtent l="0" t="0" r="19050" b="12700"/>
                      <wp:wrapNone/>
                      <wp:docPr id="2927" name="Conector recto de flecha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49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00A49B" id="Conector recto de flecha 785" o:spid="_x0000_s1026" type="#_x0000_t32" style="position:absolute;margin-left:-.55pt;margin-top:39.15pt;width:0;height:153.5pt;flip:y;z-index:251795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"/>
                  </w:pict>
                </mc:Fallback>
              </mc:AlternateContent>
            </w:r>
            <w:r>
              <w:rPr>
                <w:noProof/>
                <w:lang w:val="es-MX" w:eastAsia="es-MX"/>
              </w:rPr>
              <mc:AlternateContent>
                <mc:Choice Requires="wps">
                  <w:drawing>
                    <wp:anchor distT="4294967295" distB="4294967295" distL="114300" distR="114300" simplePos="0" relativeHeight="251790336" behindDoc="0" locked="0" layoutInCell="1" allowOverlap="1">
                      <wp:simplePos x="0" y="0"/>
                      <wp:positionH relativeFrom="column">
                        <wp:posOffset>-6985</wp:posOffset>
                      </wp:positionH>
                      <wp:positionV relativeFrom="paragraph">
                        <wp:posOffset>497204</wp:posOffset>
                      </wp:positionV>
                      <wp:extent cx="1148715" cy="0"/>
                      <wp:effectExtent l="0" t="0" r="13335" b="19050"/>
                      <wp:wrapNone/>
                      <wp:docPr id="2926" name="Conector recto de flecha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50C11" id="Conector recto de flecha 784" o:spid="_x0000_s1026" type="#_x0000_t32" style="position:absolute;margin-left:-.55pt;margin-top:39.15pt;width:90.45pt;height:0;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"/>
                  </w:pict>
                </mc:Fallback>
              </mc:AlternateContent>
            </w:r>
            <w:r>
              <w:rPr>
                <w:noProof/>
                <w:lang w:val="es-MX" w:eastAsia="es-MX"/>
              </w:rPr>
              <mc:AlternateContent>
                <mc:Choice Requires="wps">
                  <w:drawing>
                    <wp:anchor distT="0" distB="0" distL="114300" distR="114300" simplePos="0" relativeHeight="251783168" behindDoc="0" locked="0" layoutInCell="1" allowOverlap="1">
                      <wp:simplePos x="0" y="0"/>
                      <wp:positionH relativeFrom="column">
                        <wp:posOffset>95250</wp:posOffset>
                      </wp:positionH>
                      <wp:positionV relativeFrom="paragraph">
                        <wp:posOffset>779145</wp:posOffset>
                      </wp:positionV>
                      <wp:extent cx="1938655" cy="722630"/>
                      <wp:effectExtent l="0" t="0" r="23495" b="20320"/>
                      <wp:wrapNone/>
                      <wp:docPr id="2925" name="Cuadro de texto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7226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5 Recibe y turna al Departamento de Procedimientos Administrativos la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783" o:spid="_x0000_s1065" type="#_x0000_t202" style="position:absolute;left:0;text-align:left;margin-left:7.5pt;margin-top:61.35pt;width:152.65pt;height:56.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">
                      <v:textbox>
                        <w:txbxContent>
                          <w:p w:rsidR="00A512C2" w:rsidRDefault="00A512C2" w:rsidP="00B37C80">
                            <w:pPr>
                              <w:jc w:val="center"/>
                            </w:pPr>
                            <w:r>
                              <w:rPr>
                                <w:rFonts w:cs="Arial"/>
                                <w:sz w:val="14"/>
                                <w:szCs w:val="14"/>
                              </w:rPr>
                              <w:t>5 Recibe y turna al Departamento de Procedimientos Administrativos la resolución.</w:t>
                            </w:r>
                          </w:p>
                        </w:txbxContent>
                      </v:textbox>
                    </v:shape>
                  </w:pict>
                </mc:Fallback>
              </mc:AlternateContent>
            </w:r>
            <w:r>
              <w:rPr>
                <w:noProof/>
                <w:lang w:val="es-MX" w:eastAsia="es-MX"/>
              </w:rPr>
              <mc:AlternateContent>
                <mc:Choice Requires="wps">
                  <w:drawing>
                    <wp:anchor distT="0" distB="0" distL="114300" distR="114300" simplePos="0" relativeHeight="251784192" behindDoc="0" locked="0" layoutInCell="1" allowOverlap="1">
                      <wp:simplePos x="0" y="0"/>
                      <wp:positionH relativeFrom="column">
                        <wp:posOffset>1141730</wp:posOffset>
                      </wp:positionH>
                      <wp:positionV relativeFrom="paragraph">
                        <wp:posOffset>496570</wp:posOffset>
                      </wp:positionV>
                      <wp:extent cx="635" cy="282575"/>
                      <wp:effectExtent l="76200" t="0" r="75565" b="60325"/>
                      <wp:wrapNone/>
                      <wp:docPr id="2924" name="Conector recto de flecha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54825" id="Conector recto de flecha 782" o:spid="_x0000_s1026" type="#_x0000_t32" style="position:absolute;margin-left:89.9pt;margin-top:39.1pt;width:.05pt;height:2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">
                      <v:stroke endarrow="block"/>
                    </v:shape>
                  </w:pict>
                </mc:Fallback>
              </mc:AlternateContent>
            </w:r>
          </w:p>
        </w:tc>
      </w:tr>
    </w:tbl>
    <w:p w:rsidR="00B37C80" w:rsidRPr="00E042AE" w:rsidRDefault="00B37C80" w:rsidP="00B37C80">
      <w:pPr>
        <w:spacing w:line="240" w:lineRule="auto"/>
        <w:rPr>
          <w:rFonts w:cs="Arial"/>
          <w:color w:val="0D0D0D"/>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Pr="00F64BDF" w:rsidRDefault="00B37C80" w:rsidP="00B37C80">
      <w:pPr>
        <w:spacing w:line="240" w:lineRule="auto"/>
        <w:jc w:val="center"/>
        <w:rPr>
          <w:rFonts w:cs="Arial"/>
          <w:b/>
          <w:sz w:val="28"/>
          <w:lang w:eastAsia="es-MX"/>
        </w:rPr>
      </w:pPr>
      <w:r w:rsidRPr="00DB00CF">
        <w:rPr>
          <w:rFonts w:cs="Arial"/>
          <w:b/>
          <w:sz w:val="28"/>
          <w:lang w:eastAsia="es-MX"/>
        </w:rPr>
        <w:t>UNIDAD DE CONTROL Y SEGUIMIENTO DE OBRAS.</w:t>
      </w:r>
    </w:p>
    <w:p w:rsidR="00B37C80" w:rsidRPr="00DB00CF" w:rsidRDefault="00B37C80" w:rsidP="00B37C80">
      <w:pPr>
        <w:spacing w:line="240" w:lineRule="auto"/>
        <w:jc w:val="center"/>
        <w:rPr>
          <w:rFonts w:cs="Arial"/>
          <w:b/>
          <w:sz w:val="28"/>
          <w:lang w:eastAsia="es-MX"/>
        </w:rPr>
      </w:pPr>
      <w:r w:rsidRPr="00DB00CF">
        <w:rPr>
          <w:rFonts w:cs="Arial"/>
          <w:b/>
          <w:sz w:val="28"/>
          <w:lang w:eastAsia="es-MX"/>
        </w:rPr>
        <w:t>PROCEDIMIENTOS</w:t>
      </w:r>
    </w:p>
    <w:p w:rsidR="00B37C80" w:rsidRDefault="00B37C80" w:rsidP="00B37C80">
      <w:pPr>
        <w:spacing w:line="240" w:lineRule="auto"/>
        <w:jc w:val="center"/>
        <w:rPr>
          <w:rFonts w:cs="Arial"/>
          <w:b/>
          <w:sz w:val="28"/>
          <w:lang w:eastAsia="es-MX"/>
        </w:rPr>
      </w:pPr>
    </w:p>
    <w:p w:rsidR="00F64BDF" w:rsidRDefault="00F64BDF" w:rsidP="00B37C80">
      <w:pPr>
        <w:spacing w:line="240" w:lineRule="auto"/>
        <w:jc w:val="center"/>
        <w:rPr>
          <w:rFonts w:cs="Arial"/>
          <w:b/>
          <w:sz w:val="28"/>
          <w:lang w:eastAsia="es-MX"/>
        </w:rPr>
      </w:pPr>
    </w:p>
    <w:p w:rsidR="00F64BDF" w:rsidRDefault="00F64BDF" w:rsidP="00B37C80">
      <w:pPr>
        <w:spacing w:line="240" w:lineRule="auto"/>
        <w:jc w:val="center"/>
        <w:rPr>
          <w:rFonts w:cs="Arial"/>
          <w:b/>
          <w:sz w:val="28"/>
          <w:lang w:eastAsia="es-MX"/>
        </w:rPr>
      </w:pPr>
    </w:p>
    <w:p w:rsidR="00F64BDF" w:rsidRPr="00DB00CF" w:rsidRDefault="00F64BDF" w:rsidP="00B37C80">
      <w:pPr>
        <w:spacing w:line="240" w:lineRule="auto"/>
        <w:jc w:val="center"/>
        <w:rPr>
          <w:rFonts w:cs="Arial"/>
          <w:b/>
          <w:sz w:val="28"/>
          <w:lang w:eastAsia="es-MX"/>
        </w:rPr>
      </w:pPr>
    </w:p>
    <w:p w:rsidR="00B37C80" w:rsidRPr="00DB00CF" w:rsidRDefault="00B37C80" w:rsidP="00B37C80">
      <w:pPr>
        <w:spacing w:line="240" w:lineRule="auto"/>
        <w:jc w:val="center"/>
        <w:rPr>
          <w:rFonts w:cs="Arial"/>
          <w:b/>
          <w:sz w:val="28"/>
          <w:lang w:eastAsia="es-MX"/>
        </w:rPr>
      </w:pPr>
    </w:p>
    <w:p w:rsidR="00FA61C8" w:rsidRPr="00E42DE3" w:rsidRDefault="00B37C80" w:rsidP="00FA61C8">
      <w:pPr>
        <w:numPr>
          <w:ilvl w:val="0"/>
          <w:numId w:val="12"/>
        </w:numPr>
        <w:spacing w:line="240" w:lineRule="auto"/>
        <w:rPr>
          <w:rFonts w:cs="Arial"/>
          <w:sz w:val="28"/>
          <w:szCs w:val="28"/>
          <w:lang w:val="es-MX" w:eastAsia="es-MX"/>
        </w:rPr>
      </w:pPr>
      <w:r w:rsidRPr="00DB00CF">
        <w:rPr>
          <w:rFonts w:cs="Arial"/>
          <w:b/>
          <w:sz w:val="28"/>
          <w:szCs w:val="28"/>
          <w:lang w:eastAsia="es-MX"/>
        </w:rPr>
        <w:t xml:space="preserve">   </w:t>
      </w:r>
      <w:r w:rsidR="00FA61C8">
        <w:rPr>
          <w:rFonts w:cs="Arial"/>
          <w:sz w:val="28"/>
          <w:szCs w:val="28"/>
          <w:lang w:val="es-MX" w:eastAsia="es-MX"/>
        </w:rPr>
        <w:t>Recepción de la Correspondencia</w:t>
      </w:r>
      <w:r w:rsidR="00FA61C8" w:rsidRPr="00E42DE3">
        <w:rPr>
          <w:rFonts w:cs="Arial"/>
          <w:sz w:val="28"/>
          <w:szCs w:val="28"/>
          <w:lang w:val="es-MX" w:eastAsia="es-MX"/>
        </w:rPr>
        <w:t>.</w:t>
      </w:r>
    </w:p>
    <w:p w:rsidR="00B37C80" w:rsidRPr="00E42DE3" w:rsidRDefault="00FA61C8" w:rsidP="00FA61C8">
      <w:pPr>
        <w:numPr>
          <w:ilvl w:val="0"/>
          <w:numId w:val="12"/>
        </w:numPr>
        <w:spacing w:line="240" w:lineRule="auto"/>
        <w:rPr>
          <w:rFonts w:cs="Arial"/>
          <w:sz w:val="28"/>
          <w:szCs w:val="28"/>
          <w:lang w:eastAsia="es-MX"/>
        </w:rPr>
      </w:pPr>
      <w:r w:rsidRPr="00E42DE3">
        <w:rPr>
          <w:rFonts w:cs="Arial"/>
          <w:sz w:val="28"/>
          <w:szCs w:val="28"/>
          <w:lang w:val="es-MX" w:eastAsia="es-MX"/>
        </w:rPr>
        <w:t xml:space="preserve">   </w:t>
      </w:r>
      <w:r>
        <w:rPr>
          <w:rFonts w:cs="Arial"/>
          <w:sz w:val="28"/>
          <w:szCs w:val="28"/>
          <w:lang w:val="es-MX" w:eastAsia="es-MX"/>
        </w:rPr>
        <w:t>Armado de Libro Blanco</w:t>
      </w:r>
      <w:r w:rsidR="00B37C80" w:rsidRPr="00E42DE3">
        <w:rPr>
          <w:rFonts w:cs="Arial"/>
          <w:sz w:val="28"/>
          <w:szCs w:val="28"/>
          <w:lang w:eastAsia="es-MX"/>
        </w:rPr>
        <w:t>.</w:t>
      </w:r>
    </w:p>
    <w:p w:rsidR="00B37C80" w:rsidRPr="00E42DE3" w:rsidRDefault="00B37C80" w:rsidP="00B37C80">
      <w:pPr>
        <w:spacing w:line="240" w:lineRule="auto"/>
        <w:rPr>
          <w:rFonts w:cs="Arial"/>
          <w:sz w:val="28"/>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Pr="00932900" w:rsidRDefault="00B37C80" w:rsidP="00B37C80">
      <w:pPr>
        <w:spacing w:line="240" w:lineRule="auto"/>
        <w:jc w:val="center"/>
        <w:rPr>
          <w:rFonts w:cs="Arial"/>
          <w:b/>
          <w:sz w:val="28"/>
          <w:highlight w:val="yellow"/>
          <w:lang w:eastAsia="es-MX"/>
        </w:rPr>
      </w:pPr>
    </w:p>
    <w:p w:rsidR="00B37C80" w:rsidRDefault="00B37C80" w:rsidP="00B37C80">
      <w:pPr>
        <w:spacing w:line="240" w:lineRule="auto"/>
        <w:jc w:val="center"/>
        <w:rPr>
          <w:rFonts w:cs="Arial"/>
          <w:b/>
          <w:sz w:val="28"/>
          <w:lang w:eastAsia="es-MX"/>
        </w:rPr>
      </w:pPr>
    </w:p>
    <w:p w:rsidR="00F64BDF" w:rsidRDefault="00F64BDF" w:rsidP="00B37C80">
      <w:pPr>
        <w:spacing w:line="240" w:lineRule="auto"/>
        <w:jc w:val="center"/>
        <w:rPr>
          <w:rFonts w:cs="Arial"/>
          <w:b/>
          <w:sz w:val="28"/>
          <w:lang w:eastAsia="es-MX"/>
        </w:rPr>
      </w:pPr>
    </w:p>
    <w:p w:rsidR="00B37C80" w:rsidRPr="00DB00CF" w:rsidRDefault="00B37C80" w:rsidP="00B37C80">
      <w:pPr>
        <w:spacing w:line="240" w:lineRule="auto"/>
        <w:jc w:val="center"/>
        <w:rPr>
          <w:rFonts w:cs="Arial"/>
          <w:b/>
          <w:sz w:val="28"/>
          <w:lang w:eastAsia="es-MX"/>
        </w:rPr>
      </w:pPr>
      <w:r w:rsidRPr="00DB00CF">
        <w:rPr>
          <w:rFonts w:cs="Arial"/>
          <w:b/>
          <w:sz w:val="28"/>
          <w:lang w:eastAsia="es-MX"/>
        </w:rPr>
        <w:t>PROCEDIMIENTO 1</w:t>
      </w:r>
    </w:p>
    <w:p w:rsidR="00B37C80" w:rsidRPr="00DB00CF" w:rsidRDefault="00B37C80" w:rsidP="00B37C80">
      <w:pPr>
        <w:spacing w:line="240" w:lineRule="auto"/>
        <w:jc w:val="center"/>
        <w:rPr>
          <w:rFonts w:cs="Arial"/>
          <w:b/>
          <w:sz w:val="28"/>
          <w:lang w:eastAsia="es-MX"/>
        </w:rPr>
      </w:pPr>
    </w:p>
    <w:p w:rsidR="00B37C80" w:rsidRPr="00DB00CF" w:rsidRDefault="00B37C80" w:rsidP="00B37C80">
      <w:pPr>
        <w:spacing w:line="240" w:lineRule="auto"/>
        <w:jc w:val="center"/>
        <w:rPr>
          <w:rFonts w:cs="Arial"/>
          <w:b/>
          <w:sz w:val="28"/>
          <w:lang w:eastAsia="es-MX"/>
        </w:rPr>
      </w:pPr>
    </w:p>
    <w:p w:rsidR="00B37C80" w:rsidRPr="00DB00CF" w:rsidRDefault="00B37C80" w:rsidP="00B37C80">
      <w:pPr>
        <w:spacing w:line="240" w:lineRule="auto"/>
        <w:jc w:val="center"/>
        <w:rPr>
          <w:rFonts w:cs="Arial"/>
          <w:b/>
          <w:sz w:val="28"/>
          <w:szCs w:val="28"/>
          <w:lang w:eastAsia="es-MX"/>
        </w:rPr>
      </w:pPr>
      <w:r w:rsidRPr="00DB00CF">
        <w:rPr>
          <w:rFonts w:cs="Arial"/>
          <w:b/>
          <w:sz w:val="28"/>
          <w:lang w:eastAsia="es-MX"/>
        </w:rPr>
        <w:t>RECEPCIÓN  DE LA CORRESPONDENCIA</w:t>
      </w:r>
      <w:r w:rsidRPr="00DB00CF">
        <w:rPr>
          <w:rFonts w:cs="Arial"/>
          <w:b/>
          <w:sz w:val="28"/>
          <w:szCs w:val="28"/>
          <w:lang w:eastAsia="es-MX"/>
        </w:rPr>
        <w:t>.</w:t>
      </w:r>
    </w:p>
    <w:p w:rsidR="00B37C80" w:rsidRPr="00932900" w:rsidRDefault="00B37C80" w:rsidP="00B37C80">
      <w:pPr>
        <w:spacing w:line="240" w:lineRule="auto"/>
        <w:rPr>
          <w:rFonts w:cs="Arial"/>
          <w:b/>
          <w:sz w:val="28"/>
          <w:szCs w:val="28"/>
          <w:highlight w:val="yellow"/>
          <w:lang w:eastAsia="es-MX"/>
        </w:rPr>
      </w:pPr>
    </w:p>
    <w:p w:rsidR="00B37C80" w:rsidRPr="00DB00CF" w:rsidRDefault="00B37C80" w:rsidP="00B37C80">
      <w:pPr>
        <w:spacing w:line="240" w:lineRule="auto"/>
        <w:jc w:val="center"/>
        <w:rPr>
          <w:rFonts w:cs="Arial"/>
          <w:b/>
          <w:sz w:val="28"/>
          <w:szCs w:val="28"/>
          <w:lang w:eastAsia="es-MX"/>
        </w:rPr>
      </w:pPr>
      <w:r w:rsidRPr="00DB00CF">
        <w:rPr>
          <w:rFonts w:cs="Arial"/>
          <w:b/>
          <w:sz w:val="28"/>
          <w:szCs w:val="28"/>
          <w:lang w:eastAsia="es-MX"/>
        </w:rPr>
        <w:t>PROCEDIMIENTO 1</w:t>
      </w:r>
    </w:p>
    <w:p w:rsidR="00B37C80" w:rsidRPr="00DB00CF" w:rsidRDefault="00B37C80" w:rsidP="00B37C80">
      <w:pPr>
        <w:spacing w:line="240" w:lineRule="auto"/>
        <w:rPr>
          <w:rFonts w:cs="Arial"/>
          <w:b/>
          <w:sz w:val="28"/>
          <w:szCs w:val="28"/>
          <w:lang w:eastAsia="es-MX"/>
        </w:rPr>
      </w:pPr>
    </w:p>
    <w:p w:rsidR="00B37C80" w:rsidRPr="00DB00CF" w:rsidRDefault="00B37C80" w:rsidP="00B37C80">
      <w:pPr>
        <w:spacing w:line="240" w:lineRule="auto"/>
        <w:rPr>
          <w:rFonts w:cs="Arial"/>
          <w:b/>
          <w:sz w:val="28"/>
          <w:szCs w:val="28"/>
          <w:lang w:eastAsia="es-MX"/>
        </w:rPr>
      </w:pPr>
    </w:p>
    <w:p w:rsidR="00B37C80" w:rsidRPr="00DB00CF" w:rsidRDefault="00B37C80" w:rsidP="00B37C80">
      <w:pPr>
        <w:spacing w:line="240" w:lineRule="auto"/>
        <w:rPr>
          <w:rFonts w:cs="Arial"/>
          <w:b/>
          <w:sz w:val="28"/>
          <w:szCs w:val="28"/>
          <w:lang w:eastAsia="es-MX"/>
        </w:rPr>
      </w:pPr>
      <w:r w:rsidRPr="00DB00CF">
        <w:rPr>
          <w:rFonts w:cs="Arial"/>
          <w:b/>
          <w:sz w:val="28"/>
          <w:lang w:eastAsia="es-MX"/>
        </w:rPr>
        <w:t>NOMBRE DEL PROCEDIMIENTO: RECEPCIÓN  DE LA CORRESPONDENCIA</w:t>
      </w:r>
      <w:r w:rsidRPr="00DB00CF">
        <w:rPr>
          <w:rFonts w:cs="Arial"/>
          <w:b/>
          <w:sz w:val="28"/>
          <w:szCs w:val="28"/>
          <w:lang w:eastAsia="es-MX"/>
        </w:rPr>
        <w:t>.</w:t>
      </w:r>
    </w:p>
    <w:p w:rsidR="00B37C80" w:rsidRPr="00DB00CF" w:rsidRDefault="00B37C80" w:rsidP="00B37C80">
      <w:pPr>
        <w:spacing w:line="240" w:lineRule="auto"/>
        <w:rPr>
          <w:rFonts w:cs="Arial"/>
          <w:b/>
          <w:sz w:val="28"/>
          <w:lang w:eastAsia="es-MX"/>
        </w:rPr>
      </w:pPr>
    </w:p>
    <w:p w:rsidR="00B37C80" w:rsidRPr="00DB00CF" w:rsidRDefault="00B37C80" w:rsidP="00B37C80">
      <w:pPr>
        <w:spacing w:line="240" w:lineRule="auto"/>
        <w:rPr>
          <w:rFonts w:cs="Arial"/>
          <w:b/>
          <w:sz w:val="28"/>
          <w:szCs w:val="28"/>
          <w:lang w:eastAsia="es-MX"/>
        </w:rPr>
      </w:pPr>
      <w:r w:rsidRPr="00DB00CF">
        <w:rPr>
          <w:rFonts w:cs="Arial"/>
          <w:b/>
          <w:sz w:val="28"/>
          <w:szCs w:val="28"/>
          <w:lang w:eastAsia="es-MX"/>
        </w:rPr>
        <w:t xml:space="preserve">OBJETIVO DEL PROCEDIMIENTO. </w:t>
      </w:r>
    </w:p>
    <w:p w:rsidR="00B37C80" w:rsidRPr="00DB00CF" w:rsidRDefault="00B37C80" w:rsidP="00B37C80">
      <w:pPr>
        <w:spacing w:line="240" w:lineRule="auto"/>
        <w:rPr>
          <w:rFonts w:cs="Arial"/>
          <w:b/>
          <w:sz w:val="28"/>
          <w:szCs w:val="28"/>
          <w:lang w:eastAsia="es-MX"/>
        </w:rPr>
      </w:pPr>
    </w:p>
    <w:p w:rsidR="00B37C80" w:rsidRDefault="00B37C80" w:rsidP="00B37C80">
      <w:pPr>
        <w:spacing w:line="240" w:lineRule="auto"/>
        <w:rPr>
          <w:rFonts w:cs="Arial"/>
          <w:sz w:val="24"/>
          <w:szCs w:val="28"/>
          <w:lang w:eastAsia="es-MX"/>
        </w:rPr>
      </w:pPr>
      <w:r w:rsidRPr="00DB00CF">
        <w:rPr>
          <w:rFonts w:cs="Arial"/>
          <w:sz w:val="24"/>
          <w:szCs w:val="28"/>
          <w:lang w:eastAsia="es-MX"/>
        </w:rPr>
        <w:t xml:space="preserve">Recibir toda la correspondencia presentada en esta área </w:t>
      </w:r>
      <w:r>
        <w:rPr>
          <w:rFonts w:cs="Arial"/>
          <w:sz w:val="24"/>
          <w:szCs w:val="28"/>
          <w:lang w:eastAsia="es-MX"/>
        </w:rPr>
        <w:t>registrándola</w:t>
      </w:r>
      <w:r w:rsidRPr="00DB00CF">
        <w:rPr>
          <w:rFonts w:cs="Arial"/>
          <w:sz w:val="24"/>
          <w:szCs w:val="28"/>
          <w:lang w:eastAsia="es-MX"/>
        </w:rPr>
        <w:t>,</w:t>
      </w:r>
      <w:r>
        <w:rPr>
          <w:rFonts w:cs="Arial"/>
          <w:sz w:val="24"/>
          <w:szCs w:val="28"/>
          <w:lang w:eastAsia="es-MX"/>
        </w:rPr>
        <w:t xml:space="preserve"> </w:t>
      </w:r>
      <w:r w:rsidRPr="00DB00CF">
        <w:rPr>
          <w:rFonts w:cs="Arial"/>
          <w:sz w:val="24"/>
          <w:szCs w:val="28"/>
          <w:lang w:eastAsia="es-MX"/>
        </w:rPr>
        <w:t xml:space="preserve"> p</w:t>
      </w:r>
      <w:r>
        <w:rPr>
          <w:rFonts w:cs="Arial"/>
          <w:sz w:val="24"/>
          <w:szCs w:val="28"/>
          <w:lang w:eastAsia="es-MX"/>
        </w:rPr>
        <w:t>ara su trámite correspondiente.</w:t>
      </w:r>
    </w:p>
    <w:p w:rsidR="00B37C80" w:rsidRDefault="00B37C80" w:rsidP="00B37C80">
      <w:pPr>
        <w:spacing w:line="240" w:lineRule="auto"/>
        <w:rPr>
          <w:rFonts w:cs="Arial"/>
          <w:sz w:val="24"/>
          <w:szCs w:val="28"/>
          <w:lang w:eastAsia="es-MX"/>
        </w:rPr>
      </w:pPr>
    </w:p>
    <w:p w:rsidR="00B37C80" w:rsidRPr="007341EA" w:rsidRDefault="00B37C80" w:rsidP="00B37C80">
      <w:pPr>
        <w:autoSpaceDE w:val="0"/>
        <w:autoSpaceDN w:val="0"/>
        <w:adjustRightInd w:val="0"/>
        <w:spacing w:after="140" w:line="240" w:lineRule="auto"/>
        <w:rPr>
          <w:sz w:val="24"/>
        </w:rPr>
      </w:pPr>
      <w:r>
        <w:rPr>
          <w:sz w:val="24"/>
        </w:rPr>
        <w:t>.</w:t>
      </w:r>
    </w:p>
    <w:p w:rsidR="00B37C80" w:rsidRPr="00DB00CF" w:rsidRDefault="00B37C80" w:rsidP="00B37C80">
      <w:pPr>
        <w:spacing w:line="240" w:lineRule="auto"/>
        <w:rPr>
          <w:rFonts w:cs="Arial"/>
          <w:b/>
          <w:sz w:val="28"/>
          <w:szCs w:val="28"/>
          <w:lang w:eastAsia="es-MX"/>
        </w:rPr>
      </w:pPr>
      <w:r w:rsidRPr="00DB00CF">
        <w:rPr>
          <w:rFonts w:cs="Arial"/>
          <w:b/>
          <w:sz w:val="28"/>
          <w:szCs w:val="28"/>
          <w:lang w:eastAsia="es-MX"/>
        </w:rPr>
        <w:t>FUNDAMENTO JURÍDICO ADMINISTRATIVO DEL PROCEDIMIENTO.</w:t>
      </w:r>
    </w:p>
    <w:p w:rsidR="00B37C80" w:rsidRPr="00DB00CF" w:rsidRDefault="00B37C80" w:rsidP="00B37C80">
      <w:pPr>
        <w:spacing w:line="240" w:lineRule="auto"/>
        <w:rPr>
          <w:rFonts w:cs="Arial"/>
          <w:sz w:val="28"/>
          <w:szCs w:val="28"/>
          <w:lang w:eastAsia="es-MX"/>
        </w:rPr>
      </w:pPr>
    </w:p>
    <w:p w:rsidR="00B37C80" w:rsidRPr="00F6692C" w:rsidRDefault="00B37C80" w:rsidP="00B37C80">
      <w:pPr>
        <w:spacing w:line="240" w:lineRule="auto"/>
        <w:rPr>
          <w:rFonts w:cs="Arial"/>
          <w:sz w:val="24"/>
          <w:lang w:eastAsia="es-MX"/>
        </w:rPr>
      </w:pPr>
      <w:r w:rsidRPr="00DB00CF">
        <w:rPr>
          <w:rFonts w:cs="Arial"/>
          <w:sz w:val="24"/>
          <w:lang w:eastAsia="es-MX"/>
        </w:rPr>
        <w:t>Ley Orgánica de los Municipios del Estado de Tabasco, artículo 84.</w:t>
      </w:r>
    </w:p>
    <w:p w:rsidR="00B37C80" w:rsidRPr="00932900" w:rsidRDefault="00B37C80" w:rsidP="00B37C80">
      <w:pPr>
        <w:spacing w:line="240" w:lineRule="auto"/>
        <w:rPr>
          <w:rFonts w:cs="Arial"/>
          <w:sz w:val="28"/>
          <w:szCs w:val="28"/>
          <w:highlight w:val="yellow"/>
          <w:lang w:eastAsia="es-MX"/>
        </w:rPr>
      </w:pPr>
    </w:p>
    <w:p w:rsidR="00B37C80" w:rsidRPr="00DB00CF"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F64BDF" w:rsidRDefault="00F64BDF"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Pr="00DB00CF" w:rsidRDefault="008D04A6" w:rsidP="00B37C80">
      <w:pPr>
        <w:spacing w:line="240" w:lineRule="auto"/>
        <w:rPr>
          <w:rFonts w:cs="Arial"/>
          <w:sz w:val="24"/>
          <w:lang w:eastAsia="es-MX"/>
        </w:rPr>
      </w:pPr>
      <w:r>
        <w:rPr>
          <w:noProof/>
          <w:lang w:val="es-MX" w:eastAsia="es-MX"/>
        </w:rPr>
        <mc:AlternateContent>
          <mc:Choice Requires="wps">
            <w:drawing>
              <wp:anchor distT="0" distB="0" distL="114300" distR="114300" simplePos="0" relativeHeight="251819008" behindDoc="0" locked="0" layoutInCell="1" allowOverlap="1">
                <wp:simplePos x="0" y="0"/>
                <wp:positionH relativeFrom="column">
                  <wp:posOffset>4142105</wp:posOffset>
                </wp:positionH>
                <wp:positionV relativeFrom="paragraph">
                  <wp:posOffset>-553720</wp:posOffset>
                </wp:positionV>
                <wp:extent cx="1960880" cy="506730"/>
                <wp:effectExtent l="0" t="0" r="20320" b="26670"/>
                <wp:wrapNone/>
                <wp:docPr id="2923" name="196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0880" cy="506730"/>
                        </a:xfrm>
                        <a:prstGeom prst="rect">
                          <a:avLst/>
                        </a:prstGeom>
                        <a:solidFill>
                          <a:sysClr val="window" lastClr="FFFFFF"/>
                        </a:solidFill>
                        <a:ln w="12700" cap="flat" cmpd="sng" algn="ctr">
                          <a:solidFill>
                            <a:srgbClr val="70AD47"/>
                          </a:solidFill>
                          <a:prstDash val="solid"/>
                          <a:miter lim="800000"/>
                        </a:ln>
                        <a:effectLst/>
                      </wps:spPr>
                      <wps:txbx>
                        <w:txbxContent>
                          <w:p w:rsidR="00A512C2" w:rsidRPr="00506302" w:rsidRDefault="00A512C2" w:rsidP="00B37C80">
                            <w:pPr>
                              <w:rPr>
                                <w:rFonts w:cs="Arial"/>
                                <w:szCs w:val="20"/>
                              </w:rPr>
                            </w:pPr>
                            <w:r w:rsidRPr="00506302">
                              <w:rPr>
                                <w:rFonts w:cs="Arial"/>
                                <w:szCs w:val="20"/>
                              </w:rPr>
                              <w:t>DESCRIPCION DE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1960 Rectángulo" o:spid="_x0000_s1066" style="position:absolute;left:0;text-align:left;margin-left:326.15pt;margin-top:-43.6pt;width:154.4pt;height:39.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" fillcolor="window" strokecolor="#70ad47" strokeweight="1pt">
                <v:path arrowok="t"/>
                <v:textbox>
                  <w:txbxContent>
                    <w:p w:rsidR="00A512C2" w:rsidRPr="00506302" w:rsidRDefault="00A512C2" w:rsidP="00B37C80">
                      <w:pPr>
                        <w:rPr>
                          <w:rFonts w:cs="Arial"/>
                          <w:szCs w:val="20"/>
                        </w:rPr>
                      </w:pPr>
                      <w:r w:rsidRPr="00506302">
                        <w:rPr>
                          <w:rFonts w:cs="Arial"/>
                          <w:szCs w:val="20"/>
                        </w:rPr>
                        <w:t>DESCRIPCION DE LAS ACTIVIDADES</w:t>
                      </w:r>
                    </w:p>
                  </w:txbxContent>
                </v:textbox>
              </v:rect>
            </w:pict>
          </mc:Fallback>
        </mc:AlternateConten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F6742" w:rsidTr="00B37C80">
        <w:trPr>
          <w:trHeight w:val="485"/>
        </w:trPr>
        <w:tc>
          <w:tcPr>
            <w:tcW w:w="4935" w:type="dxa"/>
            <w:shd w:val="clear" w:color="auto" w:fill="FFC000"/>
          </w:tcPr>
          <w:p w:rsidR="00B37C80" w:rsidRPr="00AF6742" w:rsidRDefault="00B37C80" w:rsidP="00B37C80">
            <w:pPr>
              <w:spacing w:line="240" w:lineRule="auto"/>
              <w:rPr>
                <w:rFonts w:cs="Arial"/>
                <w:b/>
                <w:szCs w:val="20"/>
                <w:lang w:eastAsia="es-MX"/>
              </w:rPr>
            </w:pPr>
            <w:r w:rsidRPr="00AF6742">
              <w:rPr>
                <w:rFonts w:cs="Arial"/>
                <w:b/>
                <w:szCs w:val="20"/>
                <w:lang w:eastAsia="es-MX"/>
              </w:rPr>
              <w:t>UNIDAD ADMINISTRATIVA:</w:t>
            </w:r>
          </w:p>
          <w:p w:rsidR="00B37C80" w:rsidRPr="00AF6742" w:rsidRDefault="00B37C80" w:rsidP="00B37C80">
            <w:pPr>
              <w:spacing w:line="240" w:lineRule="auto"/>
              <w:rPr>
                <w:rFonts w:cs="Arial"/>
                <w:szCs w:val="20"/>
                <w:lang w:eastAsia="es-MX"/>
              </w:rPr>
            </w:pPr>
            <w:r w:rsidRPr="00AF6742">
              <w:rPr>
                <w:rFonts w:cs="Arial"/>
                <w:szCs w:val="20"/>
                <w:lang w:eastAsia="es-MX"/>
              </w:rPr>
              <w:t>Unidad de Control y Seguimiento de Obra.</w:t>
            </w:r>
          </w:p>
          <w:p w:rsidR="00B37C80" w:rsidRPr="00AF6742" w:rsidRDefault="00B37C80" w:rsidP="00B37C80">
            <w:pPr>
              <w:spacing w:line="240" w:lineRule="auto"/>
              <w:rPr>
                <w:rFonts w:cs="Arial"/>
                <w:b/>
                <w:szCs w:val="20"/>
                <w:lang w:eastAsia="es-MX"/>
              </w:rPr>
            </w:pPr>
          </w:p>
        </w:tc>
        <w:tc>
          <w:tcPr>
            <w:tcW w:w="4935" w:type="dxa"/>
            <w:shd w:val="clear" w:color="auto" w:fill="FFC000"/>
          </w:tcPr>
          <w:p w:rsidR="00B37C80" w:rsidRPr="00AF6742" w:rsidRDefault="00B37C80" w:rsidP="00B37C80">
            <w:pPr>
              <w:spacing w:line="240" w:lineRule="auto"/>
              <w:rPr>
                <w:rFonts w:cs="Arial"/>
                <w:b/>
                <w:szCs w:val="20"/>
                <w:lang w:eastAsia="es-MX"/>
              </w:rPr>
            </w:pPr>
            <w:r w:rsidRPr="00AF6742">
              <w:rPr>
                <w:rFonts w:cs="Arial"/>
                <w:b/>
                <w:szCs w:val="20"/>
                <w:lang w:eastAsia="es-MX"/>
              </w:rPr>
              <w:t>UNIDAD RESPONSABLE:</w:t>
            </w:r>
          </w:p>
          <w:p w:rsidR="00B37C80" w:rsidRPr="00AF6742" w:rsidRDefault="00B37C80" w:rsidP="00B37C80">
            <w:pPr>
              <w:spacing w:line="240" w:lineRule="auto"/>
              <w:rPr>
                <w:rFonts w:cs="Arial"/>
                <w:szCs w:val="20"/>
                <w:lang w:eastAsia="es-MX"/>
              </w:rPr>
            </w:pPr>
            <w:r w:rsidRPr="00AF6742">
              <w:rPr>
                <w:rFonts w:cs="Arial"/>
                <w:b/>
                <w:szCs w:val="20"/>
              </w:rPr>
              <w:t>Departamento de Control de Obra y Apoyo Técnico.</w:t>
            </w:r>
          </w:p>
        </w:tc>
      </w:tr>
      <w:tr w:rsidR="00B37C80" w:rsidRPr="00AF6742" w:rsidTr="00B37C80">
        <w:trPr>
          <w:trHeight w:val="485"/>
        </w:trPr>
        <w:tc>
          <w:tcPr>
            <w:tcW w:w="0" w:type="auto"/>
            <w:gridSpan w:val="2"/>
            <w:shd w:val="clear" w:color="auto" w:fill="FFC000"/>
          </w:tcPr>
          <w:p w:rsidR="00B37C80" w:rsidRPr="00AF6742" w:rsidRDefault="00B37C80" w:rsidP="00B37C80">
            <w:pPr>
              <w:spacing w:line="240" w:lineRule="auto"/>
              <w:rPr>
                <w:rFonts w:cs="Arial"/>
                <w:b/>
                <w:szCs w:val="20"/>
                <w:lang w:eastAsia="es-MX"/>
              </w:rPr>
            </w:pPr>
            <w:r w:rsidRPr="00AF6742">
              <w:rPr>
                <w:rFonts w:cs="Arial"/>
                <w:b/>
                <w:szCs w:val="20"/>
                <w:lang w:eastAsia="es-MX"/>
              </w:rPr>
              <w:t>NOMBRE DEL PROCEDIMIENTO:</w:t>
            </w:r>
          </w:p>
          <w:p w:rsidR="00B37C80" w:rsidRPr="00AF6742" w:rsidRDefault="00B37C80" w:rsidP="00B37C80">
            <w:pPr>
              <w:spacing w:line="240" w:lineRule="auto"/>
              <w:rPr>
                <w:rFonts w:cs="Arial"/>
                <w:szCs w:val="20"/>
                <w:lang w:eastAsia="es-MX"/>
              </w:rPr>
            </w:pPr>
            <w:r w:rsidRPr="00AF6742">
              <w:rPr>
                <w:rFonts w:cs="Arial"/>
                <w:szCs w:val="20"/>
              </w:rPr>
              <w:t>Recepción de correspondencia.</w:t>
            </w:r>
          </w:p>
        </w:tc>
      </w:tr>
    </w:tbl>
    <w:p w:rsidR="00B37C80" w:rsidRPr="00AF6742" w:rsidRDefault="00B37C80" w:rsidP="00B37C80">
      <w:pPr>
        <w:spacing w:line="240" w:lineRule="auto"/>
        <w:rPr>
          <w:rFonts w:cs="Arial"/>
          <w:szCs w:val="20"/>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3219"/>
        <w:gridCol w:w="3917"/>
        <w:gridCol w:w="2021"/>
      </w:tblGrid>
      <w:tr w:rsidR="00B37C80" w:rsidRPr="00AF6742" w:rsidTr="00B37C80">
        <w:trPr>
          <w:trHeight w:val="296"/>
        </w:trPr>
        <w:tc>
          <w:tcPr>
            <w:tcW w:w="0" w:type="auto"/>
            <w:shd w:val="clear" w:color="auto" w:fill="FFC000"/>
          </w:tcPr>
          <w:p w:rsidR="00B37C80" w:rsidRPr="00AF6742" w:rsidRDefault="00B37C80" w:rsidP="00B37C80">
            <w:pPr>
              <w:spacing w:line="240" w:lineRule="auto"/>
              <w:rPr>
                <w:rFonts w:cs="Arial"/>
                <w:b/>
                <w:szCs w:val="20"/>
                <w:lang w:eastAsia="es-MX"/>
              </w:rPr>
            </w:pPr>
            <w:r w:rsidRPr="00AF6742">
              <w:rPr>
                <w:rFonts w:cs="Arial"/>
                <w:b/>
                <w:szCs w:val="20"/>
                <w:lang w:eastAsia="es-MX"/>
              </w:rPr>
              <w:t>ACT.</w:t>
            </w:r>
          </w:p>
          <w:p w:rsidR="00B37C80" w:rsidRPr="00AF6742" w:rsidRDefault="00B37C80" w:rsidP="00B37C80">
            <w:pPr>
              <w:spacing w:line="240" w:lineRule="auto"/>
              <w:rPr>
                <w:rFonts w:cs="Arial"/>
                <w:b/>
                <w:szCs w:val="20"/>
                <w:lang w:eastAsia="es-MX"/>
              </w:rPr>
            </w:pPr>
            <w:r w:rsidRPr="00AF6742">
              <w:rPr>
                <w:rFonts w:cs="Arial"/>
                <w:b/>
                <w:szCs w:val="20"/>
                <w:lang w:eastAsia="es-MX"/>
              </w:rPr>
              <w:t>NUM.</w:t>
            </w:r>
          </w:p>
        </w:tc>
        <w:tc>
          <w:tcPr>
            <w:tcW w:w="0" w:type="auto"/>
            <w:shd w:val="clear" w:color="auto" w:fill="FFC000"/>
          </w:tcPr>
          <w:p w:rsidR="00B37C80" w:rsidRPr="00AF6742" w:rsidRDefault="00B37C80" w:rsidP="00B37C80">
            <w:pPr>
              <w:spacing w:line="240" w:lineRule="auto"/>
              <w:jc w:val="center"/>
              <w:rPr>
                <w:rFonts w:cs="Arial"/>
                <w:b/>
                <w:szCs w:val="20"/>
                <w:lang w:eastAsia="es-MX"/>
              </w:rPr>
            </w:pPr>
            <w:r w:rsidRPr="00AF6742">
              <w:rPr>
                <w:rFonts w:cs="Arial"/>
                <w:b/>
                <w:szCs w:val="20"/>
                <w:lang w:eastAsia="es-MX"/>
              </w:rPr>
              <w:t>RESPONSABLE</w:t>
            </w:r>
          </w:p>
        </w:tc>
        <w:tc>
          <w:tcPr>
            <w:tcW w:w="0" w:type="auto"/>
            <w:shd w:val="clear" w:color="auto" w:fill="FFC000"/>
          </w:tcPr>
          <w:p w:rsidR="00B37C80" w:rsidRPr="00AF6742" w:rsidRDefault="00B37C80" w:rsidP="00B37C80">
            <w:pPr>
              <w:spacing w:line="240" w:lineRule="auto"/>
              <w:jc w:val="center"/>
              <w:rPr>
                <w:rFonts w:cs="Arial"/>
                <w:b/>
                <w:szCs w:val="20"/>
                <w:lang w:eastAsia="es-MX"/>
              </w:rPr>
            </w:pPr>
            <w:r w:rsidRPr="00AF6742">
              <w:rPr>
                <w:rFonts w:cs="Arial"/>
                <w:b/>
                <w:szCs w:val="20"/>
                <w:lang w:eastAsia="es-MX"/>
              </w:rPr>
              <w:t>DESCRIPCIÓN DE ACTIVIDADES</w:t>
            </w:r>
          </w:p>
        </w:tc>
        <w:tc>
          <w:tcPr>
            <w:tcW w:w="0" w:type="auto"/>
            <w:shd w:val="clear" w:color="auto" w:fill="FFC000"/>
          </w:tcPr>
          <w:p w:rsidR="00B37C80" w:rsidRPr="00AF6742" w:rsidRDefault="00B37C80" w:rsidP="00B37C80">
            <w:pPr>
              <w:spacing w:line="240" w:lineRule="auto"/>
              <w:jc w:val="center"/>
              <w:rPr>
                <w:rFonts w:cs="Arial"/>
                <w:b/>
                <w:szCs w:val="20"/>
                <w:lang w:eastAsia="es-MX"/>
              </w:rPr>
            </w:pPr>
            <w:r w:rsidRPr="00AF6742">
              <w:rPr>
                <w:rFonts w:cs="Arial"/>
                <w:b/>
                <w:szCs w:val="20"/>
                <w:lang w:eastAsia="es-MX"/>
              </w:rPr>
              <w:t>FORMATO O DOCUMENTO</w:t>
            </w:r>
          </w:p>
        </w:tc>
      </w:tr>
      <w:tr w:rsidR="00966F18" w:rsidRPr="00DB00CF" w:rsidTr="00966F18">
        <w:trPr>
          <w:trHeight w:val="445"/>
        </w:trPr>
        <w:tc>
          <w:tcPr>
            <w:tcW w:w="0" w:type="auto"/>
            <w:shd w:val="clear" w:color="auto" w:fill="auto"/>
          </w:tcPr>
          <w:p w:rsidR="00966F18" w:rsidRPr="00DB00CF" w:rsidRDefault="00966F18" w:rsidP="00033A80">
            <w:pPr>
              <w:spacing w:line="240" w:lineRule="auto"/>
              <w:jc w:val="center"/>
              <w:rPr>
                <w:rFonts w:cs="Arial"/>
                <w:sz w:val="14"/>
                <w:szCs w:val="14"/>
                <w:lang w:val="es-MX" w:eastAsia="es-MX"/>
              </w:rPr>
            </w:pPr>
          </w:p>
          <w:p w:rsidR="00966F18" w:rsidRPr="00DB00CF" w:rsidRDefault="00966F18" w:rsidP="00033A80">
            <w:pPr>
              <w:spacing w:line="240" w:lineRule="auto"/>
              <w:jc w:val="center"/>
              <w:rPr>
                <w:rFonts w:cs="Arial"/>
                <w:sz w:val="14"/>
                <w:szCs w:val="14"/>
                <w:lang w:val="es-MX" w:eastAsia="es-MX"/>
              </w:rPr>
            </w:pPr>
            <w:r w:rsidRPr="00DB00CF">
              <w:rPr>
                <w:rFonts w:cs="Arial"/>
                <w:sz w:val="14"/>
                <w:szCs w:val="14"/>
                <w:lang w:val="es-MX" w:eastAsia="es-MX"/>
              </w:rPr>
              <w:t>1</w:t>
            </w:r>
          </w:p>
        </w:tc>
        <w:tc>
          <w:tcPr>
            <w:tcW w:w="3219" w:type="dxa"/>
            <w:shd w:val="clear" w:color="auto" w:fill="auto"/>
          </w:tcPr>
          <w:p w:rsidR="00966F18" w:rsidRPr="00DB00CF" w:rsidRDefault="00966F18" w:rsidP="00033A80">
            <w:pPr>
              <w:rPr>
                <w:rFonts w:cs="Arial"/>
                <w:sz w:val="14"/>
                <w:szCs w:val="14"/>
                <w:lang w:val="es-MX" w:eastAsia="es-MX"/>
              </w:rPr>
            </w:pPr>
            <w:r>
              <w:rPr>
                <w:rFonts w:cs="Arial"/>
                <w:sz w:val="14"/>
                <w:szCs w:val="14"/>
                <w:lang w:val="es-MX" w:eastAsia="es-MX"/>
              </w:rPr>
              <w:t>Dirección de la DOOTSM</w:t>
            </w:r>
          </w:p>
        </w:tc>
        <w:tc>
          <w:tcPr>
            <w:tcW w:w="3917" w:type="dxa"/>
            <w:shd w:val="clear" w:color="auto" w:fill="auto"/>
          </w:tcPr>
          <w:p w:rsidR="00966F18" w:rsidRPr="00DB00CF" w:rsidRDefault="00966F18" w:rsidP="00033A80">
            <w:pPr>
              <w:rPr>
                <w:rFonts w:cs="Arial"/>
                <w:sz w:val="14"/>
                <w:szCs w:val="14"/>
                <w:lang w:val="es-MX" w:eastAsia="es-MX"/>
              </w:rPr>
            </w:pPr>
            <w:r>
              <w:rPr>
                <w:rFonts w:cs="Arial"/>
                <w:sz w:val="14"/>
                <w:szCs w:val="14"/>
              </w:rPr>
              <w:t xml:space="preserve">Envía a la </w:t>
            </w:r>
            <w:r w:rsidRPr="00DB00CF">
              <w:rPr>
                <w:rFonts w:cs="Arial"/>
                <w:sz w:val="14"/>
                <w:szCs w:val="14"/>
                <w:lang w:val="es-MX" w:eastAsia="es-MX"/>
              </w:rPr>
              <w:t>Unidad d</w:t>
            </w:r>
            <w:r>
              <w:rPr>
                <w:rFonts w:cs="Arial"/>
                <w:sz w:val="14"/>
                <w:szCs w:val="14"/>
                <w:lang w:val="es-MX" w:eastAsia="es-MX"/>
              </w:rPr>
              <w:t>e Control y Seguimiento de Obra todo tipo de correspondencia.</w:t>
            </w:r>
          </w:p>
          <w:p w:rsidR="00966F18" w:rsidRPr="00DB00CF" w:rsidRDefault="00966F18" w:rsidP="00033A80">
            <w:pPr>
              <w:spacing w:line="240" w:lineRule="auto"/>
              <w:rPr>
                <w:rFonts w:cs="Arial"/>
                <w:sz w:val="14"/>
                <w:szCs w:val="14"/>
                <w:lang w:val="es-MX" w:eastAsia="es-MX"/>
              </w:rPr>
            </w:pPr>
          </w:p>
        </w:tc>
        <w:tc>
          <w:tcPr>
            <w:tcW w:w="0" w:type="auto"/>
            <w:shd w:val="clear" w:color="auto" w:fill="auto"/>
          </w:tcPr>
          <w:p w:rsidR="00966F18" w:rsidRPr="00DB00CF" w:rsidRDefault="00966F18" w:rsidP="00033A80">
            <w:pPr>
              <w:rPr>
                <w:rFonts w:cs="Arial"/>
                <w:sz w:val="14"/>
                <w:szCs w:val="14"/>
                <w:lang w:val="es-MX" w:eastAsia="es-MX"/>
              </w:rPr>
            </w:pPr>
            <w:r w:rsidRPr="001220D3">
              <w:rPr>
                <w:sz w:val="14"/>
                <w:szCs w:val="14"/>
              </w:rPr>
              <w:t>Libros Blancos</w:t>
            </w:r>
            <w:r>
              <w:rPr>
                <w:rFonts w:cs="Arial"/>
                <w:sz w:val="14"/>
                <w:szCs w:val="14"/>
                <w:lang w:val="es-MX" w:eastAsia="es-MX"/>
              </w:rPr>
              <w:t xml:space="preserve">. </w:t>
            </w:r>
          </w:p>
        </w:tc>
      </w:tr>
      <w:tr w:rsidR="00966F18" w:rsidRPr="00DB00CF" w:rsidTr="00966F18">
        <w:trPr>
          <w:trHeight w:val="311"/>
        </w:trPr>
        <w:tc>
          <w:tcPr>
            <w:tcW w:w="0" w:type="auto"/>
            <w:shd w:val="clear" w:color="auto" w:fill="auto"/>
          </w:tcPr>
          <w:p w:rsidR="00966F18" w:rsidRPr="00DB00CF" w:rsidRDefault="00966F18" w:rsidP="00033A80">
            <w:pPr>
              <w:spacing w:line="240" w:lineRule="auto"/>
              <w:jc w:val="center"/>
              <w:rPr>
                <w:rFonts w:cs="Arial"/>
                <w:sz w:val="14"/>
                <w:szCs w:val="14"/>
                <w:lang w:val="es-MX" w:eastAsia="es-MX"/>
              </w:rPr>
            </w:pPr>
          </w:p>
          <w:p w:rsidR="00966F18" w:rsidRPr="00DB00CF" w:rsidRDefault="00966F18" w:rsidP="00033A80">
            <w:pPr>
              <w:spacing w:line="240" w:lineRule="auto"/>
              <w:jc w:val="center"/>
              <w:rPr>
                <w:rFonts w:cs="Arial"/>
                <w:sz w:val="14"/>
                <w:szCs w:val="14"/>
                <w:lang w:val="es-MX" w:eastAsia="es-MX"/>
              </w:rPr>
            </w:pPr>
            <w:r w:rsidRPr="00DB00CF">
              <w:rPr>
                <w:rFonts w:cs="Arial"/>
                <w:sz w:val="14"/>
                <w:szCs w:val="14"/>
                <w:lang w:val="es-MX" w:eastAsia="es-MX"/>
              </w:rPr>
              <w:t>2</w:t>
            </w:r>
          </w:p>
        </w:tc>
        <w:tc>
          <w:tcPr>
            <w:tcW w:w="3219" w:type="dxa"/>
            <w:shd w:val="clear" w:color="auto" w:fill="auto"/>
          </w:tcPr>
          <w:p w:rsidR="00966F18" w:rsidRDefault="00966F18" w:rsidP="00033A80">
            <w:r w:rsidRPr="00694CDC">
              <w:rPr>
                <w:rFonts w:cs="Arial"/>
                <w:sz w:val="14"/>
                <w:szCs w:val="14"/>
                <w:lang w:val="es-MX" w:eastAsia="es-MX"/>
              </w:rPr>
              <w:t>Departamento Seguimiento y Verificación de Obra</w:t>
            </w:r>
          </w:p>
        </w:tc>
        <w:tc>
          <w:tcPr>
            <w:tcW w:w="3917" w:type="dxa"/>
            <w:shd w:val="clear" w:color="auto" w:fill="auto"/>
          </w:tcPr>
          <w:p w:rsidR="00966F18" w:rsidRPr="00DB00CF" w:rsidRDefault="00966F18" w:rsidP="00033A80">
            <w:pPr>
              <w:rPr>
                <w:rFonts w:cs="Arial"/>
                <w:sz w:val="14"/>
                <w:szCs w:val="14"/>
                <w:lang w:val="es-MX" w:eastAsia="es-MX"/>
              </w:rPr>
            </w:pPr>
            <w:r>
              <w:rPr>
                <w:rFonts w:cs="Arial"/>
                <w:sz w:val="14"/>
                <w:szCs w:val="14"/>
              </w:rPr>
              <w:t>Recibe correspondencia y le asigna un número de folio</w:t>
            </w:r>
            <w:r w:rsidRPr="00DB00CF">
              <w:rPr>
                <w:rFonts w:cs="Arial"/>
                <w:sz w:val="14"/>
                <w:szCs w:val="14"/>
                <w:lang w:val="es-MX" w:eastAsia="es-MX"/>
              </w:rPr>
              <w:t>.</w:t>
            </w:r>
          </w:p>
        </w:tc>
        <w:tc>
          <w:tcPr>
            <w:tcW w:w="0" w:type="auto"/>
            <w:shd w:val="clear" w:color="auto" w:fill="auto"/>
          </w:tcPr>
          <w:p w:rsidR="00966F18" w:rsidRPr="00DB00CF" w:rsidRDefault="00966F18" w:rsidP="00033A80">
            <w:pPr>
              <w:rPr>
                <w:rFonts w:cs="Arial"/>
                <w:sz w:val="14"/>
                <w:szCs w:val="14"/>
                <w:lang w:val="es-MX" w:eastAsia="es-MX"/>
              </w:rPr>
            </w:pPr>
            <w:r w:rsidRPr="001220D3">
              <w:rPr>
                <w:sz w:val="14"/>
                <w:szCs w:val="14"/>
              </w:rPr>
              <w:t>Libros Blancos</w:t>
            </w:r>
            <w:r>
              <w:rPr>
                <w:rFonts w:cs="Arial"/>
                <w:sz w:val="14"/>
                <w:szCs w:val="14"/>
                <w:lang w:val="es-MX" w:eastAsia="es-MX"/>
              </w:rPr>
              <w:t>.</w:t>
            </w:r>
          </w:p>
        </w:tc>
      </w:tr>
      <w:tr w:rsidR="00966F18" w:rsidRPr="00DB00CF" w:rsidTr="00966F18">
        <w:trPr>
          <w:trHeight w:val="308"/>
        </w:trPr>
        <w:tc>
          <w:tcPr>
            <w:tcW w:w="0" w:type="auto"/>
            <w:shd w:val="clear" w:color="auto" w:fill="auto"/>
          </w:tcPr>
          <w:p w:rsidR="00966F18" w:rsidRPr="00DB00CF" w:rsidRDefault="00966F18" w:rsidP="00033A80">
            <w:pPr>
              <w:spacing w:line="240" w:lineRule="auto"/>
              <w:jc w:val="center"/>
              <w:rPr>
                <w:rFonts w:cs="Arial"/>
                <w:sz w:val="14"/>
                <w:szCs w:val="14"/>
                <w:lang w:val="es-MX" w:eastAsia="es-MX"/>
              </w:rPr>
            </w:pPr>
          </w:p>
          <w:p w:rsidR="00966F18" w:rsidRPr="00DB00CF" w:rsidRDefault="00966F18" w:rsidP="00033A80">
            <w:pPr>
              <w:spacing w:line="240" w:lineRule="auto"/>
              <w:jc w:val="center"/>
              <w:rPr>
                <w:rFonts w:cs="Arial"/>
                <w:sz w:val="14"/>
                <w:szCs w:val="14"/>
                <w:lang w:val="es-MX" w:eastAsia="es-MX"/>
              </w:rPr>
            </w:pPr>
            <w:r w:rsidRPr="00DB00CF">
              <w:rPr>
                <w:rFonts w:cs="Arial"/>
                <w:sz w:val="14"/>
                <w:szCs w:val="14"/>
                <w:lang w:val="es-MX" w:eastAsia="es-MX"/>
              </w:rPr>
              <w:t>3</w:t>
            </w:r>
          </w:p>
        </w:tc>
        <w:tc>
          <w:tcPr>
            <w:tcW w:w="3219" w:type="dxa"/>
            <w:shd w:val="clear" w:color="auto" w:fill="auto"/>
          </w:tcPr>
          <w:p w:rsidR="00966F18" w:rsidRDefault="00966F18" w:rsidP="00033A80">
            <w:r w:rsidRPr="00694CDC">
              <w:rPr>
                <w:rFonts w:cs="Arial"/>
                <w:sz w:val="14"/>
                <w:szCs w:val="14"/>
                <w:lang w:val="es-MX" w:eastAsia="es-MX"/>
              </w:rPr>
              <w:t>Departamento Seguimiento y Verificación de Obra</w:t>
            </w:r>
          </w:p>
        </w:tc>
        <w:tc>
          <w:tcPr>
            <w:tcW w:w="3917" w:type="dxa"/>
            <w:shd w:val="clear" w:color="auto" w:fill="auto"/>
          </w:tcPr>
          <w:p w:rsidR="00966F18" w:rsidRPr="00DB00CF" w:rsidRDefault="00966F18" w:rsidP="00033A80">
            <w:pPr>
              <w:rPr>
                <w:rFonts w:cs="Arial"/>
                <w:sz w:val="14"/>
                <w:szCs w:val="14"/>
                <w:lang w:val="es-MX" w:eastAsia="es-MX"/>
              </w:rPr>
            </w:pPr>
            <w:r>
              <w:rPr>
                <w:rFonts w:cs="Arial"/>
                <w:sz w:val="14"/>
                <w:szCs w:val="16"/>
                <w:lang w:val="es-MX"/>
              </w:rPr>
              <w:t>Ya foliada la envía al Departamento de Control de Obras y Apoyo Técnico</w:t>
            </w:r>
          </w:p>
        </w:tc>
        <w:tc>
          <w:tcPr>
            <w:tcW w:w="0" w:type="auto"/>
            <w:shd w:val="clear" w:color="auto" w:fill="auto"/>
          </w:tcPr>
          <w:p w:rsidR="00966F18" w:rsidRPr="00DB00CF" w:rsidRDefault="00966F18" w:rsidP="00033A80">
            <w:pPr>
              <w:rPr>
                <w:rFonts w:cs="Arial"/>
                <w:sz w:val="14"/>
                <w:szCs w:val="14"/>
                <w:lang w:val="es-MX" w:eastAsia="es-MX"/>
              </w:rPr>
            </w:pPr>
            <w:r w:rsidRPr="001220D3">
              <w:rPr>
                <w:sz w:val="14"/>
                <w:szCs w:val="14"/>
              </w:rPr>
              <w:t>Libros Blancos</w:t>
            </w:r>
            <w:r>
              <w:rPr>
                <w:rFonts w:cs="Arial"/>
                <w:sz w:val="14"/>
                <w:szCs w:val="14"/>
                <w:lang w:val="es-MX" w:eastAsia="es-MX"/>
              </w:rPr>
              <w:t>.</w:t>
            </w:r>
          </w:p>
        </w:tc>
      </w:tr>
      <w:tr w:rsidR="00966F18" w:rsidRPr="00DB00CF" w:rsidTr="00966F18">
        <w:trPr>
          <w:trHeight w:val="296"/>
        </w:trPr>
        <w:tc>
          <w:tcPr>
            <w:tcW w:w="0" w:type="auto"/>
            <w:shd w:val="clear" w:color="auto" w:fill="auto"/>
          </w:tcPr>
          <w:p w:rsidR="00966F18" w:rsidRPr="00DB00CF" w:rsidRDefault="00966F18" w:rsidP="00033A80">
            <w:pPr>
              <w:spacing w:line="240" w:lineRule="auto"/>
              <w:jc w:val="center"/>
              <w:rPr>
                <w:rFonts w:cs="Arial"/>
                <w:sz w:val="14"/>
                <w:szCs w:val="14"/>
                <w:lang w:val="es-MX" w:eastAsia="es-MX"/>
              </w:rPr>
            </w:pPr>
          </w:p>
          <w:p w:rsidR="00966F18" w:rsidRPr="00DB00CF" w:rsidRDefault="00966F18" w:rsidP="00033A80">
            <w:pPr>
              <w:spacing w:line="240" w:lineRule="auto"/>
              <w:jc w:val="center"/>
              <w:rPr>
                <w:rFonts w:cs="Arial"/>
                <w:sz w:val="14"/>
                <w:szCs w:val="14"/>
                <w:lang w:val="es-MX" w:eastAsia="es-MX"/>
              </w:rPr>
            </w:pPr>
            <w:r w:rsidRPr="00DB00CF">
              <w:rPr>
                <w:rFonts w:cs="Arial"/>
                <w:sz w:val="14"/>
                <w:szCs w:val="14"/>
                <w:lang w:val="es-MX" w:eastAsia="es-MX"/>
              </w:rPr>
              <w:t>4</w:t>
            </w:r>
          </w:p>
        </w:tc>
        <w:tc>
          <w:tcPr>
            <w:tcW w:w="3219" w:type="dxa"/>
            <w:shd w:val="clear" w:color="auto" w:fill="auto"/>
          </w:tcPr>
          <w:p w:rsidR="00966F18" w:rsidRDefault="00966F18" w:rsidP="00033A80">
            <w:r w:rsidRPr="00B079A6">
              <w:rPr>
                <w:rFonts w:cs="Arial"/>
                <w:sz w:val="14"/>
                <w:szCs w:val="14"/>
                <w:lang w:val="es-MX" w:eastAsia="es-MX"/>
              </w:rPr>
              <w:t>Departamento de Control de Obra y Apoyo Técnico</w:t>
            </w:r>
          </w:p>
        </w:tc>
        <w:tc>
          <w:tcPr>
            <w:tcW w:w="3917" w:type="dxa"/>
            <w:shd w:val="clear" w:color="auto" w:fill="auto"/>
          </w:tcPr>
          <w:p w:rsidR="00966F18" w:rsidRPr="00DB00CF" w:rsidRDefault="00966F18" w:rsidP="00033A80">
            <w:pPr>
              <w:rPr>
                <w:rFonts w:cs="Arial"/>
                <w:sz w:val="14"/>
                <w:szCs w:val="14"/>
                <w:lang w:val="es-MX" w:eastAsia="es-MX"/>
              </w:rPr>
            </w:pPr>
            <w:r>
              <w:rPr>
                <w:rFonts w:cs="Arial"/>
                <w:sz w:val="14"/>
                <w:szCs w:val="14"/>
              </w:rPr>
              <w:t>Recibe la correspondencia, para validación y valoración</w:t>
            </w:r>
            <w:r>
              <w:rPr>
                <w:rFonts w:cs="Arial"/>
                <w:sz w:val="14"/>
                <w:szCs w:val="14"/>
                <w:lang w:val="es-MX" w:eastAsia="es-MX"/>
              </w:rPr>
              <w:t>.</w:t>
            </w:r>
          </w:p>
        </w:tc>
        <w:tc>
          <w:tcPr>
            <w:tcW w:w="0" w:type="auto"/>
            <w:shd w:val="clear" w:color="auto" w:fill="auto"/>
          </w:tcPr>
          <w:p w:rsidR="00966F18" w:rsidRPr="00DB00CF" w:rsidRDefault="00966F18" w:rsidP="00033A80">
            <w:pPr>
              <w:rPr>
                <w:rFonts w:cs="Arial"/>
                <w:sz w:val="14"/>
                <w:szCs w:val="14"/>
                <w:lang w:val="es-MX" w:eastAsia="es-MX"/>
              </w:rPr>
            </w:pPr>
            <w:r w:rsidRPr="001220D3">
              <w:rPr>
                <w:sz w:val="14"/>
                <w:szCs w:val="14"/>
              </w:rPr>
              <w:t>Libros Blancos</w:t>
            </w:r>
            <w:r>
              <w:rPr>
                <w:rFonts w:cs="Arial"/>
                <w:sz w:val="14"/>
                <w:szCs w:val="14"/>
                <w:lang w:val="es-MX" w:eastAsia="es-MX"/>
              </w:rPr>
              <w:t>.</w:t>
            </w:r>
          </w:p>
        </w:tc>
      </w:tr>
      <w:tr w:rsidR="00966F18" w:rsidRPr="00DB00CF" w:rsidTr="00966F18">
        <w:trPr>
          <w:trHeight w:val="296"/>
        </w:trPr>
        <w:tc>
          <w:tcPr>
            <w:tcW w:w="0" w:type="auto"/>
            <w:shd w:val="clear" w:color="auto" w:fill="auto"/>
          </w:tcPr>
          <w:p w:rsidR="00966F18" w:rsidRDefault="00966F18" w:rsidP="00033A80">
            <w:pPr>
              <w:spacing w:line="240" w:lineRule="auto"/>
              <w:jc w:val="center"/>
              <w:rPr>
                <w:rFonts w:cs="Arial"/>
                <w:sz w:val="14"/>
                <w:szCs w:val="14"/>
                <w:lang w:val="es-MX" w:eastAsia="es-MX"/>
              </w:rPr>
            </w:pPr>
          </w:p>
          <w:p w:rsidR="00966F18" w:rsidRDefault="00966F18" w:rsidP="00033A80">
            <w:pPr>
              <w:spacing w:line="240" w:lineRule="auto"/>
              <w:jc w:val="center"/>
              <w:rPr>
                <w:rFonts w:cs="Arial"/>
                <w:sz w:val="14"/>
                <w:szCs w:val="14"/>
                <w:lang w:val="es-MX" w:eastAsia="es-MX"/>
              </w:rPr>
            </w:pPr>
            <w:r>
              <w:rPr>
                <w:rFonts w:cs="Arial"/>
                <w:sz w:val="14"/>
                <w:szCs w:val="14"/>
                <w:lang w:val="es-MX" w:eastAsia="es-MX"/>
              </w:rPr>
              <w:t>5</w:t>
            </w:r>
          </w:p>
          <w:p w:rsidR="00966F18" w:rsidRPr="00DB00CF" w:rsidRDefault="00966F18" w:rsidP="00033A80">
            <w:pPr>
              <w:spacing w:line="240" w:lineRule="auto"/>
              <w:jc w:val="center"/>
              <w:rPr>
                <w:rFonts w:cs="Arial"/>
                <w:sz w:val="14"/>
                <w:szCs w:val="14"/>
                <w:lang w:val="es-MX" w:eastAsia="es-MX"/>
              </w:rPr>
            </w:pPr>
          </w:p>
        </w:tc>
        <w:tc>
          <w:tcPr>
            <w:tcW w:w="3219" w:type="dxa"/>
            <w:shd w:val="clear" w:color="auto" w:fill="auto"/>
          </w:tcPr>
          <w:p w:rsidR="00966F18" w:rsidRPr="00694CDC" w:rsidRDefault="00966F18" w:rsidP="00033A80">
            <w:pPr>
              <w:rPr>
                <w:rFonts w:cs="Arial"/>
                <w:sz w:val="14"/>
                <w:szCs w:val="14"/>
                <w:lang w:val="es-MX" w:eastAsia="es-MX"/>
              </w:rPr>
            </w:pPr>
            <w:r w:rsidRPr="00694CDC">
              <w:rPr>
                <w:rFonts w:cs="Arial"/>
                <w:sz w:val="14"/>
                <w:szCs w:val="14"/>
                <w:lang w:val="es-MX" w:eastAsia="es-MX"/>
              </w:rPr>
              <w:t>Departamento Seguimiento y Verificación de Obra</w:t>
            </w:r>
          </w:p>
        </w:tc>
        <w:tc>
          <w:tcPr>
            <w:tcW w:w="3917" w:type="dxa"/>
            <w:shd w:val="clear" w:color="auto" w:fill="auto"/>
          </w:tcPr>
          <w:p w:rsidR="00966F18" w:rsidRPr="00DB00CF" w:rsidRDefault="00966F18" w:rsidP="00033A80">
            <w:pPr>
              <w:rPr>
                <w:rFonts w:cs="Arial"/>
                <w:sz w:val="14"/>
                <w:szCs w:val="14"/>
                <w:lang w:val="es-MX" w:eastAsia="es-MX"/>
              </w:rPr>
            </w:pPr>
            <w:r w:rsidRPr="000E0860">
              <w:rPr>
                <w:sz w:val="14"/>
                <w:szCs w:val="14"/>
                <w:lang w:val="es-MX"/>
              </w:rPr>
              <w:t xml:space="preserve">Recibe la correspondencia ya validada por el área </w:t>
            </w:r>
            <w:r>
              <w:rPr>
                <w:sz w:val="14"/>
                <w:szCs w:val="14"/>
                <w:lang w:val="es-MX"/>
              </w:rPr>
              <w:t xml:space="preserve">y la pasa a </w:t>
            </w:r>
            <w:proofErr w:type="spellStart"/>
            <w:r>
              <w:rPr>
                <w:sz w:val="14"/>
                <w:szCs w:val="14"/>
                <w:lang w:val="es-MX"/>
              </w:rPr>
              <w:t>Vo</w:t>
            </w:r>
            <w:proofErr w:type="spellEnd"/>
            <w:r>
              <w:rPr>
                <w:sz w:val="14"/>
                <w:szCs w:val="14"/>
                <w:lang w:val="es-MX"/>
              </w:rPr>
              <w:t>. Bo. del Director</w:t>
            </w:r>
          </w:p>
        </w:tc>
        <w:tc>
          <w:tcPr>
            <w:tcW w:w="0" w:type="auto"/>
            <w:shd w:val="clear" w:color="auto" w:fill="auto"/>
          </w:tcPr>
          <w:p w:rsidR="00966F18" w:rsidRPr="00DB00CF" w:rsidRDefault="00966F18" w:rsidP="00033A80">
            <w:pPr>
              <w:rPr>
                <w:rFonts w:cs="Arial"/>
                <w:sz w:val="14"/>
                <w:szCs w:val="14"/>
                <w:lang w:val="es-MX" w:eastAsia="es-MX"/>
              </w:rPr>
            </w:pPr>
            <w:r w:rsidRPr="001220D3">
              <w:rPr>
                <w:sz w:val="14"/>
                <w:szCs w:val="14"/>
              </w:rPr>
              <w:t>Libros Blancos</w:t>
            </w:r>
            <w:r>
              <w:rPr>
                <w:rFonts w:cs="Arial"/>
                <w:sz w:val="14"/>
                <w:szCs w:val="14"/>
                <w:lang w:val="es-MX" w:eastAsia="es-MX"/>
              </w:rPr>
              <w:t xml:space="preserve">. </w:t>
            </w:r>
          </w:p>
        </w:tc>
      </w:tr>
      <w:tr w:rsidR="00966F18" w:rsidRPr="00DB00CF" w:rsidTr="00966F18">
        <w:trPr>
          <w:trHeight w:val="296"/>
        </w:trPr>
        <w:tc>
          <w:tcPr>
            <w:tcW w:w="0" w:type="auto"/>
            <w:shd w:val="clear" w:color="auto" w:fill="auto"/>
          </w:tcPr>
          <w:p w:rsidR="00966F18" w:rsidRDefault="00966F18" w:rsidP="00033A80">
            <w:pPr>
              <w:spacing w:line="240" w:lineRule="auto"/>
              <w:jc w:val="center"/>
              <w:rPr>
                <w:rFonts w:cs="Arial"/>
                <w:sz w:val="14"/>
                <w:szCs w:val="14"/>
                <w:lang w:val="es-MX" w:eastAsia="es-MX"/>
              </w:rPr>
            </w:pPr>
          </w:p>
          <w:p w:rsidR="00966F18" w:rsidRDefault="00966F18" w:rsidP="00033A80">
            <w:pPr>
              <w:spacing w:line="240" w:lineRule="auto"/>
              <w:jc w:val="center"/>
              <w:rPr>
                <w:rFonts w:cs="Arial"/>
                <w:sz w:val="14"/>
                <w:szCs w:val="14"/>
                <w:lang w:val="es-MX" w:eastAsia="es-MX"/>
              </w:rPr>
            </w:pPr>
            <w:r>
              <w:rPr>
                <w:rFonts w:cs="Arial"/>
                <w:sz w:val="14"/>
                <w:szCs w:val="14"/>
                <w:lang w:val="es-MX" w:eastAsia="es-MX"/>
              </w:rPr>
              <w:t>6</w:t>
            </w:r>
          </w:p>
          <w:p w:rsidR="00966F18" w:rsidRPr="00DB00CF" w:rsidRDefault="00966F18" w:rsidP="00033A80">
            <w:pPr>
              <w:spacing w:line="240" w:lineRule="auto"/>
              <w:jc w:val="center"/>
              <w:rPr>
                <w:rFonts w:cs="Arial"/>
                <w:sz w:val="14"/>
                <w:szCs w:val="14"/>
                <w:lang w:val="es-MX" w:eastAsia="es-MX"/>
              </w:rPr>
            </w:pPr>
          </w:p>
        </w:tc>
        <w:tc>
          <w:tcPr>
            <w:tcW w:w="3219" w:type="dxa"/>
            <w:shd w:val="clear" w:color="auto" w:fill="auto"/>
          </w:tcPr>
          <w:p w:rsidR="00966F18" w:rsidRPr="00694CDC" w:rsidRDefault="00966F18" w:rsidP="00033A80">
            <w:pPr>
              <w:rPr>
                <w:rFonts w:cs="Arial"/>
                <w:sz w:val="14"/>
                <w:szCs w:val="14"/>
                <w:lang w:val="es-MX" w:eastAsia="es-MX"/>
              </w:rPr>
            </w:pPr>
            <w:r>
              <w:rPr>
                <w:rFonts w:cs="Arial"/>
                <w:sz w:val="14"/>
                <w:szCs w:val="14"/>
                <w:lang w:val="es-MX" w:eastAsia="es-MX"/>
              </w:rPr>
              <w:t>Dirección de la DOOTSM</w:t>
            </w:r>
          </w:p>
        </w:tc>
        <w:tc>
          <w:tcPr>
            <w:tcW w:w="3917" w:type="dxa"/>
            <w:shd w:val="clear" w:color="auto" w:fill="auto"/>
          </w:tcPr>
          <w:p w:rsidR="00966F18" w:rsidRPr="00DB00CF" w:rsidRDefault="00966F18" w:rsidP="00033A80">
            <w:pPr>
              <w:rPr>
                <w:rFonts w:cs="Arial"/>
                <w:sz w:val="14"/>
                <w:szCs w:val="14"/>
                <w:lang w:val="es-MX" w:eastAsia="es-MX"/>
              </w:rPr>
            </w:pPr>
            <w:r w:rsidRPr="000E0860">
              <w:rPr>
                <w:sz w:val="14"/>
                <w:szCs w:val="14"/>
                <w:lang w:val="es-MX"/>
              </w:rPr>
              <w:t xml:space="preserve">Recibe, </w:t>
            </w:r>
            <w:r>
              <w:rPr>
                <w:sz w:val="14"/>
                <w:szCs w:val="14"/>
                <w:lang w:val="es-MX"/>
              </w:rPr>
              <w:t>firma de</w:t>
            </w:r>
            <w:r w:rsidRPr="000E0860">
              <w:rPr>
                <w:sz w:val="14"/>
                <w:szCs w:val="14"/>
                <w:lang w:val="es-MX"/>
              </w:rPr>
              <w:t xml:space="preserve"> </w:t>
            </w:r>
            <w:proofErr w:type="spellStart"/>
            <w:r w:rsidRPr="000E0860">
              <w:rPr>
                <w:sz w:val="14"/>
                <w:szCs w:val="14"/>
                <w:lang w:val="es-MX"/>
              </w:rPr>
              <w:t>Vo</w:t>
            </w:r>
            <w:proofErr w:type="spellEnd"/>
            <w:r w:rsidRPr="000E0860">
              <w:rPr>
                <w:sz w:val="14"/>
                <w:szCs w:val="14"/>
                <w:lang w:val="es-MX"/>
              </w:rPr>
              <w:t xml:space="preserve">. Bo. </w:t>
            </w:r>
            <w:proofErr w:type="gramStart"/>
            <w:r w:rsidRPr="000E0860">
              <w:rPr>
                <w:sz w:val="14"/>
                <w:szCs w:val="14"/>
                <w:lang w:val="es-MX"/>
              </w:rPr>
              <w:t>y</w:t>
            </w:r>
            <w:proofErr w:type="gramEnd"/>
            <w:r w:rsidRPr="000E0860">
              <w:rPr>
                <w:sz w:val="14"/>
                <w:szCs w:val="14"/>
                <w:lang w:val="es-MX"/>
              </w:rPr>
              <w:t xml:space="preserve"> regresa a la</w:t>
            </w:r>
            <w:r>
              <w:rPr>
                <w:sz w:val="14"/>
                <w:szCs w:val="14"/>
                <w:lang w:val="es-MX"/>
              </w:rPr>
              <w:t xml:space="preserve"> Oficialía de Partes para  su archivo correspondiente.</w:t>
            </w:r>
          </w:p>
        </w:tc>
        <w:tc>
          <w:tcPr>
            <w:tcW w:w="0" w:type="auto"/>
            <w:shd w:val="clear" w:color="auto" w:fill="auto"/>
          </w:tcPr>
          <w:p w:rsidR="00966F18" w:rsidRPr="00DB00CF" w:rsidRDefault="00966F18" w:rsidP="00033A80">
            <w:pPr>
              <w:rPr>
                <w:rFonts w:cs="Arial"/>
                <w:sz w:val="14"/>
                <w:szCs w:val="14"/>
                <w:lang w:val="es-MX" w:eastAsia="es-MX"/>
              </w:rPr>
            </w:pPr>
            <w:r w:rsidRPr="001220D3">
              <w:rPr>
                <w:sz w:val="14"/>
                <w:szCs w:val="14"/>
              </w:rPr>
              <w:t>Libros Blancos</w:t>
            </w:r>
            <w:r>
              <w:rPr>
                <w:rFonts w:cs="Arial"/>
                <w:sz w:val="14"/>
                <w:szCs w:val="14"/>
                <w:lang w:val="es-MX" w:eastAsia="es-MX"/>
              </w:rPr>
              <w:t>.</w:t>
            </w:r>
          </w:p>
        </w:tc>
      </w:tr>
      <w:tr w:rsidR="00B37C80" w:rsidRPr="00AF6742" w:rsidTr="00B37C80">
        <w:trPr>
          <w:trHeight w:val="296"/>
        </w:trPr>
        <w:tc>
          <w:tcPr>
            <w:tcW w:w="0" w:type="auto"/>
            <w:shd w:val="clear" w:color="auto" w:fill="auto"/>
          </w:tcPr>
          <w:p w:rsidR="00B37C80" w:rsidRPr="00AF6742" w:rsidRDefault="00B37C80" w:rsidP="00B37C80">
            <w:pPr>
              <w:spacing w:line="240" w:lineRule="auto"/>
              <w:jc w:val="center"/>
              <w:rPr>
                <w:rFonts w:cs="Arial"/>
                <w:szCs w:val="20"/>
                <w:lang w:eastAsia="es-MX"/>
              </w:rPr>
            </w:pPr>
          </w:p>
        </w:tc>
        <w:tc>
          <w:tcPr>
            <w:tcW w:w="0" w:type="auto"/>
            <w:shd w:val="clear" w:color="auto" w:fill="auto"/>
          </w:tcPr>
          <w:p w:rsidR="00B37C80" w:rsidRPr="00AF6742" w:rsidRDefault="00B37C80" w:rsidP="00B37C80">
            <w:pPr>
              <w:spacing w:line="240" w:lineRule="auto"/>
              <w:rPr>
                <w:rFonts w:cs="Arial"/>
                <w:szCs w:val="20"/>
                <w:lang w:eastAsia="es-MX"/>
              </w:rPr>
            </w:pPr>
          </w:p>
        </w:tc>
        <w:tc>
          <w:tcPr>
            <w:tcW w:w="0" w:type="auto"/>
            <w:shd w:val="clear" w:color="auto" w:fill="auto"/>
          </w:tcPr>
          <w:p w:rsidR="00B37C80" w:rsidRPr="00AF6742" w:rsidRDefault="00B37C80" w:rsidP="00B37C80">
            <w:pPr>
              <w:spacing w:line="240" w:lineRule="auto"/>
              <w:jc w:val="center"/>
              <w:rPr>
                <w:rFonts w:cs="Arial"/>
                <w:b/>
                <w:szCs w:val="20"/>
                <w:lang w:eastAsia="es-MX"/>
              </w:rPr>
            </w:pPr>
            <w:r w:rsidRPr="00AF6742">
              <w:rPr>
                <w:rFonts w:cs="Arial"/>
                <w:b/>
                <w:szCs w:val="20"/>
                <w:lang w:eastAsia="es-MX"/>
              </w:rPr>
              <w:t>TERMINA EL PROCEDIMIENTO</w:t>
            </w:r>
          </w:p>
        </w:tc>
        <w:tc>
          <w:tcPr>
            <w:tcW w:w="0" w:type="auto"/>
            <w:shd w:val="clear" w:color="auto" w:fill="auto"/>
          </w:tcPr>
          <w:p w:rsidR="00B37C80" w:rsidRPr="00AF6742" w:rsidRDefault="00B37C80" w:rsidP="00B37C80">
            <w:pPr>
              <w:spacing w:line="240" w:lineRule="auto"/>
              <w:rPr>
                <w:rFonts w:cs="Arial"/>
                <w:szCs w:val="20"/>
                <w:lang w:eastAsia="es-MX"/>
              </w:rPr>
            </w:pPr>
          </w:p>
        </w:tc>
      </w:tr>
    </w:tbl>
    <w:p w:rsidR="00B37C80" w:rsidRPr="00AF6742" w:rsidRDefault="00B37C80" w:rsidP="00B37C80">
      <w:pPr>
        <w:spacing w:line="240" w:lineRule="auto"/>
        <w:rPr>
          <w:rFonts w:cs="Arial"/>
          <w:szCs w:val="20"/>
          <w:lang w:eastAsia="es-MX"/>
        </w:rPr>
      </w:pPr>
    </w:p>
    <w:p w:rsidR="00B37C80" w:rsidRPr="00DB00CF" w:rsidRDefault="00B37C80" w:rsidP="00B37C80">
      <w:pPr>
        <w:spacing w:line="240" w:lineRule="auto"/>
        <w:rPr>
          <w:rFonts w:cs="Arial"/>
          <w:sz w:val="24"/>
          <w:lang w:eastAsia="es-MX"/>
        </w:rPr>
      </w:pPr>
    </w:p>
    <w:p w:rsidR="00B37C80" w:rsidRPr="00DB00CF" w:rsidRDefault="00B37C80" w:rsidP="00B37C80">
      <w:pPr>
        <w:spacing w:line="240" w:lineRule="auto"/>
        <w:rPr>
          <w:rFonts w:cs="Arial"/>
          <w:sz w:val="24"/>
          <w:lang w:eastAsia="es-MX"/>
        </w:rPr>
      </w:pPr>
    </w:p>
    <w:p w:rsidR="00B37C80" w:rsidRDefault="00B37C80" w:rsidP="00B37C80">
      <w:pPr>
        <w:spacing w:after="200" w:line="276" w:lineRule="auto"/>
        <w:rPr>
          <w:rFonts w:cs="Arial"/>
          <w:sz w:val="24"/>
          <w:lang w:eastAsia="es-MX"/>
        </w:rPr>
      </w:pPr>
    </w:p>
    <w:p w:rsidR="00B37C80" w:rsidRDefault="00B37C80" w:rsidP="00B37C80">
      <w:pPr>
        <w:spacing w:after="200" w:line="276" w:lineRule="auto"/>
        <w:rPr>
          <w:rFonts w:cs="Arial"/>
          <w:sz w:val="24"/>
          <w:lang w:eastAsia="es-MX"/>
        </w:rPr>
      </w:pPr>
    </w:p>
    <w:p w:rsidR="00B37C80" w:rsidRDefault="00B37C80" w:rsidP="00B37C80">
      <w:pPr>
        <w:spacing w:after="200" w:line="276" w:lineRule="auto"/>
        <w:rPr>
          <w:rFonts w:cs="Arial"/>
          <w:sz w:val="24"/>
          <w:lang w:eastAsia="es-MX"/>
        </w:rPr>
      </w:pPr>
    </w:p>
    <w:p w:rsidR="00B37C80" w:rsidRDefault="00B37C80" w:rsidP="00B37C80">
      <w:pPr>
        <w:spacing w:after="200" w:line="276" w:lineRule="auto"/>
        <w:rPr>
          <w:rFonts w:cs="Arial"/>
          <w:sz w:val="24"/>
          <w:lang w:eastAsia="es-MX"/>
        </w:rPr>
      </w:pPr>
    </w:p>
    <w:p w:rsidR="00F64BDF" w:rsidRDefault="00F64BDF" w:rsidP="00B37C80">
      <w:pPr>
        <w:spacing w:after="200" w:line="276" w:lineRule="auto"/>
        <w:rPr>
          <w:rFonts w:cs="Arial"/>
          <w:sz w:val="24"/>
          <w:lang w:eastAsia="es-MX"/>
        </w:rPr>
      </w:pPr>
    </w:p>
    <w:p w:rsidR="00F64BDF" w:rsidRDefault="00F64BDF" w:rsidP="00B37C80">
      <w:pPr>
        <w:spacing w:after="200" w:line="276" w:lineRule="auto"/>
        <w:rPr>
          <w:rFonts w:cs="Arial"/>
          <w:sz w:val="24"/>
          <w:lang w:eastAsia="es-MX"/>
        </w:rPr>
      </w:pPr>
    </w:p>
    <w:p w:rsidR="00F64BDF" w:rsidRDefault="00F64BDF" w:rsidP="00B37C80">
      <w:pPr>
        <w:spacing w:after="200" w:line="276" w:lineRule="auto"/>
        <w:rPr>
          <w:rFonts w:cs="Arial"/>
          <w:sz w:val="24"/>
          <w:lang w:eastAsia="es-MX"/>
        </w:rPr>
      </w:pPr>
    </w:p>
    <w:p w:rsidR="00F64BDF" w:rsidRDefault="00F64BDF" w:rsidP="00B37C80">
      <w:pPr>
        <w:spacing w:after="200" w:line="276" w:lineRule="auto"/>
        <w:rPr>
          <w:rFonts w:cs="Arial"/>
          <w:sz w:val="24"/>
          <w:lang w:eastAsia="es-MX"/>
        </w:rPr>
      </w:pPr>
    </w:p>
    <w:p w:rsidR="00F64BDF" w:rsidRDefault="00F64BDF" w:rsidP="00B37C80">
      <w:pPr>
        <w:spacing w:after="200" w:line="276" w:lineRule="auto"/>
        <w:rPr>
          <w:rFonts w:cs="Arial"/>
          <w:sz w:val="24"/>
          <w:lang w:eastAsia="es-MX"/>
        </w:rPr>
      </w:pPr>
    </w:p>
    <w:p w:rsidR="00F64BDF" w:rsidRDefault="00F64BDF" w:rsidP="00B37C80">
      <w:pPr>
        <w:spacing w:after="200" w:line="276" w:lineRule="auto"/>
        <w:rPr>
          <w:rFonts w:cs="Arial"/>
          <w:sz w:val="24"/>
          <w:lang w:eastAsia="es-MX"/>
        </w:rPr>
      </w:pPr>
    </w:p>
    <w:p w:rsidR="00F64BDF" w:rsidRDefault="00F64BDF" w:rsidP="00B37C80">
      <w:pPr>
        <w:spacing w:after="200" w:line="276" w:lineRule="auto"/>
        <w:rPr>
          <w:rFonts w:cs="Arial"/>
          <w:sz w:val="24"/>
          <w:lang w:eastAsia="es-MX"/>
        </w:rPr>
      </w:pPr>
    </w:p>
    <w:p w:rsidR="00B37C80" w:rsidRDefault="00B37C80" w:rsidP="00B37C80">
      <w:pPr>
        <w:spacing w:after="200" w:line="276" w:lineRule="auto"/>
        <w:rPr>
          <w:rFonts w:cs="Arial"/>
          <w:sz w:val="24"/>
          <w:lang w:eastAsia="es-MX"/>
        </w:rPr>
      </w:pPr>
    </w:p>
    <w:p w:rsidR="00B37C80" w:rsidRPr="00DB00CF" w:rsidRDefault="008D04A6" w:rsidP="00B37C80">
      <w:pPr>
        <w:spacing w:after="200" w:line="276" w:lineRule="auto"/>
        <w:rPr>
          <w:rFonts w:cs="Arial"/>
          <w:sz w:val="24"/>
          <w:szCs w:val="14"/>
          <w:lang w:eastAsia="es-MX"/>
        </w:rPr>
      </w:pPr>
      <w:r>
        <w:rPr>
          <w:noProof/>
          <w:lang w:val="es-MX" w:eastAsia="es-MX"/>
        </w:rPr>
        <mc:AlternateContent>
          <mc:Choice Requires="wps">
            <w:drawing>
              <wp:anchor distT="0" distB="0" distL="114300" distR="114300" simplePos="0" relativeHeight="251820032" behindDoc="0" locked="0" layoutInCell="1" allowOverlap="1" wp14:anchorId="36356E9F" wp14:editId="3AE19225">
                <wp:simplePos x="0" y="0"/>
                <wp:positionH relativeFrom="column">
                  <wp:posOffset>4020820</wp:posOffset>
                </wp:positionH>
                <wp:positionV relativeFrom="paragraph">
                  <wp:posOffset>-542925</wp:posOffset>
                </wp:positionV>
                <wp:extent cx="1707515" cy="385445"/>
                <wp:effectExtent l="0" t="0" r="26035" b="14605"/>
                <wp:wrapNone/>
                <wp:docPr id="2922" name="196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7515" cy="385445"/>
                        </a:xfrm>
                        <a:prstGeom prst="rect">
                          <a:avLst/>
                        </a:prstGeom>
                        <a:solidFill>
                          <a:sysClr val="window" lastClr="FFFFFF"/>
                        </a:solidFill>
                        <a:ln w="12700" cap="flat" cmpd="sng" algn="ctr">
                          <a:solidFill>
                            <a:srgbClr val="70AD47"/>
                          </a:solidFill>
                          <a:prstDash val="solid"/>
                          <a:miter lim="800000"/>
                        </a:ln>
                        <a:effectLst/>
                      </wps:spPr>
                      <wps:txbx>
                        <w:txbxContent>
                          <w:p w:rsidR="00A512C2" w:rsidRDefault="00A512C2" w:rsidP="00B37C80">
                            <w:pPr>
                              <w:jc w:val="center"/>
                            </w:pPr>
                            <w:r>
                              <w:t>DIAGRAMA DE FLUJO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356E9F" id="1961 Rectángulo" o:spid="_x0000_s1067" style="position:absolute;left:0;text-align:left;margin-left:316.6pt;margin-top:-42.75pt;width:134.45pt;height:30.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" fillcolor="window" strokecolor="#70ad47" strokeweight="1pt">
                <v:path arrowok="t"/>
                <v:textbox>
                  <w:txbxContent>
                    <w:p w:rsidR="00A512C2" w:rsidRDefault="00A512C2" w:rsidP="00B37C80">
                      <w:pPr>
                        <w:jc w:val="center"/>
                      </w:pPr>
                      <w:r>
                        <w:t>DIAGRAMA DE FLUJO</w:t>
                      </w:r>
                    </w:p>
                  </w:txbxContent>
                </v:textbox>
              </v:rect>
            </w:pict>
          </mc:Fallback>
        </mc:AlternateConten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B37C80" w:rsidRPr="00DB00CF" w:rsidTr="00B37C80">
        <w:trPr>
          <w:cantSplit/>
          <w:trHeight w:val="713"/>
          <w:jc w:val="center"/>
        </w:trPr>
        <w:tc>
          <w:tcPr>
            <w:tcW w:w="4867" w:type="dxa"/>
            <w:tcBorders>
              <w:bottom w:val="single" w:sz="4" w:space="0" w:color="auto"/>
            </w:tcBorders>
            <w:shd w:val="clear" w:color="auto" w:fill="FFC000"/>
          </w:tcPr>
          <w:p w:rsidR="00B37C80" w:rsidRPr="00AF6742" w:rsidRDefault="00B37C80" w:rsidP="00B37C80">
            <w:pPr>
              <w:spacing w:line="240" w:lineRule="auto"/>
              <w:rPr>
                <w:rFonts w:cs="Arial"/>
                <w:b/>
                <w:szCs w:val="20"/>
              </w:rPr>
            </w:pPr>
            <w:r w:rsidRPr="00AF6742">
              <w:rPr>
                <w:rFonts w:cs="Arial"/>
                <w:b/>
                <w:szCs w:val="20"/>
              </w:rPr>
              <w:t xml:space="preserve">UNIDAD ADMINISTRATIVA: </w:t>
            </w:r>
          </w:p>
          <w:p w:rsidR="00B37C80" w:rsidRPr="00AF6742" w:rsidRDefault="00B37C80" w:rsidP="00B37C80">
            <w:pPr>
              <w:spacing w:line="240" w:lineRule="auto"/>
              <w:rPr>
                <w:rFonts w:cs="Arial"/>
                <w:szCs w:val="20"/>
                <w:lang w:eastAsia="es-MX"/>
              </w:rPr>
            </w:pPr>
            <w:r w:rsidRPr="00AF6742">
              <w:rPr>
                <w:rFonts w:cs="Arial"/>
                <w:szCs w:val="20"/>
                <w:lang w:eastAsia="es-MX"/>
              </w:rPr>
              <w:t>Unidad de Control y Seguimiento de Obra.</w:t>
            </w:r>
          </w:p>
          <w:p w:rsidR="00B37C80" w:rsidRPr="00AF6742" w:rsidRDefault="00B37C80" w:rsidP="00B37C80">
            <w:pPr>
              <w:spacing w:line="240" w:lineRule="auto"/>
              <w:rPr>
                <w:rFonts w:cs="Arial"/>
                <w:szCs w:val="20"/>
              </w:rPr>
            </w:pPr>
          </w:p>
        </w:tc>
        <w:tc>
          <w:tcPr>
            <w:tcW w:w="6035" w:type="dxa"/>
            <w:tcBorders>
              <w:bottom w:val="single" w:sz="4" w:space="0" w:color="auto"/>
            </w:tcBorders>
            <w:shd w:val="clear" w:color="auto" w:fill="FFC000"/>
          </w:tcPr>
          <w:p w:rsidR="00B37C80" w:rsidRPr="00AF6742" w:rsidRDefault="00B37C80" w:rsidP="00B37C80">
            <w:pPr>
              <w:spacing w:line="240" w:lineRule="auto"/>
              <w:rPr>
                <w:rFonts w:cs="Arial"/>
                <w:b/>
                <w:szCs w:val="20"/>
              </w:rPr>
            </w:pPr>
            <w:r w:rsidRPr="00AF6742">
              <w:rPr>
                <w:rFonts w:cs="Arial"/>
                <w:b/>
                <w:szCs w:val="20"/>
              </w:rPr>
              <w:t>UNIDAD RESPONSABLE</w:t>
            </w:r>
            <w:proofErr w:type="gramStart"/>
            <w:r w:rsidRPr="00AF6742">
              <w:rPr>
                <w:rFonts w:cs="Arial"/>
                <w:b/>
                <w:szCs w:val="20"/>
              </w:rPr>
              <w:t>:.</w:t>
            </w:r>
            <w:proofErr w:type="gramEnd"/>
          </w:p>
          <w:p w:rsidR="00B37C80" w:rsidRPr="00AF6742" w:rsidRDefault="00B37C80" w:rsidP="00B37C80">
            <w:pPr>
              <w:spacing w:line="240" w:lineRule="auto"/>
              <w:rPr>
                <w:rFonts w:cs="Arial"/>
                <w:szCs w:val="20"/>
                <w:lang w:eastAsia="es-MX"/>
              </w:rPr>
            </w:pPr>
            <w:r w:rsidRPr="00AF6742">
              <w:rPr>
                <w:rFonts w:cs="Arial"/>
                <w:szCs w:val="20"/>
                <w:lang w:eastAsia="es-MX"/>
              </w:rPr>
              <w:t>Unidad de Control y Seguimiento de Obra.</w:t>
            </w:r>
          </w:p>
          <w:p w:rsidR="00B37C80" w:rsidRPr="00AF6742" w:rsidRDefault="00B37C80" w:rsidP="00B37C80">
            <w:pPr>
              <w:spacing w:line="240" w:lineRule="auto"/>
              <w:rPr>
                <w:rFonts w:cs="Arial"/>
                <w:szCs w:val="20"/>
              </w:rPr>
            </w:pPr>
          </w:p>
        </w:tc>
      </w:tr>
      <w:tr w:rsidR="00B37C80" w:rsidRPr="00DB00CF" w:rsidTr="00B37C80">
        <w:trPr>
          <w:cantSplit/>
          <w:trHeight w:val="713"/>
          <w:jc w:val="center"/>
        </w:trPr>
        <w:tc>
          <w:tcPr>
            <w:tcW w:w="10902" w:type="dxa"/>
            <w:gridSpan w:val="2"/>
            <w:tcBorders>
              <w:bottom w:val="single" w:sz="4" w:space="0" w:color="auto"/>
            </w:tcBorders>
            <w:shd w:val="clear" w:color="auto" w:fill="FFC000"/>
          </w:tcPr>
          <w:p w:rsidR="00B37C80" w:rsidRPr="00AF6742" w:rsidRDefault="00B37C80" w:rsidP="00B37C80">
            <w:pPr>
              <w:spacing w:line="240" w:lineRule="auto"/>
              <w:rPr>
                <w:rFonts w:cs="Arial"/>
                <w:b/>
                <w:szCs w:val="20"/>
              </w:rPr>
            </w:pPr>
            <w:r w:rsidRPr="00AF6742">
              <w:rPr>
                <w:rFonts w:cs="Arial"/>
                <w:b/>
                <w:szCs w:val="20"/>
              </w:rPr>
              <w:t xml:space="preserve">NOMBRE DEL PROCEDIMIENTO: </w:t>
            </w:r>
          </w:p>
          <w:p w:rsidR="00B37C80" w:rsidRPr="00AF6742" w:rsidRDefault="00B37C80" w:rsidP="00B37C80">
            <w:pPr>
              <w:spacing w:line="240" w:lineRule="auto"/>
              <w:rPr>
                <w:rFonts w:cs="Arial"/>
                <w:szCs w:val="20"/>
              </w:rPr>
            </w:pPr>
            <w:r w:rsidRPr="00AF6742">
              <w:rPr>
                <w:rFonts w:cs="Arial"/>
                <w:szCs w:val="20"/>
              </w:rPr>
              <w:t>Recepción de correspondencia.</w:t>
            </w:r>
          </w:p>
        </w:tc>
      </w:tr>
    </w:tbl>
    <w:p w:rsidR="00B37C80" w:rsidRPr="00932900" w:rsidRDefault="00B37C80" w:rsidP="00B37C80">
      <w:pPr>
        <w:rPr>
          <w:vanish/>
          <w:highlight w:val="yellow"/>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B37C80" w:rsidRPr="00932900" w:rsidTr="00B37C80">
        <w:trPr>
          <w:trHeight w:val="238"/>
        </w:trPr>
        <w:tc>
          <w:tcPr>
            <w:tcW w:w="3403" w:type="dxa"/>
            <w:shd w:val="clear" w:color="auto" w:fill="FFC000"/>
          </w:tcPr>
          <w:p w:rsidR="00B37C80" w:rsidRPr="004908F9" w:rsidRDefault="00B37C80" w:rsidP="00B37C80">
            <w:pPr>
              <w:autoSpaceDE w:val="0"/>
              <w:autoSpaceDN w:val="0"/>
              <w:adjustRightInd w:val="0"/>
              <w:spacing w:line="240" w:lineRule="auto"/>
              <w:jc w:val="center"/>
              <w:rPr>
                <w:rFonts w:cs="Arial"/>
                <w:b/>
                <w:szCs w:val="20"/>
              </w:rPr>
            </w:pPr>
            <w:r w:rsidRPr="004908F9">
              <w:rPr>
                <w:rFonts w:cs="Arial"/>
                <w:b/>
                <w:szCs w:val="20"/>
              </w:rPr>
              <w:t>Oficialía de Partes.</w:t>
            </w:r>
          </w:p>
        </w:tc>
        <w:tc>
          <w:tcPr>
            <w:tcW w:w="3686" w:type="dxa"/>
            <w:shd w:val="clear" w:color="auto" w:fill="FFC000"/>
          </w:tcPr>
          <w:p w:rsidR="00B37C80" w:rsidRPr="004908F9" w:rsidRDefault="00B37C80" w:rsidP="00B37C80">
            <w:pPr>
              <w:autoSpaceDE w:val="0"/>
              <w:autoSpaceDN w:val="0"/>
              <w:adjustRightInd w:val="0"/>
              <w:spacing w:line="240" w:lineRule="auto"/>
              <w:jc w:val="center"/>
              <w:rPr>
                <w:rFonts w:cs="Arial"/>
                <w:b/>
                <w:szCs w:val="20"/>
                <w:highlight w:val="yellow"/>
              </w:rPr>
            </w:pPr>
            <w:r w:rsidRPr="004908F9">
              <w:rPr>
                <w:rFonts w:cs="Arial"/>
                <w:b/>
                <w:szCs w:val="20"/>
              </w:rPr>
              <w:t>Dirección de la DOOTSM.</w:t>
            </w:r>
          </w:p>
        </w:tc>
        <w:tc>
          <w:tcPr>
            <w:tcW w:w="3685" w:type="dxa"/>
            <w:shd w:val="clear" w:color="auto" w:fill="FFC000"/>
          </w:tcPr>
          <w:p w:rsidR="00B37C80" w:rsidRPr="004908F9" w:rsidRDefault="00B37C80" w:rsidP="00B37C80">
            <w:pPr>
              <w:autoSpaceDE w:val="0"/>
              <w:autoSpaceDN w:val="0"/>
              <w:adjustRightInd w:val="0"/>
              <w:spacing w:line="240" w:lineRule="auto"/>
              <w:jc w:val="center"/>
              <w:rPr>
                <w:rFonts w:cs="Arial"/>
                <w:b/>
                <w:szCs w:val="20"/>
                <w:highlight w:val="yellow"/>
              </w:rPr>
            </w:pPr>
            <w:r w:rsidRPr="004908F9">
              <w:rPr>
                <w:rFonts w:cs="Arial"/>
                <w:b/>
                <w:szCs w:val="20"/>
              </w:rPr>
              <w:t>Departamento de Control de Obra y Apoyo Técnico.</w:t>
            </w:r>
          </w:p>
        </w:tc>
      </w:tr>
      <w:tr w:rsidR="00B37C80" w:rsidRPr="00AB16D5" w:rsidTr="00B37C80">
        <w:trPr>
          <w:trHeight w:val="8564"/>
        </w:trPr>
        <w:tc>
          <w:tcPr>
            <w:tcW w:w="3403" w:type="dxa"/>
            <w:shd w:val="clear" w:color="auto" w:fill="auto"/>
          </w:tcPr>
          <w:p w:rsidR="00B37C80" w:rsidRPr="00F6692C" w:rsidRDefault="00B37C80" w:rsidP="00B37C80">
            <w:pPr>
              <w:spacing w:line="240" w:lineRule="auto"/>
              <w:rPr>
                <w:rFonts w:cs="Arial"/>
                <w:sz w:val="14"/>
                <w:szCs w:val="14"/>
                <w:lang w:eastAsia="es-MX"/>
              </w:rPr>
            </w:pPr>
          </w:p>
          <w:p w:rsidR="00B37C80" w:rsidRPr="00F6692C" w:rsidRDefault="00B37C80" w:rsidP="00B37C80">
            <w:pPr>
              <w:spacing w:line="240" w:lineRule="auto"/>
              <w:rPr>
                <w:rFonts w:cs="Arial"/>
                <w:sz w:val="14"/>
                <w:szCs w:val="14"/>
                <w:lang w:eastAsia="es-MX"/>
              </w:rPr>
            </w:pPr>
          </w:p>
        </w:tc>
        <w:tc>
          <w:tcPr>
            <w:tcW w:w="3686" w:type="dxa"/>
            <w:shd w:val="clear" w:color="auto" w:fill="auto"/>
          </w:tcPr>
          <w:p w:rsidR="00B37C80" w:rsidRPr="00932900" w:rsidRDefault="00966F18" w:rsidP="00B37C80">
            <w:pPr>
              <w:spacing w:line="240" w:lineRule="auto"/>
              <w:rPr>
                <w:rFonts w:cs="Arial"/>
                <w:highlight w:val="yellow"/>
                <w:lang w:eastAsia="es-MX"/>
              </w:rPr>
            </w:pPr>
            <w:r>
              <w:rPr>
                <w:rFonts w:cs="Arial"/>
                <w:noProof/>
                <w:sz w:val="24"/>
                <w:lang w:val="es-MX" w:eastAsia="es-MX"/>
              </w:rPr>
              <mc:AlternateContent>
                <mc:Choice Requires="wps">
                  <w:drawing>
                    <wp:anchor distT="0" distB="0" distL="114300" distR="114300" simplePos="0" relativeHeight="251669503" behindDoc="0" locked="0" layoutInCell="1" allowOverlap="1">
                      <wp:simplePos x="0" y="0"/>
                      <wp:positionH relativeFrom="column">
                        <wp:posOffset>687383</wp:posOffset>
                      </wp:positionH>
                      <wp:positionV relativeFrom="paragraph">
                        <wp:posOffset>153035</wp:posOffset>
                      </wp:positionV>
                      <wp:extent cx="655955" cy="189230"/>
                      <wp:effectExtent l="0" t="0" r="10795" b="20320"/>
                      <wp:wrapNone/>
                      <wp:docPr id="1966" name="Terminador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45D00" id="Terminador 1966" o:spid="_x0000_s1026" type="#_x0000_t116" style="position:absolute;margin-left:54.1pt;margin-top:12.05pt;width:51.65pt;height:14.9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"/>
                  </w:pict>
                </mc:Fallback>
              </mc:AlternateContent>
            </w:r>
            <w:r>
              <w:rPr>
                <w:rFonts w:cs="Arial"/>
                <w:noProof/>
                <w:sz w:val="24"/>
                <w:lang w:val="es-MX" w:eastAsia="es-MX"/>
              </w:rPr>
              <mc:AlternateContent>
                <mc:Choice Requires="wps">
                  <w:drawing>
                    <wp:anchor distT="0" distB="0" distL="114300" distR="114300" simplePos="0" relativeHeight="252869632" behindDoc="0" locked="0" layoutInCell="1" allowOverlap="1" wp14:anchorId="033785BE" wp14:editId="04126CDE">
                      <wp:simplePos x="0" y="0"/>
                      <wp:positionH relativeFrom="column">
                        <wp:posOffset>738505</wp:posOffset>
                      </wp:positionH>
                      <wp:positionV relativeFrom="paragraph">
                        <wp:posOffset>91440</wp:posOffset>
                      </wp:positionV>
                      <wp:extent cx="536575" cy="309880"/>
                      <wp:effectExtent l="0" t="0" r="0" b="0"/>
                      <wp:wrapNone/>
                      <wp:docPr id="3094" name="Cuadro de texto 3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033A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785BE" id="Cuadro de texto 3094" o:spid="_x0000_s1068" type="#_x0000_t202" style="position:absolute;left:0;text-align:left;margin-left:58.15pt;margin-top:7.2pt;width:42.25pt;height:24.4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" filled="f" stroked="f">
                      <v:textbox>
                        <w:txbxContent>
                          <w:p w:rsidR="00A512C2" w:rsidRPr="000C45EF" w:rsidRDefault="00A512C2" w:rsidP="00033A80">
                            <w:pPr>
                              <w:jc w:val="center"/>
                              <w:rPr>
                                <w:b/>
                                <w:sz w:val="14"/>
                                <w:szCs w:val="14"/>
                              </w:rPr>
                            </w:pPr>
                            <w:r>
                              <w:rPr>
                                <w:b/>
                                <w:sz w:val="14"/>
                                <w:szCs w:val="14"/>
                              </w:rPr>
                              <w:t>INICIO</w:t>
                            </w:r>
                          </w:p>
                        </w:txbxContent>
                      </v:textbox>
                    </v:shape>
                  </w:pict>
                </mc:Fallback>
              </mc:AlternateContent>
            </w:r>
            <w:r>
              <w:rPr>
                <w:rFonts w:cs="Arial"/>
                <w:noProof/>
                <w:sz w:val="24"/>
                <w:lang w:val="es-MX" w:eastAsia="es-MX"/>
              </w:rPr>
              <mc:AlternateContent>
                <mc:Choice Requires="wps">
                  <w:drawing>
                    <wp:anchor distT="0" distB="0" distL="114300" distR="114300" simplePos="0" relativeHeight="252892160" behindDoc="0" locked="0" layoutInCell="1" allowOverlap="1" wp14:anchorId="796EB125" wp14:editId="268ED9D8">
                      <wp:simplePos x="0" y="0"/>
                      <wp:positionH relativeFrom="column">
                        <wp:posOffset>-1286510</wp:posOffset>
                      </wp:positionH>
                      <wp:positionV relativeFrom="paragraph">
                        <wp:posOffset>3058795</wp:posOffset>
                      </wp:positionV>
                      <wp:extent cx="0" cy="969645"/>
                      <wp:effectExtent l="76200" t="0" r="76200" b="59055"/>
                      <wp:wrapNone/>
                      <wp:docPr id="1965" name="Conector recto de flecha 1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FCA88" id="Conector recto de flecha 1965" o:spid="_x0000_s1026" type="#_x0000_t32" style="position:absolute;margin-left:-101.3pt;margin-top:240.85pt;width:0;height:76.3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">
                      <v:stroke endarrow="block"/>
                    </v:shape>
                  </w:pict>
                </mc:Fallback>
              </mc:AlternateContent>
            </w:r>
            <w:r>
              <w:rPr>
                <w:rFonts w:cs="Arial"/>
                <w:noProof/>
                <w:sz w:val="24"/>
                <w:lang w:val="es-MX" w:eastAsia="es-MX"/>
              </w:rPr>
              <mc:AlternateContent>
                <mc:Choice Requires="wps">
                  <w:drawing>
                    <wp:anchor distT="0" distB="0" distL="114300" distR="114300" simplePos="0" relativeHeight="252891136" behindDoc="0" locked="0" layoutInCell="1" allowOverlap="1" wp14:anchorId="7EF259F5" wp14:editId="32720863">
                      <wp:simplePos x="0" y="0"/>
                      <wp:positionH relativeFrom="column">
                        <wp:posOffset>-1285875</wp:posOffset>
                      </wp:positionH>
                      <wp:positionV relativeFrom="paragraph">
                        <wp:posOffset>3058795</wp:posOffset>
                      </wp:positionV>
                      <wp:extent cx="4527550" cy="0"/>
                      <wp:effectExtent l="0" t="0" r="25400" b="19050"/>
                      <wp:wrapNone/>
                      <wp:docPr id="1964" name="Conector recto de flecha 1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7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5FA5D" id="Conector recto de flecha 1964" o:spid="_x0000_s1026" type="#_x0000_t32" style="position:absolute;margin-left:-101.25pt;margin-top:240.85pt;width:356.5pt;height:0;flip:x;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"/>
                  </w:pict>
                </mc:Fallback>
              </mc:AlternateContent>
            </w:r>
            <w:r>
              <w:rPr>
                <w:rFonts w:cs="Arial"/>
                <w:noProof/>
                <w:sz w:val="24"/>
                <w:lang w:val="es-MX" w:eastAsia="es-MX"/>
              </w:rPr>
              <mc:AlternateContent>
                <mc:Choice Requires="wps">
                  <w:drawing>
                    <wp:anchor distT="0" distB="0" distL="114300" distR="114300" simplePos="0" relativeHeight="252890112" behindDoc="0" locked="0" layoutInCell="1" allowOverlap="1" wp14:anchorId="4E9F3C68" wp14:editId="4DDD3912">
                      <wp:simplePos x="0" y="0"/>
                      <wp:positionH relativeFrom="column">
                        <wp:posOffset>3241675</wp:posOffset>
                      </wp:positionH>
                      <wp:positionV relativeFrom="paragraph">
                        <wp:posOffset>1236345</wp:posOffset>
                      </wp:positionV>
                      <wp:extent cx="0" cy="1822450"/>
                      <wp:effectExtent l="0" t="0" r="19050" b="25400"/>
                      <wp:wrapNone/>
                      <wp:docPr id="1963" name="Conector recto de flecha 1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D64EE1" id="Conector recto de flecha 1963" o:spid="_x0000_s1026" type="#_x0000_t32" style="position:absolute;margin-left:255.25pt;margin-top:97.35pt;width:0;height:143.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"/>
                  </w:pict>
                </mc:Fallback>
              </mc:AlternateContent>
            </w:r>
            <w:r>
              <w:rPr>
                <w:rFonts w:cs="Arial"/>
                <w:noProof/>
                <w:sz w:val="24"/>
                <w:lang w:val="es-MX" w:eastAsia="es-MX"/>
              </w:rPr>
              <mc:AlternateContent>
                <mc:Choice Requires="wps">
                  <w:drawing>
                    <wp:anchor distT="0" distB="0" distL="114300" distR="114300" simplePos="0" relativeHeight="252889088" behindDoc="0" locked="0" layoutInCell="1" allowOverlap="1" wp14:anchorId="51705D25" wp14:editId="5EB2242A">
                      <wp:simplePos x="0" y="0"/>
                      <wp:positionH relativeFrom="column">
                        <wp:posOffset>-552450</wp:posOffset>
                      </wp:positionH>
                      <wp:positionV relativeFrom="paragraph">
                        <wp:posOffset>1236345</wp:posOffset>
                      </wp:positionV>
                      <wp:extent cx="890270" cy="0"/>
                      <wp:effectExtent l="38100" t="76200" r="0" b="95250"/>
                      <wp:wrapNone/>
                      <wp:docPr id="1962" name="Conector recto de flecha 1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8B291E" id="Conector recto de flecha 1962" o:spid="_x0000_s1026" type="#_x0000_t32" style="position:absolute;margin-left:-43.5pt;margin-top:97.35pt;width:70.1pt;height:0;flip:x;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">
                      <v:stroke endarrow="block"/>
                    </v:shape>
                  </w:pict>
                </mc:Fallback>
              </mc:AlternateContent>
            </w:r>
            <w:r>
              <w:rPr>
                <w:rFonts w:cs="Arial"/>
                <w:noProof/>
                <w:sz w:val="24"/>
                <w:lang w:val="es-MX" w:eastAsia="es-MX"/>
              </w:rPr>
              <mc:AlternateContent>
                <mc:Choice Requires="wps">
                  <w:drawing>
                    <wp:anchor distT="0" distB="0" distL="114300" distR="114300" simplePos="0" relativeHeight="252888064" behindDoc="0" locked="0" layoutInCell="1" allowOverlap="1" wp14:anchorId="469D234D" wp14:editId="156028C0">
                      <wp:simplePos x="0" y="0"/>
                      <wp:positionH relativeFrom="column">
                        <wp:posOffset>1151255</wp:posOffset>
                      </wp:positionH>
                      <wp:positionV relativeFrom="paragraph">
                        <wp:posOffset>5059045</wp:posOffset>
                      </wp:positionV>
                      <wp:extent cx="1748790" cy="0"/>
                      <wp:effectExtent l="0" t="76200" r="22860" b="95250"/>
                      <wp:wrapNone/>
                      <wp:docPr id="1961" name="Conector recto de flecha 1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7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17211" id="Conector recto de flecha 1961" o:spid="_x0000_s1026" type="#_x0000_t32" style="position:absolute;margin-left:90.65pt;margin-top:398.35pt;width:137.7pt;height:0;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">
                      <v:stroke endarrow="block"/>
                    </v:shape>
                  </w:pict>
                </mc:Fallback>
              </mc:AlternateContent>
            </w:r>
            <w:r>
              <w:rPr>
                <w:rFonts w:cs="Arial"/>
                <w:noProof/>
                <w:sz w:val="24"/>
                <w:lang w:val="es-MX" w:eastAsia="es-MX"/>
              </w:rPr>
              <mc:AlternateContent>
                <mc:Choice Requires="wps">
                  <w:drawing>
                    <wp:anchor distT="0" distB="0" distL="114300" distR="114300" simplePos="0" relativeHeight="252887040" behindDoc="0" locked="0" layoutInCell="1" allowOverlap="1" wp14:anchorId="2FA785A5" wp14:editId="48BED126">
                      <wp:simplePos x="0" y="0"/>
                      <wp:positionH relativeFrom="column">
                        <wp:posOffset>1151890</wp:posOffset>
                      </wp:positionH>
                      <wp:positionV relativeFrom="paragraph">
                        <wp:posOffset>4300855</wp:posOffset>
                      </wp:positionV>
                      <wp:extent cx="635" cy="758190"/>
                      <wp:effectExtent l="0" t="0" r="37465" b="22860"/>
                      <wp:wrapNone/>
                      <wp:docPr id="1960" name="Conector recto de flecha 1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58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F7822" id="Conector recto de flecha 1960" o:spid="_x0000_s1026" type="#_x0000_t32" style="position:absolute;margin-left:90.7pt;margin-top:338.65pt;width:.05pt;height:59.7pt;flip:y;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"/>
                  </w:pict>
                </mc:Fallback>
              </mc:AlternateContent>
            </w:r>
            <w:r>
              <w:rPr>
                <w:rFonts w:cs="Arial"/>
                <w:noProof/>
                <w:sz w:val="24"/>
                <w:lang w:val="es-MX" w:eastAsia="es-MX"/>
              </w:rPr>
              <mc:AlternateContent>
                <mc:Choice Requires="wps">
                  <w:drawing>
                    <wp:anchor distT="0" distB="0" distL="114300" distR="114300" simplePos="0" relativeHeight="252886016" behindDoc="0" locked="0" layoutInCell="1" allowOverlap="1" wp14:anchorId="55FB2732" wp14:editId="1F1B8926">
                      <wp:simplePos x="0" y="0"/>
                      <wp:positionH relativeFrom="column">
                        <wp:posOffset>515620</wp:posOffset>
                      </wp:positionH>
                      <wp:positionV relativeFrom="paragraph">
                        <wp:posOffset>3353435</wp:posOffset>
                      </wp:positionV>
                      <wp:extent cx="1334770" cy="947420"/>
                      <wp:effectExtent l="0" t="0" r="17780" b="24130"/>
                      <wp:wrapNone/>
                      <wp:docPr id="1959" name="Cuadro de texto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947420"/>
                              </a:xfrm>
                              <a:prstGeom prst="rect">
                                <a:avLst/>
                              </a:prstGeom>
                              <a:solidFill>
                                <a:srgbClr val="FFFFFF"/>
                              </a:solidFill>
                              <a:ln w="9525">
                                <a:solidFill>
                                  <a:srgbClr val="000000"/>
                                </a:solidFill>
                                <a:miter lim="800000"/>
                                <a:headEnd/>
                                <a:tailEnd/>
                              </a:ln>
                            </wps:spPr>
                            <wps:txbx>
                              <w:txbxContent>
                                <w:p w:rsidR="00A512C2" w:rsidRPr="000E0860" w:rsidRDefault="00A512C2">
                                  <w:pPr>
                                    <w:rPr>
                                      <w:sz w:val="14"/>
                                      <w:szCs w:val="14"/>
                                      <w:lang w:val="es-MX"/>
                                    </w:rPr>
                                  </w:pPr>
                                  <w:r w:rsidRPr="000E0860">
                                    <w:rPr>
                                      <w:sz w:val="14"/>
                                      <w:szCs w:val="14"/>
                                      <w:lang w:val="es-MX"/>
                                    </w:rPr>
                                    <w:t xml:space="preserve">6 Recibe, </w:t>
                                  </w:r>
                                  <w:r>
                                    <w:rPr>
                                      <w:sz w:val="14"/>
                                      <w:szCs w:val="14"/>
                                      <w:lang w:val="es-MX"/>
                                    </w:rPr>
                                    <w:t>firma de</w:t>
                                  </w:r>
                                  <w:r w:rsidRPr="000E0860">
                                    <w:rPr>
                                      <w:sz w:val="14"/>
                                      <w:szCs w:val="14"/>
                                      <w:lang w:val="es-MX"/>
                                    </w:rPr>
                                    <w:t xml:space="preserve"> </w:t>
                                  </w:r>
                                  <w:proofErr w:type="spellStart"/>
                                  <w:r w:rsidRPr="000E0860">
                                    <w:rPr>
                                      <w:sz w:val="14"/>
                                      <w:szCs w:val="14"/>
                                      <w:lang w:val="es-MX"/>
                                    </w:rPr>
                                    <w:t>Vo</w:t>
                                  </w:r>
                                  <w:proofErr w:type="spellEnd"/>
                                  <w:r w:rsidRPr="000E0860">
                                    <w:rPr>
                                      <w:sz w:val="14"/>
                                      <w:szCs w:val="14"/>
                                      <w:lang w:val="es-MX"/>
                                    </w:rPr>
                                    <w:t xml:space="preserve">. Bo. </w:t>
                                  </w:r>
                                  <w:proofErr w:type="gramStart"/>
                                  <w:r w:rsidRPr="000E0860">
                                    <w:rPr>
                                      <w:sz w:val="14"/>
                                      <w:szCs w:val="14"/>
                                      <w:lang w:val="es-MX"/>
                                    </w:rPr>
                                    <w:t>y</w:t>
                                  </w:r>
                                  <w:proofErr w:type="gramEnd"/>
                                  <w:r w:rsidRPr="000E0860">
                                    <w:rPr>
                                      <w:sz w:val="14"/>
                                      <w:szCs w:val="14"/>
                                      <w:lang w:val="es-MX"/>
                                    </w:rPr>
                                    <w:t xml:space="preserve"> regresa a</w:t>
                                  </w:r>
                                  <w:r>
                                    <w:rPr>
                                      <w:sz w:val="14"/>
                                      <w:szCs w:val="14"/>
                                      <w:lang w:val="es-MX"/>
                                    </w:rPr>
                                    <w:t>l Departamento de Seguimiento y Verificación de Obra</w:t>
                                  </w:r>
                                  <w:r w:rsidRPr="000E0860">
                                    <w:rPr>
                                      <w:sz w:val="14"/>
                                      <w:szCs w:val="14"/>
                                      <w:lang w:val="es-MX"/>
                                    </w:rPr>
                                    <w:t xml:space="preserve"> </w:t>
                                  </w:r>
                                  <w:r>
                                    <w:rPr>
                                      <w:sz w:val="14"/>
                                      <w:szCs w:val="14"/>
                                      <w:lang w:val="es-MX"/>
                                    </w:rPr>
                                    <w:t>para su archivo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2732" id="Cuadro de texto 1959" o:spid="_x0000_s1069" type="#_x0000_t202" style="position:absolute;left:0;text-align:left;margin-left:40.6pt;margin-top:264.05pt;width:105.1pt;height:74.6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">
                      <v:textbox>
                        <w:txbxContent>
                          <w:p w:rsidR="00A512C2" w:rsidRPr="000E0860" w:rsidRDefault="00A512C2">
                            <w:pPr>
                              <w:rPr>
                                <w:sz w:val="14"/>
                                <w:szCs w:val="14"/>
                                <w:lang w:val="es-MX"/>
                              </w:rPr>
                            </w:pPr>
                            <w:r w:rsidRPr="000E0860">
                              <w:rPr>
                                <w:sz w:val="14"/>
                                <w:szCs w:val="14"/>
                                <w:lang w:val="es-MX"/>
                              </w:rPr>
                              <w:t xml:space="preserve">6 Recibe, </w:t>
                            </w:r>
                            <w:r>
                              <w:rPr>
                                <w:sz w:val="14"/>
                                <w:szCs w:val="14"/>
                                <w:lang w:val="es-MX"/>
                              </w:rPr>
                              <w:t>firma de</w:t>
                            </w:r>
                            <w:r w:rsidRPr="000E0860">
                              <w:rPr>
                                <w:sz w:val="14"/>
                                <w:szCs w:val="14"/>
                                <w:lang w:val="es-MX"/>
                              </w:rPr>
                              <w:t xml:space="preserve"> </w:t>
                            </w:r>
                            <w:proofErr w:type="spellStart"/>
                            <w:r w:rsidRPr="000E0860">
                              <w:rPr>
                                <w:sz w:val="14"/>
                                <w:szCs w:val="14"/>
                                <w:lang w:val="es-MX"/>
                              </w:rPr>
                              <w:t>Vo</w:t>
                            </w:r>
                            <w:proofErr w:type="spellEnd"/>
                            <w:r w:rsidRPr="000E0860">
                              <w:rPr>
                                <w:sz w:val="14"/>
                                <w:szCs w:val="14"/>
                                <w:lang w:val="es-MX"/>
                              </w:rPr>
                              <w:t xml:space="preserve">. Bo. </w:t>
                            </w:r>
                            <w:proofErr w:type="gramStart"/>
                            <w:r w:rsidRPr="000E0860">
                              <w:rPr>
                                <w:sz w:val="14"/>
                                <w:szCs w:val="14"/>
                                <w:lang w:val="es-MX"/>
                              </w:rPr>
                              <w:t>y</w:t>
                            </w:r>
                            <w:proofErr w:type="gramEnd"/>
                            <w:r w:rsidRPr="000E0860">
                              <w:rPr>
                                <w:sz w:val="14"/>
                                <w:szCs w:val="14"/>
                                <w:lang w:val="es-MX"/>
                              </w:rPr>
                              <w:t xml:space="preserve"> regresa a</w:t>
                            </w:r>
                            <w:r>
                              <w:rPr>
                                <w:sz w:val="14"/>
                                <w:szCs w:val="14"/>
                                <w:lang w:val="es-MX"/>
                              </w:rPr>
                              <w:t>l Departamento de Seguimiento y Verificación de Obra</w:t>
                            </w:r>
                            <w:r w:rsidRPr="000E0860">
                              <w:rPr>
                                <w:sz w:val="14"/>
                                <w:szCs w:val="14"/>
                                <w:lang w:val="es-MX"/>
                              </w:rPr>
                              <w:t xml:space="preserve"> </w:t>
                            </w:r>
                            <w:r>
                              <w:rPr>
                                <w:sz w:val="14"/>
                                <w:szCs w:val="14"/>
                                <w:lang w:val="es-MX"/>
                              </w:rPr>
                              <w:t>para su archivo correspondiente.</w:t>
                            </w:r>
                          </w:p>
                        </w:txbxContent>
                      </v:textbox>
                    </v:shape>
                  </w:pict>
                </mc:Fallback>
              </mc:AlternateContent>
            </w:r>
            <w:r>
              <w:rPr>
                <w:rFonts w:cs="Arial"/>
                <w:noProof/>
                <w:sz w:val="24"/>
                <w:lang w:val="es-MX" w:eastAsia="es-MX"/>
              </w:rPr>
              <mc:AlternateContent>
                <mc:Choice Requires="wps">
                  <w:drawing>
                    <wp:anchor distT="0" distB="0" distL="114300" distR="114300" simplePos="0" relativeHeight="252884992" behindDoc="0" locked="0" layoutInCell="1" allowOverlap="1" wp14:anchorId="4665F1AA" wp14:editId="4FF4F1FB">
                      <wp:simplePos x="0" y="0"/>
                      <wp:positionH relativeFrom="column">
                        <wp:posOffset>-1286510</wp:posOffset>
                      </wp:positionH>
                      <wp:positionV relativeFrom="paragraph">
                        <wp:posOffset>1625600</wp:posOffset>
                      </wp:positionV>
                      <wp:extent cx="635" cy="387985"/>
                      <wp:effectExtent l="76200" t="0" r="75565" b="50165"/>
                      <wp:wrapNone/>
                      <wp:docPr id="1958" name="Conector recto de flecha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97120" id="Conector recto de flecha 1958" o:spid="_x0000_s1026" type="#_x0000_t32" style="position:absolute;margin-left:-101.3pt;margin-top:128pt;width:.05pt;height:30.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">
                      <v:stroke endarrow="block"/>
                    </v:shape>
                  </w:pict>
                </mc:Fallback>
              </mc:AlternateContent>
            </w:r>
            <w:r>
              <w:rPr>
                <w:rFonts w:cs="Arial"/>
                <w:noProof/>
                <w:sz w:val="24"/>
                <w:lang w:val="es-MX" w:eastAsia="es-MX"/>
              </w:rPr>
              <mc:AlternateContent>
                <mc:Choice Requires="wps">
                  <w:drawing>
                    <wp:anchor distT="0" distB="0" distL="114300" distR="114300" simplePos="0" relativeHeight="252883968" behindDoc="0" locked="0" layoutInCell="1" allowOverlap="1" wp14:anchorId="17993475" wp14:editId="6B7E194F">
                      <wp:simplePos x="0" y="0"/>
                      <wp:positionH relativeFrom="column">
                        <wp:posOffset>2540</wp:posOffset>
                      </wp:positionH>
                      <wp:positionV relativeFrom="paragraph">
                        <wp:posOffset>3790315</wp:posOffset>
                      </wp:positionV>
                      <wp:extent cx="514350" cy="0"/>
                      <wp:effectExtent l="0" t="76200" r="19050" b="95250"/>
                      <wp:wrapNone/>
                      <wp:docPr id="1957" name="Conector recto de flecha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F53DC" id="Conector recto de flecha 1957" o:spid="_x0000_s1026" type="#_x0000_t32" style="position:absolute;margin-left:.2pt;margin-top:298.45pt;width:40.5pt;height:0;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">
                      <v:stroke endarrow="block"/>
                    </v:shape>
                  </w:pict>
                </mc:Fallback>
              </mc:AlternateContent>
            </w:r>
            <w:r>
              <w:rPr>
                <w:rFonts w:cs="Arial"/>
                <w:noProof/>
                <w:sz w:val="24"/>
                <w:lang w:val="es-MX" w:eastAsia="es-MX"/>
              </w:rPr>
              <mc:AlternateContent>
                <mc:Choice Requires="wps">
                  <w:drawing>
                    <wp:anchor distT="0" distB="0" distL="114300" distR="114300" simplePos="0" relativeHeight="252882944" behindDoc="0" locked="0" layoutInCell="1" allowOverlap="1" wp14:anchorId="1B34600E" wp14:editId="4355AA2A">
                      <wp:simplePos x="0" y="0"/>
                      <wp:positionH relativeFrom="column">
                        <wp:posOffset>-1869440</wp:posOffset>
                      </wp:positionH>
                      <wp:positionV relativeFrom="paragraph">
                        <wp:posOffset>4028440</wp:posOffset>
                      </wp:positionV>
                      <wp:extent cx="1226820" cy="701040"/>
                      <wp:effectExtent l="0" t="0" r="11430" b="22860"/>
                      <wp:wrapNone/>
                      <wp:docPr id="1956" name="Cuadro de texto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701040"/>
                              </a:xfrm>
                              <a:prstGeom prst="rect">
                                <a:avLst/>
                              </a:prstGeom>
                              <a:solidFill>
                                <a:srgbClr val="FFFFFF"/>
                              </a:solidFill>
                              <a:ln w="9525">
                                <a:solidFill>
                                  <a:srgbClr val="000000"/>
                                </a:solidFill>
                                <a:miter lim="800000"/>
                                <a:headEnd/>
                                <a:tailEnd/>
                              </a:ln>
                            </wps:spPr>
                            <wps:txbx>
                              <w:txbxContent>
                                <w:p w:rsidR="00A512C2" w:rsidRPr="000E0860" w:rsidRDefault="00A512C2" w:rsidP="00033A80">
                                  <w:pPr>
                                    <w:spacing w:line="276" w:lineRule="auto"/>
                                    <w:rPr>
                                      <w:sz w:val="14"/>
                                      <w:szCs w:val="14"/>
                                      <w:lang w:val="es-MX"/>
                                    </w:rPr>
                                  </w:pPr>
                                  <w:r w:rsidRPr="000E0860">
                                    <w:rPr>
                                      <w:sz w:val="14"/>
                                      <w:szCs w:val="14"/>
                                      <w:lang w:val="es-MX"/>
                                    </w:rPr>
                                    <w:t xml:space="preserve">5 Recibe la correspondencia ya validada por el área </w:t>
                                  </w:r>
                                  <w:r>
                                    <w:rPr>
                                      <w:sz w:val="14"/>
                                      <w:szCs w:val="14"/>
                                      <w:lang w:val="es-MX"/>
                                    </w:rPr>
                                    <w:t xml:space="preserve">y la pasa a </w:t>
                                  </w:r>
                                  <w:proofErr w:type="spellStart"/>
                                  <w:r>
                                    <w:rPr>
                                      <w:sz w:val="14"/>
                                      <w:szCs w:val="14"/>
                                      <w:lang w:val="es-MX"/>
                                    </w:rPr>
                                    <w:t>Vo</w:t>
                                  </w:r>
                                  <w:proofErr w:type="spellEnd"/>
                                  <w:r>
                                    <w:rPr>
                                      <w:sz w:val="14"/>
                                      <w:szCs w:val="14"/>
                                      <w:lang w:val="es-MX"/>
                                    </w:rPr>
                                    <w:t xml:space="preserve">. Bo. </w:t>
                                  </w:r>
                                  <w:proofErr w:type="gramStart"/>
                                  <w:r>
                                    <w:rPr>
                                      <w:sz w:val="14"/>
                                      <w:szCs w:val="14"/>
                                      <w:lang w:val="es-MX"/>
                                    </w:rPr>
                                    <w:t>del</w:t>
                                  </w:r>
                                  <w:proofErr w:type="gramEnd"/>
                                  <w:r>
                                    <w:rPr>
                                      <w:sz w:val="14"/>
                                      <w:szCs w:val="14"/>
                                      <w:lang w:val="es-MX"/>
                                    </w:rPr>
                                    <w:t xml:space="preserve">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4600E" id="Cuadro de texto 1956" o:spid="_x0000_s1070" type="#_x0000_t202" style="position:absolute;left:0;text-align:left;margin-left:-147.2pt;margin-top:317.2pt;width:96.6pt;height:55.2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">
                      <v:textbox>
                        <w:txbxContent>
                          <w:p w:rsidR="00A512C2" w:rsidRPr="000E0860" w:rsidRDefault="00A512C2" w:rsidP="00033A80">
                            <w:pPr>
                              <w:spacing w:line="276" w:lineRule="auto"/>
                              <w:rPr>
                                <w:sz w:val="14"/>
                                <w:szCs w:val="14"/>
                                <w:lang w:val="es-MX"/>
                              </w:rPr>
                            </w:pPr>
                            <w:r w:rsidRPr="000E0860">
                              <w:rPr>
                                <w:sz w:val="14"/>
                                <w:szCs w:val="14"/>
                                <w:lang w:val="es-MX"/>
                              </w:rPr>
                              <w:t xml:space="preserve">5 Recibe la correspondencia ya validada por el área </w:t>
                            </w:r>
                            <w:r>
                              <w:rPr>
                                <w:sz w:val="14"/>
                                <w:szCs w:val="14"/>
                                <w:lang w:val="es-MX"/>
                              </w:rPr>
                              <w:t xml:space="preserve">y la pasa a </w:t>
                            </w:r>
                            <w:proofErr w:type="spellStart"/>
                            <w:r>
                              <w:rPr>
                                <w:sz w:val="14"/>
                                <w:szCs w:val="14"/>
                                <w:lang w:val="es-MX"/>
                              </w:rPr>
                              <w:t>Vo</w:t>
                            </w:r>
                            <w:proofErr w:type="spellEnd"/>
                            <w:r>
                              <w:rPr>
                                <w:sz w:val="14"/>
                                <w:szCs w:val="14"/>
                                <w:lang w:val="es-MX"/>
                              </w:rPr>
                              <w:t xml:space="preserve">. Bo. </w:t>
                            </w:r>
                            <w:proofErr w:type="gramStart"/>
                            <w:r>
                              <w:rPr>
                                <w:sz w:val="14"/>
                                <w:szCs w:val="14"/>
                                <w:lang w:val="es-MX"/>
                              </w:rPr>
                              <w:t>del</w:t>
                            </w:r>
                            <w:proofErr w:type="gramEnd"/>
                            <w:r>
                              <w:rPr>
                                <w:sz w:val="14"/>
                                <w:szCs w:val="14"/>
                                <w:lang w:val="es-MX"/>
                              </w:rPr>
                              <w:t xml:space="preserve"> Director.</w:t>
                            </w:r>
                          </w:p>
                        </w:txbxContent>
                      </v:textbox>
                    </v:shape>
                  </w:pict>
                </mc:Fallback>
              </mc:AlternateContent>
            </w:r>
            <w:r>
              <w:rPr>
                <w:rFonts w:cs="Arial"/>
                <w:noProof/>
                <w:sz w:val="24"/>
                <w:lang w:val="es-MX" w:eastAsia="es-MX"/>
              </w:rPr>
              <mc:AlternateContent>
                <mc:Choice Requires="wps">
                  <w:drawing>
                    <wp:anchor distT="0" distB="0" distL="114300" distR="114300" simplePos="0" relativeHeight="252881920" behindDoc="0" locked="0" layoutInCell="1" allowOverlap="1" wp14:anchorId="7392A4FF" wp14:editId="5BD0C5BE">
                      <wp:simplePos x="0" y="0"/>
                      <wp:positionH relativeFrom="column">
                        <wp:posOffset>-642620</wp:posOffset>
                      </wp:positionH>
                      <wp:positionV relativeFrom="paragraph">
                        <wp:posOffset>4399915</wp:posOffset>
                      </wp:positionV>
                      <wp:extent cx="641985" cy="0"/>
                      <wp:effectExtent l="0" t="0" r="24765" b="19050"/>
                      <wp:wrapNone/>
                      <wp:docPr id="1955" name="Conector recto de flecha 1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873C5A" id="Conector recto de flecha 1955" o:spid="_x0000_s1026" type="#_x0000_t32" style="position:absolute;margin-left:-50.6pt;margin-top:346.45pt;width:50.55pt;height:0;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"/>
                  </w:pict>
                </mc:Fallback>
              </mc:AlternateContent>
            </w:r>
            <w:r>
              <w:rPr>
                <w:rFonts w:cs="Arial"/>
                <w:noProof/>
                <w:sz w:val="24"/>
                <w:lang w:val="es-MX" w:eastAsia="es-MX"/>
              </w:rPr>
              <mc:AlternateContent>
                <mc:Choice Requires="wps">
                  <w:drawing>
                    <wp:anchor distT="0" distB="0" distL="114300" distR="114300" simplePos="0" relativeHeight="252880896" behindDoc="0" locked="0" layoutInCell="1" allowOverlap="1" wp14:anchorId="332789D3" wp14:editId="0EDF23CB">
                      <wp:simplePos x="0" y="0"/>
                      <wp:positionH relativeFrom="column">
                        <wp:posOffset>-580390</wp:posOffset>
                      </wp:positionH>
                      <wp:positionV relativeFrom="paragraph">
                        <wp:posOffset>2416175</wp:posOffset>
                      </wp:positionV>
                      <wp:extent cx="2710815" cy="0"/>
                      <wp:effectExtent l="0" t="0" r="13335" b="19050"/>
                      <wp:wrapNone/>
                      <wp:docPr id="1954" name="Conector recto de flecha 1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0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C3356" id="Conector recto de flecha 1954" o:spid="_x0000_s1026" type="#_x0000_t32" style="position:absolute;margin-left:-45.7pt;margin-top:190.25pt;width:213.45pt;height:0;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"/>
                  </w:pict>
                </mc:Fallback>
              </mc:AlternateContent>
            </w:r>
            <w:r>
              <w:rPr>
                <w:rFonts w:cs="Arial"/>
                <w:noProof/>
                <w:sz w:val="24"/>
                <w:lang w:val="es-MX" w:eastAsia="es-MX"/>
              </w:rPr>
              <mc:AlternateContent>
                <mc:Choice Requires="wps">
                  <w:drawing>
                    <wp:anchor distT="0" distB="0" distL="114300" distR="114300" simplePos="0" relativeHeight="252879872" behindDoc="0" locked="0" layoutInCell="1" allowOverlap="1" wp14:anchorId="2CFB9297" wp14:editId="4A336B12">
                      <wp:simplePos x="0" y="0"/>
                      <wp:positionH relativeFrom="column">
                        <wp:posOffset>-635</wp:posOffset>
                      </wp:positionH>
                      <wp:positionV relativeFrom="paragraph">
                        <wp:posOffset>3790315</wp:posOffset>
                      </wp:positionV>
                      <wp:extent cx="3175" cy="609600"/>
                      <wp:effectExtent l="0" t="0" r="34925" b="19050"/>
                      <wp:wrapNone/>
                      <wp:docPr id="1953" name="Conector recto de flecha 1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927A2" id="Conector recto de flecha 1953" o:spid="_x0000_s1026" type="#_x0000_t32" style="position:absolute;margin-left:-.05pt;margin-top:298.45pt;width:.25pt;height:48pt;flip:x y;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"/>
                  </w:pict>
                </mc:Fallback>
              </mc:AlternateContent>
            </w:r>
            <w:r>
              <w:rPr>
                <w:rFonts w:cs="Arial"/>
                <w:noProof/>
                <w:sz w:val="24"/>
                <w:lang w:val="es-MX" w:eastAsia="es-MX"/>
              </w:rPr>
              <mc:AlternateContent>
                <mc:Choice Requires="wps">
                  <w:drawing>
                    <wp:anchor distT="0" distB="0" distL="114300" distR="114300" simplePos="0" relativeHeight="252878848" behindDoc="0" locked="0" layoutInCell="1" allowOverlap="1" wp14:anchorId="7D6952A5" wp14:editId="4C948352">
                      <wp:simplePos x="0" y="0"/>
                      <wp:positionH relativeFrom="column">
                        <wp:posOffset>2900045</wp:posOffset>
                      </wp:positionH>
                      <wp:positionV relativeFrom="paragraph">
                        <wp:posOffset>4855845</wp:posOffset>
                      </wp:positionV>
                      <wp:extent cx="1127125" cy="494030"/>
                      <wp:effectExtent l="0" t="0" r="15875" b="20320"/>
                      <wp:wrapNone/>
                      <wp:docPr id="3103" name="Cuadro de texto 3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033A80">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952A5" id="Cuadro de texto 3103" o:spid="_x0000_s1071" type="#_x0000_t202" style="position:absolute;left:0;text-align:left;margin-left:228.35pt;margin-top:382.35pt;width:88.75pt;height:38.9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">
                      <v:textbox>
                        <w:txbxContent>
                          <w:p w:rsidR="00A512C2" w:rsidRDefault="00A512C2" w:rsidP="00033A80">
                            <w:pPr>
                              <w:jc w:val="center"/>
                            </w:pPr>
                            <w:r w:rsidRPr="00771849">
                              <w:rPr>
                                <w:rFonts w:cs="Arial"/>
                                <w:b/>
                                <w:sz w:val="14"/>
                                <w:szCs w:val="14"/>
                              </w:rPr>
                              <w:t>TERMINA EL PROCEDIMIENTO</w:t>
                            </w:r>
                          </w:p>
                        </w:txbxContent>
                      </v:textbox>
                    </v:shape>
                  </w:pict>
                </mc:Fallback>
              </mc:AlternateContent>
            </w:r>
            <w:r>
              <w:rPr>
                <w:rFonts w:cs="Arial"/>
                <w:noProof/>
                <w:sz w:val="24"/>
                <w:lang w:val="es-MX" w:eastAsia="es-MX"/>
              </w:rPr>
              <mc:AlternateContent>
                <mc:Choice Requires="wps">
                  <w:drawing>
                    <wp:anchor distT="0" distB="0" distL="114300" distR="114300" simplePos="0" relativeHeight="252877824" behindDoc="0" locked="0" layoutInCell="1" allowOverlap="1" wp14:anchorId="240C0A82" wp14:editId="7CFBE348">
                      <wp:simplePos x="0" y="0"/>
                      <wp:positionH relativeFrom="column">
                        <wp:posOffset>-1895475</wp:posOffset>
                      </wp:positionH>
                      <wp:positionV relativeFrom="paragraph">
                        <wp:posOffset>2013585</wp:posOffset>
                      </wp:positionV>
                      <wp:extent cx="1316990" cy="828040"/>
                      <wp:effectExtent l="0" t="0" r="16510" b="10160"/>
                      <wp:wrapNone/>
                      <wp:docPr id="3102" name="Cuadro de texto 3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828040"/>
                              </a:xfrm>
                              <a:prstGeom prst="rect">
                                <a:avLst/>
                              </a:prstGeom>
                              <a:solidFill>
                                <a:srgbClr val="FFFFFF"/>
                              </a:solidFill>
                              <a:ln w="9525">
                                <a:solidFill>
                                  <a:srgbClr val="000000"/>
                                </a:solidFill>
                                <a:miter lim="800000"/>
                                <a:headEnd/>
                                <a:tailEnd/>
                              </a:ln>
                            </wps:spPr>
                            <wps:txbx>
                              <w:txbxContent>
                                <w:p w:rsidR="00A512C2" w:rsidRPr="00B87DA6" w:rsidRDefault="00A512C2" w:rsidP="00033A80">
                                  <w:pPr>
                                    <w:jc w:val="center"/>
                                    <w:rPr>
                                      <w:rFonts w:cs="Arial"/>
                                      <w:sz w:val="14"/>
                                      <w:szCs w:val="16"/>
                                      <w:lang w:val="es-MX"/>
                                    </w:rPr>
                                  </w:pPr>
                                  <w:r>
                                    <w:rPr>
                                      <w:rFonts w:cs="Arial"/>
                                      <w:sz w:val="14"/>
                                      <w:szCs w:val="16"/>
                                      <w:lang w:val="es-MX"/>
                                    </w:rPr>
                                    <w:t>3  Ya foliada la envía al Departamento de Control de Obras y Apoyo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C0A82" id="Cuadro de texto 3102" o:spid="_x0000_s1072" type="#_x0000_t202" style="position:absolute;left:0;text-align:left;margin-left:-149.25pt;margin-top:158.55pt;width:103.7pt;height:65.2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">
                      <v:textbox>
                        <w:txbxContent>
                          <w:p w:rsidR="00A512C2" w:rsidRPr="00B87DA6" w:rsidRDefault="00A512C2" w:rsidP="00033A80">
                            <w:pPr>
                              <w:jc w:val="center"/>
                              <w:rPr>
                                <w:rFonts w:cs="Arial"/>
                                <w:sz w:val="14"/>
                                <w:szCs w:val="16"/>
                                <w:lang w:val="es-MX"/>
                              </w:rPr>
                            </w:pPr>
                            <w:r>
                              <w:rPr>
                                <w:rFonts w:cs="Arial"/>
                                <w:sz w:val="14"/>
                                <w:szCs w:val="16"/>
                                <w:lang w:val="es-MX"/>
                              </w:rPr>
                              <w:t>3  Ya foliada la envía al Departamento de Control de Obras y Apoyo Técnico.</w:t>
                            </w:r>
                          </w:p>
                        </w:txbxContent>
                      </v:textbox>
                    </v:shape>
                  </w:pict>
                </mc:Fallback>
              </mc:AlternateContent>
            </w:r>
            <w:r>
              <w:rPr>
                <w:rFonts w:cs="Arial"/>
                <w:noProof/>
                <w:sz w:val="24"/>
                <w:lang w:val="es-MX" w:eastAsia="es-MX"/>
              </w:rPr>
              <mc:AlternateContent>
                <mc:Choice Requires="wps">
                  <w:drawing>
                    <wp:anchor distT="0" distB="0" distL="114300" distR="114300" simplePos="0" relativeHeight="252876800" behindDoc="0" locked="0" layoutInCell="1" allowOverlap="1" wp14:anchorId="152A22B2" wp14:editId="0C81C60F">
                      <wp:simplePos x="0" y="0"/>
                      <wp:positionH relativeFrom="column">
                        <wp:posOffset>3240405</wp:posOffset>
                      </wp:positionH>
                      <wp:positionV relativeFrom="paragraph">
                        <wp:posOffset>168910</wp:posOffset>
                      </wp:positionV>
                      <wp:extent cx="1270" cy="223520"/>
                      <wp:effectExtent l="76200" t="0" r="74930" b="62230"/>
                      <wp:wrapNone/>
                      <wp:docPr id="3101" name="Conector recto de flecha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21CC3" id="Conector recto de flecha 3101" o:spid="_x0000_s1026" type="#_x0000_t32" style="position:absolute;margin-left:255.15pt;margin-top:13.3pt;width:.1pt;height:17.6pt;flip:x;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">
                      <v:stroke endarrow="block"/>
                    </v:shape>
                  </w:pict>
                </mc:Fallback>
              </mc:AlternateContent>
            </w:r>
            <w:r>
              <w:rPr>
                <w:rFonts w:cs="Arial"/>
                <w:noProof/>
                <w:sz w:val="24"/>
                <w:lang w:val="es-MX" w:eastAsia="es-MX"/>
              </w:rPr>
              <mc:AlternateContent>
                <mc:Choice Requires="wps">
                  <w:drawing>
                    <wp:anchor distT="0" distB="0" distL="114300" distR="114300" simplePos="0" relativeHeight="252875776" behindDoc="0" locked="0" layoutInCell="1" allowOverlap="1" wp14:anchorId="66A7BA76" wp14:editId="4BA92C2B">
                      <wp:simplePos x="0" y="0"/>
                      <wp:positionH relativeFrom="column">
                        <wp:posOffset>2132330</wp:posOffset>
                      </wp:positionH>
                      <wp:positionV relativeFrom="paragraph">
                        <wp:posOffset>170180</wp:posOffset>
                      </wp:positionV>
                      <wp:extent cx="1106805" cy="635"/>
                      <wp:effectExtent l="0" t="0" r="17145" b="37465"/>
                      <wp:wrapNone/>
                      <wp:docPr id="3100" name="Conector recto de flecha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50237" id="Conector recto de flecha 3100" o:spid="_x0000_s1026" type="#_x0000_t32" style="position:absolute;margin-left:167.9pt;margin-top:13.4pt;width:87.15pt;height:.0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"/>
                  </w:pict>
                </mc:Fallback>
              </mc:AlternateContent>
            </w:r>
            <w:r>
              <w:rPr>
                <w:rFonts w:cs="Arial"/>
                <w:noProof/>
                <w:sz w:val="24"/>
                <w:lang w:val="es-MX" w:eastAsia="es-MX"/>
              </w:rPr>
              <mc:AlternateContent>
                <mc:Choice Requires="wps">
                  <w:drawing>
                    <wp:anchor distT="0" distB="0" distL="114300" distR="114300" simplePos="0" relativeHeight="252874752" behindDoc="0" locked="0" layoutInCell="1" allowOverlap="1" wp14:anchorId="57A5B567" wp14:editId="0B2D089D">
                      <wp:simplePos x="0" y="0"/>
                      <wp:positionH relativeFrom="column">
                        <wp:posOffset>2130425</wp:posOffset>
                      </wp:positionH>
                      <wp:positionV relativeFrom="paragraph">
                        <wp:posOffset>168910</wp:posOffset>
                      </wp:positionV>
                      <wp:extent cx="1270" cy="2247265"/>
                      <wp:effectExtent l="0" t="0" r="36830" b="19685"/>
                      <wp:wrapNone/>
                      <wp:docPr id="3099" name="Conector recto de flecha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2247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4B39A" id="Conector recto de flecha 3099" o:spid="_x0000_s1026" type="#_x0000_t32" style="position:absolute;margin-left:167.75pt;margin-top:13.3pt;width:.1pt;height:176.95pt;flip:x y;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"/>
                  </w:pict>
                </mc:Fallback>
              </mc:AlternateContent>
            </w:r>
            <w:r>
              <w:rPr>
                <w:rFonts w:cs="Arial"/>
                <w:noProof/>
                <w:sz w:val="24"/>
                <w:lang w:val="es-MX" w:eastAsia="es-MX"/>
              </w:rPr>
              <mc:AlternateContent>
                <mc:Choice Requires="wps">
                  <w:drawing>
                    <wp:anchor distT="0" distB="0" distL="114300" distR="114300" simplePos="0" relativeHeight="252873728" behindDoc="0" locked="0" layoutInCell="1" allowOverlap="1" wp14:anchorId="1F3BD90B" wp14:editId="56022ACD">
                      <wp:simplePos x="0" y="0"/>
                      <wp:positionH relativeFrom="column">
                        <wp:posOffset>2738755</wp:posOffset>
                      </wp:positionH>
                      <wp:positionV relativeFrom="paragraph">
                        <wp:posOffset>390525</wp:posOffset>
                      </wp:positionV>
                      <wp:extent cx="997585" cy="845820"/>
                      <wp:effectExtent l="0" t="0" r="12065" b="11430"/>
                      <wp:wrapNone/>
                      <wp:docPr id="3098" name="Cuadro de texto 3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845820"/>
                              </a:xfrm>
                              <a:prstGeom prst="rect">
                                <a:avLst/>
                              </a:prstGeom>
                              <a:solidFill>
                                <a:srgbClr val="FFFFFF"/>
                              </a:solidFill>
                              <a:ln w="9525">
                                <a:solidFill>
                                  <a:srgbClr val="000000"/>
                                </a:solidFill>
                                <a:miter lim="800000"/>
                                <a:headEnd/>
                                <a:tailEnd/>
                              </a:ln>
                            </wps:spPr>
                            <wps:txbx>
                              <w:txbxContent>
                                <w:p w:rsidR="00A512C2" w:rsidRPr="008B7C66" w:rsidRDefault="00A512C2" w:rsidP="00033A80">
                                  <w:pPr>
                                    <w:rPr>
                                      <w:rFonts w:cs="Arial"/>
                                      <w:b/>
                                      <w:sz w:val="14"/>
                                      <w:szCs w:val="14"/>
                                    </w:rPr>
                                  </w:pPr>
                                  <w:r>
                                    <w:rPr>
                                      <w:rFonts w:cs="Arial"/>
                                      <w:sz w:val="14"/>
                                      <w:szCs w:val="14"/>
                                    </w:rPr>
                                    <w:t xml:space="preserve">4 Recibe la correspondencia, para validación y valoración. </w:t>
                                  </w:r>
                                </w:p>
                                <w:p w:rsidR="00A512C2" w:rsidRPr="00610C05" w:rsidRDefault="00A512C2" w:rsidP="00033A80">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BD90B" id="Cuadro de texto 3098" o:spid="_x0000_s1073" type="#_x0000_t202" style="position:absolute;left:0;text-align:left;margin-left:215.65pt;margin-top:30.75pt;width:78.55pt;height:66.6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">
                      <v:textbox>
                        <w:txbxContent>
                          <w:p w:rsidR="00A512C2" w:rsidRPr="008B7C66" w:rsidRDefault="00A512C2" w:rsidP="00033A80">
                            <w:pPr>
                              <w:rPr>
                                <w:rFonts w:cs="Arial"/>
                                <w:b/>
                                <w:sz w:val="14"/>
                                <w:szCs w:val="14"/>
                              </w:rPr>
                            </w:pPr>
                            <w:r>
                              <w:rPr>
                                <w:rFonts w:cs="Arial"/>
                                <w:sz w:val="14"/>
                                <w:szCs w:val="14"/>
                              </w:rPr>
                              <w:t xml:space="preserve">4 Recibe la correspondencia, para validación y valoración. </w:t>
                            </w:r>
                          </w:p>
                          <w:p w:rsidR="00A512C2" w:rsidRPr="00610C05" w:rsidRDefault="00A512C2" w:rsidP="00033A80">
                            <w:pPr>
                              <w:rPr>
                                <w:rFonts w:cs="Arial"/>
                                <w:sz w:val="14"/>
                                <w:szCs w:val="14"/>
                              </w:rPr>
                            </w:pPr>
                          </w:p>
                        </w:txbxContent>
                      </v:textbox>
                    </v:shape>
                  </w:pict>
                </mc:Fallback>
              </mc:AlternateContent>
            </w:r>
            <w:r>
              <w:rPr>
                <w:rFonts w:cs="Arial"/>
                <w:noProof/>
                <w:sz w:val="24"/>
                <w:lang w:val="es-MX" w:eastAsia="es-MX"/>
              </w:rPr>
              <mc:AlternateContent>
                <mc:Choice Requires="wps">
                  <w:drawing>
                    <wp:anchor distT="0" distB="0" distL="114300" distR="114300" simplePos="0" relativeHeight="252872704" behindDoc="0" locked="0" layoutInCell="1" allowOverlap="1" wp14:anchorId="31200DC7" wp14:editId="35BD5E77">
                      <wp:simplePos x="0" y="0"/>
                      <wp:positionH relativeFrom="column">
                        <wp:posOffset>337820</wp:posOffset>
                      </wp:positionH>
                      <wp:positionV relativeFrom="paragraph">
                        <wp:posOffset>763905</wp:posOffset>
                      </wp:positionV>
                      <wp:extent cx="1275080" cy="882650"/>
                      <wp:effectExtent l="0" t="0" r="20320" b="12700"/>
                      <wp:wrapNone/>
                      <wp:docPr id="3097" name="Cuadro de texto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82650"/>
                              </a:xfrm>
                              <a:prstGeom prst="rect">
                                <a:avLst/>
                              </a:prstGeom>
                              <a:solidFill>
                                <a:srgbClr val="FFFFFF"/>
                              </a:solidFill>
                              <a:ln w="9525">
                                <a:solidFill>
                                  <a:srgbClr val="000000"/>
                                </a:solidFill>
                                <a:miter lim="800000"/>
                                <a:headEnd/>
                                <a:tailEnd/>
                              </a:ln>
                            </wps:spPr>
                            <wps:txbx>
                              <w:txbxContent>
                                <w:p w:rsidR="00A512C2" w:rsidRPr="0034686C" w:rsidRDefault="00A512C2" w:rsidP="00033A80">
                                  <w:pPr>
                                    <w:rPr>
                                      <w:rFonts w:cs="Arial"/>
                                      <w:sz w:val="14"/>
                                      <w:szCs w:val="14"/>
                                    </w:rPr>
                                  </w:pPr>
                                  <w:r>
                                    <w:rPr>
                                      <w:rFonts w:cs="Arial"/>
                                      <w:sz w:val="14"/>
                                      <w:szCs w:val="14"/>
                                    </w:rPr>
                                    <w:t xml:space="preserve">1 Envía a la </w:t>
                                  </w:r>
                                  <w:r w:rsidRPr="00DB00CF">
                                    <w:rPr>
                                      <w:rFonts w:cs="Arial"/>
                                      <w:sz w:val="14"/>
                                      <w:szCs w:val="14"/>
                                      <w:lang w:val="es-MX" w:eastAsia="es-MX"/>
                                    </w:rPr>
                                    <w:t>Unidad d</w:t>
                                  </w:r>
                                  <w:r>
                                    <w:rPr>
                                      <w:rFonts w:cs="Arial"/>
                                      <w:sz w:val="14"/>
                                      <w:szCs w:val="14"/>
                                      <w:lang w:val="es-MX" w:eastAsia="es-MX"/>
                                    </w:rPr>
                                    <w:t>e Control y Seguimiento de Obra todo tipo de correspondencia.</w:t>
                                  </w:r>
                                </w:p>
                                <w:p w:rsidR="00A512C2" w:rsidRDefault="00A51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0DC7" id="Cuadro de texto 3097" o:spid="_x0000_s1074" type="#_x0000_t202" style="position:absolute;left:0;text-align:left;margin-left:26.6pt;margin-top:60.15pt;width:100.4pt;height:69.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">
                      <v:textbox>
                        <w:txbxContent>
                          <w:p w:rsidR="00A512C2" w:rsidRPr="0034686C" w:rsidRDefault="00A512C2" w:rsidP="00033A80">
                            <w:pPr>
                              <w:rPr>
                                <w:rFonts w:cs="Arial"/>
                                <w:sz w:val="14"/>
                                <w:szCs w:val="14"/>
                              </w:rPr>
                            </w:pPr>
                            <w:r>
                              <w:rPr>
                                <w:rFonts w:cs="Arial"/>
                                <w:sz w:val="14"/>
                                <w:szCs w:val="14"/>
                              </w:rPr>
                              <w:t xml:space="preserve">1 Envía a la </w:t>
                            </w:r>
                            <w:r w:rsidRPr="00DB00CF">
                              <w:rPr>
                                <w:rFonts w:cs="Arial"/>
                                <w:sz w:val="14"/>
                                <w:szCs w:val="14"/>
                                <w:lang w:val="es-MX" w:eastAsia="es-MX"/>
                              </w:rPr>
                              <w:t>Unidad d</w:t>
                            </w:r>
                            <w:r>
                              <w:rPr>
                                <w:rFonts w:cs="Arial"/>
                                <w:sz w:val="14"/>
                                <w:szCs w:val="14"/>
                                <w:lang w:val="es-MX" w:eastAsia="es-MX"/>
                              </w:rPr>
                              <w:t>e Control y Seguimiento de Obra todo tipo de correspondencia.</w:t>
                            </w:r>
                          </w:p>
                          <w:p w:rsidR="00A512C2" w:rsidRDefault="00A512C2"/>
                        </w:txbxContent>
                      </v:textbox>
                    </v:shape>
                  </w:pict>
                </mc:Fallback>
              </mc:AlternateContent>
            </w:r>
            <w:r>
              <w:rPr>
                <w:rFonts w:cs="Arial"/>
                <w:noProof/>
                <w:sz w:val="24"/>
                <w:lang w:val="es-MX" w:eastAsia="es-MX"/>
              </w:rPr>
              <mc:AlternateContent>
                <mc:Choice Requires="wps">
                  <w:drawing>
                    <wp:anchor distT="0" distB="0" distL="114300" distR="114300" simplePos="0" relativeHeight="252871680" behindDoc="0" locked="0" layoutInCell="1" allowOverlap="1" wp14:anchorId="00A1270C" wp14:editId="4163B2A1">
                      <wp:simplePos x="0" y="0"/>
                      <wp:positionH relativeFrom="column">
                        <wp:posOffset>988695</wp:posOffset>
                      </wp:positionH>
                      <wp:positionV relativeFrom="paragraph">
                        <wp:posOffset>370205</wp:posOffset>
                      </wp:positionV>
                      <wp:extent cx="635" cy="393700"/>
                      <wp:effectExtent l="76200" t="0" r="75565" b="63500"/>
                      <wp:wrapNone/>
                      <wp:docPr id="3096" name="Conector recto de flecha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E09FC" id="Conector recto de flecha 3096" o:spid="_x0000_s1026" type="#_x0000_t32" style="position:absolute;margin-left:77.85pt;margin-top:29.15pt;width:.05pt;height:31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" strokeweight="1pt">
                      <v:stroke endarrow="block"/>
                    </v:shape>
                  </w:pict>
                </mc:Fallback>
              </mc:AlternateContent>
            </w:r>
            <w:r>
              <w:rPr>
                <w:rFonts w:cs="Arial"/>
                <w:noProof/>
                <w:sz w:val="24"/>
                <w:lang w:val="es-MX" w:eastAsia="es-MX"/>
              </w:rPr>
              <mc:AlternateContent>
                <mc:Choice Requires="wps">
                  <w:drawing>
                    <wp:anchor distT="0" distB="0" distL="114300" distR="114300" simplePos="0" relativeHeight="252870656" behindDoc="0" locked="0" layoutInCell="1" allowOverlap="1" wp14:anchorId="6A238605" wp14:editId="6FD95BBC">
                      <wp:simplePos x="0" y="0"/>
                      <wp:positionH relativeFrom="column">
                        <wp:posOffset>-1895475</wp:posOffset>
                      </wp:positionH>
                      <wp:positionV relativeFrom="paragraph">
                        <wp:posOffset>888365</wp:posOffset>
                      </wp:positionV>
                      <wp:extent cx="1343025" cy="737235"/>
                      <wp:effectExtent l="0" t="0" r="28575" b="24765"/>
                      <wp:wrapNone/>
                      <wp:docPr id="3095" name="Cuadro de texto 3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37235"/>
                              </a:xfrm>
                              <a:prstGeom prst="rect">
                                <a:avLst/>
                              </a:prstGeom>
                              <a:solidFill>
                                <a:srgbClr val="FFFFFF"/>
                              </a:solidFill>
                              <a:ln w="12700">
                                <a:solidFill>
                                  <a:srgbClr val="000000"/>
                                </a:solidFill>
                                <a:miter lim="800000"/>
                                <a:headEnd/>
                                <a:tailEnd/>
                              </a:ln>
                            </wps:spPr>
                            <wps:txbx>
                              <w:txbxContent>
                                <w:p w:rsidR="00A512C2" w:rsidRPr="008B7C66" w:rsidRDefault="00A512C2" w:rsidP="00033A80">
                                  <w:pPr>
                                    <w:jc w:val="center"/>
                                    <w:rPr>
                                      <w:rFonts w:cs="Arial"/>
                                      <w:sz w:val="14"/>
                                      <w:szCs w:val="14"/>
                                    </w:rPr>
                                  </w:pPr>
                                  <w:r>
                                    <w:rPr>
                                      <w:rFonts w:cs="Arial"/>
                                      <w:sz w:val="14"/>
                                      <w:szCs w:val="14"/>
                                    </w:rPr>
                                    <w:t>2  Recibe correspondencia y le asigna un número de 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38605" id="Cuadro de texto 3095" o:spid="_x0000_s1075" type="#_x0000_t202" style="position:absolute;left:0;text-align:left;margin-left:-149.25pt;margin-top:69.95pt;width:105.75pt;height:58.0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" strokeweight="1pt">
                      <v:textbox>
                        <w:txbxContent>
                          <w:p w:rsidR="00A512C2" w:rsidRPr="008B7C66" w:rsidRDefault="00A512C2" w:rsidP="00033A80">
                            <w:pPr>
                              <w:jc w:val="center"/>
                              <w:rPr>
                                <w:rFonts w:cs="Arial"/>
                                <w:sz w:val="14"/>
                                <w:szCs w:val="14"/>
                              </w:rPr>
                            </w:pPr>
                            <w:r>
                              <w:rPr>
                                <w:rFonts w:cs="Arial"/>
                                <w:sz w:val="14"/>
                                <w:szCs w:val="14"/>
                              </w:rPr>
                              <w:t>2  Recibe correspondencia y le asigna un número de folio.</w:t>
                            </w:r>
                          </w:p>
                        </w:txbxContent>
                      </v:textbox>
                    </v:shape>
                  </w:pict>
                </mc:Fallback>
              </mc:AlternateContent>
            </w:r>
          </w:p>
        </w:tc>
        <w:tc>
          <w:tcPr>
            <w:tcW w:w="3685" w:type="dxa"/>
            <w:shd w:val="clear" w:color="auto" w:fill="auto"/>
          </w:tcPr>
          <w:p w:rsidR="00B37C80" w:rsidRPr="00AB16D5" w:rsidRDefault="00B37C80" w:rsidP="00B37C80">
            <w:pPr>
              <w:spacing w:line="240" w:lineRule="auto"/>
              <w:rPr>
                <w:rFonts w:cs="Arial"/>
                <w:lang w:eastAsia="es-MX"/>
              </w:rPr>
            </w:pPr>
          </w:p>
        </w:tc>
      </w:tr>
    </w:tbl>
    <w:p w:rsidR="00B37C80" w:rsidRPr="00E042AE" w:rsidRDefault="00B37C80" w:rsidP="00B37C80">
      <w:pPr>
        <w:spacing w:line="240" w:lineRule="auto"/>
        <w:rPr>
          <w:rFonts w:cs="Arial"/>
          <w:sz w:val="24"/>
          <w:szCs w:val="14"/>
          <w:lang w:eastAsia="es-MX"/>
        </w:rPr>
      </w:pPr>
    </w:p>
    <w:p w:rsidR="00B37C80" w:rsidRDefault="00B37C8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261210" w:rsidRDefault="0026121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lastRenderedPageBreak/>
        <w:t>PROCEDIMIENTO.</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szCs w:val="28"/>
          <w:lang w:eastAsia="es-MX"/>
        </w:rPr>
      </w:pPr>
      <w:r>
        <w:rPr>
          <w:rFonts w:cs="Arial"/>
          <w:b/>
          <w:sz w:val="28"/>
          <w:lang w:eastAsia="es-MX"/>
        </w:rPr>
        <w:t>ARMADO DE LIBRO BLANCO.</w:t>
      </w:r>
    </w:p>
    <w:p w:rsidR="00B37C80" w:rsidRDefault="00B37C80" w:rsidP="00B37C80">
      <w:pPr>
        <w:spacing w:line="240" w:lineRule="auto"/>
        <w:rPr>
          <w:rFonts w:cs="Arial"/>
          <w:b/>
          <w:sz w:val="28"/>
          <w:szCs w:val="28"/>
          <w:lang w:eastAsia="es-MX"/>
        </w:rPr>
      </w:pPr>
    </w:p>
    <w:p w:rsidR="00B37C80" w:rsidRPr="007C7B5D" w:rsidRDefault="00B37C80" w:rsidP="00B37C80">
      <w:pPr>
        <w:spacing w:line="240" w:lineRule="auto"/>
        <w:jc w:val="center"/>
        <w:rPr>
          <w:rFonts w:cs="Arial"/>
          <w:b/>
          <w:sz w:val="28"/>
          <w:szCs w:val="28"/>
          <w:lang w:eastAsia="es-MX"/>
        </w:rPr>
      </w:pPr>
      <w:r w:rsidRPr="007C7B5D">
        <w:rPr>
          <w:rFonts w:cs="Arial"/>
          <w:b/>
          <w:sz w:val="28"/>
          <w:szCs w:val="28"/>
          <w:lang w:eastAsia="es-MX"/>
        </w:rPr>
        <w:t>PROCEDIMIENTO 2</w:t>
      </w:r>
    </w:p>
    <w:p w:rsidR="00B37C80" w:rsidRPr="002D3FEE" w:rsidRDefault="00B37C80" w:rsidP="00B37C80">
      <w:pPr>
        <w:spacing w:line="240" w:lineRule="auto"/>
        <w:rPr>
          <w:rFonts w:cs="Arial"/>
          <w:b/>
          <w:sz w:val="28"/>
          <w:szCs w:val="28"/>
          <w:highlight w:val="yellow"/>
          <w:lang w:eastAsia="es-MX"/>
        </w:rPr>
      </w:pPr>
    </w:p>
    <w:p w:rsidR="00B37C80" w:rsidRPr="002D3FEE" w:rsidRDefault="00B37C80" w:rsidP="00B37C80">
      <w:pPr>
        <w:spacing w:line="240" w:lineRule="auto"/>
        <w:rPr>
          <w:rFonts w:cs="Arial"/>
          <w:b/>
          <w:sz w:val="28"/>
          <w:szCs w:val="28"/>
          <w:highlight w:val="yellow"/>
          <w:lang w:eastAsia="es-MX"/>
        </w:rPr>
      </w:pPr>
    </w:p>
    <w:p w:rsidR="00B37C80" w:rsidRPr="00A04680" w:rsidRDefault="00B37C80" w:rsidP="00B37C80">
      <w:pPr>
        <w:spacing w:line="240" w:lineRule="auto"/>
        <w:rPr>
          <w:rFonts w:cs="Arial"/>
          <w:b/>
          <w:sz w:val="28"/>
          <w:szCs w:val="28"/>
          <w:lang w:eastAsia="es-MX"/>
        </w:rPr>
      </w:pPr>
      <w:r w:rsidRPr="00A04680">
        <w:rPr>
          <w:rFonts w:cs="Arial"/>
          <w:b/>
          <w:sz w:val="28"/>
          <w:lang w:eastAsia="es-MX"/>
        </w:rPr>
        <w:t xml:space="preserve">NOMBRE DEL PROCEDIMIENTO: </w:t>
      </w:r>
      <w:r>
        <w:rPr>
          <w:rFonts w:cs="Arial"/>
          <w:b/>
          <w:sz w:val="28"/>
          <w:lang w:eastAsia="es-MX"/>
        </w:rPr>
        <w:t>ARMADO DE LIBRO BLANCO.</w:t>
      </w:r>
    </w:p>
    <w:p w:rsidR="00B37C80" w:rsidRPr="00A04680" w:rsidRDefault="00B37C80" w:rsidP="00B37C80">
      <w:pPr>
        <w:spacing w:line="240" w:lineRule="auto"/>
        <w:rPr>
          <w:rFonts w:cs="Arial"/>
          <w:b/>
          <w:sz w:val="28"/>
          <w:lang w:eastAsia="es-MX"/>
        </w:rPr>
      </w:pPr>
    </w:p>
    <w:p w:rsidR="00B37C80" w:rsidRPr="00A04680" w:rsidRDefault="00B37C80" w:rsidP="00B37C80">
      <w:pPr>
        <w:spacing w:line="240" w:lineRule="auto"/>
        <w:rPr>
          <w:rFonts w:cs="Arial"/>
          <w:b/>
          <w:sz w:val="28"/>
          <w:lang w:eastAsia="es-MX"/>
        </w:rPr>
      </w:pPr>
    </w:p>
    <w:p w:rsidR="00B37C80" w:rsidRPr="00A04680" w:rsidRDefault="00B37C80" w:rsidP="00B37C80">
      <w:pPr>
        <w:spacing w:line="240" w:lineRule="auto"/>
        <w:rPr>
          <w:rFonts w:cs="Arial"/>
          <w:b/>
          <w:sz w:val="28"/>
          <w:szCs w:val="28"/>
          <w:lang w:eastAsia="es-MX"/>
        </w:rPr>
      </w:pPr>
      <w:r w:rsidRPr="00A04680">
        <w:rPr>
          <w:rFonts w:cs="Arial"/>
          <w:b/>
          <w:sz w:val="28"/>
          <w:szCs w:val="28"/>
          <w:lang w:eastAsia="es-MX"/>
        </w:rPr>
        <w:t xml:space="preserve">OBJETIVO DEL PROCEDIMIENTO. </w:t>
      </w:r>
    </w:p>
    <w:p w:rsidR="00B37C80" w:rsidRDefault="00B37C80" w:rsidP="00B37C80">
      <w:pPr>
        <w:spacing w:line="240" w:lineRule="auto"/>
        <w:rPr>
          <w:rFonts w:cs="Arial"/>
          <w:b/>
          <w:sz w:val="28"/>
          <w:szCs w:val="28"/>
          <w:lang w:eastAsia="es-MX"/>
        </w:rPr>
      </w:pPr>
      <w:r w:rsidRPr="00AB7977">
        <w:rPr>
          <w:rFonts w:cs="Arial"/>
          <w:sz w:val="28"/>
          <w:szCs w:val="28"/>
          <w:lang w:eastAsia="es-MX"/>
        </w:rPr>
        <w:t xml:space="preserve">Armado de expedientes  de libros blancos y seguimiento y control de las </w:t>
      </w:r>
      <w:proofErr w:type="spellStart"/>
      <w:r w:rsidRPr="00AB7977">
        <w:rPr>
          <w:rFonts w:cs="Arial"/>
          <w:sz w:val="28"/>
          <w:szCs w:val="28"/>
          <w:lang w:eastAsia="es-MX"/>
        </w:rPr>
        <w:t>solventaciones</w:t>
      </w:r>
      <w:proofErr w:type="spellEnd"/>
      <w:r>
        <w:rPr>
          <w:rFonts w:cs="Arial"/>
          <w:b/>
          <w:sz w:val="28"/>
          <w:szCs w:val="28"/>
          <w:lang w:eastAsia="es-MX"/>
        </w:rPr>
        <w:t>.</w:t>
      </w:r>
    </w:p>
    <w:p w:rsidR="00B37C80" w:rsidRDefault="00B37C80" w:rsidP="00B37C80">
      <w:pPr>
        <w:spacing w:line="240" w:lineRule="auto"/>
        <w:rPr>
          <w:rFonts w:cs="Arial"/>
          <w:b/>
          <w:sz w:val="28"/>
          <w:szCs w:val="28"/>
          <w:lang w:eastAsia="es-MX"/>
        </w:rPr>
      </w:pPr>
    </w:p>
    <w:p w:rsidR="00B37C80" w:rsidRPr="007C7B5D"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r w:rsidRPr="007C7B5D">
        <w:rPr>
          <w:rFonts w:cs="Arial"/>
          <w:b/>
          <w:sz w:val="28"/>
          <w:szCs w:val="28"/>
          <w:lang w:eastAsia="es-MX"/>
        </w:rPr>
        <w:t>FUNDAMENTO JURÍDICO ADMINISTRATIVO DEL PROCEDIMIENTO.</w:t>
      </w:r>
    </w:p>
    <w:p w:rsidR="00B37C80" w:rsidRPr="00AB7977" w:rsidRDefault="00B37C80" w:rsidP="00B37C80">
      <w:pPr>
        <w:spacing w:line="240" w:lineRule="auto"/>
        <w:rPr>
          <w:rFonts w:cs="Arial"/>
          <w:sz w:val="28"/>
          <w:szCs w:val="28"/>
          <w:lang w:eastAsia="es-MX"/>
        </w:rPr>
      </w:pPr>
      <w:r w:rsidRPr="00AB7977">
        <w:rPr>
          <w:rFonts w:cs="Arial"/>
          <w:sz w:val="28"/>
          <w:szCs w:val="28"/>
          <w:lang w:eastAsia="es-MX"/>
        </w:rPr>
        <w:t>Ley Orgánica de los Municipios del Estado de Tabasco, artículo 84.</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F64BDF" w:rsidRDefault="00F64BDF" w:rsidP="00B37C80">
      <w:pPr>
        <w:spacing w:line="240" w:lineRule="auto"/>
        <w:jc w:val="right"/>
        <w:rPr>
          <w:rFonts w:cs="Arial"/>
          <w:sz w:val="28"/>
          <w:szCs w:val="28"/>
          <w:lang w:eastAsia="es-MX"/>
        </w:rPr>
      </w:pPr>
    </w:p>
    <w:p w:rsidR="00261210" w:rsidRDefault="00261210" w:rsidP="00B37C80">
      <w:pPr>
        <w:spacing w:line="240" w:lineRule="auto"/>
        <w:jc w:val="right"/>
        <w:rPr>
          <w:rFonts w:cs="Arial"/>
          <w:sz w:val="28"/>
          <w:szCs w:val="28"/>
          <w:lang w:eastAsia="es-MX"/>
        </w:rPr>
      </w:pPr>
    </w:p>
    <w:p w:rsidR="00261210" w:rsidRDefault="00261210" w:rsidP="00B37C80">
      <w:pPr>
        <w:spacing w:line="240" w:lineRule="auto"/>
        <w:jc w:val="right"/>
        <w:rPr>
          <w:rFonts w:cs="Arial"/>
          <w:sz w:val="28"/>
          <w:szCs w:val="28"/>
          <w:lang w:eastAsia="es-MX"/>
        </w:rPr>
      </w:pPr>
    </w:p>
    <w:p w:rsidR="00261210" w:rsidRDefault="00261210" w:rsidP="00B37C80">
      <w:pPr>
        <w:spacing w:line="240" w:lineRule="auto"/>
        <w:jc w:val="right"/>
        <w:rPr>
          <w:rFonts w:cs="Arial"/>
          <w:sz w:val="28"/>
          <w:szCs w:val="28"/>
          <w:lang w:eastAsia="es-MX"/>
        </w:rPr>
      </w:pPr>
    </w:p>
    <w:p w:rsidR="00261210" w:rsidRDefault="00261210" w:rsidP="00B37C80">
      <w:pPr>
        <w:spacing w:line="240" w:lineRule="auto"/>
        <w:jc w:val="right"/>
        <w:rPr>
          <w:rFonts w:cs="Arial"/>
          <w:sz w:val="28"/>
          <w:szCs w:val="28"/>
          <w:lang w:eastAsia="es-MX"/>
        </w:rPr>
      </w:pPr>
    </w:p>
    <w:p w:rsidR="00B37C80" w:rsidRPr="00E042AE" w:rsidRDefault="00B37C80" w:rsidP="00B37C80">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FFC000"/>
          </w:tcPr>
          <w:p w:rsidR="00B37C80" w:rsidRPr="00B73A4B" w:rsidRDefault="00B37C80" w:rsidP="00B37C80">
            <w:pPr>
              <w:spacing w:line="240" w:lineRule="auto"/>
              <w:rPr>
                <w:rFonts w:cs="Arial"/>
                <w:b/>
                <w:szCs w:val="20"/>
                <w:lang w:eastAsia="es-MX"/>
              </w:rPr>
            </w:pPr>
            <w:r w:rsidRPr="00B73A4B">
              <w:rPr>
                <w:rFonts w:cs="Arial"/>
                <w:b/>
                <w:szCs w:val="20"/>
                <w:lang w:eastAsia="es-MX"/>
              </w:rPr>
              <w:t>UNIDAD ADMINISTRATIVA:</w:t>
            </w:r>
          </w:p>
          <w:p w:rsidR="00B37C80" w:rsidRPr="00B73A4B" w:rsidRDefault="00B37C80" w:rsidP="00B37C80">
            <w:pPr>
              <w:spacing w:line="240" w:lineRule="auto"/>
              <w:rPr>
                <w:rFonts w:cs="Arial"/>
                <w:b/>
                <w:szCs w:val="20"/>
                <w:lang w:eastAsia="es-MX"/>
              </w:rPr>
            </w:pPr>
            <w:r w:rsidRPr="00B73A4B">
              <w:rPr>
                <w:rFonts w:cs="Arial"/>
                <w:b/>
                <w:szCs w:val="20"/>
                <w:lang w:eastAsia="es-MX"/>
              </w:rPr>
              <w:t>Subdirección Administrativa</w:t>
            </w:r>
          </w:p>
        </w:tc>
        <w:tc>
          <w:tcPr>
            <w:tcW w:w="4935" w:type="dxa"/>
            <w:shd w:val="clear" w:color="auto" w:fill="FFC000"/>
          </w:tcPr>
          <w:p w:rsidR="00B37C80" w:rsidRPr="00B73A4B" w:rsidRDefault="00B37C80" w:rsidP="00B37C80">
            <w:pPr>
              <w:spacing w:line="240" w:lineRule="auto"/>
              <w:rPr>
                <w:rFonts w:cs="Arial"/>
                <w:b/>
                <w:szCs w:val="20"/>
                <w:lang w:eastAsia="es-MX"/>
              </w:rPr>
            </w:pPr>
            <w:r w:rsidRPr="00B73A4B">
              <w:rPr>
                <w:rFonts w:cs="Arial"/>
                <w:b/>
                <w:szCs w:val="20"/>
                <w:lang w:eastAsia="es-MX"/>
              </w:rPr>
              <w:t>UNIDAD RESPONSABLE:</w:t>
            </w:r>
          </w:p>
          <w:p w:rsidR="00B37C80" w:rsidRPr="00B73A4B" w:rsidRDefault="00B37C80" w:rsidP="00B37C80">
            <w:pPr>
              <w:spacing w:line="240" w:lineRule="auto"/>
              <w:rPr>
                <w:rFonts w:cs="Arial"/>
                <w:szCs w:val="20"/>
                <w:lang w:eastAsia="es-MX"/>
              </w:rPr>
            </w:pPr>
            <w:r w:rsidRPr="00B73A4B">
              <w:rPr>
                <w:rFonts w:cs="Arial"/>
                <w:szCs w:val="20"/>
                <w:lang w:eastAsia="es-MX"/>
              </w:rPr>
              <w:t>Departamento de Control de Obra y Apoyo Técnico.</w:t>
            </w:r>
          </w:p>
        </w:tc>
      </w:tr>
      <w:tr w:rsidR="00B37C80" w:rsidRPr="00AB16D5" w:rsidTr="00B37C80">
        <w:trPr>
          <w:trHeight w:val="485"/>
        </w:trPr>
        <w:tc>
          <w:tcPr>
            <w:tcW w:w="0" w:type="auto"/>
            <w:gridSpan w:val="2"/>
            <w:shd w:val="clear" w:color="auto" w:fill="FFC000"/>
          </w:tcPr>
          <w:p w:rsidR="00B37C80" w:rsidRPr="00B73A4B" w:rsidRDefault="00B37C80" w:rsidP="00B37C80">
            <w:pPr>
              <w:spacing w:line="240" w:lineRule="auto"/>
              <w:rPr>
                <w:rFonts w:cs="Arial"/>
                <w:b/>
                <w:szCs w:val="20"/>
                <w:lang w:eastAsia="es-MX"/>
              </w:rPr>
            </w:pPr>
            <w:r w:rsidRPr="00B73A4B">
              <w:rPr>
                <w:rFonts w:cs="Arial"/>
                <w:b/>
                <w:szCs w:val="20"/>
                <w:lang w:eastAsia="es-MX"/>
              </w:rPr>
              <w:t>NOMBRE DEL PROCEDIMIENTO:</w:t>
            </w:r>
          </w:p>
          <w:p w:rsidR="00B37C80" w:rsidRPr="00B73A4B" w:rsidRDefault="00B37C80" w:rsidP="00B37C80">
            <w:pPr>
              <w:spacing w:line="240" w:lineRule="auto"/>
              <w:rPr>
                <w:rFonts w:cs="Arial"/>
                <w:szCs w:val="20"/>
                <w:lang w:eastAsia="es-MX"/>
              </w:rPr>
            </w:pPr>
            <w:r w:rsidRPr="00B73A4B">
              <w:rPr>
                <w:rFonts w:cs="Arial"/>
                <w:szCs w:val="20"/>
                <w:lang w:eastAsia="es-MX"/>
              </w:rPr>
              <w:t>Armado de libro blanco.</w:t>
            </w: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3069"/>
        <w:gridCol w:w="4010"/>
        <w:gridCol w:w="2078"/>
      </w:tblGrid>
      <w:tr w:rsidR="00B37C80" w:rsidRPr="00B73A4B" w:rsidTr="00B37C80">
        <w:trPr>
          <w:trHeight w:val="296"/>
        </w:trPr>
        <w:tc>
          <w:tcPr>
            <w:tcW w:w="0" w:type="auto"/>
            <w:shd w:val="clear" w:color="auto" w:fill="FFC000"/>
          </w:tcPr>
          <w:p w:rsidR="00B37C80" w:rsidRPr="00B73A4B" w:rsidRDefault="00B37C80" w:rsidP="00B37C80">
            <w:pPr>
              <w:spacing w:line="240" w:lineRule="auto"/>
              <w:rPr>
                <w:rFonts w:cs="Arial"/>
                <w:b/>
                <w:szCs w:val="20"/>
                <w:lang w:eastAsia="es-MX"/>
              </w:rPr>
            </w:pPr>
            <w:r w:rsidRPr="00B73A4B">
              <w:rPr>
                <w:rFonts w:cs="Arial"/>
                <w:b/>
                <w:szCs w:val="20"/>
                <w:lang w:eastAsia="es-MX"/>
              </w:rPr>
              <w:t>ACT.</w:t>
            </w:r>
          </w:p>
          <w:p w:rsidR="00B37C80" w:rsidRPr="00B73A4B" w:rsidRDefault="00B37C80" w:rsidP="00B37C80">
            <w:pPr>
              <w:spacing w:line="240" w:lineRule="auto"/>
              <w:rPr>
                <w:rFonts w:cs="Arial"/>
                <w:b/>
                <w:szCs w:val="20"/>
                <w:lang w:eastAsia="es-MX"/>
              </w:rPr>
            </w:pPr>
            <w:r w:rsidRPr="00B73A4B">
              <w:rPr>
                <w:rFonts w:cs="Arial"/>
                <w:b/>
                <w:szCs w:val="20"/>
                <w:lang w:eastAsia="es-MX"/>
              </w:rPr>
              <w:t>NUM.</w:t>
            </w:r>
          </w:p>
        </w:tc>
        <w:tc>
          <w:tcPr>
            <w:tcW w:w="0" w:type="auto"/>
            <w:shd w:val="clear" w:color="auto" w:fill="FFC000"/>
          </w:tcPr>
          <w:p w:rsidR="00B37C80" w:rsidRPr="00B73A4B" w:rsidRDefault="00B37C80" w:rsidP="00B37C80">
            <w:pPr>
              <w:spacing w:line="240" w:lineRule="auto"/>
              <w:jc w:val="center"/>
              <w:rPr>
                <w:rFonts w:cs="Arial"/>
                <w:b/>
                <w:szCs w:val="20"/>
                <w:lang w:eastAsia="es-MX"/>
              </w:rPr>
            </w:pPr>
            <w:r w:rsidRPr="00B73A4B">
              <w:rPr>
                <w:rFonts w:cs="Arial"/>
                <w:b/>
                <w:szCs w:val="20"/>
                <w:lang w:eastAsia="es-MX"/>
              </w:rPr>
              <w:t>RESPONSABLE</w:t>
            </w:r>
          </w:p>
        </w:tc>
        <w:tc>
          <w:tcPr>
            <w:tcW w:w="0" w:type="auto"/>
            <w:shd w:val="clear" w:color="auto" w:fill="FFC000"/>
          </w:tcPr>
          <w:p w:rsidR="00B37C80" w:rsidRPr="00B73A4B" w:rsidRDefault="00B37C80" w:rsidP="00B37C80">
            <w:pPr>
              <w:spacing w:line="240" w:lineRule="auto"/>
              <w:jc w:val="center"/>
              <w:rPr>
                <w:rFonts w:cs="Arial"/>
                <w:b/>
                <w:szCs w:val="20"/>
                <w:lang w:eastAsia="es-MX"/>
              </w:rPr>
            </w:pPr>
            <w:r w:rsidRPr="00B73A4B">
              <w:rPr>
                <w:rFonts w:cs="Arial"/>
                <w:b/>
                <w:szCs w:val="20"/>
                <w:lang w:eastAsia="es-MX"/>
              </w:rPr>
              <w:t>DESCRIPCIÓN DE ACTIVIDADES</w:t>
            </w:r>
          </w:p>
        </w:tc>
        <w:tc>
          <w:tcPr>
            <w:tcW w:w="0" w:type="auto"/>
            <w:shd w:val="clear" w:color="auto" w:fill="FFC000"/>
          </w:tcPr>
          <w:p w:rsidR="00B37C80" w:rsidRPr="00B73A4B" w:rsidRDefault="00B37C80" w:rsidP="00B37C80">
            <w:pPr>
              <w:spacing w:line="240" w:lineRule="auto"/>
              <w:jc w:val="center"/>
              <w:rPr>
                <w:rFonts w:cs="Arial"/>
                <w:b/>
                <w:szCs w:val="20"/>
                <w:lang w:eastAsia="es-MX"/>
              </w:rPr>
            </w:pPr>
            <w:r w:rsidRPr="00B73A4B">
              <w:rPr>
                <w:rFonts w:cs="Arial"/>
                <w:b/>
                <w:szCs w:val="20"/>
                <w:lang w:eastAsia="es-MX"/>
              </w:rPr>
              <w:t>FORMATO O DOCUMENTO</w:t>
            </w:r>
          </w:p>
        </w:tc>
      </w:tr>
      <w:tr w:rsidR="00B37C80" w:rsidRPr="00AB16D5" w:rsidTr="00B37C80">
        <w:trPr>
          <w:trHeight w:val="445"/>
        </w:trPr>
        <w:tc>
          <w:tcPr>
            <w:tcW w:w="0" w:type="auto"/>
            <w:shd w:val="clear" w:color="auto" w:fill="auto"/>
          </w:tcPr>
          <w:p w:rsidR="00B37C80" w:rsidRPr="00B73A4B" w:rsidRDefault="00B37C80" w:rsidP="00B37C80">
            <w:pPr>
              <w:spacing w:line="240" w:lineRule="auto"/>
              <w:jc w:val="center"/>
              <w:rPr>
                <w:rFonts w:cs="Arial"/>
                <w:szCs w:val="20"/>
                <w:lang w:eastAsia="es-MX"/>
              </w:rPr>
            </w:pPr>
          </w:p>
          <w:p w:rsidR="00B37C80" w:rsidRPr="00B73A4B" w:rsidRDefault="00B37C80" w:rsidP="00B37C80">
            <w:pPr>
              <w:spacing w:line="240" w:lineRule="auto"/>
              <w:jc w:val="center"/>
              <w:rPr>
                <w:rFonts w:cs="Arial"/>
                <w:szCs w:val="20"/>
                <w:lang w:eastAsia="es-MX"/>
              </w:rPr>
            </w:pPr>
            <w:r w:rsidRPr="00B73A4B">
              <w:rPr>
                <w:rFonts w:cs="Arial"/>
                <w:szCs w:val="20"/>
                <w:lang w:eastAsia="es-MX"/>
              </w:rPr>
              <w:t>1</w:t>
            </w:r>
          </w:p>
        </w:tc>
        <w:tc>
          <w:tcPr>
            <w:tcW w:w="0" w:type="auto"/>
            <w:shd w:val="clear" w:color="auto" w:fill="auto"/>
          </w:tcPr>
          <w:p w:rsidR="00B37C80" w:rsidRPr="00B73A4B" w:rsidRDefault="00B37C80" w:rsidP="00B37C80">
            <w:pPr>
              <w:spacing w:line="240" w:lineRule="auto"/>
              <w:rPr>
                <w:rFonts w:cs="Arial"/>
                <w:szCs w:val="20"/>
                <w:lang w:eastAsia="es-MX"/>
              </w:rPr>
            </w:pPr>
            <w:r w:rsidRPr="00B73A4B">
              <w:rPr>
                <w:rFonts w:cs="Arial"/>
                <w:szCs w:val="20"/>
                <w:lang w:eastAsia="es-MX"/>
              </w:rPr>
              <w:t>Departamento de Control de Obra y Apoyo Técnico.</w:t>
            </w:r>
          </w:p>
        </w:tc>
        <w:tc>
          <w:tcPr>
            <w:tcW w:w="0" w:type="auto"/>
            <w:shd w:val="clear" w:color="auto" w:fill="auto"/>
          </w:tcPr>
          <w:p w:rsidR="00B37C80" w:rsidRPr="00B73A4B" w:rsidRDefault="00B37C80" w:rsidP="00B37C80">
            <w:pPr>
              <w:spacing w:line="240" w:lineRule="auto"/>
              <w:rPr>
                <w:rFonts w:cs="Arial"/>
                <w:szCs w:val="20"/>
                <w:lang w:eastAsia="es-MX"/>
              </w:rPr>
            </w:pPr>
            <w:r w:rsidRPr="00B73A4B">
              <w:rPr>
                <w:rFonts w:cs="Arial"/>
                <w:szCs w:val="20"/>
                <w:lang w:eastAsia="es-MX"/>
              </w:rPr>
              <w:t>Recibe  del administrativo documentación para su análisis y validación.</w:t>
            </w:r>
          </w:p>
        </w:tc>
        <w:tc>
          <w:tcPr>
            <w:tcW w:w="0" w:type="auto"/>
            <w:shd w:val="clear" w:color="auto" w:fill="auto"/>
          </w:tcPr>
          <w:p w:rsidR="00B37C80" w:rsidRPr="00B73A4B" w:rsidRDefault="00B37C80" w:rsidP="00B37C80">
            <w:pPr>
              <w:spacing w:line="240" w:lineRule="auto"/>
              <w:jc w:val="center"/>
              <w:rPr>
                <w:rFonts w:cs="Arial"/>
                <w:szCs w:val="20"/>
                <w:lang w:eastAsia="es-MX"/>
              </w:rPr>
            </w:pPr>
            <w:r w:rsidRPr="00B73A4B">
              <w:rPr>
                <w:rFonts w:cs="Arial"/>
                <w:szCs w:val="20"/>
                <w:lang w:eastAsia="es-MX"/>
              </w:rPr>
              <w:t>Libro blanco</w:t>
            </w:r>
          </w:p>
        </w:tc>
      </w:tr>
      <w:tr w:rsidR="00B37C80" w:rsidRPr="00AB16D5" w:rsidTr="00B37C80">
        <w:trPr>
          <w:trHeight w:val="311"/>
        </w:trPr>
        <w:tc>
          <w:tcPr>
            <w:tcW w:w="0" w:type="auto"/>
            <w:shd w:val="clear" w:color="auto" w:fill="auto"/>
          </w:tcPr>
          <w:p w:rsidR="00B37C80" w:rsidRPr="00B73A4B" w:rsidRDefault="00B37C80" w:rsidP="00B37C80">
            <w:pPr>
              <w:spacing w:line="240" w:lineRule="auto"/>
              <w:jc w:val="center"/>
              <w:rPr>
                <w:rFonts w:cs="Arial"/>
                <w:szCs w:val="20"/>
                <w:lang w:eastAsia="es-MX"/>
              </w:rPr>
            </w:pPr>
          </w:p>
          <w:p w:rsidR="00B37C80" w:rsidRPr="00B73A4B" w:rsidRDefault="00B37C80" w:rsidP="00B37C80">
            <w:pPr>
              <w:spacing w:line="240" w:lineRule="auto"/>
              <w:jc w:val="center"/>
              <w:rPr>
                <w:rFonts w:cs="Arial"/>
                <w:szCs w:val="20"/>
                <w:lang w:eastAsia="es-MX"/>
              </w:rPr>
            </w:pPr>
            <w:r w:rsidRPr="00B73A4B">
              <w:rPr>
                <w:rFonts w:cs="Arial"/>
                <w:szCs w:val="20"/>
                <w:lang w:eastAsia="es-MX"/>
              </w:rPr>
              <w:t>2</w:t>
            </w:r>
          </w:p>
        </w:tc>
        <w:tc>
          <w:tcPr>
            <w:tcW w:w="0" w:type="auto"/>
            <w:shd w:val="clear" w:color="auto" w:fill="auto"/>
          </w:tcPr>
          <w:p w:rsidR="00B37C80" w:rsidRPr="00B73A4B" w:rsidRDefault="00B37C80" w:rsidP="00B37C80">
            <w:pPr>
              <w:rPr>
                <w:rFonts w:cs="Arial"/>
                <w:szCs w:val="20"/>
              </w:rPr>
            </w:pPr>
            <w:r w:rsidRPr="00B73A4B">
              <w:rPr>
                <w:rFonts w:cs="Arial"/>
                <w:szCs w:val="20"/>
                <w:lang w:eastAsia="es-MX"/>
              </w:rPr>
              <w:t>Departamento de Control de Obra y Apoyo Técnico</w:t>
            </w:r>
          </w:p>
        </w:tc>
        <w:tc>
          <w:tcPr>
            <w:tcW w:w="0" w:type="auto"/>
            <w:shd w:val="clear" w:color="auto" w:fill="auto"/>
          </w:tcPr>
          <w:p w:rsidR="00B37C80" w:rsidRPr="00B73A4B" w:rsidRDefault="00B37C80" w:rsidP="00B37C80">
            <w:pPr>
              <w:spacing w:line="240" w:lineRule="auto"/>
              <w:rPr>
                <w:rFonts w:cs="Arial"/>
                <w:szCs w:val="20"/>
                <w:lang w:eastAsia="es-MX"/>
              </w:rPr>
            </w:pPr>
            <w:r w:rsidRPr="00B73A4B">
              <w:rPr>
                <w:rFonts w:cs="Arial"/>
                <w:szCs w:val="20"/>
                <w:lang w:eastAsia="es-MX"/>
              </w:rPr>
              <w:t xml:space="preserve">Si </w:t>
            </w:r>
            <w:proofErr w:type="spellStart"/>
            <w:r w:rsidRPr="00B73A4B">
              <w:rPr>
                <w:rFonts w:cs="Arial"/>
                <w:szCs w:val="20"/>
                <w:lang w:eastAsia="es-MX"/>
              </w:rPr>
              <w:t>esta</w:t>
            </w:r>
            <w:proofErr w:type="spellEnd"/>
            <w:r w:rsidRPr="00B73A4B">
              <w:rPr>
                <w:rFonts w:cs="Arial"/>
                <w:szCs w:val="20"/>
                <w:lang w:eastAsia="es-MX"/>
              </w:rPr>
              <w:t xml:space="preserve"> incompleta o incorrecta la regresa a la subdirección administrativa.</w:t>
            </w:r>
          </w:p>
        </w:tc>
        <w:tc>
          <w:tcPr>
            <w:tcW w:w="0" w:type="auto"/>
            <w:shd w:val="clear" w:color="auto" w:fill="auto"/>
          </w:tcPr>
          <w:p w:rsidR="00B37C80" w:rsidRPr="00B73A4B" w:rsidRDefault="00B37C80" w:rsidP="00B37C80">
            <w:pPr>
              <w:jc w:val="center"/>
              <w:rPr>
                <w:rFonts w:cs="Arial"/>
                <w:szCs w:val="20"/>
              </w:rPr>
            </w:pPr>
            <w:r w:rsidRPr="00B73A4B">
              <w:rPr>
                <w:rFonts w:cs="Arial"/>
                <w:szCs w:val="20"/>
                <w:lang w:eastAsia="es-MX"/>
              </w:rPr>
              <w:t>Libro blanco</w:t>
            </w:r>
          </w:p>
        </w:tc>
      </w:tr>
      <w:tr w:rsidR="00B37C80" w:rsidRPr="00AB16D5" w:rsidTr="00B37C80">
        <w:trPr>
          <w:trHeight w:val="296"/>
        </w:trPr>
        <w:tc>
          <w:tcPr>
            <w:tcW w:w="0" w:type="auto"/>
            <w:shd w:val="clear" w:color="auto" w:fill="auto"/>
          </w:tcPr>
          <w:p w:rsidR="00B37C80" w:rsidRPr="00B73A4B" w:rsidRDefault="00B37C80" w:rsidP="00B37C80">
            <w:pPr>
              <w:spacing w:line="240" w:lineRule="auto"/>
              <w:jc w:val="center"/>
              <w:rPr>
                <w:rFonts w:cs="Arial"/>
                <w:szCs w:val="20"/>
                <w:lang w:eastAsia="es-MX"/>
              </w:rPr>
            </w:pPr>
          </w:p>
          <w:p w:rsidR="00B37C80" w:rsidRPr="00B73A4B" w:rsidRDefault="00B37C80" w:rsidP="00B37C80">
            <w:pPr>
              <w:spacing w:line="240" w:lineRule="auto"/>
              <w:jc w:val="center"/>
              <w:rPr>
                <w:rFonts w:cs="Arial"/>
                <w:szCs w:val="20"/>
                <w:lang w:eastAsia="es-MX"/>
              </w:rPr>
            </w:pPr>
            <w:r w:rsidRPr="00B73A4B">
              <w:rPr>
                <w:rFonts w:cs="Arial"/>
                <w:szCs w:val="20"/>
                <w:lang w:eastAsia="es-MX"/>
              </w:rPr>
              <w:t>3</w:t>
            </w:r>
          </w:p>
        </w:tc>
        <w:tc>
          <w:tcPr>
            <w:tcW w:w="0" w:type="auto"/>
            <w:shd w:val="clear" w:color="auto" w:fill="auto"/>
          </w:tcPr>
          <w:p w:rsidR="00B37C80" w:rsidRPr="00B73A4B" w:rsidRDefault="00B37C80" w:rsidP="00B37C80">
            <w:pPr>
              <w:rPr>
                <w:rFonts w:cs="Arial"/>
                <w:szCs w:val="20"/>
              </w:rPr>
            </w:pPr>
            <w:r w:rsidRPr="00B73A4B">
              <w:rPr>
                <w:rFonts w:cs="Arial"/>
                <w:szCs w:val="20"/>
                <w:lang w:eastAsia="es-MX"/>
              </w:rPr>
              <w:t>Departamento de Control de Obra y Apoyo Técnico</w:t>
            </w:r>
          </w:p>
        </w:tc>
        <w:tc>
          <w:tcPr>
            <w:tcW w:w="0" w:type="auto"/>
            <w:shd w:val="clear" w:color="auto" w:fill="auto"/>
          </w:tcPr>
          <w:p w:rsidR="00B37C80" w:rsidRPr="00B73A4B" w:rsidRDefault="00B37C80" w:rsidP="00B37C80">
            <w:pPr>
              <w:spacing w:line="240" w:lineRule="auto"/>
              <w:rPr>
                <w:rFonts w:cs="Arial"/>
                <w:szCs w:val="20"/>
                <w:lang w:eastAsia="es-MX"/>
              </w:rPr>
            </w:pPr>
            <w:r w:rsidRPr="00B73A4B">
              <w:rPr>
                <w:rFonts w:cs="Arial"/>
                <w:szCs w:val="20"/>
                <w:lang w:eastAsia="es-MX"/>
              </w:rPr>
              <w:t>Si está completa y correcta, procede al armado de libro blanco.</w:t>
            </w:r>
          </w:p>
        </w:tc>
        <w:tc>
          <w:tcPr>
            <w:tcW w:w="0" w:type="auto"/>
            <w:shd w:val="clear" w:color="auto" w:fill="auto"/>
          </w:tcPr>
          <w:p w:rsidR="00B37C80" w:rsidRPr="00B73A4B" w:rsidRDefault="00B37C80" w:rsidP="00B37C80">
            <w:pPr>
              <w:jc w:val="center"/>
              <w:rPr>
                <w:rFonts w:cs="Arial"/>
                <w:szCs w:val="20"/>
              </w:rPr>
            </w:pPr>
            <w:r w:rsidRPr="00B73A4B">
              <w:rPr>
                <w:rFonts w:cs="Arial"/>
                <w:szCs w:val="20"/>
                <w:lang w:eastAsia="es-MX"/>
              </w:rPr>
              <w:t>Libro blanco</w:t>
            </w:r>
          </w:p>
        </w:tc>
      </w:tr>
      <w:tr w:rsidR="00B37C80" w:rsidRPr="00AB16D5" w:rsidTr="00B37C80">
        <w:trPr>
          <w:trHeight w:val="296"/>
        </w:trPr>
        <w:tc>
          <w:tcPr>
            <w:tcW w:w="0" w:type="auto"/>
            <w:shd w:val="clear" w:color="auto" w:fill="auto"/>
          </w:tcPr>
          <w:p w:rsidR="00B37C80" w:rsidRPr="00B73A4B" w:rsidRDefault="00B37C80" w:rsidP="00B37C80">
            <w:pPr>
              <w:spacing w:line="240" w:lineRule="auto"/>
              <w:jc w:val="center"/>
              <w:rPr>
                <w:rFonts w:cs="Arial"/>
                <w:szCs w:val="20"/>
                <w:lang w:eastAsia="es-MX"/>
              </w:rPr>
            </w:pPr>
          </w:p>
        </w:tc>
        <w:tc>
          <w:tcPr>
            <w:tcW w:w="0" w:type="auto"/>
            <w:shd w:val="clear" w:color="auto" w:fill="auto"/>
          </w:tcPr>
          <w:p w:rsidR="00B37C80" w:rsidRPr="00B73A4B" w:rsidRDefault="00B37C80" w:rsidP="00B37C80">
            <w:pPr>
              <w:spacing w:line="240" w:lineRule="auto"/>
              <w:rPr>
                <w:rFonts w:cs="Arial"/>
                <w:szCs w:val="20"/>
                <w:lang w:eastAsia="es-MX"/>
              </w:rPr>
            </w:pPr>
          </w:p>
        </w:tc>
        <w:tc>
          <w:tcPr>
            <w:tcW w:w="0" w:type="auto"/>
            <w:shd w:val="clear" w:color="auto" w:fill="auto"/>
          </w:tcPr>
          <w:p w:rsidR="00B37C80" w:rsidRPr="00B73A4B" w:rsidRDefault="00B37C80" w:rsidP="00B37C80">
            <w:pPr>
              <w:spacing w:line="240" w:lineRule="auto"/>
              <w:jc w:val="center"/>
              <w:rPr>
                <w:rFonts w:cs="Arial"/>
                <w:b/>
                <w:szCs w:val="20"/>
                <w:lang w:eastAsia="es-MX"/>
              </w:rPr>
            </w:pPr>
            <w:r w:rsidRPr="00B73A4B">
              <w:rPr>
                <w:rFonts w:cs="Arial"/>
                <w:b/>
                <w:szCs w:val="20"/>
                <w:lang w:eastAsia="es-MX"/>
              </w:rPr>
              <w:t>TERMINA EL PROCEDIMIENTO</w:t>
            </w:r>
          </w:p>
        </w:tc>
        <w:tc>
          <w:tcPr>
            <w:tcW w:w="0" w:type="auto"/>
            <w:shd w:val="clear" w:color="auto" w:fill="auto"/>
          </w:tcPr>
          <w:p w:rsidR="00B37C80" w:rsidRPr="00B73A4B" w:rsidRDefault="00B37C80" w:rsidP="00B37C80">
            <w:pPr>
              <w:spacing w:line="240" w:lineRule="auto"/>
              <w:rPr>
                <w:rFonts w:cs="Arial"/>
                <w:szCs w:val="20"/>
                <w:lang w:eastAsia="es-MX"/>
              </w:rPr>
            </w:pPr>
          </w:p>
        </w:tc>
      </w:tr>
    </w:tbl>
    <w:p w:rsidR="00B37C80" w:rsidRPr="00E042AE" w:rsidRDefault="00B37C80" w:rsidP="00B37C80">
      <w:pPr>
        <w:spacing w:line="240" w:lineRule="auto"/>
        <w:rPr>
          <w:rFonts w:cs="Arial"/>
          <w:sz w:val="14"/>
          <w:szCs w:val="1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Default="00F64BDF" w:rsidP="00B37C80">
      <w:pPr>
        <w:spacing w:line="240" w:lineRule="auto"/>
        <w:rPr>
          <w:rFonts w:cs="Arial"/>
          <w:sz w:val="24"/>
          <w:lang w:eastAsia="es-MX"/>
        </w:rPr>
      </w:pPr>
    </w:p>
    <w:p w:rsidR="00F64BDF" w:rsidRPr="00E042AE" w:rsidRDefault="00261210" w:rsidP="00B37C80">
      <w:pPr>
        <w:spacing w:line="240" w:lineRule="auto"/>
        <w:rPr>
          <w:rFonts w:cs="Arial"/>
          <w:sz w:val="24"/>
          <w:lang w:eastAsia="es-MX"/>
        </w:rPr>
      </w:pPr>
      <w:r>
        <w:rPr>
          <w:noProof/>
          <w:lang w:val="es-MX" w:eastAsia="es-MX"/>
        </w:rPr>
        <w:lastRenderedPageBreak/>
        <mc:AlternateContent>
          <mc:Choice Requires="wps">
            <w:drawing>
              <wp:anchor distT="0" distB="0" distL="114300" distR="114300" simplePos="0" relativeHeight="251676160" behindDoc="0" locked="0" layoutInCell="1" allowOverlap="1" wp14:anchorId="571554E6" wp14:editId="6866EC78">
                <wp:simplePos x="0" y="0"/>
                <wp:positionH relativeFrom="column">
                  <wp:posOffset>4837970</wp:posOffset>
                </wp:positionH>
                <wp:positionV relativeFrom="paragraph">
                  <wp:posOffset>158860</wp:posOffset>
                </wp:positionV>
                <wp:extent cx="1729740" cy="266400"/>
                <wp:effectExtent l="0" t="0" r="22860" b="19685"/>
                <wp:wrapNone/>
                <wp:docPr id="2895" name="196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9740" cy="266400"/>
                        </a:xfrm>
                        <a:prstGeom prst="rect">
                          <a:avLst/>
                        </a:prstGeom>
                        <a:solidFill>
                          <a:sysClr val="window" lastClr="FFFFFF"/>
                        </a:solidFill>
                        <a:ln w="12700" cap="flat" cmpd="sng" algn="ctr">
                          <a:solidFill>
                            <a:srgbClr val="70AD47"/>
                          </a:solidFill>
                          <a:prstDash val="solid"/>
                          <a:miter lim="800000"/>
                        </a:ln>
                        <a:effectLst/>
                      </wps:spPr>
                      <wps:txbx>
                        <w:txbxContent>
                          <w:p w:rsidR="00A512C2" w:rsidRDefault="00A512C2" w:rsidP="00B37C80">
                            <w:pPr>
                              <w:jc w:val="center"/>
                            </w:pPr>
                            <w:r>
                              <w:t>DIAGRAMA DE FLUJO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1554E6" id="1962 Rectángulo" o:spid="_x0000_s1076" style="position:absolute;left:0;text-align:left;margin-left:380.95pt;margin-top:12.5pt;width:136.2pt;height:2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" fillcolor="window" strokecolor="#70ad47" strokeweight="1pt">
                <v:path arrowok="t"/>
                <v:textbox>
                  <w:txbxContent>
                    <w:p w:rsidR="00A512C2" w:rsidRDefault="00A512C2" w:rsidP="00B37C80">
                      <w:pPr>
                        <w:jc w:val="center"/>
                      </w:pPr>
                      <w:r>
                        <w:t>DIAGRAMA DE FLUJO</w:t>
                      </w:r>
                    </w:p>
                  </w:txbxContent>
                </v:textbox>
              </v:rect>
            </w:pict>
          </mc:Fallback>
        </mc:AlternateContent>
      </w:r>
    </w:p>
    <w:p w:rsidR="00B37C80" w:rsidRDefault="00B37C80" w:rsidP="00B37C80">
      <w:pPr>
        <w:spacing w:after="200" w:line="276" w:lineRule="auto"/>
        <w:rPr>
          <w:rFonts w:cs="Arial"/>
          <w:sz w:val="24"/>
          <w:szCs w:val="14"/>
          <w:lang w:eastAsia="es-MX"/>
        </w:rPr>
      </w:pP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B37C80" w:rsidRPr="00B73A4B" w:rsidTr="00B37C80">
        <w:trPr>
          <w:cantSplit/>
          <w:trHeight w:val="713"/>
          <w:jc w:val="center"/>
        </w:trPr>
        <w:tc>
          <w:tcPr>
            <w:tcW w:w="4867" w:type="dxa"/>
            <w:tcBorders>
              <w:bottom w:val="single" w:sz="4" w:space="0" w:color="auto"/>
            </w:tcBorders>
            <w:shd w:val="clear" w:color="auto" w:fill="FFC000"/>
          </w:tcPr>
          <w:p w:rsidR="00B37C80" w:rsidRPr="00B73A4B" w:rsidRDefault="00B37C80" w:rsidP="00B37C80">
            <w:pPr>
              <w:spacing w:line="240" w:lineRule="auto"/>
              <w:rPr>
                <w:rFonts w:cs="Arial"/>
                <w:b/>
                <w:szCs w:val="20"/>
              </w:rPr>
            </w:pPr>
            <w:r w:rsidRPr="00B73A4B">
              <w:rPr>
                <w:rFonts w:cs="Arial"/>
                <w:b/>
                <w:szCs w:val="20"/>
              </w:rPr>
              <w:t xml:space="preserve">UNIDAD ADMINISTRATIVA: </w:t>
            </w:r>
          </w:p>
          <w:p w:rsidR="00B37C80" w:rsidRPr="00B73A4B" w:rsidRDefault="00B37C80" w:rsidP="00B37C80">
            <w:pPr>
              <w:spacing w:line="240" w:lineRule="auto"/>
              <w:rPr>
                <w:rFonts w:cs="Arial"/>
                <w:b/>
                <w:szCs w:val="20"/>
              </w:rPr>
            </w:pPr>
            <w:r w:rsidRPr="00B73A4B">
              <w:rPr>
                <w:rFonts w:cs="Arial"/>
                <w:b/>
                <w:szCs w:val="20"/>
              </w:rPr>
              <w:t>Unidad de Control y Seguimiento de Obras.</w:t>
            </w:r>
          </w:p>
          <w:p w:rsidR="00B37C80" w:rsidRPr="00B73A4B" w:rsidRDefault="00B37C80" w:rsidP="00B37C80">
            <w:pPr>
              <w:spacing w:line="240" w:lineRule="auto"/>
              <w:rPr>
                <w:rFonts w:cs="Arial"/>
                <w:szCs w:val="20"/>
              </w:rPr>
            </w:pPr>
          </w:p>
        </w:tc>
        <w:tc>
          <w:tcPr>
            <w:tcW w:w="6035" w:type="dxa"/>
            <w:tcBorders>
              <w:bottom w:val="single" w:sz="4" w:space="0" w:color="auto"/>
            </w:tcBorders>
            <w:shd w:val="clear" w:color="auto" w:fill="FFC000"/>
          </w:tcPr>
          <w:p w:rsidR="00B37C80" w:rsidRPr="00B73A4B" w:rsidRDefault="00B37C80" w:rsidP="00B37C80">
            <w:pPr>
              <w:spacing w:line="240" w:lineRule="auto"/>
              <w:rPr>
                <w:rFonts w:cs="Arial"/>
                <w:b/>
                <w:szCs w:val="20"/>
              </w:rPr>
            </w:pPr>
            <w:r w:rsidRPr="00B73A4B">
              <w:rPr>
                <w:rFonts w:cs="Arial"/>
                <w:b/>
                <w:szCs w:val="20"/>
              </w:rPr>
              <w:t xml:space="preserve">UNIDAD RESPONSABLE: </w:t>
            </w:r>
          </w:p>
          <w:p w:rsidR="00B37C80" w:rsidRPr="00B73A4B" w:rsidRDefault="00B37C80" w:rsidP="00B37C80">
            <w:pPr>
              <w:spacing w:line="240" w:lineRule="auto"/>
              <w:rPr>
                <w:rFonts w:cs="Arial"/>
                <w:b/>
                <w:szCs w:val="20"/>
              </w:rPr>
            </w:pPr>
            <w:r w:rsidRPr="00B73A4B">
              <w:rPr>
                <w:rFonts w:cs="Arial"/>
                <w:b/>
                <w:szCs w:val="20"/>
              </w:rPr>
              <w:t>Departamento de Control de Obra y Apoyo Técnico.</w:t>
            </w:r>
          </w:p>
          <w:p w:rsidR="00B37C80" w:rsidRPr="00B73A4B" w:rsidRDefault="00B37C80" w:rsidP="00B37C80">
            <w:pPr>
              <w:spacing w:line="240" w:lineRule="auto"/>
              <w:rPr>
                <w:rFonts w:cs="Arial"/>
                <w:szCs w:val="20"/>
              </w:rPr>
            </w:pPr>
          </w:p>
        </w:tc>
      </w:tr>
      <w:tr w:rsidR="00B37C80" w:rsidRPr="00B73A4B" w:rsidTr="00B37C80">
        <w:trPr>
          <w:cantSplit/>
          <w:trHeight w:val="713"/>
          <w:jc w:val="center"/>
        </w:trPr>
        <w:tc>
          <w:tcPr>
            <w:tcW w:w="10902" w:type="dxa"/>
            <w:gridSpan w:val="2"/>
            <w:tcBorders>
              <w:bottom w:val="single" w:sz="4" w:space="0" w:color="auto"/>
            </w:tcBorders>
            <w:shd w:val="clear" w:color="auto" w:fill="FFC000"/>
          </w:tcPr>
          <w:p w:rsidR="00B37C80" w:rsidRPr="00B73A4B" w:rsidRDefault="00B37C80" w:rsidP="00B37C80">
            <w:pPr>
              <w:spacing w:line="240" w:lineRule="auto"/>
              <w:rPr>
                <w:rFonts w:cs="Arial"/>
                <w:b/>
                <w:szCs w:val="20"/>
              </w:rPr>
            </w:pPr>
            <w:r w:rsidRPr="00B73A4B">
              <w:rPr>
                <w:rFonts w:cs="Arial"/>
                <w:b/>
                <w:szCs w:val="20"/>
              </w:rPr>
              <w:t xml:space="preserve">NOMBRE DEL PROCEDIMIENTO: </w:t>
            </w:r>
          </w:p>
          <w:p w:rsidR="00B37C80" w:rsidRPr="00B73A4B" w:rsidRDefault="00B37C80" w:rsidP="00B37C80">
            <w:pPr>
              <w:spacing w:line="240" w:lineRule="auto"/>
              <w:rPr>
                <w:rFonts w:cs="Arial"/>
                <w:szCs w:val="20"/>
              </w:rPr>
            </w:pPr>
            <w:r w:rsidRPr="00B73A4B">
              <w:rPr>
                <w:rFonts w:cs="Arial"/>
                <w:szCs w:val="20"/>
              </w:rPr>
              <w:t>Armado de libro blanco.</w:t>
            </w:r>
          </w:p>
        </w:tc>
      </w:tr>
    </w:tbl>
    <w:p w:rsidR="00B37C80" w:rsidRPr="00B73A4B" w:rsidRDefault="00B37C80" w:rsidP="00B37C80">
      <w:pPr>
        <w:rPr>
          <w:rFonts w:cs="Arial"/>
          <w:vanish/>
          <w:szCs w:val="20"/>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B37C80" w:rsidRPr="00B73A4B" w:rsidTr="00B37C80">
        <w:trPr>
          <w:trHeight w:val="238"/>
        </w:trPr>
        <w:tc>
          <w:tcPr>
            <w:tcW w:w="3403" w:type="dxa"/>
            <w:shd w:val="clear" w:color="auto" w:fill="FFC000"/>
          </w:tcPr>
          <w:p w:rsidR="00B37C80" w:rsidRPr="00B73A4B" w:rsidRDefault="00B37C80" w:rsidP="00B37C80">
            <w:pPr>
              <w:autoSpaceDE w:val="0"/>
              <w:autoSpaceDN w:val="0"/>
              <w:adjustRightInd w:val="0"/>
              <w:spacing w:line="240" w:lineRule="auto"/>
              <w:jc w:val="center"/>
              <w:rPr>
                <w:rFonts w:cs="Arial"/>
                <w:b/>
                <w:szCs w:val="20"/>
              </w:rPr>
            </w:pPr>
            <w:r w:rsidRPr="00B73A4B">
              <w:rPr>
                <w:rFonts w:cs="Arial"/>
                <w:b/>
                <w:szCs w:val="20"/>
              </w:rPr>
              <w:t>Departamento de Control de Obra y Apoyo Técnico</w:t>
            </w:r>
          </w:p>
        </w:tc>
        <w:tc>
          <w:tcPr>
            <w:tcW w:w="3686" w:type="dxa"/>
            <w:shd w:val="clear" w:color="auto" w:fill="FFC000"/>
          </w:tcPr>
          <w:p w:rsidR="00B37C80" w:rsidRPr="00B73A4B" w:rsidRDefault="00B37C80" w:rsidP="00B37C80">
            <w:pPr>
              <w:autoSpaceDE w:val="0"/>
              <w:autoSpaceDN w:val="0"/>
              <w:adjustRightInd w:val="0"/>
              <w:spacing w:line="240" w:lineRule="auto"/>
              <w:rPr>
                <w:rFonts w:cs="Arial"/>
                <w:b/>
                <w:szCs w:val="20"/>
              </w:rPr>
            </w:pPr>
            <w:r w:rsidRPr="00B73A4B">
              <w:rPr>
                <w:rFonts w:cs="Arial"/>
                <w:b/>
                <w:szCs w:val="20"/>
              </w:rPr>
              <w:t>Subdirección administrativa.</w:t>
            </w:r>
          </w:p>
        </w:tc>
        <w:tc>
          <w:tcPr>
            <w:tcW w:w="3685" w:type="dxa"/>
            <w:shd w:val="clear" w:color="auto" w:fill="FFC000"/>
          </w:tcPr>
          <w:p w:rsidR="00B37C80" w:rsidRPr="00B73A4B" w:rsidRDefault="00B37C80" w:rsidP="00B37C80">
            <w:pPr>
              <w:autoSpaceDE w:val="0"/>
              <w:autoSpaceDN w:val="0"/>
              <w:adjustRightInd w:val="0"/>
              <w:spacing w:line="240" w:lineRule="auto"/>
              <w:rPr>
                <w:rFonts w:cs="Arial"/>
                <w:b/>
                <w:szCs w:val="20"/>
              </w:rPr>
            </w:pPr>
          </w:p>
        </w:tc>
      </w:tr>
      <w:tr w:rsidR="00B37C80" w:rsidRPr="00AB16D5" w:rsidTr="00B37C80">
        <w:trPr>
          <w:trHeight w:val="8564"/>
        </w:trPr>
        <w:tc>
          <w:tcPr>
            <w:tcW w:w="3403" w:type="dxa"/>
            <w:shd w:val="clear" w:color="auto" w:fill="auto"/>
          </w:tcPr>
          <w:p w:rsidR="00B37C80" w:rsidRDefault="00966F18" w:rsidP="00B37C80">
            <w:pPr>
              <w:spacing w:line="240" w:lineRule="auto"/>
              <w:rPr>
                <w:rFonts w:cs="Arial"/>
                <w:sz w:val="14"/>
                <w:szCs w:val="14"/>
                <w:lang w:eastAsia="es-MX"/>
              </w:rPr>
            </w:pPr>
            <w:r>
              <w:rPr>
                <w:rFonts w:cs="Arial"/>
                <w:noProof/>
                <w:sz w:val="24"/>
                <w:szCs w:val="14"/>
                <w:lang w:val="es-MX" w:eastAsia="es-MX"/>
              </w:rPr>
              <mc:AlternateContent>
                <mc:Choice Requires="wps">
                  <w:drawing>
                    <wp:anchor distT="0" distB="0" distL="114300" distR="114300" simplePos="0" relativeHeight="252893184" behindDoc="0" locked="0" layoutInCell="1" allowOverlap="1" wp14:anchorId="69578EE8" wp14:editId="5F123924">
                      <wp:simplePos x="0" y="0"/>
                      <wp:positionH relativeFrom="column">
                        <wp:posOffset>723900</wp:posOffset>
                      </wp:positionH>
                      <wp:positionV relativeFrom="paragraph">
                        <wp:posOffset>172720</wp:posOffset>
                      </wp:positionV>
                      <wp:extent cx="655955" cy="189230"/>
                      <wp:effectExtent l="0" t="0" r="10795" b="20320"/>
                      <wp:wrapNone/>
                      <wp:docPr id="1110" name="Terminador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CF6A" id="Terminador 1110" o:spid="_x0000_s1026" type="#_x0000_t116" style="position:absolute;margin-left:57pt;margin-top:13.6pt;width:51.65pt;height:14.9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"/>
                  </w:pict>
                </mc:Fallback>
              </mc:AlternateContent>
            </w:r>
            <w:r>
              <w:rPr>
                <w:rFonts w:cs="Arial"/>
                <w:noProof/>
                <w:sz w:val="24"/>
                <w:szCs w:val="14"/>
                <w:lang w:val="es-MX" w:eastAsia="es-MX"/>
              </w:rPr>
              <mc:AlternateContent>
                <mc:Choice Requires="wps">
                  <w:drawing>
                    <wp:anchor distT="0" distB="0" distL="114300" distR="114300" simplePos="0" relativeHeight="252894208" behindDoc="0" locked="0" layoutInCell="1" allowOverlap="1" wp14:anchorId="5926F244" wp14:editId="462912E3">
                      <wp:simplePos x="0" y="0"/>
                      <wp:positionH relativeFrom="column">
                        <wp:posOffset>809625</wp:posOffset>
                      </wp:positionH>
                      <wp:positionV relativeFrom="paragraph">
                        <wp:posOffset>83185</wp:posOffset>
                      </wp:positionV>
                      <wp:extent cx="536575" cy="309880"/>
                      <wp:effectExtent l="0" t="0" r="0" b="0"/>
                      <wp:wrapNone/>
                      <wp:docPr id="1111" name="Cuadro de texto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033A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F244" id="Cuadro de texto 1111" o:spid="_x0000_s1077" type="#_x0000_t202" style="position:absolute;left:0;text-align:left;margin-left:63.75pt;margin-top:6.55pt;width:42.25pt;height:24.4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" filled="f" stroked="f">
                      <v:textbox>
                        <w:txbxContent>
                          <w:p w:rsidR="00A512C2" w:rsidRPr="000C45EF" w:rsidRDefault="00A512C2" w:rsidP="00033A80">
                            <w:pPr>
                              <w:jc w:val="center"/>
                              <w:rPr>
                                <w:b/>
                                <w:sz w:val="14"/>
                                <w:szCs w:val="14"/>
                              </w:rPr>
                            </w:pPr>
                            <w:r>
                              <w:rPr>
                                <w:b/>
                                <w:sz w:val="14"/>
                                <w:szCs w:val="14"/>
                              </w:rPr>
                              <w:t>INICIO</w:t>
                            </w:r>
                          </w:p>
                        </w:txbxContent>
                      </v:textbox>
                    </v:shape>
                  </w:pict>
                </mc:Fallback>
              </mc:AlternateContent>
            </w:r>
            <w:r>
              <w:rPr>
                <w:rFonts w:cs="Arial"/>
                <w:noProof/>
                <w:sz w:val="24"/>
                <w:szCs w:val="14"/>
                <w:lang w:val="es-MX" w:eastAsia="es-MX"/>
              </w:rPr>
              <mc:AlternateContent>
                <mc:Choice Requires="wps">
                  <w:drawing>
                    <wp:anchor distT="0" distB="0" distL="114300" distR="114300" simplePos="0" relativeHeight="252895232" behindDoc="0" locked="0" layoutInCell="1" allowOverlap="1" wp14:anchorId="30C675CB" wp14:editId="48A1B2BB">
                      <wp:simplePos x="0" y="0"/>
                      <wp:positionH relativeFrom="column">
                        <wp:posOffset>439420</wp:posOffset>
                      </wp:positionH>
                      <wp:positionV relativeFrom="paragraph">
                        <wp:posOffset>755650</wp:posOffset>
                      </wp:positionV>
                      <wp:extent cx="1323975" cy="439420"/>
                      <wp:effectExtent l="0" t="0" r="28575" b="17780"/>
                      <wp:wrapNone/>
                      <wp:docPr id="1112" name="Cuadro de texto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9420"/>
                              </a:xfrm>
                              <a:prstGeom prst="rect">
                                <a:avLst/>
                              </a:prstGeom>
                              <a:solidFill>
                                <a:srgbClr val="FFFFFF"/>
                              </a:solidFill>
                              <a:ln w="12700">
                                <a:solidFill>
                                  <a:srgbClr val="000000"/>
                                </a:solidFill>
                                <a:miter lim="800000"/>
                                <a:headEnd/>
                                <a:tailEnd/>
                              </a:ln>
                            </wps:spPr>
                            <wps:txbx>
                              <w:txbxContent>
                                <w:p w:rsidR="00A512C2" w:rsidRPr="008B7C66" w:rsidRDefault="00A512C2" w:rsidP="00033A80">
                                  <w:pPr>
                                    <w:jc w:val="center"/>
                                    <w:rPr>
                                      <w:rFonts w:cs="Arial"/>
                                      <w:sz w:val="14"/>
                                      <w:szCs w:val="14"/>
                                    </w:rPr>
                                  </w:pPr>
                                  <w:r>
                                    <w:rPr>
                                      <w:rFonts w:cs="Arial"/>
                                      <w:sz w:val="14"/>
                                      <w:szCs w:val="14"/>
                                    </w:rPr>
                                    <w:t xml:space="preserve">1 Recibe la documentación,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675CB" id="Cuadro de texto 1112" o:spid="_x0000_s1078" type="#_x0000_t202" style="position:absolute;left:0;text-align:left;margin-left:34.6pt;margin-top:59.5pt;width:104.25pt;height:34.6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" strokeweight="1pt">
                      <v:textbox>
                        <w:txbxContent>
                          <w:p w:rsidR="00A512C2" w:rsidRPr="008B7C66" w:rsidRDefault="00A512C2" w:rsidP="00033A80">
                            <w:pPr>
                              <w:jc w:val="center"/>
                              <w:rPr>
                                <w:rFonts w:cs="Arial"/>
                                <w:sz w:val="14"/>
                                <w:szCs w:val="14"/>
                              </w:rPr>
                            </w:pPr>
                            <w:r>
                              <w:rPr>
                                <w:rFonts w:cs="Arial"/>
                                <w:sz w:val="14"/>
                                <w:szCs w:val="14"/>
                              </w:rPr>
                              <w:t xml:space="preserve">1 Recibe la documentación, </w:t>
                            </w:r>
                          </w:p>
                        </w:txbxContent>
                      </v:textbox>
                    </v:shape>
                  </w:pict>
                </mc:Fallback>
              </mc:AlternateContent>
            </w:r>
            <w:r>
              <w:rPr>
                <w:rFonts w:cs="Arial"/>
                <w:noProof/>
                <w:sz w:val="24"/>
                <w:szCs w:val="14"/>
                <w:lang w:val="es-MX" w:eastAsia="es-MX"/>
              </w:rPr>
              <mc:AlternateContent>
                <mc:Choice Requires="wps">
                  <w:drawing>
                    <wp:anchor distT="0" distB="0" distL="114300" distR="114300" simplePos="0" relativeHeight="252896256" behindDoc="0" locked="0" layoutInCell="1" allowOverlap="1" wp14:anchorId="7E527C6F" wp14:editId="3D7C999F">
                      <wp:simplePos x="0" y="0"/>
                      <wp:positionH relativeFrom="column">
                        <wp:posOffset>1059180</wp:posOffset>
                      </wp:positionH>
                      <wp:positionV relativeFrom="paragraph">
                        <wp:posOffset>361950</wp:posOffset>
                      </wp:positionV>
                      <wp:extent cx="635" cy="393700"/>
                      <wp:effectExtent l="76200" t="0" r="75565" b="63500"/>
                      <wp:wrapNone/>
                      <wp:docPr id="1113" name="Conector recto de flecha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8EFA1" id="Conector recto de flecha 1113" o:spid="_x0000_s1026" type="#_x0000_t32" style="position:absolute;margin-left:83.4pt;margin-top:28.5pt;width:.05pt;height:31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" strokeweight="1pt">
                      <v:stroke endarrow="block"/>
                    </v:shape>
                  </w:pict>
                </mc:Fallback>
              </mc:AlternateContent>
            </w:r>
            <w:r>
              <w:rPr>
                <w:rFonts w:cs="Arial"/>
                <w:noProof/>
                <w:sz w:val="24"/>
                <w:szCs w:val="14"/>
                <w:lang w:val="es-MX" w:eastAsia="es-MX"/>
              </w:rPr>
              <mc:AlternateContent>
                <mc:Choice Requires="wps">
                  <w:drawing>
                    <wp:anchor distT="0" distB="0" distL="114300" distR="114300" simplePos="0" relativeHeight="252897280" behindDoc="0" locked="0" layoutInCell="1" allowOverlap="1" wp14:anchorId="701E46CB" wp14:editId="548ED860">
                      <wp:simplePos x="0" y="0"/>
                      <wp:positionH relativeFrom="column">
                        <wp:posOffset>2671445</wp:posOffset>
                      </wp:positionH>
                      <wp:positionV relativeFrom="paragraph">
                        <wp:posOffset>635635</wp:posOffset>
                      </wp:positionV>
                      <wp:extent cx="1283335" cy="691515"/>
                      <wp:effectExtent l="0" t="0" r="12065" b="13335"/>
                      <wp:wrapNone/>
                      <wp:docPr id="1114" name="Cuadro de texto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691515"/>
                              </a:xfrm>
                              <a:prstGeom prst="rect">
                                <a:avLst/>
                              </a:prstGeom>
                              <a:solidFill>
                                <a:srgbClr val="FFFFFF"/>
                              </a:solidFill>
                              <a:ln w="9525">
                                <a:solidFill>
                                  <a:srgbClr val="000000"/>
                                </a:solidFill>
                                <a:miter lim="800000"/>
                                <a:headEnd/>
                                <a:tailEnd/>
                              </a:ln>
                            </wps:spPr>
                            <wps:txbx>
                              <w:txbxContent>
                                <w:p w:rsidR="00A512C2" w:rsidRPr="00FF35A4" w:rsidRDefault="00A512C2" w:rsidP="00033A80">
                                  <w:pPr>
                                    <w:jc w:val="center"/>
                                    <w:rPr>
                                      <w:rFonts w:cs="Arial"/>
                                      <w:sz w:val="14"/>
                                      <w:szCs w:val="14"/>
                                      <w:lang w:val="es-MX"/>
                                    </w:rPr>
                                  </w:pPr>
                                  <w:r>
                                    <w:rPr>
                                      <w:rFonts w:cs="Arial"/>
                                      <w:sz w:val="14"/>
                                      <w:szCs w:val="14"/>
                                      <w:lang w:val="es-MX"/>
                                    </w:rPr>
                                    <w:t>2 Entrega documentación para su análisis y validación.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E46CB" id="Cuadro de texto 1114" o:spid="_x0000_s1079" type="#_x0000_t202" style="position:absolute;left:0;text-align:left;margin-left:210.35pt;margin-top:50.05pt;width:101.05pt;height:54.4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">
                      <v:textbox>
                        <w:txbxContent>
                          <w:p w:rsidR="00A512C2" w:rsidRPr="00FF35A4" w:rsidRDefault="00A512C2" w:rsidP="00033A80">
                            <w:pPr>
                              <w:jc w:val="center"/>
                              <w:rPr>
                                <w:rFonts w:cs="Arial"/>
                                <w:sz w:val="14"/>
                                <w:szCs w:val="14"/>
                                <w:lang w:val="es-MX"/>
                              </w:rPr>
                            </w:pPr>
                            <w:r>
                              <w:rPr>
                                <w:rFonts w:cs="Arial"/>
                                <w:sz w:val="14"/>
                                <w:szCs w:val="14"/>
                                <w:lang w:val="es-MX"/>
                              </w:rPr>
                              <w:t>2 Entrega documentación para su análisis y validación.</w:t>
                            </w:r>
                          </w:p>
                        </w:txbxContent>
                      </v:textbox>
                    </v:shape>
                  </w:pict>
                </mc:Fallback>
              </mc:AlternateContent>
            </w:r>
            <w:r>
              <w:rPr>
                <w:rFonts w:cs="Arial"/>
                <w:noProof/>
                <w:sz w:val="24"/>
                <w:szCs w:val="14"/>
                <w:lang w:val="es-MX" w:eastAsia="es-MX"/>
              </w:rPr>
              <mc:AlternateContent>
                <mc:Choice Requires="wps">
                  <w:drawing>
                    <wp:anchor distT="0" distB="0" distL="114300" distR="114300" simplePos="0" relativeHeight="252898304" behindDoc="0" locked="0" layoutInCell="1" allowOverlap="1" wp14:anchorId="070FB3D2" wp14:editId="007223B5">
                      <wp:simplePos x="0" y="0"/>
                      <wp:positionH relativeFrom="column">
                        <wp:posOffset>1048385</wp:posOffset>
                      </wp:positionH>
                      <wp:positionV relativeFrom="paragraph">
                        <wp:posOffset>4310380</wp:posOffset>
                      </wp:positionV>
                      <wp:extent cx="3910330" cy="0"/>
                      <wp:effectExtent l="0" t="76200" r="13970" b="95250"/>
                      <wp:wrapNone/>
                      <wp:docPr id="1115" name="Conector recto de flecha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0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EDD51" id="Conector recto de flecha 1115" o:spid="_x0000_s1026" type="#_x0000_t32" style="position:absolute;margin-left:82.55pt;margin-top:339.4pt;width:307.9pt;height:0;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">
                      <v:stroke endarrow="block"/>
                    </v:shape>
                  </w:pict>
                </mc:Fallback>
              </mc:AlternateContent>
            </w:r>
            <w:r>
              <w:rPr>
                <w:rFonts w:cs="Arial"/>
                <w:noProof/>
                <w:sz w:val="24"/>
                <w:szCs w:val="14"/>
                <w:lang w:val="es-MX" w:eastAsia="es-MX"/>
              </w:rPr>
              <mc:AlternateContent>
                <mc:Choice Requires="wps">
                  <w:drawing>
                    <wp:anchor distT="0" distB="0" distL="114300" distR="114300" simplePos="0" relativeHeight="252900352" behindDoc="0" locked="0" layoutInCell="1" allowOverlap="1" wp14:anchorId="35D094DF" wp14:editId="1DEBF8BF">
                      <wp:simplePos x="0" y="0"/>
                      <wp:positionH relativeFrom="column">
                        <wp:posOffset>4958715</wp:posOffset>
                      </wp:positionH>
                      <wp:positionV relativeFrom="paragraph">
                        <wp:posOffset>4039235</wp:posOffset>
                      </wp:positionV>
                      <wp:extent cx="1127125" cy="494030"/>
                      <wp:effectExtent l="0" t="0" r="15875" b="20320"/>
                      <wp:wrapNone/>
                      <wp:docPr id="1117" name="Cuadro de texto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033A80">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094DF" id="Cuadro de texto 1117" o:spid="_x0000_s1080" type="#_x0000_t202" style="position:absolute;left:0;text-align:left;margin-left:390.45pt;margin-top:318.05pt;width:88.75pt;height:38.9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">
                      <v:textbox>
                        <w:txbxContent>
                          <w:p w:rsidR="00A512C2" w:rsidRDefault="00A512C2" w:rsidP="00033A80">
                            <w:pPr>
                              <w:jc w:val="center"/>
                            </w:pPr>
                            <w:r w:rsidRPr="00771849">
                              <w:rPr>
                                <w:rFonts w:cs="Arial"/>
                                <w:b/>
                                <w:sz w:val="14"/>
                                <w:szCs w:val="14"/>
                              </w:rPr>
                              <w:t>TERMINA EL PROCEDIMIENTO</w:t>
                            </w:r>
                          </w:p>
                        </w:txbxContent>
                      </v:textbox>
                    </v:shape>
                  </w:pict>
                </mc:Fallback>
              </mc:AlternateContent>
            </w:r>
            <w:r>
              <w:rPr>
                <w:rFonts w:cs="Arial"/>
                <w:noProof/>
                <w:sz w:val="24"/>
                <w:szCs w:val="14"/>
                <w:lang w:val="es-MX" w:eastAsia="es-MX"/>
              </w:rPr>
              <mc:AlternateContent>
                <mc:Choice Requires="wps">
                  <w:drawing>
                    <wp:anchor distT="0" distB="0" distL="114300" distR="114300" simplePos="0" relativeHeight="252901376" behindDoc="0" locked="0" layoutInCell="1" allowOverlap="1" wp14:anchorId="00B26C24" wp14:editId="57EB4FC2">
                      <wp:simplePos x="0" y="0"/>
                      <wp:positionH relativeFrom="column">
                        <wp:posOffset>439420</wp:posOffset>
                      </wp:positionH>
                      <wp:positionV relativeFrom="paragraph">
                        <wp:posOffset>2774315</wp:posOffset>
                      </wp:positionV>
                      <wp:extent cx="1268730" cy="522605"/>
                      <wp:effectExtent l="0" t="0" r="26670" b="10795"/>
                      <wp:wrapNone/>
                      <wp:docPr id="1118" name="Cuadro de texto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522605"/>
                              </a:xfrm>
                              <a:prstGeom prst="rect">
                                <a:avLst/>
                              </a:prstGeom>
                              <a:solidFill>
                                <a:srgbClr val="FFFFFF"/>
                              </a:solidFill>
                              <a:ln w="9525">
                                <a:solidFill>
                                  <a:srgbClr val="000000"/>
                                </a:solidFill>
                                <a:miter lim="800000"/>
                                <a:headEnd/>
                                <a:tailEnd/>
                              </a:ln>
                            </wps:spPr>
                            <wps:txbx>
                              <w:txbxContent>
                                <w:p w:rsidR="00A512C2" w:rsidRPr="00FF35A4" w:rsidRDefault="00A512C2">
                                  <w:pPr>
                                    <w:rPr>
                                      <w:sz w:val="14"/>
                                      <w:szCs w:val="14"/>
                                      <w:lang w:val="es-MX"/>
                                    </w:rPr>
                                  </w:pPr>
                                  <w:r>
                                    <w:rPr>
                                      <w:sz w:val="14"/>
                                      <w:szCs w:val="14"/>
                                      <w:lang w:val="es-MX"/>
                                    </w:rPr>
                                    <w:t>3 P</w:t>
                                  </w:r>
                                  <w:r w:rsidRPr="00FF35A4">
                                    <w:rPr>
                                      <w:sz w:val="14"/>
                                      <w:szCs w:val="14"/>
                                      <w:lang w:val="es-MX"/>
                                    </w:rPr>
                                    <w:t>rocede al armado del libro blanco.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6C24" id="Cuadro de texto 1118" o:spid="_x0000_s1081" type="#_x0000_t202" style="position:absolute;left:0;text-align:left;margin-left:34.6pt;margin-top:218.45pt;width:99.9pt;height:41.1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">
                      <v:textbox>
                        <w:txbxContent>
                          <w:p w:rsidR="00A512C2" w:rsidRPr="00FF35A4" w:rsidRDefault="00A512C2">
                            <w:pPr>
                              <w:rPr>
                                <w:sz w:val="14"/>
                                <w:szCs w:val="14"/>
                                <w:lang w:val="es-MX"/>
                              </w:rPr>
                            </w:pPr>
                            <w:r>
                              <w:rPr>
                                <w:sz w:val="14"/>
                                <w:szCs w:val="14"/>
                                <w:lang w:val="es-MX"/>
                              </w:rPr>
                              <w:t>3 P</w:t>
                            </w:r>
                            <w:r w:rsidRPr="00FF35A4">
                              <w:rPr>
                                <w:sz w:val="14"/>
                                <w:szCs w:val="14"/>
                                <w:lang w:val="es-MX"/>
                              </w:rPr>
                              <w:t>rocede al armado del libro blanco.</w:t>
                            </w:r>
                          </w:p>
                        </w:txbxContent>
                      </v:textbox>
                    </v:shape>
                  </w:pict>
                </mc:Fallback>
              </mc:AlternateContent>
            </w:r>
            <w:r>
              <w:rPr>
                <w:rFonts w:cs="Arial"/>
                <w:noProof/>
                <w:sz w:val="24"/>
                <w:szCs w:val="14"/>
                <w:lang w:val="es-MX" w:eastAsia="es-MX"/>
              </w:rPr>
              <mc:AlternateContent>
                <mc:Choice Requires="wps">
                  <w:drawing>
                    <wp:anchor distT="0" distB="0" distL="114300" distR="114300" simplePos="0" relativeHeight="252902400" behindDoc="0" locked="0" layoutInCell="1" allowOverlap="1" wp14:anchorId="795FA588" wp14:editId="655E58D3">
                      <wp:simplePos x="0" y="0"/>
                      <wp:positionH relativeFrom="column">
                        <wp:posOffset>1059180</wp:posOffset>
                      </wp:positionH>
                      <wp:positionV relativeFrom="paragraph">
                        <wp:posOffset>2327275</wp:posOffset>
                      </wp:positionV>
                      <wp:extent cx="0" cy="447040"/>
                      <wp:effectExtent l="76200" t="0" r="76200" b="48260"/>
                      <wp:wrapNone/>
                      <wp:docPr id="1119" name="Conector recto de flecha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32ABD" id="Conector recto de flecha 1119" o:spid="_x0000_s1026" type="#_x0000_t32" style="position:absolute;margin-left:83.4pt;margin-top:183.25pt;width:0;height:35.2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">
                      <v:stroke endarrow="block"/>
                    </v:shape>
                  </w:pict>
                </mc:Fallback>
              </mc:AlternateContent>
            </w:r>
            <w:r>
              <w:rPr>
                <w:rFonts w:cs="Arial"/>
                <w:noProof/>
                <w:sz w:val="24"/>
                <w:szCs w:val="14"/>
                <w:lang w:val="es-MX" w:eastAsia="es-MX"/>
              </w:rPr>
              <mc:AlternateContent>
                <mc:Choice Requires="wps">
                  <w:drawing>
                    <wp:anchor distT="0" distB="0" distL="114300" distR="114300" simplePos="0" relativeHeight="252903424" behindDoc="0" locked="0" layoutInCell="1" allowOverlap="1" wp14:anchorId="6F8291C2" wp14:editId="7F1EAA05">
                      <wp:simplePos x="0" y="0"/>
                      <wp:positionH relativeFrom="column">
                        <wp:posOffset>1682750</wp:posOffset>
                      </wp:positionH>
                      <wp:positionV relativeFrom="paragraph">
                        <wp:posOffset>1351915</wp:posOffset>
                      </wp:positionV>
                      <wp:extent cx="1664970" cy="1614805"/>
                      <wp:effectExtent l="44132" t="0" r="17463" b="93662"/>
                      <wp:wrapNone/>
                      <wp:docPr id="3104" name="Conector angular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64970" cy="1614805"/>
                              </a:xfrm>
                              <a:prstGeom prst="bentConnector3">
                                <a:avLst>
                                  <a:gd name="adj1" fmla="val 997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4B760" id="Conector angular 3104" o:spid="_x0000_s1026" type="#_x0000_t34" style="position:absolute;margin-left:132.5pt;margin-top:106.45pt;width:131.1pt;height:127.15pt;rotation:90;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" adj="21542">
                      <v:stroke endarrow="block"/>
                    </v:shape>
                  </w:pict>
                </mc:Fallback>
              </mc:AlternateContent>
            </w:r>
            <w:r>
              <w:rPr>
                <w:rFonts w:cs="Arial"/>
                <w:noProof/>
                <w:sz w:val="24"/>
                <w:szCs w:val="14"/>
                <w:lang w:val="es-MX" w:eastAsia="es-MX"/>
              </w:rPr>
              <mc:AlternateContent>
                <mc:Choice Requires="wps">
                  <w:drawing>
                    <wp:anchor distT="0" distB="0" distL="114300" distR="114300" simplePos="0" relativeHeight="252904448" behindDoc="0" locked="0" layoutInCell="1" allowOverlap="1" wp14:anchorId="566D8D68" wp14:editId="43D6B7E8">
                      <wp:simplePos x="0" y="0"/>
                      <wp:positionH relativeFrom="column">
                        <wp:posOffset>548005</wp:posOffset>
                      </wp:positionH>
                      <wp:positionV relativeFrom="paragraph">
                        <wp:posOffset>1717675</wp:posOffset>
                      </wp:positionV>
                      <wp:extent cx="1001395" cy="609600"/>
                      <wp:effectExtent l="19050" t="19050" r="46355" b="38100"/>
                      <wp:wrapNone/>
                      <wp:docPr id="3105" name="Decisión 3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609600"/>
                              </a:xfrm>
                              <a:prstGeom prst="flowChartDecision">
                                <a:avLst/>
                              </a:prstGeom>
                              <a:solidFill>
                                <a:srgbClr val="FFFFFF"/>
                              </a:solidFill>
                              <a:ln w="9525">
                                <a:solidFill>
                                  <a:srgbClr val="000000"/>
                                </a:solidFill>
                                <a:miter lim="800000"/>
                                <a:headEnd/>
                                <a:tailEnd/>
                              </a:ln>
                            </wps:spPr>
                            <wps:txbx>
                              <w:txbxContent>
                                <w:p w:rsidR="00A512C2" w:rsidRPr="006F2F47" w:rsidRDefault="00A512C2" w:rsidP="00033A80">
                                  <w:pPr>
                                    <w:spacing w:line="0" w:lineRule="atLeast"/>
                                    <w:jc w:val="center"/>
                                    <w:rPr>
                                      <w:sz w:val="14"/>
                                      <w:szCs w:val="14"/>
                                      <w:lang w:val="es-MX"/>
                                    </w:rPr>
                                  </w:pPr>
                                  <w:r w:rsidRPr="006F2F47">
                                    <w:rPr>
                                      <w:sz w:val="14"/>
                                      <w:szCs w:val="14"/>
                                      <w:lang w:val="es-MX"/>
                                    </w:rPr>
                                    <w:t>Est</w:t>
                                  </w:r>
                                  <w:r>
                                    <w:rPr>
                                      <w:sz w:val="14"/>
                                      <w:szCs w:val="14"/>
                                      <w:lang w:val="es-MX"/>
                                    </w:rPr>
                                    <w:t>á correcta</w:t>
                                  </w:r>
                                  <w:proofErr w:type="gramStart"/>
                                  <w:r>
                                    <w:rPr>
                                      <w:sz w:val="14"/>
                                      <w:szCs w:val="14"/>
                                      <w:lang w:val="es-MX"/>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D8D68" id="_x0000_t110" coordsize="21600,21600" o:spt="110" path="m10800,l,10800,10800,21600,21600,10800xe">
                      <v:stroke joinstyle="miter"/>
                      <v:path gradientshapeok="t" o:connecttype="rect" textboxrect="5400,5400,16200,16200"/>
                    </v:shapetype>
                    <v:shape id="Decisión 3105" o:spid="_x0000_s1082" type="#_x0000_t110" style="position:absolute;left:0;text-align:left;margin-left:43.15pt;margin-top:135.25pt;width:78.85pt;height:48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">
                      <v:textbox>
                        <w:txbxContent>
                          <w:p w:rsidR="00A512C2" w:rsidRPr="006F2F47" w:rsidRDefault="00A512C2" w:rsidP="00033A80">
                            <w:pPr>
                              <w:spacing w:line="0" w:lineRule="atLeast"/>
                              <w:jc w:val="center"/>
                              <w:rPr>
                                <w:sz w:val="14"/>
                                <w:szCs w:val="14"/>
                                <w:lang w:val="es-MX"/>
                              </w:rPr>
                            </w:pPr>
                            <w:r w:rsidRPr="006F2F47">
                              <w:rPr>
                                <w:sz w:val="14"/>
                                <w:szCs w:val="14"/>
                                <w:lang w:val="es-MX"/>
                              </w:rPr>
                              <w:t>Est</w:t>
                            </w:r>
                            <w:r>
                              <w:rPr>
                                <w:sz w:val="14"/>
                                <w:szCs w:val="14"/>
                                <w:lang w:val="es-MX"/>
                              </w:rPr>
                              <w:t>á correcta</w:t>
                            </w:r>
                            <w:proofErr w:type="gramStart"/>
                            <w:r>
                              <w:rPr>
                                <w:sz w:val="14"/>
                                <w:szCs w:val="14"/>
                                <w:lang w:val="es-MX"/>
                              </w:rPr>
                              <w:t>?</w:t>
                            </w:r>
                            <w:proofErr w:type="gramEnd"/>
                          </w:p>
                        </w:txbxContent>
                      </v:textbox>
                    </v:shape>
                  </w:pict>
                </mc:Fallback>
              </mc:AlternateContent>
            </w:r>
            <w:r>
              <w:rPr>
                <w:rFonts w:cs="Arial"/>
                <w:noProof/>
                <w:sz w:val="24"/>
                <w:szCs w:val="14"/>
                <w:lang w:val="es-MX" w:eastAsia="es-MX"/>
              </w:rPr>
              <mc:AlternateContent>
                <mc:Choice Requires="wps">
                  <w:drawing>
                    <wp:anchor distT="0" distB="0" distL="114300" distR="114300" simplePos="0" relativeHeight="252905472" behindDoc="0" locked="0" layoutInCell="1" allowOverlap="1" wp14:anchorId="1F5A130E" wp14:editId="5D99B668">
                      <wp:simplePos x="0" y="0"/>
                      <wp:positionH relativeFrom="column">
                        <wp:posOffset>1059815</wp:posOffset>
                      </wp:positionH>
                      <wp:positionV relativeFrom="paragraph">
                        <wp:posOffset>1195070</wp:posOffset>
                      </wp:positionV>
                      <wp:extent cx="635" cy="522605"/>
                      <wp:effectExtent l="76200" t="0" r="75565" b="48895"/>
                      <wp:wrapNone/>
                      <wp:docPr id="3106" name="Conector recto de flecha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D3251" id="Conector recto de flecha 3106" o:spid="_x0000_s1026" type="#_x0000_t32" style="position:absolute;margin-left:83.45pt;margin-top:94.1pt;width:.05pt;height:41.1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">
                      <v:stroke endarrow="block"/>
                    </v:shape>
                  </w:pict>
                </mc:Fallback>
              </mc:AlternateContent>
            </w:r>
            <w:r>
              <w:rPr>
                <w:rFonts w:cs="Arial"/>
                <w:noProof/>
                <w:sz w:val="24"/>
                <w:szCs w:val="14"/>
                <w:lang w:val="es-MX" w:eastAsia="es-MX"/>
              </w:rPr>
              <mc:AlternateContent>
                <mc:Choice Requires="wps">
                  <w:drawing>
                    <wp:anchor distT="0" distB="0" distL="114300" distR="114300" simplePos="0" relativeHeight="252906496" behindDoc="0" locked="0" layoutInCell="1" allowOverlap="1" wp14:anchorId="6CF7A811" wp14:editId="73F790C7">
                      <wp:simplePos x="0" y="0"/>
                      <wp:positionH relativeFrom="column">
                        <wp:posOffset>1538605</wp:posOffset>
                      </wp:positionH>
                      <wp:positionV relativeFrom="paragraph">
                        <wp:posOffset>989330</wp:posOffset>
                      </wp:positionV>
                      <wp:extent cx="1132840" cy="1034415"/>
                      <wp:effectExtent l="0" t="76200" r="0" b="32385"/>
                      <wp:wrapNone/>
                      <wp:docPr id="3107" name="Conector angular 3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32840" cy="103441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DA4F6" id="Conector angular 3107" o:spid="_x0000_s1026" type="#_x0000_t34" style="position:absolute;margin-left:121.15pt;margin-top:77.9pt;width:89.2pt;height:81.45pt;flip:y;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">
                      <v:stroke endarrow="block"/>
                    </v:shape>
                  </w:pict>
                </mc:Fallback>
              </mc:AlternateContent>
            </w:r>
          </w:p>
          <w:p w:rsidR="00B37C80" w:rsidRPr="00AB16D5" w:rsidRDefault="00966F18" w:rsidP="00B37C80">
            <w:pPr>
              <w:spacing w:line="240" w:lineRule="auto"/>
              <w:rPr>
                <w:rFonts w:cs="Arial"/>
                <w:sz w:val="14"/>
                <w:szCs w:val="14"/>
                <w:lang w:eastAsia="es-MX"/>
              </w:rPr>
            </w:pPr>
            <w:r>
              <w:rPr>
                <w:rFonts w:cs="Arial"/>
                <w:noProof/>
                <w:lang w:val="es-MX" w:eastAsia="es-MX"/>
              </w:rPr>
              <mc:AlternateContent>
                <mc:Choice Requires="wps">
                  <w:drawing>
                    <wp:anchor distT="0" distB="0" distL="114300" distR="114300" simplePos="0" relativeHeight="252908544" behindDoc="0" locked="0" layoutInCell="1" allowOverlap="1" wp14:anchorId="185F6F47" wp14:editId="203CB643">
                      <wp:simplePos x="0" y="0"/>
                      <wp:positionH relativeFrom="column">
                        <wp:posOffset>1294130</wp:posOffset>
                      </wp:positionH>
                      <wp:positionV relativeFrom="paragraph">
                        <wp:posOffset>1614805</wp:posOffset>
                      </wp:positionV>
                      <wp:extent cx="326390" cy="423545"/>
                      <wp:effectExtent l="0" t="0" r="0" b="0"/>
                      <wp:wrapNone/>
                      <wp:docPr id="3111" name="Cuadro de texto 3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6F2F47" w:rsidRDefault="00A512C2" w:rsidP="00033A80">
                                  <w:pPr>
                                    <w:jc w:val="center"/>
                                    <w:rPr>
                                      <w:sz w:val="14"/>
                                      <w:szCs w:val="14"/>
                                      <w:lang w:val="es-MX"/>
                                    </w:rPr>
                                  </w:pPr>
                                  <w:r>
                                    <w:rPr>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F6F47" id="Cuadro de texto 3111" o:spid="_x0000_s1083" type="#_x0000_t202" style="position:absolute;left:0;text-align:left;margin-left:101.9pt;margin-top:127.15pt;width:25.7pt;height:33.3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" filled="f" stroked="f">
                      <v:textbox>
                        <w:txbxContent>
                          <w:p w:rsidR="00A512C2" w:rsidRPr="006F2F47" w:rsidRDefault="00A512C2" w:rsidP="00033A80">
                            <w:pPr>
                              <w:jc w:val="center"/>
                              <w:rPr>
                                <w:sz w:val="14"/>
                                <w:szCs w:val="14"/>
                                <w:lang w:val="es-MX"/>
                              </w:rPr>
                            </w:pPr>
                            <w:r>
                              <w:rPr>
                                <w:sz w:val="14"/>
                                <w:szCs w:val="14"/>
                                <w:lang w:val="es-MX"/>
                              </w:rPr>
                              <w:t>NO</w:t>
                            </w:r>
                          </w:p>
                        </w:txbxContent>
                      </v:textbox>
                    </v:shape>
                  </w:pict>
                </mc:Fallback>
              </mc:AlternateContent>
            </w:r>
            <w:r>
              <w:rPr>
                <w:rFonts w:cs="Arial"/>
                <w:noProof/>
                <w:lang w:val="es-MX" w:eastAsia="es-MX"/>
              </w:rPr>
              <mc:AlternateContent>
                <mc:Choice Requires="wps">
                  <w:drawing>
                    <wp:anchor distT="0" distB="0" distL="114300" distR="114300" simplePos="0" relativeHeight="252907520" behindDoc="0" locked="0" layoutInCell="1" allowOverlap="1" wp14:anchorId="47361AB2" wp14:editId="01AB0159">
                      <wp:simplePos x="0" y="0"/>
                      <wp:positionH relativeFrom="column">
                        <wp:posOffset>741680</wp:posOffset>
                      </wp:positionH>
                      <wp:positionV relativeFrom="paragraph">
                        <wp:posOffset>2114550</wp:posOffset>
                      </wp:positionV>
                      <wp:extent cx="326390" cy="423545"/>
                      <wp:effectExtent l="0" t="0" r="0" b="0"/>
                      <wp:wrapNone/>
                      <wp:docPr id="3110" name="Cuadro de texto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6F2F47" w:rsidRDefault="00A512C2" w:rsidP="00033A80">
                                  <w:pPr>
                                    <w:jc w:val="center"/>
                                    <w:rPr>
                                      <w:sz w:val="14"/>
                                      <w:szCs w:val="14"/>
                                      <w:lang w:val="es-MX"/>
                                    </w:rPr>
                                  </w:pPr>
                                  <w:r>
                                    <w:rPr>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61AB2" id="Cuadro de texto 3110" o:spid="_x0000_s1084" type="#_x0000_t202" style="position:absolute;left:0;text-align:left;margin-left:58.4pt;margin-top:166.5pt;width:25.7pt;height:33.3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" filled="f" stroked="f">
                      <v:textbox>
                        <w:txbxContent>
                          <w:p w:rsidR="00A512C2" w:rsidRPr="006F2F47" w:rsidRDefault="00A512C2" w:rsidP="00033A80">
                            <w:pPr>
                              <w:jc w:val="center"/>
                              <w:rPr>
                                <w:sz w:val="14"/>
                                <w:szCs w:val="14"/>
                                <w:lang w:val="es-MX"/>
                              </w:rPr>
                            </w:pPr>
                            <w:r>
                              <w:rPr>
                                <w:sz w:val="14"/>
                                <w:szCs w:val="14"/>
                                <w:lang w:val="es-MX"/>
                              </w:rPr>
                              <w:t>SI</w:t>
                            </w:r>
                          </w:p>
                        </w:txbxContent>
                      </v:textbox>
                    </v:shape>
                  </w:pict>
                </mc:Fallback>
              </mc:AlternateContent>
            </w:r>
            <w:r>
              <w:rPr>
                <w:rFonts w:cs="Arial"/>
                <w:noProof/>
                <w:sz w:val="24"/>
                <w:szCs w:val="14"/>
                <w:lang w:val="es-MX" w:eastAsia="es-MX"/>
              </w:rPr>
              <mc:AlternateContent>
                <mc:Choice Requires="wps">
                  <w:drawing>
                    <wp:anchor distT="0" distB="0" distL="114300" distR="114300" simplePos="0" relativeHeight="252899328" behindDoc="0" locked="0" layoutInCell="1" allowOverlap="1" wp14:anchorId="4146D7A8" wp14:editId="55CC0E76">
                      <wp:simplePos x="0" y="0"/>
                      <wp:positionH relativeFrom="column">
                        <wp:posOffset>1057910</wp:posOffset>
                      </wp:positionH>
                      <wp:positionV relativeFrom="paragraph">
                        <wp:posOffset>3187700</wp:posOffset>
                      </wp:positionV>
                      <wp:extent cx="635" cy="1013460"/>
                      <wp:effectExtent l="0" t="0" r="37465" b="15240"/>
                      <wp:wrapNone/>
                      <wp:docPr id="1116" name="Conector recto de flecha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3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093AB" id="Conector recto de flecha 1116" o:spid="_x0000_s1026" type="#_x0000_t32" style="position:absolute;margin-left:83.3pt;margin-top:251pt;width:.05pt;height:79.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wG2LQIAAFI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"/>
                  </w:pict>
                </mc:Fallback>
              </mc:AlternateContent>
            </w:r>
          </w:p>
        </w:tc>
        <w:tc>
          <w:tcPr>
            <w:tcW w:w="3686" w:type="dxa"/>
            <w:shd w:val="clear" w:color="auto" w:fill="auto"/>
          </w:tcPr>
          <w:p w:rsidR="00B37C80" w:rsidRPr="00AB16D5" w:rsidRDefault="00B37C80" w:rsidP="00B37C80">
            <w:pPr>
              <w:spacing w:line="240" w:lineRule="auto"/>
              <w:jc w:val="center"/>
              <w:rPr>
                <w:rFonts w:cs="Arial"/>
                <w:lang w:eastAsia="es-MX"/>
              </w:rPr>
            </w:pPr>
          </w:p>
        </w:tc>
        <w:tc>
          <w:tcPr>
            <w:tcW w:w="3685" w:type="dxa"/>
            <w:shd w:val="clear" w:color="auto" w:fill="auto"/>
          </w:tcPr>
          <w:p w:rsidR="00B37C80" w:rsidRPr="00AB16D5" w:rsidRDefault="00B37C80" w:rsidP="00B37C80">
            <w:pPr>
              <w:spacing w:line="240" w:lineRule="auto"/>
              <w:rPr>
                <w:rFonts w:cs="Arial"/>
                <w:lang w:eastAsia="es-MX"/>
              </w:rPr>
            </w:pPr>
          </w:p>
        </w:tc>
      </w:tr>
    </w:tbl>
    <w:p w:rsidR="00B37C80" w:rsidRPr="00E042AE" w:rsidRDefault="00B37C80" w:rsidP="00B37C80">
      <w:pPr>
        <w:spacing w:line="240" w:lineRule="auto"/>
        <w:rPr>
          <w:rFonts w:cs="Arial"/>
          <w:sz w:val="24"/>
          <w:szCs w:val="14"/>
          <w:lang w:eastAsia="es-MX"/>
        </w:rPr>
      </w:pPr>
    </w:p>
    <w:p w:rsidR="00B37C80" w:rsidRDefault="00B37C80" w:rsidP="00B37C80">
      <w:pPr>
        <w:spacing w:line="240" w:lineRule="auto"/>
        <w:rPr>
          <w:rFonts w:cs="Arial"/>
          <w:sz w:val="24"/>
          <w:lang w:eastAsia="es-MX"/>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Pr="001C73B9" w:rsidRDefault="00B37C80" w:rsidP="00B37C80">
      <w:pPr>
        <w:rPr>
          <w:vanish/>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F64BDF">
      <w:pPr>
        <w:spacing w:line="240" w:lineRule="auto"/>
        <w:jc w:val="center"/>
        <w:rPr>
          <w:rFonts w:cs="Arial"/>
          <w:b/>
          <w:sz w:val="28"/>
          <w:szCs w:val="28"/>
          <w:lang w:eastAsia="es-MX"/>
        </w:rPr>
      </w:pPr>
      <w:r w:rsidRPr="0050779E">
        <w:rPr>
          <w:rFonts w:cs="Arial"/>
          <w:b/>
          <w:sz w:val="28"/>
          <w:szCs w:val="28"/>
          <w:lang w:eastAsia="es-MX"/>
        </w:rPr>
        <w:t>SUBDIRECCION ADMINISTRATIVA.</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sidRPr="00E042AE">
        <w:rPr>
          <w:rFonts w:cs="Arial"/>
          <w:b/>
          <w:sz w:val="28"/>
          <w:lang w:eastAsia="es-MX"/>
        </w:rPr>
        <w:t>LISTADO DE PROCEDIMIENTOS</w:t>
      </w:r>
      <w:r>
        <w:rPr>
          <w:rFonts w:cs="Arial"/>
          <w:b/>
          <w:sz w:val="28"/>
          <w:lang w:eastAsia="es-MX"/>
        </w:rPr>
        <w:t xml:space="preserve"> DE OBRAS</w:t>
      </w:r>
    </w:p>
    <w:p w:rsidR="00B37C80" w:rsidRPr="00E042AE"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Pr="00E042AE" w:rsidRDefault="00B37C80" w:rsidP="00B37C80">
      <w:pPr>
        <w:spacing w:line="240" w:lineRule="auto"/>
        <w:rPr>
          <w:rFonts w:cs="Arial"/>
          <w:b/>
          <w:sz w:val="28"/>
          <w:lang w:eastAsia="es-MX"/>
        </w:rPr>
      </w:pPr>
    </w:p>
    <w:p w:rsidR="00B37C80" w:rsidRDefault="002932A7" w:rsidP="008D04A6">
      <w:pPr>
        <w:numPr>
          <w:ilvl w:val="0"/>
          <w:numId w:val="16"/>
        </w:numPr>
        <w:spacing w:after="200" w:line="276" w:lineRule="auto"/>
        <w:contextualSpacing/>
        <w:jc w:val="left"/>
        <w:rPr>
          <w:rFonts w:cs="Arial"/>
          <w:sz w:val="24"/>
          <w:szCs w:val="28"/>
          <w:lang w:eastAsia="es-MX"/>
        </w:rPr>
      </w:pPr>
      <w:r>
        <w:rPr>
          <w:rFonts w:cs="Arial"/>
          <w:sz w:val="24"/>
          <w:szCs w:val="28"/>
          <w:lang w:eastAsia="es-MX"/>
        </w:rPr>
        <w:t>Oficialía de Partes.</w:t>
      </w:r>
    </w:p>
    <w:p w:rsidR="00B37C80" w:rsidRDefault="00B37C80" w:rsidP="008D04A6">
      <w:pPr>
        <w:numPr>
          <w:ilvl w:val="0"/>
          <w:numId w:val="16"/>
        </w:numPr>
        <w:spacing w:line="240" w:lineRule="auto"/>
        <w:rPr>
          <w:rFonts w:cs="Arial"/>
          <w:sz w:val="24"/>
          <w:szCs w:val="28"/>
          <w:lang w:eastAsia="es-MX"/>
        </w:rPr>
      </w:pPr>
      <w:r>
        <w:rPr>
          <w:rFonts w:cs="Arial"/>
          <w:sz w:val="24"/>
          <w:szCs w:val="28"/>
          <w:lang w:eastAsia="es-MX"/>
        </w:rPr>
        <w:t>Departamento de Recursos Humanos.</w:t>
      </w:r>
    </w:p>
    <w:p w:rsidR="00B37C80" w:rsidRDefault="00B37C80" w:rsidP="008D04A6">
      <w:pPr>
        <w:numPr>
          <w:ilvl w:val="0"/>
          <w:numId w:val="16"/>
        </w:numPr>
        <w:spacing w:line="240" w:lineRule="auto"/>
        <w:rPr>
          <w:rFonts w:cs="Arial"/>
          <w:sz w:val="24"/>
          <w:szCs w:val="28"/>
          <w:lang w:eastAsia="es-MX"/>
        </w:rPr>
      </w:pPr>
      <w:r>
        <w:rPr>
          <w:rFonts w:cs="Arial"/>
          <w:sz w:val="24"/>
          <w:szCs w:val="28"/>
          <w:lang w:eastAsia="es-MX"/>
        </w:rPr>
        <w:t>Departamento de Recursos Materiales.</w:t>
      </w:r>
    </w:p>
    <w:p w:rsidR="00B37C80" w:rsidRDefault="00B37C80" w:rsidP="000B14F5">
      <w:pPr>
        <w:numPr>
          <w:ilvl w:val="0"/>
          <w:numId w:val="16"/>
        </w:numPr>
        <w:spacing w:line="240" w:lineRule="auto"/>
        <w:rPr>
          <w:rFonts w:cs="Arial"/>
          <w:sz w:val="24"/>
          <w:szCs w:val="28"/>
          <w:lang w:eastAsia="es-MX"/>
        </w:rPr>
      </w:pPr>
      <w:r>
        <w:rPr>
          <w:rFonts w:cs="Arial"/>
          <w:sz w:val="24"/>
          <w:szCs w:val="28"/>
          <w:lang w:eastAsia="es-MX"/>
        </w:rPr>
        <w:t>Departamento de Recursos Financiero</w:t>
      </w: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Default="000B14F5" w:rsidP="000B14F5">
      <w:pPr>
        <w:spacing w:line="240" w:lineRule="auto"/>
        <w:rPr>
          <w:rFonts w:cs="Arial"/>
          <w:sz w:val="24"/>
          <w:szCs w:val="28"/>
          <w:lang w:eastAsia="es-MX"/>
        </w:rPr>
      </w:pPr>
    </w:p>
    <w:p w:rsidR="000B14F5" w:rsidRPr="000B14F5" w:rsidRDefault="000B14F5" w:rsidP="000B14F5">
      <w:pPr>
        <w:spacing w:line="240" w:lineRule="auto"/>
        <w:rPr>
          <w:rFonts w:cs="Arial"/>
          <w:sz w:val="24"/>
          <w:szCs w:val="28"/>
          <w:lang w:eastAsia="es-MX"/>
        </w:rPr>
      </w:pPr>
    </w:p>
    <w:p w:rsidR="00B37C80" w:rsidRDefault="00B37C80" w:rsidP="000B14F5">
      <w:pPr>
        <w:spacing w:line="240" w:lineRule="auto"/>
        <w:jc w:val="center"/>
        <w:rPr>
          <w:rFonts w:cs="Arial"/>
          <w:b/>
          <w:sz w:val="28"/>
          <w:lang w:eastAsia="es-MX"/>
        </w:rPr>
      </w:pPr>
      <w:r w:rsidRPr="00E042AE">
        <w:rPr>
          <w:rFonts w:cs="Arial"/>
          <w:b/>
          <w:sz w:val="28"/>
          <w:lang w:eastAsia="es-MX"/>
        </w:rPr>
        <w:t>OFICIALÍA DE PARTES</w:t>
      </w:r>
    </w:p>
    <w:p w:rsidR="000B14F5" w:rsidRPr="00E042AE" w:rsidRDefault="000B14F5" w:rsidP="000B14F5">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sidRPr="00E042AE">
        <w:rPr>
          <w:rFonts w:cs="Arial"/>
          <w:b/>
          <w:sz w:val="28"/>
          <w:lang w:eastAsia="es-MX"/>
        </w:rPr>
        <w:t>PROCEDIMIENTO 1</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Default="00B37C80" w:rsidP="000B14F5">
      <w:pPr>
        <w:spacing w:line="240" w:lineRule="auto"/>
        <w:jc w:val="center"/>
        <w:rPr>
          <w:rFonts w:cs="Arial"/>
          <w:b/>
          <w:sz w:val="28"/>
          <w:szCs w:val="28"/>
          <w:lang w:eastAsia="es-MX"/>
        </w:rPr>
      </w:pPr>
      <w:r w:rsidRPr="00E042AE">
        <w:rPr>
          <w:rFonts w:cs="Arial"/>
          <w:b/>
          <w:sz w:val="28"/>
          <w:lang w:eastAsia="es-MX"/>
        </w:rPr>
        <w:t>RECEPCIÓN</w:t>
      </w:r>
      <w:r w:rsidRPr="004150AE">
        <w:rPr>
          <w:rFonts w:cs="Arial"/>
          <w:b/>
          <w:sz w:val="28"/>
          <w:lang w:eastAsia="es-MX"/>
        </w:rPr>
        <w:t xml:space="preserve">  </w:t>
      </w:r>
      <w:r>
        <w:rPr>
          <w:rFonts w:cs="Arial"/>
          <w:b/>
          <w:sz w:val="28"/>
          <w:lang w:eastAsia="es-MX"/>
        </w:rPr>
        <w:t xml:space="preserve">DE </w:t>
      </w:r>
      <w:r w:rsidRPr="004150AE">
        <w:rPr>
          <w:rFonts w:cs="Arial"/>
          <w:b/>
          <w:sz w:val="28"/>
          <w:lang w:eastAsia="es-MX"/>
        </w:rPr>
        <w:t>LA CORRESPONDENCIA</w:t>
      </w:r>
      <w:r>
        <w:rPr>
          <w:rFonts w:cs="Arial"/>
          <w:b/>
          <w:sz w:val="28"/>
          <w:szCs w:val="28"/>
          <w:lang w:eastAsia="es-MX"/>
        </w:rPr>
        <w:t>.</w:t>
      </w:r>
    </w:p>
    <w:p w:rsidR="000B14F5" w:rsidRPr="00E042AE" w:rsidRDefault="000B14F5" w:rsidP="000B14F5">
      <w:pPr>
        <w:spacing w:line="240" w:lineRule="auto"/>
        <w:jc w:val="center"/>
        <w:rPr>
          <w:rFonts w:cs="Arial"/>
          <w:b/>
          <w:sz w:val="28"/>
          <w:szCs w:val="28"/>
          <w:lang w:eastAsia="es-MX"/>
        </w:rPr>
      </w:pPr>
    </w:p>
    <w:p w:rsidR="00B37C80" w:rsidRDefault="00B37C80" w:rsidP="00B37C80">
      <w:pPr>
        <w:spacing w:line="240" w:lineRule="auto"/>
        <w:jc w:val="center"/>
        <w:rPr>
          <w:rFonts w:cs="Arial"/>
          <w:b/>
          <w:sz w:val="28"/>
          <w:szCs w:val="28"/>
          <w:lang w:eastAsia="es-MX"/>
        </w:rPr>
      </w:pPr>
      <w:r>
        <w:rPr>
          <w:rFonts w:cs="Arial"/>
          <w:b/>
          <w:sz w:val="28"/>
          <w:szCs w:val="28"/>
          <w:lang w:eastAsia="es-MX"/>
        </w:rPr>
        <w:t>PROCEDIMIENTO 1</w:t>
      </w: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r>
        <w:rPr>
          <w:rFonts w:cs="Arial"/>
          <w:b/>
          <w:sz w:val="28"/>
          <w:lang w:eastAsia="es-MX"/>
        </w:rPr>
        <w:t xml:space="preserve">NOMBRE DEL PROCEDIMIENTO: </w:t>
      </w:r>
      <w:r w:rsidRPr="00E042AE">
        <w:rPr>
          <w:rFonts w:cs="Arial"/>
          <w:b/>
          <w:sz w:val="28"/>
          <w:lang w:eastAsia="es-MX"/>
        </w:rPr>
        <w:t>RECEPCIÓN</w:t>
      </w:r>
      <w:r w:rsidRPr="004150AE">
        <w:rPr>
          <w:rFonts w:cs="Arial"/>
          <w:b/>
          <w:sz w:val="28"/>
          <w:lang w:eastAsia="es-MX"/>
        </w:rPr>
        <w:t xml:space="preserve">  </w:t>
      </w:r>
      <w:r>
        <w:rPr>
          <w:rFonts w:cs="Arial"/>
          <w:b/>
          <w:sz w:val="28"/>
          <w:lang w:eastAsia="es-MX"/>
        </w:rPr>
        <w:t xml:space="preserve">DE </w:t>
      </w:r>
      <w:r w:rsidRPr="004150AE">
        <w:rPr>
          <w:rFonts w:cs="Arial"/>
          <w:b/>
          <w:sz w:val="28"/>
          <w:lang w:eastAsia="es-MX"/>
        </w:rPr>
        <w:t>LA CORRESPONDENCIA</w:t>
      </w:r>
      <w:r>
        <w:rPr>
          <w:rFonts w:cs="Arial"/>
          <w:b/>
          <w:sz w:val="28"/>
          <w:szCs w:val="28"/>
          <w:lang w:eastAsia="es-MX"/>
        </w:rPr>
        <w:t>.</w:t>
      </w:r>
    </w:p>
    <w:p w:rsidR="00B37C80" w:rsidRDefault="00B37C80" w:rsidP="00B37C80">
      <w:pPr>
        <w:spacing w:line="240" w:lineRule="auto"/>
        <w:rPr>
          <w:rFonts w:cs="Arial"/>
          <w:b/>
          <w:sz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 xml:space="preserve">OBJETIVO </w:t>
      </w:r>
      <w:r>
        <w:rPr>
          <w:rFonts w:cs="Arial"/>
          <w:b/>
          <w:sz w:val="28"/>
          <w:szCs w:val="28"/>
          <w:lang w:eastAsia="es-MX"/>
        </w:rPr>
        <w:t>DEL PROCEDIMIENTO.</w:t>
      </w:r>
      <w:r w:rsidRPr="00E042AE">
        <w:rPr>
          <w:rFonts w:cs="Arial"/>
          <w:b/>
          <w:sz w:val="28"/>
          <w:szCs w:val="28"/>
          <w:lang w:eastAsia="es-MX"/>
        </w:rPr>
        <w:t xml:space="preserve"> </w:t>
      </w:r>
    </w:p>
    <w:p w:rsidR="00B37C80" w:rsidRPr="00E042AE" w:rsidRDefault="00B37C80" w:rsidP="00B37C80">
      <w:pPr>
        <w:spacing w:line="240" w:lineRule="auto"/>
        <w:rPr>
          <w:rFonts w:cs="Arial"/>
          <w:b/>
          <w:sz w:val="28"/>
          <w:szCs w:val="28"/>
          <w:lang w:eastAsia="es-MX"/>
        </w:rPr>
      </w:pPr>
    </w:p>
    <w:p w:rsidR="00B37C80" w:rsidRPr="00904AF1" w:rsidRDefault="00B37C80" w:rsidP="00B37C80">
      <w:pPr>
        <w:spacing w:line="240" w:lineRule="auto"/>
        <w:rPr>
          <w:rFonts w:cs="Arial"/>
          <w:sz w:val="24"/>
          <w:szCs w:val="28"/>
          <w:lang w:eastAsia="es-MX"/>
        </w:rPr>
      </w:pPr>
      <w:r w:rsidRPr="00904AF1">
        <w:rPr>
          <w:rFonts w:cs="Arial"/>
          <w:sz w:val="24"/>
          <w:szCs w:val="28"/>
          <w:lang w:eastAsia="es-MX"/>
        </w:rPr>
        <w:t xml:space="preserve">Recibir toda la correspondencia presentada en esta Subdirección Administrativa, registrándola con número de folio consecutivo, para su trámite correspondiente. </w:t>
      </w:r>
    </w:p>
    <w:p w:rsidR="00B37C80" w:rsidRPr="00E042AE" w:rsidRDefault="00B37C80" w:rsidP="00B37C80">
      <w:pPr>
        <w:spacing w:line="240" w:lineRule="auto"/>
        <w:ind w:firstLine="708"/>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Pr="00E042AE" w:rsidRDefault="00B37C80" w:rsidP="00B37C80">
      <w:pPr>
        <w:spacing w:line="240" w:lineRule="auto"/>
        <w:rPr>
          <w:rFonts w:cs="Arial"/>
          <w:sz w:val="28"/>
          <w:szCs w:val="28"/>
          <w:lang w:eastAsia="es-MX"/>
        </w:rPr>
      </w:pPr>
    </w:p>
    <w:p w:rsidR="00B37C80" w:rsidRPr="00904AF1" w:rsidRDefault="00B37C80" w:rsidP="00B37C80">
      <w:pPr>
        <w:spacing w:line="240" w:lineRule="auto"/>
        <w:rPr>
          <w:rFonts w:cs="Arial"/>
          <w:sz w:val="24"/>
          <w:lang w:eastAsia="es-MX"/>
        </w:rPr>
      </w:pPr>
      <w:r w:rsidRPr="00904AF1">
        <w:rPr>
          <w:rFonts w:cs="Arial"/>
          <w:sz w:val="24"/>
          <w:lang w:eastAsia="es-MX"/>
        </w:rPr>
        <w:t>Ley Orgánica de los Municipios del Estado de Tabasco, artículo 8</w:t>
      </w:r>
      <w:r>
        <w:rPr>
          <w:rFonts w:cs="Arial"/>
          <w:sz w:val="24"/>
          <w:lang w:eastAsia="es-MX"/>
        </w:rPr>
        <w:t>4</w:t>
      </w:r>
      <w:r w:rsidRPr="00904AF1">
        <w:rPr>
          <w:rFonts w:cs="Arial"/>
          <w:sz w:val="24"/>
          <w:lang w:eastAsia="es-MX"/>
        </w:rPr>
        <w:t>.</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0B14F5" w:rsidRDefault="000B14F5" w:rsidP="00B37C80">
      <w:pPr>
        <w:spacing w:line="240" w:lineRule="auto"/>
        <w:rPr>
          <w:rFonts w:cs="Arial"/>
          <w:sz w:val="28"/>
          <w:szCs w:val="28"/>
          <w:lang w:eastAsia="es-MX"/>
        </w:rPr>
      </w:pPr>
    </w:p>
    <w:p w:rsidR="000B14F5" w:rsidRDefault="000B14F5" w:rsidP="00B37C80">
      <w:pPr>
        <w:spacing w:line="240" w:lineRule="auto"/>
        <w:rPr>
          <w:rFonts w:cs="Arial"/>
          <w:sz w:val="28"/>
          <w:szCs w:val="28"/>
          <w:lang w:eastAsia="es-MX"/>
        </w:rPr>
      </w:pPr>
    </w:p>
    <w:p w:rsidR="000B14F5" w:rsidRPr="00E042AE" w:rsidRDefault="000B14F5"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Pr="00E042AE" w:rsidRDefault="008D04A6" w:rsidP="00B37C80">
      <w:pPr>
        <w:spacing w:line="240" w:lineRule="auto"/>
        <w:rPr>
          <w:rFonts w:cs="Arial"/>
          <w:sz w:val="24"/>
          <w:lang w:eastAsia="es-MX"/>
        </w:rPr>
      </w:pPr>
      <w:r>
        <w:rPr>
          <w:noProof/>
          <w:lang w:val="es-MX" w:eastAsia="es-MX"/>
        </w:rPr>
        <mc:AlternateContent>
          <mc:Choice Requires="wps">
            <w:drawing>
              <wp:anchor distT="0" distB="0" distL="114300" distR="114300" simplePos="0" relativeHeight="252012544" behindDoc="0" locked="0" layoutInCell="1" allowOverlap="1">
                <wp:simplePos x="0" y="0"/>
                <wp:positionH relativeFrom="column">
                  <wp:posOffset>4340225</wp:posOffset>
                </wp:positionH>
                <wp:positionV relativeFrom="paragraph">
                  <wp:posOffset>-410845</wp:posOffset>
                </wp:positionV>
                <wp:extent cx="1696720" cy="550545"/>
                <wp:effectExtent l="0" t="0" r="17780" b="20955"/>
                <wp:wrapNone/>
                <wp:docPr id="2881" name="196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6720" cy="550545"/>
                        </a:xfrm>
                        <a:prstGeom prst="rect">
                          <a:avLst/>
                        </a:prstGeom>
                        <a:solidFill>
                          <a:sysClr val="window" lastClr="FFFFFF"/>
                        </a:solidFill>
                        <a:ln w="12700" cap="flat" cmpd="sng" algn="ctr">
                          <a:solidFill>
                            <a:srgbClr val="70AD47"/>
                          </a:solidFill>
                          <a:prstDash val="solid"/>
                          <a:miter lim="800000"/>
                        </a:ln>
                        <a:effectLst/>
                      </wps:spPr>
                      <wps:txbx>
                        <w:txbxContent>
                          <w:p w:rsidR="00A512C2" w:rsidRPr="0065524D" w:rsidRDefault="00A512C2" w:rsidP="00B37C80">
                            <w:pPr>
                              <w:jc w:val="center"/>
                              <w:rPr>
                                <w:rFonts w:cs="Arial"/>
                                <w:szCs w:val="20"/>
                              </w:rPr>
                            </w:pPr>
                            <w:r w:rsidRPr="0065524D">
                              <w:rPr>
                                <w:rFonts w:cs="Arial"/>
                                <w:szCs w:val="20"/>
                              </w:rPr>
                              <w:t>DESCRIPCION DE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63 Rectángulo" o:spid="_x0000_s1085" style="position:absolute;left:0;text-align:left;margin-left:341.75pt;margin-top:-32.35pt;width:133.6pt;height:43.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" fillcolor="window" strokecolor="#70ad47" strokeweight="1pt">
                <v:path arrowok="t"/>
                <v:textbox>
                  <w:txbxContent>
                    <w:p w:rsidR="00A512C2" w:rsidRPr="0065524D" w:rsidRDefault="00A512C2" w:rsidP="00B37C80">
                      <w:pPr>
                        <w:jc w:val="center"/>
                        <w:rPr>
                          <w:rFonts w:cs="Arial"/>
                          <w:szCs w:val="20"/>
                        </w:rPr>
                      </w:pPr>
                      <w:r w:rsidRPr="0065524D">
                        <w:rPr>
                          <w:rFonts w:cs="Arial"/>
                          <w:szCs w:val="20"/>
                        </w:rPr>
                        <w:t>DESCRIPCION DE LAS ACTIVIDADES</w:t>
                      </w:r>
                    </w:p>
                  </w:txbxContent>
                </v:textbox>
              </v:rect>
            </w:pict>
          </mc:Fallback>
        </mc:AlternateConten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65524D" w:rsidTr="00B37C80">
        <w:trPr>
          <w:trHeight w:val="485"/>
        </w:trPr>
        <w:tc>
          <w:tcPr>
            <w:tcW w:w="4935" w:type="dxa"/>
            <w:shd w:val="clear" w:color="auto" w:fill="FFC000"/>
          </w:tcPr>
          <w:p w:rsidR="00B37C80" w:rsidRPr="0065524D" w:rsidRDefault="00B37C80" w:rsidP="00B37C80">
            <w:pPr>
              <w:spacing w:line="240" w:lineRule="auto"/>
              <w:rPr>
                <w:rFonts w:cs="Arial"/>
                <w:b/>
                <w:szCs w:val="20"/>
                <w:lang w:eastAsia="es-MX"/>
              </w:rPr>
            </w:pPr>
            <w:r w:rsidRPr="0065524D">
              <w:rPr>
                <w:rFonts w:cs="Arial"/>
                <w:b/>
                <w:szCs w:val="20"/>
                <w:lang w:eastAsia="es-MX"/>
              </w:rPr>
              <w:t>UNIDAD ADMINISTRATIVA:</w:t>
            </w:r>
          </w:p>
          <w:p w:rsidR="00B37C80" w:rsidRPr="0065524D" w:rsidRDefault="00B37C80" w:rsidP="00B37C80">
            <w:pPr>
              <w:spacing w:line="240" w:lineRule="auto"/>
              <w:rPr>
                <w:rFonts w:cs="Arial"/>
                <w:szCs w:val="20"/>
                <w:lang w:eastAsia="es-MX"/>
              </w:rPr>
            </w:pPr>
            <w:r w:rsidRPr="0065524D">
              <w:rPr>
                <w:rFonts w:cs="Arial"/>
                <w:szCs w:val="20"/>
                <w:lang w:eastAsia="es-MX"/>
              </w:rPr>
              <w:t>Subdirección Administrativa</w:t>
            </w:r>
          </w:p>
          <w:p w:rsidR="00B37C80" w:rsidRPr="0065524D" w:rsidRDefault="00B37C80" w:rsidP="00B37C80">
            <w:pPr>
              <w:spacing w:line="240" w:lineRule="auto"/>
              <w:rPr>
                <w:rFonts w:cs="Arial"/>
                <w:b/>
                <w:szCs w:val="20"/>
                <w:lang w:eastAsia="es-MX"/>
              </w:rPr>
            </w:pPr>
          </w:p>
        </w:tc>
        <w:tc>
          <w:tcPr>
            <w:tcW w:w="4935" w:type="dxa"/>
            <w:shd w:val="clear" w:color="auto" w:fill="FFC000"/>
          </w:tcPr>
          <w:p w:rsidR="00B37C80" w:rsidRPr="0065524D" w:rsidRDefault="00B37C80" w:rsidP="00B37C80">
            <w:pPr>
              <w:spacing w:line="240" w:lineRule="auto"/>
              <w:rPr>
                <w:rFonts w:cs="Arial"/>
                <w:b/>
                <w:szCs w:val="20"/>
                <w:lang w:eastAsia="es-MX"/>
              </w:rPr>
            </w:pPr>
            <w:r w:rsidRPr="0065524D">
              <w:rPr>
                <w:rFonts w:cs="Arial"/>
                <w:b/>
                <w:szCs w:val="20"/>
                <w:lang w:eastAsia="es-MX"/>
              </w:rPr>
              <w:t>UNIDAD RESPONSABLE:</w:t>
            </w:r>
          </w:p>
          <w:p w:rsidR="00B37C80" w:rsidRPr="0065524D" w:rsidRDefault="00B37C80" w:rsidP="00B37C80">
            <w:pPr>
              <w:spacing w:line="240" w:lineRule="auto"/>
              <w:rPr>
                <w:rFonts w:cs="Arial"/>
                <w:szCs w:val="20"/>
                <w:lang w:eastAsia="es-MX"/>
              </w:rPr>
            </w:pPr>
            <w:r w:rsidRPr="0065524D">
              <w:rPr>
                <w:rFonts w:cs="Arial"/>
                <w:szCs w:val="20"/>
                <w:lang w:eastAsia="es-MX"/>
              </w:rPr>
              <w:t>Oficialía de partes</w:t>
            </w:r>
          </w:p>
        </w:tc>
      </w:tr>
      <w:tr w:rsidR="00B37C80" w:rsidRPr="0065524D" w:rsidTr="00B37C80">
        <w:trPr>
          <w:trHeight w:val="485"/>
        </w:trPr>
        <w:tc>
          <w:tcPr>
            <w:tcW w:w="0" w:type="auto"/>
            <w:gridSpan w:val="2"/>
            <w:shd w:val="clear" w:color="auto" w:fill="FFC000"/>
          </w:tcPr>
          <w:p w:rsidR="00B37C80" w:rsidRDefault="00B37C80" w:rsidP="00B37C80">
            <w:pPr>
              <w:spacing w:line="240" w:lineRule="auto"/>
              <w:rPr>
                <w:rFonts w:cs="Arial"/>
                <w:b/>
                <w:szCs w:val="20"/>
                <w:lang w:eastAsia="es-MX"/>
              </w:rPr>
            </w:pPr>
            <w:r w:rsidRPr="0065524D">
              <w:rPr>
                <w:rFonts w:cs="Arial"/>
                <w:b/>
                <w:szCs w:val="20"/>
                <w:lang w:eastAsia="es-MX"/>
              </w:rPr>
              <w:t>NOMBRE DEL PROCEDIMIENTO:</w:t>
            </w:r>
          </w:p>
          <w:p w:rsidR="00B37C80" w:rsidRPr="0065524D" w:rsidRDefault="00B37C80" w:rsidP="00B37C80">
            <w:pPr>
              <w:spacing w:line="240" w:lineRule="auto"/>
              <w:rPr>
                <w:rFonts w:cs="Arial"/>
                <w:b/>
                <w:szCs w:val="20"/>
                <w:lang w:eastAsia="es-MX"/>
              </w:rPr>
            </w:pPr>
            <w:r w:rsidRPr="0065524D">
              <w:rPr>
                <w:rFonts w:cs="Arial"/>
                <w:szCs w:val="20"/>
                <w:lang w:eastAsia="es-MX"/>
              </w:rPr>
              <w:t>Recepción de  la correspondencia</w:t>
            </w:r>
            <w:r w:rsidRPr="0065524D">
              <w:rPr>
                <w:rFonts w:cs="Arial"/>
                <w:szCs w:val="20"/>
              </w:rPr>
              <w:t>.</w:t>
            </w:r>
          </w:p>
        </w:tc>
      </w:tr>
    </w:tbl>
    <w:p w:rsidR="00B37C80" w:rsidRPr="0065524D" w:rsidRDefault="00B37C80" w:rsidP="00B37C80">
      <w:pPr>
        <w:spacing w:line="240" w:lineRule="auto"/>
        <w:rPr>
          <w:rFonts w:cs="Arial"/>
          <w:szCs w:val="20"/>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1887"/>
        <w:gridCol w:w="3104"/>
        <w:gridCol w:w="4166"/>
      </w:tblGrid>
      <w:tr w:rsidR="00B37C80" w:rsidRPr="0065524D" w:rsidTr="00B37C80">
        <w:trPr>
          <w:trHeight w:val="296"/>
        </w:trPr>
        <w:tc>
          <w:tcPr>
            <w:tcW w:w="0" w:type="auto"/>
            <w:shd w:val="clear" w:color="auto" w:fill="FFC000"/>
          </w:tcPr>
          <w:p w:rsidR="00B37C80" w:rsidRPr="0065524D" w:rsidRDefault="00B37C80" w:rsidP="00B37C80">
            <w:pPr>
              <w:spacing w:line="240" w:lineRule="auto"/>
              <w:rPr>
                <w:rFonts w:cs="Arial"/>
                <w:b/>
                <w:szCs w:val="20"/>
                <w:lang w:eastAsia="es-MX"/>
              </w:rPr>
            </w:pPr>
            <w:r w:rsidRPr="0065524D">
              <w:rPr>
                <w:rFonts w:cs="Arial"/>
                <w:b/>
                <w:szCs w:val="20"/>
                <w:lang w:eastAsia="es-MX"/>
              </w:rPr>
              <w:t>ACT.</w:t>
            </w:r>
          </w:p>
          <w:p w:rsidR="00B37C80" w:rsidRPr="0065524D" w:rsidRDefault="00B37C80" w:rsidP="00B37C80">
            <w:pPr>
              <w:spacing w:line="240" w:lineRule="auto"/>
              <w:rPr>
                <w:rFonts w:cs="Arial"/>
                <w:b/>
                <w:szCs w:val="20"/>
                <w:lang w:eastAsia="es-MX"/>
              </w:rPr>
            </w:pPr>
            <w:r w:rsidRPr="0065524D">
              <w:rPr>
                <w:rFonts w:cs="Arial"/>
                <w:b/>
                <w:szCs w:val="20"/>
                <w:lang w:eastAsia="es-MX"/>
              </w:rPr>
              <w:t>NUM.</w:t>
            </w:r>
          </w:p>
        </w:tc>
        <w:tc>
          <w:tcPr>
            <w:tcW w:w="0" w:type="auto"/>
            <w:shd w:val="clear" w:color="auto" w:fill="FFC000"/>
          </w:tcPr>
          <w:p w:rsidR="00B37C80" w:rsidRPr="0065524D" w:rsidRDefault="00B37C80" w:rsidP="00B37C80">
            <w:pPr>
              <w:spacing w:line="240" w:lineRule="auto"/>
              <w:jc w:val="center"/>
              <w:rPr>
                <w:rFonts w:cs="Arial"/>
                <w:b/>
                <w:szCs w:val="20"/>
                <w:lang w:eastAsia="es-MX"/>
              </w:rPr>
            </w:pPr>
            <w:r w:rsidRPr="0065524D">
              <w:rPr>
                <w:rFonts w:cs="Arial"/>
                <w:b/>
                <w:szCs w:val="20"/>
                <w:lang w:eastAsia="es-MX"/>
              </w:rPr>
              <w:t>RESPONSABLE</w:t>
            </w:r>
          </w:p>
        </w:tc>
        <w:tc>
          <w:tcPr>
            <w:tcW w:w="0" w:type="auto"/>
            <w:shd w:val="clear" w:color="auto" w:fill="FFC000"/>
          </w:tcPr>
          <w:p w:rsidR="00B37C80" w:rsidRPr="0065524D" w:rsidRDefault="00B37C80" w:rsidP="00B37C80">
            <w:pPr>
              <w:spacing w:line="240" w:lineRule="auto"/>
              <w:jc w:val="center"/>
              <w:rPr>
                <w:rFonts w:cs="Arial"/>
                <w:b/>
                <w:szCs w:val="20"/>
                <w:lang w:eastAsia="es-MX"/>
              </w:rPr>
            </w:pPr>
            <w:r w:rsidRPr="0065524D">
              <w:rPr>
                <w:rFonts w:cs="Arial"/>
                <w:b/>
                <w:szCs w:val="20"/>
                <w:lang w:eastAsia="es-MX"/>
              </w:rPr>
              <w:t>DESCRIPCIÓN DE ACTIVIDADES</w:t>
            </w:r>
          </w:p>
        </w:tc>
        <w:tc>
          <w:tcPr>
            <w:tcW w:w="0" w:type="auto"/>
            <w:shd w:val="clear" w:color="auto" w:fill="FFC000"/>
          </w:tcPr>
          <w:p w:rsidR="00B37C80" w:rsidRPr="0065524D" w:rsidRDefault="00B37C80" w:rsidP="00B37C80">
            <w:pPr>
              <w:spacing w:line="240" w:lineRule="auto"/>
              <w:jc w:val="center"/>
              <w:rPr>
                <w:rFonts w:cs="Arial"/>
                <w:b/>
                <w:szCs w:val="20"/>
                <w:lang w:eastAsia="es-MX"/>
              </w:rPr>
            </w:pPr>
            <w:r w:rsidRPr="0065524D">
              <w:rPr>
                <w:rFonts w:cs="Arial"/>
                <w:b/>
                <w:szCs w:val="20"/>
                <w:lang w:eastAsia="es-MX"/>
              </w:rPr>
              <w:t>FORMATO O DOCUMENTO</w:t>
            </w:r>
          </w:p>
        </w:tc>
      </w:tr>
      <w:tr w:rsidR="00B37C80" w:rsidRPr="00AB16D5" w:rsidTr="00B37C80">
        <w:trPr>
          <w:trHeight w:val="445"/>
        </w:trPr>
        <w:tc>
          <w:tcPr>
            <w:tcW w:w="0" w:type="auto"/>
            <w:shd w:val="clear" w:color="auto" w:fill="auto"/>
          </w:tcPr>
          <w:p w:rsidR="00B37C80" w:rsidRPr="0065524D" w:rsidRDefault="00B37C80" w:rsidP="00B37C80">
            <w:pPr>
              <w:spacing w:line="240" w:lineRule="auto"/>
              <w:jc w:val="center"/>
              <w:rPr>
                <w:rFonts w:cs="Arial"/>
                <w:szCs w:val="20"/>
                <w:lang w:eastAsia="es-MX"/>
              </w:rPr>
            </w:pPr>
          </w:p>
          <w:p w:rsidR="00B37C80" w:rsidRPr="0065524D" w:rsidRDefault="00B37C80" w:rsidP="00B37C80">
            <w:pPr>
              <w:spacing w:line="240" w:lineRule="auto"/>
              <w:jc w:val="center"/>
              <w:rPr>
                <w:rFonts w:cs="Arial"/>
                <w:szCs w:val="20"/>
                <w:lang w:eastAsia="es-MX"/>
              </w:rPr>
            </w:pPr>
            <w:r w:rsidRPr="0065524D">
              <w:rPr>
                <w:rFonts w:cs="Arial"/>
                <w:szCs w:val="20"/>
                <w:lang w:eastAsia="es-MX"/>
              </w:rPr>
              <w:t>1</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Interesado</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El responsable de oficialía de partes recibe la correspondencia.</w:t>
            </w:r>
          </w:p>
          <w:p w:rsidR="00B37C80" w:rsidRPr="0065524D" w:rsidRDefault="00B37C80" w:rsidP="00B37C80">
            <w:pPr>
              <w:spacing w:line="240" w:lineRule="auto"/>
              <w:rPr>
                <w:rFonts w:cs="Arial"/>
                <w:szCs w:val="20"/>
                <w:lang w:eastAsia="es-MX"/>
              </w:rPr>
            </w:pP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Correspondencia de presupuesto inicial de obras, licitaciones de obras contratadas, solicitud de material de papelería de servicios de mantenimiento y baja de mobiliario de oficina  y vehículos.</w:t>
            </w:r>
          </w:p>
        </w:tc>
      </w:tr>
      <w:tr w:rsidR="00B37C80" w:rsidRPr="00AB16D5" w:rsidTr="00B37C80">
        <w:trPr>
          <w:trHeight w:val="311"/>
        </w:trPr>
        <w:tc>
          <w:tcPr>
            <w:tcW w:w="0" w:type="auto"/>
            <w:shd w:val="clear" w:color="auto" w:fill="auto"/>
          </w:tcPr>
          <w:p w:rsidR="00B37C80" w:rsidRPr="0065524D" w:rsidRDefault="00B37C80" w:rsidP="00B37C80">
            <w:pPr>
              <w:spacing w:line="240" w:lineRule="auto"/>
              <w:jc w:val="center"/>
              <w:rPr>
                <w:rFonts w:cs="Arial"/>
                <w:szCs w:val="20"/>
                <w:lang w:eastAsia="es-MX"/>
              </w:rPr>
            </w:pPr>
          </w:p>
          <w:p w:rsidR="00B37C80" w:rsidRPr="0065524D" w:rsidRDefault="00B37C80" w:rsidP="00B37C80">
            <w:pPr>
              <w:spacing w:line="240" w:lineRule="auto"/>
              <w:jc w:val="center"/>
              <w:rPr>
                <w:rFonts w:cs="Arial"/>
                <w:szCs w:val="20"/>
                <w:lang w:eastAsia="es-MX"/>
              </w:rPr>
            </w:pPr>
            <w:r w:rsidRPr="0065524D">
              <w:rPr>
                <w:rFonts w:cs="Arial"/>
                <w:szCs w:val="20"/>
                <w:lang w:eastAsia="es-MX"/>
              </w:rPr>
              <w:t>2</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Oficialía de Partes</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Se le asigna un número de folio</w:t>
            </w:r>
            <w:r w:rsidRPr="0065524D">
              <w:rPr>
                <w:rFonts w:cs="Arial"/>
                <w:szCs w:val="20"/>
              </w:rPr>
              <w:t>.</w:t>
            </w:r>
          </w:p>
          <w:p w:rsidR="00B37C80" w:rsidRPr="0065524D" w:rsidRDefault="00B37C80" w:rsidP="00B37C80">
            <w:pPr>
              <w:spacing w:line="240" w:lineRule="auto"/>
              <w:rPr>
                <w:rFonts w:cs="Arial"/>
                <w:szCs w:val="20"/>
                <w:lang w:eastAsia="es-MX"/>
              </w:rPr>
            </w:pP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Correspondencia</w:t>
            </w:r>
            <w:r w:rsidRPr="0065524D">
              <w:rPr>
                <w:rFonts w:cs="Arial"/>
                <w:szCs w:val="20"/>
              </w:rPr>
              <w:t xml:space="preserve"> </w:t>
            </w:r>
            <w:r w:rsidRPr="0065524D">
              <w:rPr>
                <w:rFonts w:cs="Arial"/>
                <w:szCs w:val="20"/>
                <w:lang w:eastAsia="es-MX"/>
              </w:rPr>
              <w:t>de presupuesto inicial de obras, licitaciones de obras contratadas, solicitud de material de papelería de servicios de mantenimiento y baja de mobiliario de oficina  y vehículos.</w:t>
            </w:r>
          </w:p>
        </w:tc>
      </w:tr>
      <w:tr w:rsidR="00B37C80" w:rsidRPr="00AB16D5" w:rsidTr="00B37C80">
        <w:trPr>
          <w:trHeight w:val="296"/>
        </w:trPr>
        <w:tc>
          <w:tcPr>
            <w:tcW w:w="0" w:type="auto"/>
            <w:shd w:val="clear" w:color="auto" w:fill="auto"/>
          </w:tcPr>
          <w:p w:rsidR="00B37C80" w:rsidRPr="0065524D" w:rsidRDefault="00B37C80" w:rsidP="00B37C80">
            <w:pPr>
              <w:spacing w:line="240" w:lineRule="auto"/>
              <w:jc w:val="center"/>
              <w:rPr>
                <w:rFonts w:cs="Arial"/>
                <w:szCs w:val="20"/>
                <w:lang w:eastAsia="es-MX"/>
              </w:rPr>
            </w:pPr>
          </w:p>
          <w:p w:rsidR="00B37C80" w:rsidRPr="0065524D" w:rsidRDefault="00B37C80" w:rsidP="00B37C80">
            <w:pPr>
              <w:spacing w:line="240" w:lineRule="auto"/>
              <w:jc w:val="center"/>
              <w:rPr>
                <w:rFonts w:cs="Arial"/>
                <w:szCs w:val="20"/>
                <w:lang w:eastAsia="es-MX"/>
              </w:rPr>
            </w:pPr>
            <w:r w:rsidRPr="0065524D">
              <w:rPr>
                <w:rFonts w:cs="Arial"/>
                <w:szCs w:val="20"/>
                <w:lang w:eastAsia="es-MX"/>
              </w:rPr>
              <w:t>3</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Oficialía de Partes</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 xml:space="preserve">Y se le entrega a la Subdirección Administrativa. </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Correspondencia a firma.</w:t>
            </w:r>
          </w:p>
        </w:tc>
      </w:tr>
      <w:tr w:rsidR="00B37C80" w:rsidRPr="00AB16D5" w:rsidTr="00B37C80">
        <w:trPr>
          <w:trHeight w:val="296"/>
        </w:trPr>
        <w:tc>
          <w:tcPr>
            <w:tcW w:w="0" w:type="auto"/>
            <w:shd w:val="clear" w:color="auto" w:fill="auto"/>
          </w:tcPr>
          <w:p w:rsidR="00B37C80" w:rsidRPr="0065524D" w:rsidRDefault="00B37C80" w:rsidP="00B37C80">
            <w:pPr>
              <w:spacing w:line="240" w:lineRule="auto"/>
              <w:jc w:val="center"/>
              <w:rPr>
                <w:rFonts w:cs="Arial"/>
                <w:szCs w:val="20"/>
                <w:lang w:eastAsia="es-MX"/>
              </w:rPr>
            </w:pPr>
          </w:p>
          <w:p w:rsidR="00B37C80" w:rsidRPr="0065524D" w:rsidRDefault="00B37C80" w:rsidP="00B37C80">
            <w:pPr>
              <w:spacing w:line="240" w:lineRule="auto"/>
              <w:jc w:val="center"/>
              <w:rPr>
                <w:rFonts w:cs="Arial"/>
                <w:szCs w:val="20"/>
                <w:lang w:eastAsia="es-MX"/>
              </w:rPr>
            </w:pPr>
            <w:r w:rsidRPr="0065524D">
              <w:rPr>
                <w:rFonts w:cs="Arial"/>
                <w:szCs w:val="20"/>
                <w:lang w:eastAsia="es-MX"/>
              </w:rPr>
              <w:t>4</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Subdirección Administrativa</w:t>
            </w:r>
          </w:p>
        </w:tc>
        <w:tc>
          <w:tcPr>
            <w:tcW w:w="0" w:type="auto"/>
            <w:shd w:val="clear" w:color="auto" w:fill="auto"/>
          </w:tcPr>
          <w:p w:rsidR="00B37C80" w:rsidRPr="0065524D" w:rsidRDefault="00B37C80" w:rsidP="00B37C80">
            <w:pPr>
              <w:spacing w:line="240" w:lineRule="auto"/>
              <w:rPr>
                <w:rFonts w:cs="Arial"/>
                <w:b/>
                <w:szCs w:val="20"/>
                <w:lang w:eastAsia="es-MX"/>
              </w:rPr>
            </w:pPr>
            <w:r w:rsidRPr="0065524D">
              <w:rPr>
                <w:rFonts w:cs="Arial"/>
                <w:szCs w:val="20"/>
                <w:lang w:eastAsia="es-MX"/>
              </w:rPr>
              <w:t>Revisa la documentación que tenga asignado su folio</w:t>
            </w:r>
          </w:p>
          <w:p w:rsidR="00B37C80" w:rsidRPr="0065524D" w:rsidRDefault="00B37C80" w:rsidP="00B37C80">
            <w:pPr>
              <w:spacing w:line="240" w:lineRule="auto"/>
              <w:rPr>
                <w:rFonts w:cs="Arial"/>
                <w:szCs w:val="20"/>
                <w:lang w:eastAsia="es-MX"/>
              </w:rPr>
            </w:pP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Documentos</w:t>
            </w:r>
          </w:p>
        </w:tc>
      </w:tr>
      <w:tr w:rsidR="00B37C80" w:rsidRPr="00AB16D5" w:rsidTr="00B37C80">
        <w:trPr>
          <w:trHeight w:val="296"/>
        </w:trPr>
        <w:tc>
          <w:tcPr>
            <w:tcW w:w="0" w:type="auto"/>
            <w:shd w:val="clear" w:color="auto" w:fill="auto"/>
          </w:tcPr>
          <w:p w:rsidR="00B37C80" w:rsidRPr="0065524D" w:rsidRDefault="00B37C80" w:rsidP="00B37C80">
            <w:pPr>
              <w:spacing w:line="240" w:lineRule="auto"/>
              <w:jc w:val="center"/>
              <w:rPr>
                <w:rFonts w:cs="Arial"/>
                <w:szCs w:val="20"/>
                <w:lang w:eastAsia="es-MX"/>
              </w:rPr>
            </w:pPr>
          </w:p>
          <w:p w:rsidR="00B37C80" w:rsidRPr="0065524D" w:rsidRDefault="00B37C80" w:rsidP="00B37C80">
            <w:pPr>
              <w:spacing w:line="240" w:lineRule="auto"/>
              <w:jc w:val="center"/>
              <w:rPr>
                <w:rFonts w:cs="Arial"/>
                <w:szCs w:val="20"/>
                <w:lang w:eastAsia="es-MX"/>
              </w:rPr>
            </w:pPr>
            <w:r w:rsidRPr="0065524D">
              <w:rPr>
                <w:rFonts w:cs="Arial"/>
                <w:szCs w:val="20"/>
                <w:lang w:eastAsia="es-MX"/>
              </w:rPr>
              <w:t>5</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Subdirección Administrativa</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Turna la documentación ya con el número de folio asignado a cada jefe de departamento para su trámite.</w:t>
            </w:r>
          </w:p>
        </w:tc>
        <w:tc>
          <w:tcPr>
            <w:tcW w:w="0" w:type="auto"/>
            <w:shd w:val="clear" w:color="auto" w:fill="auto"/>
          </w:tcPr>
          <w:p w:rsidR="00B37C80" w:rsidRPr="0065524D" w:rsidRDefault="00B37C80" w:rsidP="00B37C80">
            <w:pPr>
              <w:spacing w:line="240" w:lineRule="auto"/>
              <w:rPr>
                <w:rFonts w:cs="Arial"/>
                <w:szCs w:val="20"/>
                <w:lang w:eastAsia="es-MX"/>
              </w:rPr>
            </w:pPr>
            <w:r w:rsidRPr="0065524D">
              <w:rPr>
                <w:rFonts w:cs="Arial"/>
                <w:szCs w:val="20"/>
                <w:lang w:eastAsia="es-MX"/>
              </w:rPr>
              <w:t xml:space="preserve">Documentos </w:t>
            </w:r>
          </w:p>
        </w:tc>
      </w:tr>
      <w:tr w:rsidR="00B37C80" w:rsidRPr="00AB16D5" w:rsidTr="00B37C80">
        <w:trPr>
          <w:trHeight w:val="296"/>
        </w:trPr>
        <w:tc>
          <w:tcPr>
            <w:tcW w:w="0" w:type="auto"/>
            <w:shd w:val="clear" w:color="auto" w:fill="auto"/>
          </w:tcPr>
          <w:p w:rsidR="00B37C80" w:rsidRPr="0065524D" w:rsidRDefault="00B37C80" w:rsidP="00B37C80">
            <w:pPr>
              <w:spacing w:line="240" w:lineRule="auto"/>
              <w:jc w:val="center"/>
              <w:rPr>
                <w:rFonts w:cs="Arial"/>
                <w:szCs w:val="20"/>
                <w:lang w:eastAsia="es-MX"/>
              </w:rPr>
            </w:pPr>
          </w:p>
        </w:tc>
        <w:tc>
          <w:tcPr>
            <w:tcW w:w="0" w:type="auto"/>
            <w:shd w:val="clear" w:color="auto" w:fill="auto"/>
          </w:tcPr>
          <w:p w:rsidR="00B37C80" w:rsidRPr="0065524D" w:rsidRDefault="00B37C80" w:rsidP="00B37C80">
            <w:pPr>
              <w:spacing w:line="240" w:lineRule="auto"/>
              <w:rPr>
                <w:rFonts w:cs="Arial"/>
                <w:szCs w:val="20"/>
                <w:lang w:eastAsia="es-MX"/>
              </w:rPr>
            </w:pPr>
          </w:p>
        </w:tc>
        <w:tc>
          <w:tcPr>
            <w:tcW w:w="0" w:type="auto"/>
            <w:shd w:val="clear" w:color="auto" w:fill="auto"/>
          </w:tcPr>
          <w:p w:rsidR="00B37C80" w:rsidRPr="0065524D" w:rsidRDefault="00B37C80" w:rsidP="00B37C80">
            <w:pPr>
              <w:spacing w:line="240" w:lineRule="auto"/>
              <w:jc w:val="center"/>
              <w:rPr>
                <w:rFonts w:cs="Arial"/>
                <w:b/>
                <w:szCs w:val="20"/>
                <w:lang w:eastAsia="es-MX"/>
              </w:rPr>
            </w:pPr>
            <w:r w:rsidRPr="0065524D">
              <w:rPr>
                <w:rFonts w:cs="Arial"/>
                <w:b/>
                <w:szCs w:val="20"/>
                <w:lang w:eastAsia="es-MX"/>
              </w:rPr>
              <w:t>TERMINA EL PROCEDIMIENTO</w:t>
            </w:r>
          </w:p>
        </w:tc>
        <w:tc>
          <w:tcPr>
            <w:tcW w:w="0" w:type="auto"/>
            <w:shd w:val="clear" w:color="auto" w:fill="auto"/>
          </w:tcPr>
          <w:p w:rsidR="00B37C80" w:rsidRPr="0065524D" w:rsidRDefault="00B37C80" w:rsidP="00B37C80">
            <w:pPr>
              <w:spacing w:line="240" w:lineRule="auto"/>
              <w:rPr>
                <w:rFonts w:cs="Arial"/>
                <w:szCs w:val="20"/>
                <w:lang w:eastAsia="es-MX"/>
              </w:rPr>
            </w:pPr>
          </w:p>
        </w:tc>
      </w:tr>
    </w:tbl>
    <w:p w:rsidR="00B37C80" w:rsidRPr="00E042AE" w:rsidRDefault="00B37C80" w:rsidP="00B37C80">
      <w:pPr>
        <w:spacing w:line="240" w:lineRule="auto"/>
        <w:rPr>
          <w:rFonts w:cs="Arial"/>
          <w:sz w:val="14"/>
          <w:szCs w:val="14"/>
          <w:lang w:eastAsia="es-MX"/>
        </w:rPr>
      </w:pPr>
    </w:p>
    <w:p w:rsidR="00B37C80" w:rsidRDefault="00B37C80"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0B14F5" w:rsidRDefault="000B14F5"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2932A7" w:rsidRPr="00E042AE" w:rsidRDefault="002932A7" w:rsidP="00B37C80">
      <w:pPr>
        <w:spacing w:line="240" w:lineRule="auto"/>
        <w:rPr>
          <w:rFonts w:cs="Arial"/>
          <w:sz w:val="24"/>
          <w:lang w:eastAsia="es-MX"/>
        </w:rPr>
      </w:pPr>
    </w:p>
    <w:p w:rsidR="00B37C80" w:rsidRDefault="00B37C80" w:rsidP="00B37C80">
      <w:pPr>
        <w:spacing w:after="200" w:line="276" w:lineRule="auto"/>
        <w:rPr>
          <w:rFonts w:cs="Arial"/>
          <w:sz w:val="24"/>
          <w:lang w:eastAsia="es-MX"/>
        </w:rPr>
      </w:pPr>
    </w:p>
    <w:p w:rsidR="00B37C80" w:rsidRPr="0065524D" w:rsidRDefault="008D04A6" w:rsidP="00B37C80">
      <w:pPr>
        <w:spacing w:after="200" w:line="276" w:lineRule="auto"/>
        <w:rPr>
          <w:rFonts w:cs="Arial"/>
          <w:sz w:val="24"/>
          <w:szCs w:val="14"/>
          <w:lang w:eastAsia="es-MX"/>
        </w:rPr>
      </w:pPr>
      <w:r>
        <w:rPr>
          <w:noProof/>
          <w:lang w:val="es-MX" w:eastAsia="es-MX"/>
        </w:rPr>
        <mc:AlternateContent>
          <mc:Choice Requires="wps">
            <w:drawing>
              <wp:anchor distT="0" distB="0" distL="114300" distR="114300" simplePos="0" relativeHeight="252013568" behindDoc="0" locked="0" layoutInCell="1" allowOverlap="1">
                <wp:simplePos x="0" y="0"/>
                <wp:positionH relativeFrom="column">
                  <wp:posOffset>4218940</wp:posOffset>
                </wp:positionH>
                <wp:positionV relativeFrom="paragraph">
                  <wp:posOffset>-652780</wp:posOffset>
                </wp:positionV>
                <wp:extent cx="2071370" cy="804545"/>
                <wp:effectExtent l="0" t="0" r="24130" b="14605"/>
                <wp:wrapNone/>
                <wp:docPr id="2880" name="196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804545"/>
                        </a:xfrm>
                        <a:prstGeom prst="rect">
                          <a:avLst/>
                        </a:prstGeom>
                        <a:solidFill>
                          <a:sysClr val="window" lastClr="FFFFFF"/>
                        </a:solidFill>
                        <a:ln w="12700" cap="flat" cmpd="sng" algn="ctr">
                          <a:solidFill>
                            <a:srgbClr val="70AD47"/>
                          </a:solidFill>
                          <a:prstDash val="solid"/>
                          <a:miter lim="800000"/>
                        </a:ln>
                        <a:effectLst/>
                      </wps:spPr>
                      <wps:txbx>
                        <w:txbxContent>
                          <w:p w:rsidR="00A512C2" w:rsidRDefault="00A512C2" w:rsidP="00B37C80">
                            <w:pPr>
                              <w:jc w:val="center"/>
                            </w:pPr>
                            <w:r>
                              <w:t>DIAGRAMA DE FLUJO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964 Rectángulo" o:spid="_x0000_s1086" style="position:absolute;left:0;text-align:left;margin-left:332.2pt;margin-top:-51.4pt;width:163.1pt;height:63.3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" fillcolor="window" strokecolor="#70ad47" strokeweight="1pt">
                <v:path arrowok="t"/>
                <v:textbox>
                  <w:txbxContent>
                    <w:p w:rsidR="00A512C2" w:rsidRDefault="00A512C2" w:rsidP="00B37C80">
                      <w:pPr>
                        <w:jc w:val="center"/>
                      </w:pPr>
                      <w:r>
                        <w:t>DIAGRAMA DE FLUJO</w:t>
                      </w:r>
                    </w:p>
                  </w:txbxContent>
                </v:textbox>
              </v:rect>
            </w:pict>
          </mc:Fallback>
        </mc:AlternateContent>
      </w:r>
    </w:p>
    <w:tbl>
      <w:tblPr>
        <w:tblW w:w="10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965"/>
      </w:tblGrid>
      <w:tr w:rsidR="00B37C80" w:rsidRPr="0065524D" w:rsidTr="00B37C80">
        <w:trPr>
          <w:cantSplit/>
          <w:trHeight w:val="534"/>
          <w:jc w:val="center"/>
        </w:trPr>
        <w:tc>
          <w:tcPr>
            <w:tcW w:w="4743" w:type="dxa"/>
            <w:tcBorders>
              <w:bottom w:val="single" w:sz="4" w:space="0" w:color="auto"/>
            </w:tcBorders>
            <w:shd w:val="clear" w:color="auto" w:fill="FFC000"/>
          </w:tcPr>
          <w:p w:rsidR="00B37C80" w:rsidRPr="0065524D" w:rsidRDefault="00B37C80" w:rsidP="00B37C80">
            <w:pPr>
              <w:spacing w:line="240" w:lineRule="auto"/>
              <w:rPr>
                <w:rFonts w:cs="Arial"/>
                <w:b/>
                <w:szCs w:val="20"/>
              </w:rPr>
            </w:pPr>
            <w:r w:rsidRPr="0065524D">
              <w:rPr>
                <w:rFonts w:cs="Arial"/>
                <w:b/>
                <w:szCs w:val="20"/>
              </w:rPr>
              <w:t>UNIDAD ADMINISTRATIVA: Subdirección Administrativa.</w:t>
            </w:r>
          </w:p>
          <w:p w:rsidR="00B37C80" w:rsidRPr="0065524D" w:rsidRDefault="00B37C80" w:rsidP="00B37C80">
            <w:pPr>
              <w:spacing w:line="240" w:lineRule="auto"/>
              <w:rPr>
                <w:rFonts w:cs="Arial"/>
                <w:szCs w:val="20"/>
              </w:rPr>
            </w:pPr>
          </w:p>
        </w:tc>
        <w:tc>
          <w:tcPr>
            <w:tcW w:w="5965" w:type="dxa"/>
            <w:tcBorders>
              <w:bottom w:val="single" w:sz="4" w:space="0" w:color="auto"/>
            </w:tcBorders>
            <w:shd w:val="clear" w:color="auto" w:fill="FFC000"/>
          </w:tcPr>
          <w:p w:rsidR="00B37C80" w:rsidRPr="0065524D" w:rsidRDefault="00B37C80" w:rsidP="00B37C80">
            <w:pPr>
              <w:spacing w:line="240" w:lineRule="auto"/>
              <w:rPr>
                <w:rFonts w:cs="Arial"/>
                <w:b/>
                <w:szCs w:val="20"/>
              </w:rPr>
            </w:pPr>
            <w:r w:rsidRPr="0065524D">
              <w:rPr>
                <w:rFonts w:cs="Arial"/>
                <w:b/>
                <w:szCs w:val="20"/>
              </w:rPr>
              <w:t>UNIDAD RESPONSABLE: Oficialía de partes.</w:t>
            </w:r>
          </w:p>
          <w:p w:rsidR="00B37C80" w:rsidRPr="0065524D" w:rsidRDefault="00B37C80" w:rsidP="00B37C80">
            <w:pPr>
              <w:spacing w:line="240" w:lineRule="auto"/>
              <w:rPr>
                <w:rFonts w:cs="Arial"/>
                <w:szCs w:val="20"/>
              </w:rPr>
            </w:pPr>
          </w:p>
        </w:tc>
      </w:tr>
      <w:tr w:rsidR="00B37C80" w:rsidRPr="0065524D" w:rsidTr="00B37C80">
        <w:trPr>
          <w:cantSplit/>
          <w:trHeight w:val="387"/>
          <w:jc w:val="center"/>
        </w:trPr>
        <w:tc>
          <w:tcPr>
            <w:tcW w:w="10708" w:type="dxa"/>
            <w:gridSpan w:val="2"/>
            <w:tcBorders>
              <w:bottom w:val="single" w:sz="4" w:space="0" w:color="auto"/>
            </w:tcBorders>
            <w:shd w:val="clear" w:color="auto" w:fill="FFC000"/>
          </w:tcPr>
          <w:p w:rsidR="00B37C80" w:rsidRPr="0065524D" w:rsidRDefault="00B37C80" w:rsidP="00B37C80">
            <w:pPr>
              <w:spacing w:line="240" w:lineRule="auto"/>
              <w:rPr>
                <w:rFonts w:cs="Arial"/>
                <w:b/>
                <w:szCs w:val="20"/>
              </w:rPr>
            </w:pPr>
            <w:r w:rsidRPr="0065524D">
              <w:rPr>
                <w:rFonts w:cs="Arial"/>
                <w:b/>
                <w:szCs w:val="20"/>
              </w:rPr>
              <w:t>NOMBRE DEL PROCEDIMIENTO: Recepción de  la correspondencia</w:t>
            </w:r>
          </w:p>
          <w:p w:rsidR="00B37C80" w:rsidRPr="0065524D" w:rsidRDefault="00B37C80" w:rsidP="00B37C80">
            <w:pPr>
              <w:spacing w:line="240" w:lineRule="auto"/>
              <w:rPr>
                <w:rFonts w:cs="Arial"/>
                <w:szCs w:val="20"/>
              </w:rPr>
            </w:pPr>
          </w:p>
        </w:tc>
      </w:tr>
    </w:tbl>
    <w:p w:rsidR="00B37C80" w:rsidRPr="0065524D" w:rsidRDefault="00B37C80" w:rsidP="00B37C80">
      <w:pPr>
        <w:spacing w:line="240" w:lineRule="auto"/>
        <w:rPr>
          <w:rFonts w:cs="Arial"/>
          <w:szCs w:val="20"/>
          <w:lang w:eastAsia="es-MX"/>
        </w:rPr>
      </w:pPr>
    </w:p>
    <w:tbl>
      <w:tblPr>
        <w:tblW w:w="10774" w:type="dxa"/>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B37C80" w:rsidRPr="0065524D" w:rsidTr="00B37C80">
        <w:trPr>
          <w:trHeight w:val="238"/>
        </w:trPr>
        <w:tc>
          <w:tcPr>
            <w:tcW w:w="3403" w:type="dxa"/>
            <w:shd w:val="clear" w:color="auto" w:fill="FFC000"/>
          </w:tcPr>
          <w:p w:rsidR="00B37C80" w:rsidRPr="0065524D" w:rsidRDefault="00B37C80" w:rsidP="00B37C80">
            <w:pPr>
              <w:autoSpaceDE w:val="0"/>
              <w:autoSpaceDN w:val="0"/>
              <w:adjustRightInd w:val="0"/>
              <w:spacing w:line="240" w:lineRule="auto"/>
              <w:rPr>
                <w:rFonts w:cs="Arial"/>
                <w:b/>
                <w:szCs w:val="20"/>
              </w:rPr>
            </w:pPr>
            <w:r w:rsidRPr="0065524D">
              <w:rPr>
                <w:rFonts w:cs="Arial"/>
                <w:b/>
                <w:szCs w:val="20"/>
              </w:rPr>
              <w:t>Interesado</w:t>
            </w:r>
          </w:p>
        </w:tc>
        <w:tc>
          <w:tcPr>
            <w:tcW w:w="3686" w:type="dxa"/>
            <w:shd w:val="clear" w:color="auto" w:fill="FFC000"/>
          </w:tcPr>
          <w:p w:rsidR="00B37C80" w:rsidRPr="0065524D" w:rsidRDefault="00B37C80" w:rsidP="00B37C80">
            <w:pPr>
              <w:autoSpaceDE w:val="0"/>
              <w:autoSpaceDN w:val="0"/>
              <w:adjustRightInd w:val="0"/>
              <w:spacing w:line="240" w:lineRule="auto"/>
              <w:rPr>
                <w:rFonts w:cs="Arial"/>
                <w:b/>
                <w:szCs w:val="20"/>
              </w:rPr>
            </w:pPr>
            <w:r w:rsidRPr="0065524D">
              <w:rPr>
                <w:rFonts w:cs="Arial"/>
                <w:b/>
                <w:szCs w:val="20"/>
              </w:rPr>
              <w:t>Oficialía de Partes</w:t>
            </w:r>
          </w:p>
        </w:tc>
        <w:tc>
          <w:tcPr>
            <w:tcW w:w="3685" w:type="dxa"/>
            <w:shd w:val="clear" w:color="auto" w:fill="FFC000"/>
          </w:tcPr>
          <w:p w:rsidR="00B37C80" w:rsidRPr="0065524D" w:rsidRDefault="00B37C80" w:rsidP="00B37C80">
            <w:pPr>
              <w:autoSpaceDE w:val="0"/>
              <w:autoSpaceDN w:val="0"/>
              <w:adjustRightInd w:val="0"/>
              <w:spacing w:line="240" w:lineRule="auto"/>
              <w:rPr>
                <w:rFonts w:cs="Arial"/>
                <w:b/>
                <w:szCs w:val="20"/>
              </w:rPr>
            </w:pPr>
            <w:r w:rsidRPr="0065524D">
              <w:rPr>
                <w:rFonts w:cs="Arial"/>
                <w:b/>
                <w:szCs w:val="20"/>
              </w:rPr>
              <w:t>Subdirección Administrativa</w:t>
            </w:r>
          </w:p>
        </w:tc>
      </w:tr>
      <w:tr w:rsidR="00B37C80" w:rsidRPr="00AB16D5" w:rsidTr="002932A7">
        <w:trPr>
          <w:trHeight w:val="8635"/>
        </w:trPr>
        <w:tc>
          <w:tcPr>
            <w:tcW w:w="3403" w:type="dxa"/>
            <w:shd w:val="clear" w:color="auto" w:fill="auto"/>
          </w:tcPr>
          <w:p w:rsidR="00B37C80" w:rsidRDefault="00B37C80" w:rsidP="00B37C80">
            <w:pPr>
              <w:spacing w:line="240" w:lineRule="auto"/>
              <w:rPr>
                <w:rFonts w:cs="Arial"/>
                <w:sz w:val="14"/>
                <w:szCs w:val="14"/>
                <w:lang w:eastAsia="es-MX"/>
              </w:rPr>
            </w:pPr>
          </w:p>
          <w:p w:rsidR="00B37C80" w:rsidRPr="00AB16D5" w:rsidRDefault="008D04A6" w:rsidP="00B37C80">
            <w:pPr>
              <w:spacing w:line="240" w:lineRule="auto"/>
              <w:rPr>
                <w:rFonts w:cs="Arial"/>
                <w:sz w:val="14"/>
                <w:szCs w:val="14"/>
                <w:lang w:eastAsia="es-MX"/>
              </w:rPr>
            </w:pPr>
            <w:r>
              <w:rPr>
                <w:noProof/>
                <w:lang w:val="es-MX" w:eastAsia="es-MX"/>
              </w:rPr>
              <mc:AlternateContent>
                <mc:Choice Requires="wps">
                  <w:drawing>
                    <wp:anchor distT="0" distB="0" distL="114299" distR="114299" simplePos="0" relativeHeight="251892736" behindDoc="0" locked="0" layoutInCell="1" allowOverlap="1" wp14:anchorId="506E72E3" wp14:editId="383A58A4">
                      <wp:simplePos x="0" y="0"/>
                      <wp:positionH relativeFrom="column">
                        <wp:posOffset>572134</wp:posOffset>
                      </wp:positionH>
                      <wp:positionV relativeFrom="paragraph">
                        <wp:posOffset>1470025</wp:posOffset>
                      </wp:positionV>
                      <wp:extent cx="0" cy="208280"/>
                      <wp:effectExtent l="0" t="0" r="19050" b="20320"/>
                      <wp:wrapNone/>
                      <wp:docPr id="2879" name="Conector recto de flecha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straightConnector1">
                                <a:avLst/>
                              </a:prstGeom>
                              <a:noFill/>
                              <a:ln w="9525">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D5E24C" id="Conector recto de flecha 741" o:spid="_x0000_s1026" type="#_x0000_t32" style="position:absolute;margin-left:45.05pt;margin-top:115.75pt;width:0;height:16.4pt;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" strokecolor="#0d0d0d"/>
                  </w:pict>
                </mc:Fallback>
              </mc:AlternateContent>
            </w:r>
            <w:r>
              <w:rPr>
                <w:noProof/>
                <w:lang w:val="es-MX" w:eastAsia="es-MX"/>
              </w:rPr>
              <mc:AlternateContent>
                <mc:Choice Requires="wps">
                  <w:drawing>
                    <wp:anchor distT="0" distB="0" distL="114300" distR="114300" simplePos="0" relativeHeight="251914240" behindDoc="0" locked="0" layoutInCell="1" allowOverlap="1" wp14:anchorId="31674DD1" wp14:editId="63211447">
                      <wp:simplePos x="0" y="0"/>
                      <wp:positionH relativeFrom="column">
                        <wp:posOffset>458470</wp:posOffset>
                      </wp:positionH>
                      <wp:positionV relativeFrom="paragraph">
                        <wp:posOffset>373380</wp:posOffset>
                      </wp:positionV>
                      <wp:extent cx="198755" cy="202565"/>
                      <wp:effectExtent l="0" t="0" r="10795" b="26035"/>
                      <wp:wrapNone/>
                      <wp:docPr id="2878" name="Conector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B37C80">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4DD1" id="Conector 740" o:spid="_x0000_s1087" type="#_x0000_t120" style="position:absolute;left:0;text-align:left;margin-left:36.1pt;margin-top:29.4pt;width:15.65pt;height:15.9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">
                      <v:textbox>
                        <w:txbxContent>
                          <w:p w:rsidR="00A512C2" w:rsidRPr="0035789A" w:rsidRDefault="00A512C2" w:rsidP="00B37C80">
                            <w:pPr>
                              <w:spacing w:line="240" w:lineRule="auto"/>
                              <w:ind w:left="-142"/>
                              <w:jc w:val="right"/>
                              <w:rPr>
                                <w:b/>
                                <w:sz w:val="14"/>
                                <w:szCs w:val="14"/>
                              </w:rPr>
                            </w:pPr>
                            <w:r>
                              <w:rPr>
                                <w:b/>
                                <w:sz w:val="14"/>
                                <w:szCs w:val="14"/>
                              </w:rPr>
                              <w:t>1</w:t>
                            </w:r>
                          </w:p>
                        </w:txbxContent>
                      </v:textbox>
                    </v:shape>
                  </w:pict>
                </mc:Fallback>
              </mc:AlternateContent>
            </w:r>
            <w:r>
              <w:rPr>
                <w:noProof/>
                <w:lang w:val="es-MX" w:eastAsia="es-MX"/>
              </w:rPr>
              <mc:AlternateContent>
                <mc:Choice Requires="wps">
                  <w:drawing>
                    <wp:anchor distT="4294967295" distB="4294967295" distL="114300" distR="114300" simplePos="0" relativeHeight="251890688" behindDoc="0" locked="0" layoutInCell="1" allowOverlap="1" wp14:anchorId="0713E155" wp14:editId="20B81ED2">
                      <wp:simplePos x="0" y="0"/>
                      <wp:positionH relativeFrom="column">
                        <wp:posOffset>1444625</wp:posOffset>
                      </wp:positionH>
                      <wp:positionV relativeFrom="paragraph">
                        <wp:posOffset>968374</wp:posOffset>
                      </wp:positionV>
                      <wp:extent cx="838835" cy="0"/>
                      <wp:effectExtent l="0" t="76200" r="18415" b="95250"/>
                      <wp:wrapNone/>
                      <wp:docPr id="2877" name="Conector recto de flecha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22670" id="Conector recto de flecha 739" o:spid="_x0000_s1026" type="#_x0000_t32" style="position:absolute;margin-left:113.75pt;margin-top:76.25pt;width:66.05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">
                      <v:stroke endarrow="block"/>
                    </v:shape>
                  </w:pict>
                </mc:Fallback>
              </mc:AlternateContent>
            </w:r>
            <w:r>
              <w:rPr>
                <w:noProof/>
                <w:lang w:val="es-MX" w:eastAsia="es-MX"/>
              </w:rPr>
              <mc:AlternateContent>
                <mc:Choice Requires="wps">
                  <w:drawing>
                    <wp:anchor distT="4294967295" distB="4294967295" distL="114300" distR="114300" simplePos="0" relativeHeight="251894784" behindDoc="0" locked="0" layoutInCell="1" allowOverlap="1" wp14:anchorId="528326D2" wp14:editId="0C75198A">
                      <wp:simplePos x="0" y="0"/>
                      <wp:positionH relativeFrom="column">
                        <wp:posOffset>571500</wp:posOffset>
                      </wp:positionH>
                      <wp:positionV relativeFrom="paragraph">
                        <wp:posOffset>1683384</wp:posOffset>
                      </wp:positionV>
                      <wp:extent cx="873125" cy="0"/>
                      <wp:effectExtent l="0" t="0" r="22225" b="19050"/>
                      <wp:wrapNone/>
                      <wp:docPr id="2876" name="Conector recto de flecha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C8457" id="Conector recto de flecha 738" o:spid="_x0000_s1026" type="#_x0000_t32" style="position:absolute;margin-left:45pt;margin-top:132.55pt;width:68.75pt;height:0;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"/>
                  </w:pict>
                </mc:Fallback>
              </mc:AlternateContent>
            </w:r>
            <w:r>
              <w:rPr>
                <w:noProof/>
                <w:lang w:val="es-MX" w:eastAsia="es-MX"/>
              </w:rPr>
              <mc:AlternateContent>
                <mc:Choice Requires="wps">
                  <w:drawing>
                    <wp:anchor distT="0" distB="0" distL="114299" distR="114299" simplePos="0" relativeHeight="251893760" behindDoc="0" locked="0" layoutInCell="1" allowOverlap="1" wp14:anchorId="03616F0B" wp14:editId="4BEDBD68">
                      <wp:simplePos x="0" y="0"/>
                      <wp:positionH relativeFrom="column">
                        <wp:posOffset>1444624</wp:posOffset>
                      </wp:positionH>
                      <wp:positionV relativeFrom="paragraph">
                        <wp:posOffset>967740</wp:posOffset>
                      </wp:positionV>
                      <wp:extent cx="0" cy="715645"/>
                      <wp:effectExtent l="0" t="0" r="19050" b="27305"/>
                      <wp:wrapNone/>
                      <wp:docPr id="2875" name="Conector recto de flecha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D2B92" id="Conector recto de flecha 737" o:spid="_x0000_s1026" type="#_x0000_t32" style="position:absolute;margin-left:113.75pt;margin-top:76.2pt;width:0;height:56.35pt;z-index:2518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"/>
                  </w:pict>
                </mc:Fallback>
              </mc:AlternateContent>
            </w:r>
            <w:r>
              <w:rPr>
                <w:noProof/>
                <w:lang w:val="es-MX" w:eastAsia="es-MX"/>
              </w:rPr>
              <mc:AlternateContent>
                <mc:Choice Requires="wps">
                  <w:drawing>
                    <wp:anchor distT="0" distB="0" distL="114300" distR="114300" simplePos="0" relativeHeight="251885568" behindDoc="0" locked="0" layoutInCell="1" allowOverlap="1" wp14:anchorId="7A881266" wp14:editId="5136C82B">
                      <wp:simplePos x="0" y="0"/>
                      <wp:positionH relativeFrom="column">
                        <wp:posOffset>321310</wp:posOffset>
                      </wp:positionH>
                      <wp:positionV relativeFrom="paragraph">
                        <wp:posOffset>39370</wp:posOffset>
                      </wp:positionV>
                      <wp:extent cx="536575" cy="309880"/>
                      <wp:effectExtent l="0" t="0" r="0" b="0"/>
                      <wp:wrapNone/>
                      <wp:docPr id="2874" name="Cuadro de texto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81266" id="Cuadro de texto 736" o:spid="_x0000_s1088" type="#_x0000_t202" style="position:absolute;left:0;text-align:left;margin-left:25.3pt;margin-top:3.1pt;width:42.25pt;height:24.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Pr>
                <w:noProof/>
                <w:lang w:val="es-MX" w:eastAsia="es-MX"/>
              </w:rPr>
              <mc:AlternateContent>
                <mc:Choice Requires="wps">
                  <w:drawing>
                    <wp:anchor distT="0" distB="0" distL="114300" distR="114300" simplePos="0" relativeHeight="251884544" behindDoc="0" locked="0" layoutInCell="1" allowOverlap="1" wp14:anchorId="3DA9EFDD" wp14:editId="3B63CDBF">
                      <wp:simplePos x="0" y="0"/>
                      <wp:positionH relativeFrom="column">
                        <wp:posOffset>235585</wp:posOffset>
                      </wp:positionH>
                      <wp:positionV relativeFrom="paragraph">
                        <wp:posOffset>128905</wp:posOffset>
                      </wp:positionV>
                      <wp:extent cx="655955" cy="189230"/>
                      <wp:effectExtent l="0" t="0" r="10795" b="20320"/>
                      <wp:wrapNone/>
                      <wp:docPr id="2873" name="Terminador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AF9F" id="Terminador 191" o:spid="_x0000_s1026" type="#_x0000_t116" style="position:absolute;margin-left:18.55pt;margin-top:10.15pt;width:51.65pt;height:14.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"/>
                  </w:pict>
                </mc:Fallback>
              </mc:AlternateContent>
            </w:r>
            <w:r>
              <w:rPr>
                <w:noProof/>
                <w:lang w:val="es-MX" w:eastAsia="es-MX"/>
              </w:rPr>
              <mc:AlternateContent>
                <mc:Choice Requires="wps">
                  <w:drawing>
                    <wp:anchor distT="0" distB="0" distL="114300" distR="114300" simplePos="0" relativeHeight="251887616" behindDoc="0" locked="0" layoutInCell="1" allowOverlap="1" wp14:anchorId="7ED8F7C4" wp14:editId="64A6232C">
                      <wp:simplePos x="0" y="0"/>
                      <wp:positionH relativeFrom="column">
                        <wp:posOffset>571500</wp:posOffset>
                      </wp:positionH>
                      <wp:positionV relativeFrom="paragraph">
                        <wp:posOffset>318135</wp:posOffset>
                      </wp:positionV>
                      <wp:extent cx="635" cy="393700"/>
                      <wp:effectExtent l="76200" t="0" r="75565" b="63500"/>
                      <wp:wrapNone/>
                      <wp:docPr id="2872" name="Conector recto de flecha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85F88" id="Conector recto de flecha 190" o:spid="_x0000_s1026" type="#_x0000_t32" style="position:absolute;margin-left:45pt;margin-top:25.05pt;width:.05pt;height:3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" strokeweight="1pt">
                      <v:stroke endarrow="block"/>
                    </v:shape>
                  </w:pict>
                </mc:Fallback>
              </mc:AlternateContent>
            </w:r>
            <w:r>
              <w:rPr>
                <w:noProof/>
                <w:lang w:val="es-MX" w:eastAsia="es-MX"/>
              </w:rPr>
              <mc:AlternateContent>
                <mc:Choice Requires="wps">
                  <w:drawing>
                    <wp:anchor distT="0" distB="0" distL="114300" distR="114300" simplePos="0" relativeHeight="251886592" behindDoc="0" locked="0" layoutInCell="1" allowOverlap="1" wp14:anchorId="54A02A52" wp14:editId="1F8475BD">
                      <wp:simplePos x="0" y="0"/>
                      <wp:positionH relativeFrom="column">
                        <wp:posOffset>48260</wp:posOffset>
                      </wp:positionH>
                      <wp:positionV relativeFrom="paragraph">
                        <wp:posOffset>711835</wp:posOffset>
                      </wp:positionV>
                      <wp:extent cx="1019175" cy="763270"/>
                      <wp:effectExtent l="0" t="0" r="28575" b="17780"/>
                      <wp:wrapNone/>
                      <wp:docPr id="2871" name="Cuadro de texto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3270"/>
                              </a:xfrm>
                              <a:prstGeom prst="rect">
                                <a:avLst/>
                              </a:prstGeom>
                              <a:solidFill>
                                <a:srgbClr val="FFFFFF"/>
                              </a:solidFill>
                              <a:ln w="12700">
                                <a:solidFill>
                                  <a:srgbClr val="000000"/>
                                </a:solidFill>
                                <a:miter lim="800000"/>
                                <a:headEnd/>
                                <a:tailEnd/>
                              </a:ln>
                            </wps:spPr>
                            <wps:txbx>
                              <w:txbxContent>
                                <w:p w:rsidR="00A512C2" w:rsidRPr="008B7C66" w:rsidRDefault="00A512C2" w:rsidP="00B37C80">
                                  <w:pPr>
                                    <w:jc w:val="center"/>
                                    <w:rPr>
                                      <w:rFonts w:cs="Arial"/>
                                      <w:sz w:val="14"/>
                                      <w:szCs w:val="14"/>
                                    </w:rPr>
                                  </w:pPr>
                                  <w:r w:rsidRPr="008B7C66">
                                    <w:rPr>
                                      <w:rFonts w:cs="Arial"/>
                                      <w:sz w:val="14"/>
                                      <w:szCs w:val="14"/>
                                    </w:rPr>
                                    <w:t xml:space="preserve">1. Interesado entrega </w:t>
                                  </w:r>
                                  <w:r>
                                    <w:rPr>
                                      <w:rFonts w:cs="Arial"/>
                                      <w:sz w:val="14"/>
                                      <w:szCs w:val="14"/>
                                      <w:lang w:eastAsia="es-MX"/>
                                    </w:rPr>
                                    <w:t>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02A52" id="Cuadro de texto 189" o:spid="_x0000_s1089" type="#_x0000_t202" style="position:absolute;left:0;text-align:left;margin-left:3.8pt;margin-top:56.05pt;width:80.25pt;height:60.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" strokeweight="1pt">
                      <v:textbox>
                        <w:txbxContent>
                          <w:p w:rsidR="00A512C2" w:rsidRPr="008B7C66" w:rsidRDefault="00A512C2" w:rsidP="00B37C80">
                            <w:pPr>
                              <w:jc w:val="center"/>
                              <w:rPr>
                                <w:rFonts w:cs="Arial"/>
                                <w:sz w:val="14"/>
                                <w:szCs w:val="14"/>
                              </w:rPr>
                            </w:pPr>
                            <w:r w:rsidRPr="008B7C66">
                              <w:rPr>
                                <w:rFonts w:cs="Arial"/>
                                <w:sz w:val="14"/>
                                <w:szCs w:val="14"/>
                              </w:rPr>
                              <w:t xml:space="preserve">1. Interesado entrega </w:t>
                            </w:r>
                            <w:r>
                              <w:rPr>
                                <w:rFonts w:cs="Arial"/>
                                <w:sz w:val="14"/>
                                <w:szCs w:val="14"/>
                                <w:lang w:eastAsia="es-MX"/>
                              </w:rPr>
                              <w:t>correspondencia</w:t>
                            </w:r>
                          </w:p>
                        </w:txbxContent>
                      </v:textbox>
                    </v:shape>
                  </w:pict>
                </mc:Fallback>
              </mc:AlternateContent>
            </w:r>
          </w:p>
        </w:tc>
        <w:tc>
          <w:tcPr>
            <w:tcW w:w="3686"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299" distR="114299" simplePos="0" relativeHeight="251895808" behindDoc="0" locked="0" layoutInCell="1" allowOverlap="1" wp14:anchorId="37A5A75B" wp14:editId="691223C6">
                      <wp:simplePos x="0" y="0"/>
                      <wp:positionH relativeFrom="column">
                        <wp:posOffset>1465579</wp:posOffset>
                      </wp:positionH>
                      <wp:positionV relativeFrom="paragraph">
                        <wp:posOffset>95885</wp:posOffset>
                      </wp:positionV>
                      <wp:extent cx="0" cy="1285240"/>
                      <wp:effectExtent l="0" t="0" r="19050" b="10160"/>
                      <wp:wrapNone/>
                      <wp:docPr id="2870" name="Conector recto de flecha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88D820" id="Conector recto de flecha 188" o:spid="_x0000_s1026" type="#_x0000_t32" style="position:absolute;margin-left:115.4pt;margin-top:7.55pt;width:0;height:101.2pt;flip:y;z-index:25189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"/>
                  </w:pict>
                </mc:Fallback>
              </mc:AlternateContent>
            </w:r>
            <w:r>
              <w:rPr>
                <w:noProof/>
                <w:lang w:val="es-MX" w:eastAsia="es-MX"/>
              </w:rPr>
              <mc:AlternateContent>
                <mc:Choice Requires="wps">
                  <w:drawing>
                    <wp:anchor distT="4294967295" distB="4294967295" distL="114300" distR="114300" simplePos="0" relativeHeight="251898880" behindDoc="0" locked="0" layoutInCell="1" allowOverlap="1" wp14:anchorId="77F35B56" wp14:editId="4E03EE79">
                      <wp:simplePos x="0" y="0"/>
                      <wp:positionH relativeFrom="column">
                        <wp:posOffset>591820</wp:posOffset>
                      </wp:positionH>
                      <wp:positionV relativeFrom="paragraph">
                        <wp:posOffset>1390014</wp:posOffset>
                      </wp:positionV>
                      <wp:extent cx="873125" cy="0"/>
                      <wp:effectExtent l="0" t="0" r="22225" b="19050"/>
                      <wp:wrapNone/>
                      <wp:docPr id="2869" name="Conector recto de flecha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7EAFBB" id="Conector recto de flecha 187" o:spid="_x0000_s1026" type="#_x0000_t32" style="position:absolute;margin-left:46.6pt;margin-top:109.45pt;width:68.75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"/>
                  </w:pict>
                </mc:Fallback>
              </mc:AlternateContent>
            </w:r>
            <w:r>
              <w:rPr>
                <w:noProof/>
                <w:lang w:val="es-MX" w:eastAsia="es-MX"/>
              </w:rPr>
              <mc:AlternateContent>
                <mc:Choice Requires="wps">
                  <w:drawing>
                    <wp:anchor distT="0" distB="0" distL="114299" distR="114299" simplePos="0" relativeHeight="251899904" behindDoc="0" locked="0" layoutInCell="1" allowOverlap="1" wp14:anchorId="07E07818" wp14:editId="496BE5EB">
                      <wp:simplePos x="0" y="0"/>
                      <wp:positionH relativeFrom="column">
                        <wp:posOffset>591819</wp:posOffset>
                      </wp:positionH>
                      <wp:positionV relativeFrom="paragraph">
                        <wp:posOffset>1254125</wp:posOffset>
                      </wp:positionV>
                      <wp:extent cx="0" cy="127000"/>
                      <wp:effectExtent l="0" t="0" r="19050" b="25400"/>
                      <wp:wrapNone/>
                      <wp:docPr id="2868" name="Conector recto de flecha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D0D0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A57FA" id="Conector recto de flecha 186" o:spid="_x0000_s1026" type="#_x0000_t32" style="position:absolute;margin-left:46.6pt;margin-top:98.75pt;width:0;height:10pt;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" strokecolor="#0d0d0d"/>
                  </w:pict>
                </mc:Fallback>
              </mc:AlternateContent>
            </w:r>
            <w:r>
              <w:rPr>
                <w:noProof/>
                <w:lang w:val="es-MX" w:eastAsia="es-MX"/>
              </w:rPr>
              <mc:AlternateContent>
                <mc:Choice Requires="wps">
                  <w:drawing>
                    <wp:anchor distT="0" distB="0" distL="114300" distR="114300" simplePos="0" relativeHeight="251888640" behindDoc="0" locked="0" layoutInCell="1" allowOverlap="1" wp14:anchorId="4B6040DC" wp14:editId="46A5259E">
                      <wp:simplePos x="0" y="0"/>
                      <wp:positionH relativeFrom="column">
                        <wp:posOffset>122555</wp:posOffset>
                      </wp:positionH>
                      <wp:positionV relativeFrom="paragraph">
                        <wp:posOffset>689610</wp:posOffset>
                      </wp:positionV>
                      <wp:extent cx="1054100" cy="560070"/>
                      <wp:effectExtent l="0" t="0" r="12700" b="11430"/>
                      <wp:wrapNone/>
                      <wp:docPr id="2867" name="Cuadro de texto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560070"/>
                              </a:xfrm>
                              <a:prstGeom prst="rect">
                                <a:avLst/>
                              </a:prstGeom>
                              <a:solidFill>
                                <a:srgbClr val="FFFFFF"/>
                              </a:solidFill>
                              <a:ln w="9525">
                                <a:solidFill>
                                  <a:srgbClr val="000000"/>
                                </a:solidFill>
                                <a:miter lim="800000"/>
                                <a:headEnd/>
                                <a:tailEnd/>
                              </a:ln>
                            </wps:spPr>
                            <wps:txbx>
                              <w:txbxContent>
                                <w:p w:rsidR="00A512C2" w:rsidRPr="0034686C" w:rsidRDefault="00A512C2" w:rsidP="00B37C80">
                                  <w:pPr>
                                    <w:jc w:val="center"/>
                                    <w:rPr>
                                      <w:rFonts w:cs="Arial"/>
                                      <w:sz w:val="14"/>
                                      <w:szCs w:val="14"/>
                                    </w:rPr>
                                  </w:pPr>
                                  <w:r>
                                    <w:rPr>
                                      <w:rFonts w:cs="Arial"/>
                                      <w:sz w:val="14"/>
                                      <w:szCs w:val="14"/>
                                    </w:rPr>
                                    <w:t xml:space="preserve">2. </w:t>
                                  </w:r>
                                  <w:r w:rsidRPr="00824AC8">
                                    <w:rPr>
                                      <w:rFonts w:cs="Arial"/>
                                      <w:sz w:val="14"/>
                                      <w:szCs w:val="14"/>
                                    </w:rPr>
                                    <w:t>Se le asigna un número de 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040DC" id="Cuadro de texto 185" o:spid="_x0000_s1090" type="#_x0000_t202" style="position:absolute;left:0;text-align:left;margin-left:9.65pt;margin-top:54.3pt;width:83pt;height:44.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">
                      <v:textbox>
                        <w:txbxContent>
                          <w:p w:rsidR="00A512C2" w:rsidRPr="0034686C" w:rsidRDefault="00A512C2" w:rsidP="00B37C80">
                            <w:pPr>
                              <w:jc w:val="center"/>
                              <w:rPr>
                                <w:rFonts w:cs="Arial"/>
                                <w:sz w:val="14"/>
                                <w:szCs w:val="14"/>
                              </w:rPr>
                            </w:pPr>
                            <w:r>
                              <w:rPr>
                                <w:rFonts w:cs="Arial"/>
                                <w:sz w:val="14"/>
                                <w:szCs w:val="14"/>
                              </w:rPr>
                              <w:t xml:space="preserve">2. </w:t>
                            </w:r>
                            <w:r w:rsidRPr="00824AC8">
                              <w:rPr>
                                <w:rFonts w:cs="Arial"/>
                                <w:sz w:val="14"/>
                                <w:szCs w:val="14"/>
                              </w:rPr>
                              <w:t>Se le asigna un número de folio.</w:t>
                            </w:r>
                          </w:p>
                        </w:txbxContent>
                      </v:textbox>
                    </v:shape>
                  </w:pict>
                </mc:Fallback>
              </mc:AlternateContent>
            </w:r>
            <w:r>
              <w:rPr>
                <w:noProof/>
                <w:lang w:val="es-MX" w:eastAsia="es-MX"/>
              </w:rPr>
              <mc:AlternateContent>
                <mc:Choice Requires="wps">
                  <w:drawing>
                    <wp:anchor distT="4294967295" distB="4294967295" distL="114300" distR="114300" simplePos="0" relativeHeight="251912192" behindDoc="0" locked="0" layoutInCell="1" allowOverlap="1" wp14:anchorId="48A0F53D" wp14:editId="61ED1301">
                      <wp:simplePos x="0" y="0"/>
                      <wp:positionH relativeFrom="column">
                        <wp:posOffset>2110105</wp:posOffset>
                      </wp:positionH>
                      <wp:positionV relativeFrom="paragraph">
                        <wp:posOffset>1886584</wp:posOffset>
                      </wp:positionV>
                      <wp:extent cx="1350645" cy="0"/>
                      <wp:effectExtent l="0" t="0" r="20955" b="19050"/>
                      <wp:wrapNone/>
                      <wp:docPr id="2866" name="Conector recto de flecha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8FD835" id="Conector recto de flecha 184" o:spid="_x0000_s1026" type="#_x0000_t32" style="position:absolute;margin-left:166.15pt;margin-top:148.55pt;width:106.35pt;height:0;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"/>
                  </w:pict>
                </mc:Fallback>
              </mc:AlternateContent>
            </w:r>
            <w:r>
              <w:rPr>
                <w:noProof/>
                <w:lang w:val="es-MX" w:eastAsia="es-MX"/>
              </w:rPr>
              <mc:AlternateContent>
                <mc:Choice Requires="wps">
                  <w:drawing>
                    <wp:anchor distT="0" distB="0" distL="114299" distR="114299" simplePos="0" relativeHeight="251911168" behindDoc="0" locked="0" layoutInCell="1" allowOverlap="1" wp14:anchorId="5EFEF224" wp14:editId="759C34AE">
                      <wp:simplePos x="0" y="0"/>
                      <wp:positionH relativeFrom="column">
                        <wp:posOffset>2110104</wp:posOffset>
                      </wp:positionH>
                      <wp:positionV relativeFrom="paragraph">
                        <wp:posOffset>1886585</wp:posOffset>
                      </wp:positionV>
                      <wp:extent cx="0" cy="1441450"/>
                      <wp:effectExtent l="0" t="0" r="19050" b="25400"/>
                      <wp:wrapNone/>
                      <wp:docPr id="2865" name="Conector recto de flecha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01B3E" id="Conector recto de flecha 183" o:spid="_x0000_s1026" type="#_x0000_t32" style="position:absolute;margin-left:166.15pt;margin-top:148.55pt;width:0;height:113.5pt;flip:y;z-index:25191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"/>
                  </w:pict>
                </mc:Fallback>
              </mc:AlternateContent>
            </w:r>
            <w:r>
              <w:rPr>
                <w:noProof/>
                <w:lang w:val="es-MX" w:eastAsia="es-MX"/>
              </w:rPr>
              <mc:AlternateContent>
                <mc:Choice Requires="wps">
                  <w:drawing>
                    <wp:anchor distT="4294967295" distB="4294967295" distL="114300" distR="114300" simplePos="0" relativeHeight="251909120" behindDoc="0" locked="0" layoutInCell="1" allowOverlap="1" wp14:anchorId="049DDCBE" wp14:editId="372A1D4C">
                      <wp:simplePos x="0" y="0"/>
                      <wp:positionH relativeFrom="column">
                        <wp:posOffset>932180</wp:posOffset>
                      </wp:positionH>
                      <wp:positionV relativeFrom="paragraph">
                        <wp:posOffset>3328034</wp:posOffset>
                      </wp:positionV>
                      <wp:extent cx="1177925" cy="0"/>
                      <wp:effectExtent l="0" t="0" r="22225" b="19050"/>
                      <wp:wrapNone/>
                      <wp:docPr id="2864" name="Conector recto de flecha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BBCF7" id="Conector recto de flecha 182" o:spid="_x0000_s1026" type="#_x0000_t32" style="position:absolute;margin-left:73.4pt;margin-top:262.05pt;width:92.75pt;height:0;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"/>
                  </w:pict>
                </mc:Fallback>
              </mc:AlternateContent>
            </w:r>
            <w:r>
              <w:rPr>
                <w:noProof/>
                <w:lang w:val="es-MX" w:eastAsia="es-MX"/>
              </w:rPr>
              <mc:AlternateContent>
                <mc:Choice Requires="wps">
                  <w:drawing>
                    <wp:anchor distT="0" distB="0" distL="114299" distR="114299" simplePos="0" relativeHeight="251910144" behindDoc="0" locked="0" layoutInCell="1" allowOverlap="1" wp14:anchorId="65B2AFE5" wp14:editId="1312C261">
                      <wp:simplePos x="0" y="0"/>
                      <wp:positionH relativeFrom="column">
                        <wp:posOffset>932179</wp:posOffset>
                      </wp:positionH>
                      <wp:positionV relativeFrom="paragraph">
                        <wp:posOffset>3117850</wp:posOffset>
                      </wp:positionV>
                      <wp:extent cx="0" cy="210185"/>
                      <wp:effectExtent l="0" t="0" r="19050" b="18415"/>
                      <wp:wrapNone/>
                      <wp:docPr id="2863" name="Conector recto de flecha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9E134" id="Conector recto de flecha 181" o:spid="_x0000_s1026" type="#_x0000_t32" style="position:absolute;margin-left:73.4pt;margin-top:245.5pt;width:0;height:16.55pt;flip:y;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"/>
                  </w:pict>
                </mc:Fallback>
              </mc:AlternateContent>
            </w:r>
            <w:r>
              <w:rPr>
                <w:noProof/>
                <w:lang w:val="es-MX" w:eastAsia="es-MX"/>
              </w:rPr>
              <mc:AlternateContent>
                <mc:Choice Requires="wps">
                  <w:drawing>
                    <wp:anchor distT="4294967295" distB="4294967295" distL="114300" distR="114300" simplePos="0" relativeHeight="251907072" behindDoc="0" locked="0" layoutInCell="1" allowOverlap="1" wp14:anchorId="51B7C314" wp14:editId="11C3A6D1">
                      <wp:simplePos x="0" y="0"/>
                      <wp:positionH relativeFrom="column">
                        <wp:posOffset>1845945</wp:posOffset>
                      </wp:positionH>
                      <wp:positionV relativeFrom="paragraph">
                        <wp:posOffset>1683384</wp:posOffset>
                      </wp:positionV>
                      <wp:extent cx="1177290" cy="0"/>
                      <wp:effectExtent l="0" t="0" r="22860" b="19050"/>
                      <wp:wrapNone/>
                      <wp:docPr id="2862" name="Conector recto de flecha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25093" id="Conector recto de flecha 180" o:spid="_x0000_s1026" type="#_x0000_t32" style="position:absolute;margin-left:145.35pt;margin-top:132.55pt;width:92.7pt;height:0;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"/>
                  </w:pict>
                </mc:Fallback>
              </mc:AlternateContent>
            </w:r>
            <w:r>
              <w:rPr>
                <w:noProof/>
                <w:lang w:val="es-MX" w:eastAsia="es-MX"/>
              </w:rPr>
              <mc:AlternateContent>
                <mc:Choice Requires="wps">
                  <w:drawing>
                    <wp:anchor distT="0" distB="0" distL="114299" distR="114299" simplePos="0" relativeHeight="251906048" behindDoc="0" locked="0" layoutInCell="1" allowOverlap="1" wp14:anchorId="19E35D85" wp14:editId="428776A2">
                      <wp:simplePos x="0" y="0"/>
                      <wp:positionH relativeFrom="column">
                        <wp:posOffset>1845944</wp:posOffset>
                      </wp:positionH>
                      <wp:positionV relativeFrom="paragraph">
                        <wp:posOffset>1683385</wp:posOffset>
                      </wp:positionV>
                      <wp:extent cx="0" cy="549275"/>
                      <wp:effectExtent l="0" t="0" r="19050" b="22225"/>
                      <wp:wrapNone/>
                      <wp:docPr id="2861" name="Conector recto de flecha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9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36D3D" id="Conector recto de flecha 179" o:spid="_x0000_s1026" type="#_x0000_t32" style="position:absolute;margin-left:145.35pt;margin-top:132.55pt;width:0;height:43.25pt;flip:y;z-index:25190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"/>
                  </w:pict>
                </mc:Fallback>
              </mc:AlternateContent>
            </w:r>
            <w:r>
              <w:rPr>
                <w:noProof/>
                <w:lang w:val="es-MX" w:eastAsia="es-MX"/>
              </w:rPr>
              <mc:AlternateContent>
                <mc:Choice Requires="wps">
                  <w:drawing>
                    <wp:anchor distT="4294967295" distB="4294967295" distL="114300" distR="114300" simplePos="0" relativeHeight="251905024" behindDoc="0" locked="0" layoutInCell="1" allowOverlap="1" wp14:anchorId="61DEEAFC" wp14:editId="3FE99FFC">
                      <wp:simplePos x="0" y="0"/>
                      <wp:positionH relativeFrom="column">
                        <wp:posOffset>957580</wp:posOffset>
                      </wp:positionH>
                      <wp:positionV relativeFrom="paragraph">
                        <wp:posOffset>2239644</wp:posOffset>
                      </wp:positionV>
                      <wp:extent cx="873125" cy="0"/>
                      <wp:effectExtent l="0" t="0" r="22225" b="19050"/>
                      <wp:wrapNone/>
                      <wp:docPr id="2860" name="Conector recto de flecha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3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D6C41" id="Conector recto de flecha 178" o:spid="_x0000_s1026" type="#_x0000_t32" style="position:absolute;margin-left:75.4pt;margin-top:176.35pt;width:68.75pt;height:0;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"/>
                  </w:pict>
                </mc:Fallback>
              </mc:AlternateContent>
            </w:r>
            <w:r>
              <w:rPr>
                <w:noProof/>
                <w:lang w:val="es-MX" w:eastAsia="es-MX"/>
              </w:rPr>
              <mc:AlternateContent>
                <mc:Choice Requires="wps">
                  <w:drawing>
                    <wp:anchor distT="0" distB="0" distL="114299" distR="114299" simplePos="0" relativeHeight="251891712" behindDoc="0" locked="0" layoutInCell="1" allowOverlap="1" wp14:anchorId="00AB699B" wp14:editId="4AFF17BB">
                      <wp:simplePos x="0" y="0"/>
                      <wp:positionH relativeFrom="column">
                        <wp:posOffset>955674</wp:posOffset>
                      </wp:positionH>
                      <wp:positionV relativeFrom="paragraph">
                        <wp:posOffset>2240280</wp:posOffset>
                      </wp:positionV>
                      <wp:extent cx="0" cy="200660"/>
                      <wp:effectExtent l="76200" t="0" r="57150" b="66040"/>
                      <wp:wrapNone/>
                      <wp:docPr id="2859" name="Conector recto de flecha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CE86A6" id="Conector recto de flecha 177" o:spid="_x0000_s1026" type="#_x0000_t32" style="position:absolute;margin-left:75.25pt;margin-top:176.4pt;width:0;height:15.8pt;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1900928" behindDoc="0" locked="0" layoutInCell="1" allowOverlap="1" wp14:anchorId="373E3228" wp14:editId="681709F0">
                      <wp:simplePos x="0" y="0"/>
                      <wp:positionH relativeFrom="column">
                        <wp:posOffset>348615</wp:posOffset>
                      </wp:positionH>
                      <wp:positionV relativeFrom="paragraph">
                        <wp:posOffset>2440940</wp:posOffset>
                      </wp:positionV>
                      <wp:extent cx="1116330" cy="676910"/>
                      <wp:effectExtent l="0" t="0" r="26670" b="27940"/>
                      <wp:wrapNone/>
                      <wp:docPr id="2858" name="Cuadro de texto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76910"/>
                              </a:xfrm>
                              <a:prstGeom prst="rect">
                                <a:avLst/>
                              </a:prstGeom>
                              <a:solidFill>
                                <a:srgbClr val="FFFFFF"/>
                              </a:solidFill>
                              <a:ln w="9525">
                                <a:solidFill>
                                  <a:srgbClr val="000000"/>
                                </a:solidFill>
                                <a:miter lim="800000"/>
                                <a:headEnd/>
                                <a:tailEnd/>
                              </a:ln>
                            </wps:spPr>
                            <wps:txbx>
                              <w:txbxContent>
                                <w:p w:rsidR="00A512C2" w:rsidRPr="008B7C66" w:rsidRDefault="00A512C2" w:rsidP="00B37C80">
                                  <w:pPr>
                                    <w:jc w:val="center"/>
                                    <w:rPr>
                                      <w:rFonts w:cs="Arial"/>
                                      <w:sz w:val="14"/>
                                      <w:szCs w:val="14"/>
                                    </w:rPr>
                                  </w:pPr>
                                  <w:r>
                                    <w:rPr>
                                      <w:rFonts w:cs="Arial"/>
                                      <w:sz w:val="14"/>
                                      <w:szCs w:val="14"/>
                                    </w:rPr>
                                    <w:t>4</w:t>
                                  </w:r>
                                  <w:r w:rsidRPr="008B7C66">
                                    <w:rPr>
                                      <w:rFonts w:cs="Arial"/>
                                      <w:sz w:val="14"/>
                                      <w:szCs w:val="14"/>
                                    </w:rPr>
                                    <w:t>. La rece</w:t>
                                  </w:r>
                                  <w:r>
                                    <w:rPr>
                                      <w:rFonts w:cs="Arial"/>
                                      <w:sz w:val="14"/>
                                      <w:szCs w:val="14"/>
                                    </w:rPr>
                                    <w:t>pcionista pasa a la Subdirección</w:t>
                                  </w:r>
                                  <w:r w:rsidRPr="008B7C66">
                                    <w:rPr>
                                      <w:rFonts w:cs="Arial"/>
                                      <w:sz w:val="14"/>
                                      <w:szCs w:val="14"/>
                                    </w:rPr>
                                    <w:t xml:space="preserve">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3228" id="Cuadro de texto 176" o:spid="_x0000_s1091" type="#_x0000_t202" style="position:absolute;left:0;text-align:left;margin-left:27.45pt;margin-top:192.2pt;width:87.9pt;height:53.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">
                      <v:textbox>
                        <w:txbxContent>
                          <w:p w:rsidR="00A512C2" w:rsidRPr="008B7C66" w:rsidRDefault="00A512C2" w:rsidP="00B37C80">
                            <w:pPr>
                              <w:jc w:val="center"/>
                              <w:rPr>
                                <w:rFonts w:cs="Arial"/>
                                <w:sz w:val="14"/>
                                <w:szCs w:val="14"/>
                              </w:rPr>
                            </w:pPr>
                            <w:r>
                              <w:rPr>
                                <w:rFonts w:cs="Arial"/>
                                <w:sz w:val="14"/>
                                <w:szCs w:val="14"/>
                              </w:rPr>
                              <w:t>4</w:t>
                            </w:r>
                            <w:r w:rsidRPr="008B7C66">
                              <w:rPr>
                                <w:rFonts w:cs="Arial"/>
                                <w:sz w:val="14"/>
                                <w:szCs w:val="14"/>
                              </w:rPr>
                              <w:t>. La rece</w:t>
                            </w:r>
                            <w:r>
                              <w:rPr>
                                <w:rFonts w:cs="Arial"/>
                                <w:sz w:val="14"/>
                                <w:szCs w:val="14"/>
                              </w:rPr>
                              <w:t>pcionista pasa a la Subdirección</w:t>
                            </w:r>
                            <w:r w:rsidRPr="008B7C66">
                              <w:rPr>
                                <w:rFonts w:cs="Arial"/>
                                <w:sz w:val="14"/>
                                <w:szCs w:val="14"/>
                              </w:rPr>
                              <w:t xml:space="preserve"> Administrativa.</w:t>
                            </w:r>
                          </w:p>
                        </w:txbxContent>
                      </v:textbox>
                    </v:shape>
                  </w:pict>
                </mc:Fallback>
              </mc:AlternateContent>
            </w:r>
            <w:r>
              <w:rPr>
                <w:noProof/>
                <w:lang w:val="es-MX" w:eastAsia="es-MX"/>
              </w:rPr>
              <mc:AlternateContent>
                <mc:Choice Requires="wps">
                  <w:drawing>
                    <wp:anchor distT="4294967295" distB="4294967295" distL="114300" distR="114300" simplePos="0" relativeHeight="251896832" behindDoc="0" locked="0" layoutInCell="1" allowOverlap="1" wp14:anchorId="56E51B1F" wp14:editId="2E4E536C">
                      <wp:simplePos x="0" y="0"/>
                      <wp:positionH relativeFrom="column">
                        <wp:posOffset>1462405</wp:posOffset>
                      </wp:positionH>
                      <wp:positionV relativeFrom="paragraph">
                        <wp:posOffset>95884</wp:posOffset>
                      </wp:positionV>
                      <wp:extent cx="1560830" cy="0"/>
                      <wp:effectExtent l="0" t="0" r="20320" b="19050"/>
                      <wp:wrapNone/>
                      <wp:docPr id="2857" name="Conector recto de flecha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C539A" id="Conector recto de flecha 175" o:spid="_x0000_s1026" type="#_x0000_t32" style="position:absolute;margin-left:115.15pt;margin-top:7.55pt;width:122.9pt;height:0;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"/>
                  </w:pict>
                </mc:Fallback>
              </mc:AlternateContent>
            </w:r>
          </w:p>
        </w:tc>
        <w:tc>
          <w:tcPr>
            <w:tcW w:w="3685"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1902976" behindDoc="0" locked="0" layoutInCell="1" allowOverlap="1" wp14:anchorId="0DE323F0" wp14:editId="5DE66F86">
                      <wp:simplePos x="0" y="0"/>
                      <wp:positionH relativeFrom="column">
                        <wp:posOffset>193675</wp:posOffset>
                      </wp:positionH>
                      <wp:positionV relativeFrom="paragraph">
                        <wp:posOffset>3460115</wp:posOffset>
                      </wp:positionV>
                      <wp:extent cx="1127125" cy="494030"/>
                      <wp:effectExtent l="0" t="0" r="15875" b="20320"/>
                      <wp:wrapNone/>
                      <wp:docPr id="2856" name="Cuadro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23F0" id="Cuadro de texto 174" o:spid="_x0000_s1092" type="#_x0000_t202" style="position:absolute;left:0;text-align:left;margin-left:15.25pt;margin-top:272.45pt;width:88.75pt;height:38.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">
                      <v:textbox>
                        <w:txbxContent>
                          <w:p w:rsidR="00A512C2" w:rsidRDefault="00A512C2" w:rsidP="00B37C80">
                            <w:pPr>
                              <w:jc w:val="center"/>
                            </w:pPr>
                            <w:r w:rsidRPr="00771849">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299" distR="114299" simplePos="0" relativeHeight="251913216" behindDoc="0" locked="0" layoutInCell="1" allowOverlap="1" wp14:anchorId="6C515081" wp14:editId="068A4320">
                      <wp:simplePos x="0" y="0"/>
                      <wp:positionH relativeFrom="column">
                        <wp:posOffset>717549</wp:posOffset>
                      </wp:positionH>
                      <wp:positionV relativeFrom="paragraph">
                        <wp:posOffset>2844800</wp:posOffset>
                      </wp:positionV>
                      <wp:extent cx="0" cy="615315"/>
                      <wp:effectExtent l="76200" t="0" r="57150" b="51435"/>
                      <wp:wrapNone/>
                      <wp:docPr id="2855" name="Conector recto de flecha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5C1BD" id="Conector recto de flecha 173" o:spid="_x0000_s1026" type="#_x0000_t32" style="position:absolute;margin-left:56.5pt;margin-top:224pt;width:0;height:48.45pt;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1908096" behindDoc="0" locked="0" layoutInCell="1" allowOverlap="1" wp14:anchorId="013DE996" wp14:editId="3F36D37E">
                      <wp:simplePos x="0" y="0"/>
                      <wp:positionH relativeFrom="column">
                        <wp:posOffset>1120140</wp:posOffset>
                      </wp:positionH>
                      <wp:positionV relativeFrom="paragraph">
                        <wp:posOffset>1886585</wp:posOffset>
                      </wp:positionV>
                      <wp:extent cx="635" cy="128270"/>
                      <wp:effectExtent l="76200" t="0" r="75565" b="62230"/>
                      <wp:wrapNone/>
                      <wp:docPr id="2854" name="Conector recto de flecha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8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457DB" id="Conector recto de flecha 172" o:spid="_x0000_s1026" type="#_x0000_t32" style="position:absolute;margin-left:88.2pt;margin-top:148.55pt;width:.05pt;height:10.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">
                      <v:stroke endarrow="block"/>
                    </v:shape>
                  </w:pict>
                </mc:Fallback>
              </mc:AlternateContent>
            </w:r>
            <w:r>
              <w:rPr>
                <w:noProof/>
                <w:lang w:val="es-MX" w:eastAsia="es-MX"/>
              </w:rPr>
              <mc:AlternateContent>
                <mc:Choice Requires="wps">
                  <w:drawing>
                    <wp:anchor distT="0" distB="0" distL="114299" distR="114299" simplePos="0" relativeHeight="251904000" behindDoc="0" locked="0" layoutInCell="1" allowOverlap="1" wp14:anchorId="355C64DD" wp14:editId="34963A4B">
                      <wp:simplePos x="0" y="0"/>
                      <wp:positionH relativeFrom="column">
                        <wp:posOffset>684529</wp:posOffset>
                      </wp:positionH>
                      <wp:positionV relativeFrom="paragraph">
                        <wp:posOffset>1473200</wp:posOffset>
                      </wp:positionV>
                      <wp:extent cx="0" cy="210185"/>
                      <wp:effectExtent l="0" t="0" r="19050" b="18415"/>
                      <wp:wrapNone/>
                      <wp:docPr id="2853" name="Conector recto de flecha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BF060" id="Conector recto de flecha 171" o:spid="_x0000_s1026" type="#_x0000_t32" style="position:absolute;margin-left:53.9pt;margin-top:116pt;width:0;height:16.55pt;flip:y;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"/>
                  </w:pict>
                </mc:Fallback>
              </mc:AlternateContent>
            </w:r>
            <w:r>
              <w:rPr>
                <w:noProof/>
                <w:lang w:val="es-MX" w:eastAsia="es-MX"/>
              </w:rPr>
              <mc:AlternateContent>
                <mc:Choice Requires="wps">
                  <w:drawing>
                    <wp:anchor distT="0" distB="0" distL="114300" distR="114300" simplePos="0" relativeHeight="251901952" behindDoc="0" locked="0" layoutInCell="1" allowOverlap="1" wp14:anchorId="02471815" wp14:editId="7C738005">
                      <wp:simplePos x="0" y="0"/>
                      <wp:positionH relativeFrom="column">
                        <wp:posOffset>66040</wp:posOffset>
                      </wp:positionH>
                      <wp:positionV relativeFrom="paragraph">
                        <wp:posOffset>2014855</wp:posOffset>
                      </wp:positionV>
                      <wp:extent cx="1316990" cy="828040"/>
                      <wp:effectExtent l="0" t="0" r="16510" b="10160"/>
                      <wp:wrapNone/>
                      <wp:docPr id="2852" name="Cuadro de texto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828040"/>
                              </a:xfrm>
                              <a:prstGeom prst="rect">
                                <a:avLst/>
                              </a:prstGeom>
                              <a:solidFill>
                                <a:srgbClr val="FFFFFF"/>
                              </a:solidFill>
                              <a:ln w="9525">
                                <a:solidFill>
                                  <a:srgbClr val="000000"/>
                                </a:solidFill>
                                <a:miter lim="800000"/>
                                <a:headEnd/>
                                <a:tailEnd/>
                              </a:ln>
                            </wps:spPr>
                            <wps:txbx>
                              <w:txbxContent>
                                <w:p w:rsidR="00A512C2" w:rsidRPr="008B7C66" w:rsidRDefault="00A512C2" w:rsidP="00B37C80">
                                  <w:pPr>
                                    <w:jc w:val="center"/>
                                    <w:rPr>
                                      <w:rFonts w:cs="Arial"/>
                                      <w:sz w:val="14"/>
                                      <w:szCs w:val="16"/>
                                    </w:rPr>
                                  </w:pPr>
                                  <w:r>
                                    <w:rPr>
                                      <w:rFonts w:cs="Arial"/>
                                      <w:sz w:val="14"/>
                                      <w:szCs w:val="16"/>
                                    </w:rPr>
                                    <w:t>5</w:t>
                                  </w:r>
                                  <w:r w:rsidRPr="008B7C66">
                                    <w:rPr>
                                      <w:rFonts w:cs="Arial"/>
                                      <w:sz w:val="14"/>
                                      <w:szCs w:val="16"/>
                                    </w:rPr>
                                    <w:t xml:space="preserve">. </w:t>
                                  </w:r>
                                  <w:r w:rsidRPr="001D2223">
                                    <w:rPr>
                                      <w:rFonts w:cs="Arial"/>
                                      <w:sz w:val="14"/>
                                      <w:szCs w:val="16"/>
                                    </w:rPr>
                                    <w:t>Revisa la documentación que tenga asignado su folio</w:t>
                                  </w:r>
                                  <w:r>
                                    <w:rPr>
                                      <w:rFonts w:cs="Arial"/>
                                      <w:sz w:val="14"/>
                                      <w:szCs w:val="16"/>
                                    </w:rPr>
                                    <w:t xml:space="preserve"> </w:t>
                                  </w:r>
                                  <w:r w:rsidRPr="00605987">
                                    <w:rPr>
                                      <w:rFonts w:cs="Arial"/>
                                      <w:sz w:val="14"/>
                                      <w:szCs w:val="16"/>
                                    </w:rPr>
                                    <w:t>para su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1815" id="Cuadro de texto 170" o:spid="_x0000_s1093" type="#_x0000_t202" style="position:absolute;left:0;text-align:left;margin-left:5.2pt;margin-top:158.65pt;width:103.7pt;height:65.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">
                      <v:textbox>
                        <w:txbxContent>
                          <w:p w:rsidR="00A512C2" w:rsidRPr="008B7C66" w:rsidRDefault="00A512C2" w:rsidP="00B37C80">
                            <w:pPr>
                              <w:jc w:val="center"/>
                              <w:rPr>
                                <w:rFonts w:cs="Arial"/>
                                <w:sz w:val="14"/>
                                <w:szCs w:val="16"/>
                              </w:rPr>
                            </w:pPr>
                            <w:r>
                              <w:rPr>
                                <w:rFonts w:cs="Arial"/>
                                <w:sz w:val="14"/>
                                <w:szCs w:val="16"/>
                              </w:rPr>
                              <w:t>5</w:t>
                            </w:r>
                            <w:r w:rsidRPr="008B7C66">
                              <w:rPr>
                                <w:rFonts w:cs="Arial"/>
                                <w:sz w:val="14"/>
                                <w:szCs w:val="16"/>
                              </w:rPr>
                              <w:t xml:space="preserve">. </w:t>
                            </w:r>
                            <w:r w:rsidRPr="001D2223">
                              <w:rPr>
                                <w:rFonts w:cs="Arial"/>
                                <w:sz w:val="14"/>
                                <w:szCs w:val="16"/>
                              </w:rPr>
                              <w:t>Revisa la documentación que tenga asignado su folio</w:t>
                            </w:r>
                            <w:r>
                              <w:rPr>
                                <w:rFonts w:cs="Arial"/>
                                <w:sz w:val="14"/>
                                <w:szCs w:val="16"/>
                              </w:rPr>
                              <w:t xml:space="preserve"> </w:t>
                            </w:r>
                            <w:r w:rsidRPr="00605987">
                              <w:rPr>
                                <w:rFonts w:cs="Arial"/>
                                <w:sz w:val="14"/>
                                <w:szCs w:val="16"/>
                              </w:rPr>
                              <w:t>para su trámite.</w:t>
                            </w:r>
                          </w:p>
                        </w:txbxContent>
                      </v:textbox>
                    </v:shape>
                  </w:pict>
                </mc:Fallback>
              </mc:AlternateContent>
            </w:r>
            <w:r>
              <w:rPr>
                <w:noProof/>
                <w:lang w:val="es-MX" w:eastAsia="es-MX"/>
              </w:rPr>
              <mc:AlternateContent>
                <mc:Choice Requires="wps">
                  <w:drawing>
                    <wp:anchor distT="0" distB="0" distL="114300" distR="114300" simplePos="0" relativeHeight="251889664" behindDoc="0" locked="0" layoutInCell="1" allowOverlap="1" wp14:anchorId="760327F7" wp14:editId="72213214">
                      <wp:simplePos x="0" y="0"/>
                      <wp:positionH relativeFrom="column">
                        <wp:posOffset>180975</wp:posOffset>
                      </wp:positionH>
                      <wp:positionV relativeFrom="paragraph">
                        <wp:posOffset>316230</wp:posOffset>
                      </wp:positionV>
                      <wp:extent cx="997585" cy="1156970"/>
                      <wp:effectExtent l="0" t="0" r="12065" b="24130"/>
                      <wp:wrapNone/>
                      <wp:docPr id="2851" name="Cuadro de texto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156970"/>
                              </a:xfrm>
                              <a:prstGeom prst="rect">
                                <a:avLst/>
                              </a:prstGeom>
                              <a:solidFill>
                                <a:srgbClr val="FFFFFF"/>
                              </a:solidFill>
                              <a:ln w="9525">
                                <a:solidFill>
                                  <a:srgbClr val="000000"/>
                                </a:solidFill>
                                <a:miter lim="800000"/>
                                <a:headEnd/>
                                <a:tailEnd/>
                              </a:ln>
                            </wps:spPr>
                            <wps:txbx>
                              <w:txbxContent>
                                <w:p w:rsidR="00A512C2" w:rsidRPr="008B7C66" w:rsidRDefault="00A512C2" w:rsidP="00B37C80">
                                  <w:pPr>
                                    <w:jc w:val="center"/>
                                    <w:rPr>
                                      <w:rFonts w:cs="Arial"/>
                                      <w:b/>
                                      <w:sz w:val="14"/>
                                      <w:szCs w:val="14"/>
                                    </w:rPr>
                                  </w:pPr>
                                  <w:r w:rsidRPr="008B7C66">
                                    <w:rPr>
                                      <w:rFonts w:cs="Arial"/>
                                      <w:sz w:val="14"/>
                                      <w:szCs w:val="14"/>
                                    </w:rPr>
                                    <w:t xml:space="preserve">3. </w:t>
                                  </w:r>
                                  <w:r>
                                    <w:rPr>
                                      <w:rFonts w:cs="Arial"/>
                                      <w:sz w:val="14"/>
                                      <w:szCs w:val="14"/>
                                    </w:rPr>
                                    <w:t>Oficialía de partes</w:t>
                                  </w:r>
                                  <w:r w:rsidRPr="008B7C66">
                                    <w:rPr>
                                      <w:rFonts w:cs="Arial"/>
                                      <w:sz w:val="14"/>
                                      <w:szCs w:val="14"/>
                                    </w:rPr>
                                    <w:t xml:space="preserve"> entrega a la Subdirección</w:t>
                                  </w:r>
                                  <w:r>
                                    <w:rPr>
                                      <w:rFonts w:cs="Arial"/>
                                      <w:sz w:val="14"/>
                                      <w:szCs w:val="14"/>
                                    </w:rPr>
                                    <w:t xml:space="preserve"> Administrativa la</w:t>
                                  </w:r>
                                  <w:r w:rsidRPr="008B7C66">
                                    <w:rPr>
                                      <w:rFonts w:cs="Arial"/>
                                      <w:sz w:val="14"/>
                                      <w:szCs w:val="14"/>
                                    </w:rPr>
                                    <w:t xml:space="preserve"> </w:t>
                                  </w:r>
                                  <w:r>
                                    <w:rPr>
                                      <w:rFonts w:cs="Arial"/>
                                      <w:sz w:val="14"/>
                                      <w:szCs w:val="14"/>
                                      <w:lang w:eastAsia="es-MX"/>
                                    </w:rPr>
                                    <w:t>correspondencia</w:t>
                                  </w:r>
                                </w:p>
                                <w:p w:rsidR="00A512C2" w:rsidRPr="00610C05" w:rsidRDefault="00A512C2" w:rsidP="00B37C80">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327F7" id="Cuadro de texto 169" o:spid="_x0000_s1094" type="#_x0000_t202" style="position:absolute;left:0;text-align:left;margin-left:14.25pt;margin-top:24.9pt;width:78.55pt;height:91.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">
                      <v:textbox>
                        <w:txbxContent>
                          <w:p w:rsidR="00A512C2" w:rsidRPr="008B7C66" w:rsidRDefault="00A512C2" w:rsidP="00B37C80">
                            <w:pPr>
                              <w:jc w:val="center"/>
                              <w:rPr>
                                <w:rFonts w:cs="Arial"/>
                                <w:b/>
                                <w:sz w:val="14"/>
                                <w:szCs w:val="14"/>
                              </w:rPr>
                            </w:pPr>
                            <w:r w:rsidRPr="008B7C66">
                              <w:rPr>
                                <w:rFonts w:cs="Arial"/>
                                <w:sz w:val="14"/>
                                <w:szCs w:val="14"/>
                              </w:rPr>
                              <w:t xml:space="preserve">3. </w:t>
                            </w:r>
                            <w:r>
                              <w:rPr>
                                <w:rFonts w:cs="Arial"/>
                                <w:sz w:val="14"/>
                                <w:szCs w:val="14"/>
                              </w:rPr>
                              <w:t>Oficialía de partes</w:t>
                            </w:r>
                            <w:r w:rsidRPr="008B7C66">
                              <w:rPr>
                                <w:rFonts w:cs="Arial"/>
                                <w:sz w:val="14"/>
                                <w:szCs w:val="14"/>
                              </w:rPr>
                              <w:t xml:space="preserve"> entrega a la Subdirección</w:t>
                            </w:r>
                            <w:r>
                              <w:rPr>
                                <w:rFonts w:cs="Arial"/>
                                <w:sz w:val="14"/>
                                <w:szCs w:val="14"/>
                              </w:rPr>
                              <w:t xml:space="preserve"> Administrativa la</w:t>
                            </w:r>
                            <w:r w:rsidRPr="008B7C66">
                              <w:rPr>
                                <w:rFonts w:cs="Arial"/>
                                <w:sz w:val="14"/>
                                <w:szCs w:val="14"/>
                              </w:rPr>
                              <w:t xml:space="preserve"> </w:t>
                            </w:r>
                            <w:r>
                              <w:rPr>
                                <w:rFonts w:cs="Arial"/>
                                <w:sz w:val="14"/>
                                <w:szCs w:val="14"/>
                                <w:lang w:eastAsia="es-MX"/>
                              </w:rPr>
                              <w:t>correspondencia</w:t>
                            </w:r>
                          </w:p>
                          <w:p w:rsidR="00A512C2" w:rsidRPr="00610C05" w:rsidRDefault="00A512C2" w:rsidP="00B37C80">
                            <w:pPr>
                              <w:rPr>
                                <w:rFonts w:cs="Arial"/>
                                <w:sz w:val="14"/>
                                <w:szCs w:val="14"/>
                              </w:rPr>
                            </w:pPr>
                          </w:p>
                        </w:txbxContent>
                      </v:textbox>
                    </v:shape>
                  </w:pict>
                </mc:Fallback>
              </mc:AlternateContent>
            </w:r>
            <w:r>
              <w:rPr>
                <w:noProof/>
                <w:lang w:val="es-MX" w:eastAsia="es-MX"/>
              </w:rPr>
              <mc:AlternateContent>
                <mc:Choice Requires="wps">
                  <w:drawing>
                    <wp:anchor distT="0" distB="0" distL="114300" distR="114300" simplePos="0" relativeHeight="251897856" behindDoc="0" locked="0" layoutInCell="1" allowOverlap="1" wp14:anchorId="7E8B1323" wp14:editId="386A18E1">
                      <wp:simplePos x="0" y="0"/>
                      <wp:positionH relativeFrom="column">
                        <wp:posOffset>682625</wp:posOffset>
                      </wp:positionH>
                      <wp:positionV relativeFrom="paragraph">
                        <wp:posOffset>94615</wp:posOffset>
                      </wp:positionV>
                      <wp:extent cx="1270" cy="223520"/>
                      <wp:effectExtent l="76200" t="0" r="74930" b="62230"/>
                      <wp:wrapNone/>
                      <wp:docPr id="2850" name="Conector recto de flecha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199E9" id="Conector recto de flecha 168" o:spid="_x0000_s1026" type="#_x0000_t32" style="position:absolute;margin-left:53.75pt;margin-top:7.45pt;width:.1pt;height:17.6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">
                      <v:stroke endarrow="block"/>
                    </v:shape>
                  </w:pict>
                </mc:Fallback>
              </mc:AlternateContent>
            </w:r>
          </w:p>
        </w:tc>
      </w:tr>
    </w:tbl>
    <w:p w:rsidR="000B14F5" w:rsidRDefault="000B14F5"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2932A7" w:rsidRDefault="002932A7" w:rsidP="00B37C80">
      <w:pPr>
        <w:spacing w:line="240" w:lineRule="auto"/>
        <w:jc w:val="center"/>
        <w:rPr>
          <w:rFonts w:cs="Arial"/>
          <w:b/>
          <w:sz w:val="28"/>
          <w:lang w:eastAsia="es-MX"/>
        </w:rPr>
      </w:pPr>
    </w:p>
    <w:p w:rsidR="002932A7" w:rsidRDefault="002932A7" w:rsidP="00B37C80">
      <w:pPr>
        <w:spacing w:line="240" w:lineRule="auto"/>
        <w:jc w:val="center"/>
        <w:rPr>
          <w:rFonts w:cs="Arial"/>
          <w:b/>
          <w:sz w:val="28"/>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5F4E89" w:rsidRDefault="005F4E89" w:rsidP="00B37C80">
      <w:pPr>
        <w:spacing w:line="240" w:lineRule="auto"/>
        <w:jc w:val="right"/>
        <w:rPr>
          <w:rFonts w:cs="Arial"/>
          <w:sz w:val="24"/>
          <w:lang w:eastAsia="es-MX"/>
        </w:rPr>
      </w:pPr>
    </w:p>
    <w:p w:rsidR="005F4E89" w:rsidRDefault="005F4E89" w:rsidP="00B37C80">
      <w:pPr>
        <w:spacing w:line="240" w:lineRule="auto"/>
        <w:jc w:val="right"/>
        <w:rPr>
          <w:rFonts w:cs="Arial"/>
          <w:sz w:val="24"/>
          <w:lang w:eastAsia="es-MX"/>
        </w:rPr>
      </w:pPr>
    </w:p>
    <w:p w:rsidR="005F4E89" w:rsidRDefault="005F4E89" w:rsidP="00B37C80">
      <w:pPr>
        <w:spacing w:line="240" w:lineRule="auto"/>
        <w:jc w:val="right"/>
        <w:rPr>
          <w:rFonts w:cs="Arial"/>
          <w:sz w:val="24"/>
          <w:lang w:eastAsia="es-MX"/>
        </w:rPr>
      </w:pPr>
    </w:p>
    <w:p w:rsidR="005F4E89" w:rsidRDefault="005F4E89" w:rsidP="00B37C80">
      <w:pPr>
        <w:spacing w:line="240" w:lineRule="auto"/>
        <w:jc w:val="right"/>
        <w:rPr>
          <w:rFonts w:cs="Arial"/>
          <w:sz w:val="24"/>
          <w:lang w:eastAsia="es-MX"/>
        </w:rPr>
      </w:pPr>
    </w:p>
    <w:p w:rsidR="005F4E89" w:rsidRDefault="005F4E89" w:rsidP="00B37C80">
      <w:pPr>
        <w:spacing w:line="240" w:lineRule="auto"/>
        <w:jc w:val="right"/>
        <w:rPr>
          <w:rFonts w:cs="Arial"/>
          <w:sz w:val="24"/>
          <w:lang w:eastAsia="es-MX"/>
        </w:rPr>
      </w:pPr>
    </w:p>
    <w:p w:rsidR="005F4E89" w:rsidRDefault="005F4E89" w:rsidP="00B37C80">
      <w:pPr>
        <w:spacing w:line="240" w:lineRule="auto"/>
        <w:jc w:val="right"/>
        <w:rPr>
          <w:rFonts w:cs="Arial"/>
          <w:sz w:val="24"/>
          <w:lang w:eastAsia="es-MX"/>
        </w:rPr>
      </w:pPr>
    </w:p>
    <w:p w:rsidR="00B37C80" w:rsidRDefault="00B37C80" w:rsidP="00B37C80">
      <w:pPr>
        <w:spacing w:line="240" w:lineRule="auto"/>
        <w:rPr>
          <w:rFonts w:cs="Arial"/>
          <w:color w:val="0D0D0D"/>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sz w:val="24"/>
          <w:lang w:eastAsia="es-MX"/>
        </w:rPr>
      </w:pPr>
      <w:r w:rsidRPr="00E042AE">
        <w:rPr>
          <w:rFonts w:cs="Arial"/>
          <w:b/>
          <w:sz w:val="28"/>
          <w:lang w:eastAsia="es-MX"/>
        </w:rPr>
        <w:t>DEPARTAMENTO DE RECURSOS HUMANOS</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1.</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r w:rsidRPr="00E042AE">
        <w:rPr>
          <w:rFonts w:cs="Arial"/>
          <w:b/>
          <w:sz w:val="28"/>
          <w:lang w:eastAsia="es-MX"/>
        </w:rPr>
        <w:t>REQUISITOS PARA EL ALTA DEL PERSONAL</w:t>
      </w:r>
      <w:r>
        <w:rPr>
          <w:rFonts w:cs="Arial"/>
          <w:b/>
          <w:sz w:val="28"/>
          <w:lang w:eastAsia="es-MX"/>
        </w:rPr>
        <w:t>.</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1.</w:t>
      </w: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b/>
          <w:sz w:val="28"/>
          <w:lang w:eastAsia="es-MX"/>
        </w:rPr>
      </w:pPr>
      <w:r>
        <w:rPr>
          <w:rFonts w:cs="Arial"/>
          <w:b/>
          <w:sz w:val="28"/>
          <w:lang w:eastAsia="es-MX"/>
        </w:rPr>
        <w:t xml:space="preserve">NOMBRE DEL PROCEDIMIENTO: </w:t>
      </w:r>
      <w:r w:rsidRPr="00E042AE">
        <w:rPr>
          <w:rFonts w:cs="Arial"/>
          <w:b/>
          <w:sz w:val="28"/>
          <w:lang w:eastAsia="es-MX"/>
        </w:rPr>
        <w:t>REQUISITOS PARA EL ALTA DEL PERSONAL</w:t>
      </w:r>
      <w:r>
        <w:rPr>
          <w:rFonts w:cs="Arial"/>
          <w:b/>
          <w:sz w:val="28"/>
          <w:lang w:eastAsia="es-MX"/>
        </w:rPr>
        <w:t>.</w:t>
      </w:r>
    </w:p>
    <w:p w:rsidR="00B37C80" w:rsidRDefault="00B37C80" w:rsidP="00B37C80">
      <w:pPr>
        <w:spacing w:line="240" w:lineRule="auto"/>
        <w:rPr>
          <w:rFonts w:cs="Arial"/>
          <w:b/>
          <w:sz w:val="28"/>
          <w:lang w:eastAsia="es-MX"/>
        </w:rPr>
      </w:pPr>
    </w:p>
    <w:p w:rsidR="00B37C80" w:rsidRPr="00075DA4" w:rsidRDefault="00B37C80" w:rsidP="00B37C80">
      <w:pPr>
        <w:spacing w:line="240" w:lineRule="auto"/>
        <w:rPr>
          <w:rFonts w:cs="Arial"/>
          <w:b/>
          <w:sz w:val="28"/>
          <w:lang w:eastAsia="es-MX"/>
        </w:rPr>
      </w:pPr>
    </w:p>
    <w:p w:rsidR="00B37C80" w:rsidRPr="00E042AE" w:rsidRDefault="00B37C80" w:rsidP="00B37C80">
      <w:pPr>
        <w:spacing w:line="240" w:lineRule="auto"/>
        <w:rPr>
          <w:rFonts w:cs="Arial"/>
          <w:b/>
          <w:sz w:val="28"/>
          <w:szCs w:val="28"/>
          <w:lang w:eastAsia="es-MX"/>
        </w:rPr>
      </w:pPr>
      <w:r>
        <w:rPr>
          <w:rFonts w:cs="Arial"/>
          <w:b/>
          <w:sz w:val="28"/>
          <w:szCs w:val="28"/>
          <w:lang w:eastAsia="es-MX"/>
        </w:rPr>
        <w:t>OBJETIVO DEL PROCEDIMIENTO</w:t>
      </w:r>
      <w:r w:rsidRPr="00E042AE">
        <w:rPr>
          <w:rFonts w:cs="Arial"/>
          <w:b/>
          <w:sz w:val="28"/>
          <w:szCs w:val="28"/>
          <w:lang w:eastAsia="es-MX"/>
        </w:rPr>
        <w:t>.</w:t>
      </w:r>
    </w:p>
    <w:p w:rsidR="00B37C80" w:rsidRPr="00DB094F" w:rsidRDefault="00B37C80" w:rsidP="00B37C80">
      <w:pPr>
        <w:spacing w:line="240" w:lineRule="auto"/>
        <w:rPr>
          <w:rFonts w:cs="Arial"/>
          <w:sz w:val="24"/>
          <w:lang w:eastAsia="es-MX"/>
        </w:rPr>
      </w:pPr>
      <w:r w:rsidRPr="00DB094F">
        <w:rPr>
          <w:rFonts w:cs="Arial"/>
          <w:sz w:val="24"/>
          <w:lang w:eastAsia="es-MX"/>
        </w:rPr>
        <w:t>Recibir la documentación, revisarla si está completa se elabora su alta de personal.</w:t>
      </w: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FUNDAMENTO JURÍDICO ADMINISTR</w:t>
      </w:r>
      <w:r>
        <w:rPr>
          <w:rFonts w:cs="Arial"/>
          <w:b/>
          <w:sz w:val="28"/>
          <w:szCs w:val="28"/>
          <w:lang w:eastAsia="es-MX"/>
        </w:rPr>
        <w:t>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p>
    <w:p w:rsidR="00B37C80" w:rsidRPr="00DB094F" w:rsidRDefault="00B37C80" w:rsidP="00B37C80">
      <w:pPr>
        <w:spacing w:line="240" w:lineRule="auto"/>
        <w:rPr>
          <w:rFonts w:cs="Arial"/>
          <w:sz w:val="24"/>
          <w:szCs w:val="28"/>
          <w:lang w:eastAsia="es-MX"/>
        </w:rPr>
      </w:pPr>
      <w:r w:rsidRPr="00DB094F">
        <w:rPr>
          <w:rFonts w:cs="Arial"/>
          <w:sz w:val="24"/>
          <w:lang w:eastAsia="es-MX"/>
        </w:rPr>
        <w:t>Ley Orgánica de los Municipios del Estado de Tabasco</w:t>
      </w:r>
      <w:r w:rsidRPr="00DB094F">
        <w:rPr>
          <w:rFonts w:cs="Arial"/>
          <w:sz w:val="32"/>
          <w:szCs w:val="28"/>
          <w:lang w:eastAsia="es-MX"/>
        </w:rPr>
        <w:t xml:space="preserve">, </w:t>
      </w:r>
      <w:r w:rsidRPr="00DB094F">
        <w:rPr>
          <w:rFonts w:cs="Arial"/>
          <w:sz w:val="24"/>
          <w:szCs w:val="28"/>
          <w:lang w:eastAsia="es-MX"/>
        </w:rPr>
        <w:t>A</w:t>
      </w:r>
      <w:r>
        <w:rPr>
          <w:rFonts w:cs="Arial"/>
          <w:sz w:val="24"/>
          <w:lang w:eastAsia="es-MX"/>
        </w:rPr>
        <w:t>rtículo 84.</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4"/>
          <w:lang w:eastAsia="es-MX"/>
        </w:rPr>
      </w:pPr>
      <w:r w:rsidRPr="00E042AE">
        <w:rPr>
          <w:rFonts w:cs="Arial"/>
          <w:sz w:val="24"/>
          <w:lang w:eastAsia="es-MX"/>
        </w:rPr>
        <w:t>DESCRIPCIÓN DE LAS ACTIVIDADES</w:t>
      </w:r>
      <w:r>
        <w:rPr>
          <w:rFonts w:cs="Arial"/>
          <w:sz w:val="24"/>
          <w:lang w:eastAsia="es-MX"/>
        </w:rPr>
        <w:t>.</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ADMINISTRATIVA:</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b/>
                <w:sz w:val="14"/>
                <w:szCs w:val="14"/>
                <w:lang w:eastAsia="es-MX"/>
              </w:rPr>
            </w:pPr>
          </w:p>
        </w:tc>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RESPONSABLE:</w:t>
            </w:r>
          </w:p>
          <w:p w:rsidR="00B37C80" w:rsidRPr="00AB16D5" w:rsidRDefault="00B37C80" w:rsidP="00B37C80">
            <w:pPr>
              <w:spacing w:line="240" w:lineRule="auto"/>
              <w:rPr>
                <w:rFonts w:cs="Arial"/>
                <w:sz w:val="14"/>
                <w:szCs w:val="14"/>
                <w:lang w:eastAsia="es-MX"/>
              </w:rPr>
            </w:pPr>
            <w:r>
              <w:rPr>
                <w:rFonts w:cs="Arial"/>
                <w:sz w:val="14"/>
                <w:szCs w:val="14"/>
                <w:lang w:eastAsia="es-MX"/>
              </w:rPr>
              <w:t>Departamento d</w:t>
            </w:r>
            <w:r w:rsidRPr="00AB16D5">
              <w:rPr>
                <w:rFonts w:cs="Arial"/>
                <w:sz w:val="14"/>
                <w:szCs w:val="14"/>
                <w:lang w:eastAsia="es-MX"/>
              </w:rPr>
              <w:t>e Recursos Humanos</w:t>
            </w:r>
          </w:p>
        </w:tc>
      </w:tr>
      <w:tr w:rsidR="00B37C80" w:rsidRPr="00AB16D5" w:rsidTr="00B37C80">
        <w:trPr>
          <w:trHeight w:val="485"/>
        </w:trPr>
        <w:tc>
          <w:tcPr>
            <w:tcW w:w="0" w:type="auto"/>
            <w:gridSpan w:val="2"/>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NOMBRE DEL PROCEDIMIENTO:</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Procedimiento para el alta de personal</w:t>
            </w:r>
          </w:p>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3114"/>
        <w:gridCol w:w="3299"/>
        <w:gridCol w:w="2898"/>
      </w:tblGrid>
      <w:tr w:rsidR="00B37C80" w:rsidRPr="00AB16D5" w:rsidTr="00B37C80">
        <w:trPr>
          <w:trHeight w:val="296"/>
        </w:trPr>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w:t>
            </w:r>
            <w:r w:rsidRPr="00AB16D5">
              <w:rPr>
                <w:rFonts w:cs="Arial"/>
                <w:sz w:val="14"/>
                <w:szCs w:val="14"/>
                <w:lang w:eastAsia="es-MX"/>
              </w:rPr>
              <w:t>e Recursos Humanos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Proporciona los requisitos para el alta del personal</w:t>
            </w:r>
            <w:r>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Requisitos para el alta de personal</w:t>
            </w:r>
            <w:r>
              <w:rPr>
                <w:rFonts w:cs="Arial"/>
                <w:sz w:val="14"/>
                <w:szCs w:val="14"/>
                <w:lang w:eastAsia="es-MX"/>
              </w:rPr>
              <w:t>.</w:t>
            </w:r>
          </w:p>
        </w:tc>
      </w:tr>
      <w:tr w:rsidR="00B37C80" w:rsidRPr="00AB16D5" w:rsidTr="00B37C80">
        <w:trPr>
          <w:trHeight w:val="311"/>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2</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Subdirección Administrativa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Recibe la documentación</w:t>
            </w:r>
            <w:r>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Requisitos para el alta de personal</w:t>
            </w:r>
            <w:r>
              <w:rPr>
                <w:rFonts w:cs="Arial"/>
                <w:sz w:val="14"/>
                <w:szCs w:val="14"/>
                <w:lang w:eastAsia="es-MX"/>
              </w:rPr>
              <w:t>.</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3</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w:t>
            </w:r>
            <w:r w:rsidRPr="00AB16D5">
              <w:rPr>
                <w:rFonts w:cs="Arial"/>
                <w:sz w:val="14"/>
                <w:szCs w:val="14"/>
                <w:lang w:eastAsia="es-MX"/>
              </w:rPr>
              <w:t>e Recursos Humanos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Revisa que toda la documentación esté completa.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F45280">
              <w:rPr>
                <w:rFonts w:cs="Arial"/>
                <w:sz w:val="14"/>
                <w:szCs w:val="14"/>
                <w:lang w:eastAsia="es-MX"/>
              </w:rPr>
              <w:t>Formato de alta de personal</w:t>
            </w:r>
            <w:r>
              <w:rPr>
                <w:rFonts w:cs="Arial"/>
                <w:sz w:val="14"/>
                <w:szCs w:val="14"/>
                <w:lang w:eastAsia="es-MX"/>
              </w:rPr>
              <w:t>.</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4</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w:t>
            </w:r>
            <w:r w:rsidRPr="00AB16D5">
              <w:rPr>
                <w:rFonts w:cs="Arial"/>
                <w:sz w:val="14"/>
                <w:szCs w:val="14"/>
                <w:lang w:eastAsia="es-MX"/>
              </w:rPr>
              <w:t>e Recursos Humanos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Se elabora el oficio y se le turna a la Subdirección Administrativa </w:t>
            </w:r>
            <w:r>
              <w:rPr>
                <w:rFonts w:cs="Arial"/>
                <w:sz w:val="14"/>
                <w:szCs w:val="14"/>
                <w:lang w:eastAsia="es-MX"/>
              </w:rPr>
              <w:t xml:space="preserve">si </w:t>
            </w:r>
            <w:proofErr w:type="spellStart"/>
            <w:r>
              <w:rPr>
                <w:rFonts w:cs="Arial"/>
                <w:sz w:val="14"/>
                <w:szCs w:val="14"/>
                <w:lang w:eastAsia="es-MX"/>
              </w:rPr>
              <w:t>esta</w:t>
            </w:r>
            <w:proofErr w:type="spellEnd"/>
            <w:r>
              <w:rPr>
                <w:rFonts w:cs="Arial"/>
                <w:sz w:val="14"/>
                <w:szCs w:val="14"/>
                <w:lang w:eastAsia="es-MX"/>
              </w:rPr>
              <w:t xml:space="preserve"> completa.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 para que se le de  alta al personal y se pase a firma con el director</w:t>
            </w:r>
            <w:r>
              <w:rPr>
                <w:rFonts w:cs="Arial"/>
                <w:sz w:val="14"/>
                <w:szCs w:val="14"/>
                <w:lang w:eastAsia="es-MX"/>
              </w:rPr>
              <w:t>.</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5</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Dirección de Obras Públicas, Ordenamiento Territorial y Servicios Municipales</w:t>
            </w:r>
          </w:p>
        </w:tc>
        <w:tc>
          <w:tcPr>
            <w:tcW w:w="0" w:type="auto"/>
            <w:shd w:val="clear" w:color="auto" w:fill="auto"/>
          </w:tcPr>
          <w:p w:rsidR="00B37C80" w:rsidRPr="00AB16D5" w:rsidRDefault="00B37C80" w:rsidP="00B37C80">
            <w:pPr>
              <w:spacing w:line="240" w:lineRule="auto"/>
              <w:rPr>
                <w:rFonts w:cs="Arial"/>
                <w:b/>
                <w:sz w:val="14"/>
                <w:szCs w:val="14"/>
                <w:lang w:eastAsia="es-MX"/>
              </w:rPr>
            </w:pPr>
            <w:r>
              <w:rPr>
                <w:rFonts w:cs="Arial"/>
                <w:sz w:val="14"/>
                <w:szCs w:val="14"/>
                <w:lang w:eastAsia="es-MX"/>
              </w:rPr>
              <w:t>Firma</w:t>
            </w:r>
            <w:r w:rsidRPr="00AB16D5">
              <w:rPr>
                <w:rFonts w:cs="Arial"/>
                <w:sz w:val="14"/>
                <w:szCs w:val="14"/>
                <w:lang w:eastAsia="es-MX"/>
              </w:rPr>
              <w:t xml:space="preserve"> el oficio</w:t>
            </w:r>
            <w:r>
              <w:rPr>
                <w:rFonts w:cs="Arial"/>
                <w:sz w:val="14"/>
                <w:szCs w:val="14"/>
                <w:lang w:eastAsia="es-MX"/>
              </w:rPr>
              <w:t xml:space="preserve"> y</w:t>
            </w:r>
            <w:r w:rsidRPr="00AB16D5">
              <w:rPr>
                <w:rFonts w:cs="Arial"/>
                <w:sz w:val="14"/>
                <w:szCs w:val="14"/>
                <w:lang w:eastAsia="es-MX"/>
              </w:rPr>
              <w:t xml:space="preserve"> es turnado a la Dirección de Administración. </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 para que se le de  alta al personal y se pase a firma con el director</w:t>
            </w:r>
            <w:r>
              <w:rPr>
                <w:rFonts w:cs="Arial"/>
                <w:sz w:val="14"/>
                <w:szCs w:val="14"/>
                <w:lang w:eastAsia="es-MX"/>
              </w:rPr>
              <w:t>.</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14"/>
          <w:szCs w:val="14"/>
          <w:lang w:eastAsia="es-MX"/>
        </w:rPr>
      </w:pPr>
    </w:p>
    <w:p w:rsidR="00B37C80" w:rsidRPr="00E042AE" w:rsidRDefault="00B37C80" w:rsidP="00B37C80">
      <w:pPr>
        <w:spacing w:line="240" w:lineRule="auto"/>
        <w:jc w:val="right"/>
        <w:rPr>
          <w:rFonts w:cs="Arial"/>
          <w:sz w:val="24"/>
          <w:lang w:eastAsia="es-MX"/>
        </w:rPr>
      </w:pPr>
      <w:r>
        <w:t xml:space="preserve">  </w:t>
      </w:r>
      <w:r>
        <w:rPr>
          <w:rFonts w:cs="Arial"/>
          <w:sz w:val="24"/>
          <w:lang w:eastAsia="es-MX"/>
        </w:rPr>
        <w:t>DIAGRAMA DE FLUJO.</w:t>
      </w:r>
    </w:p>
    <w:tbl>
      <w:tblPr>
        <w:tblW w:w="10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92"/>
        <w:gridCol w:w="5781"/>
      </w:tblGrid>
      <w:tr w:rsidR="00B37C80" w:rsidRPr="00724070" w:rsidTr="00B37C80">
        <w:trPr>
          <w:cantSplit/>
          <w:trHeight w:val="713"/>
          <w:jc w:val="center"/>
        </w:trPr>
        <w:tc>
          <w:tcPr>
            <w:tcW w:w="5192" w:type="dxa"/>
            <w:tcBorders>
              <w:bottom w:val="single" w:sz="4" w:space="0" w:color="auto"/>
            </w:tcBorders>
          </w:tcPr>
          <w:p w:rsidR="00B37C80" w:rsidRPr="00724070" w:rsidRDefault="00B37C80" w:rsidP="00B37C80">
            <w:pPr>
              <w:spacing w:line="240" w:lineRule="auto"/>
              <w:rPr>
                <w:b/>
                <w:sz w:val="14"/>
              </w:rPr>
            </w:pPr>
            <w:r w:rsidRPr="00724070">
              <w:rPr>
                <w:b/>
                <w:sz w:val="14"/>
              </w:rPr>
              <w:t xml:space="preserve">UNIDAD ADMINISTRATIVA:  </w:t>
            </w:r>
            <w:r w:rsidRPr="0017526E">
              <w:rPr>
                <w:b/>
                <w:sz w:val="14"/>
              </w:rPr>
              <w:t>Subdirección Administrativa</w:t>
            </w:r>
          </w:p>
          <w:p w:rsidR="00B37C80" w:rsidRPr="00724070" w:rsidRDefault="00B37C80" w:rsidP="00B37C80">
            <w:pPr>
              <w:spacing w:line="240" w:lineRule="auto"/>
              <w:rPr>
                <w:sz w:val="14"/>
              </w:rPr>
            </w:pPr>
          </w:p>
        </w:tc>
        <w:tc>
          <w:tcPr>
            <w:tcW w:w="5781" w:type="dxa"/>
            <w:tcBorders>
              <w:bottom w:val="single" w:sz="4" w:space="0" w:color="auto"/>
            </w:tcBorders>
          </w:tcPr>
          <w:p w:rsidR="00B37C80" w:rsidRPr="00724070" w:rsidRDefault="00B37C80" w:rsidP="00B37C80">
            <w:pPr>
              <w:spacing w:line="240" w:lineRule="auto"/>
              <w:rPr>
                <w:sz w:val="14"/>
              </w:rPr>
            </w:pPr>
            <w:r>
              <w:rPr>
                <w:b/>
                <w:sz w:val="14"/>
              </w:rPr>
              <w:t>UNIDAD RESPONSABLE</w:t>
            </w:r>
            <w:r w:rsidRPr="00724070">
              <w:rPr>
                <w:b/>
                <w:sz w:val="14"/>
              </w:rPr>
              <w:t xml:space="preserve">:  </w:t>
            </w:r>
            <w:r w:rsidRPr="004935A2">
              <w:rPr>
                <w:b/>
                <w:sz w:val="14"/>
              </w:rPr>
              <w:t xml:space="preserve">Departamento </w:t>
            </w:r>
            <w:r>
              <w:rPr>
                <w:b/>
                <w:sz w:val="14"/>
              </w:rPr>
              <w:t>d</w:t>
            </w:r>
            <w:r w:rsidRPr="004935A2">
              <w:rPr>
                <w:b/>
                <w:sz w:val="14"/>
              </w:rPr>
              <w:t>e Recursos Humanos</w:t>
            </w:r>
          </w:p>
        </w:tc>
      </w:tr>
      <w:tr w:rsidR="00B37C80" w:rsidRPr="00724070" w:rsidTr="00B37C80">
        <w:trPr>
          <w:cantSplit/>
          <w:trHeight w:val="713"/>
          <w:jc w:val="center"/>
        </w:trPr>
        <w:tc>
          <w:tcPr>
            <w:tcW w:w="10973" w:type="dxa"/>
            <w:gridSpan w:val="2"/>
            <w:tcBorders>
              <w:bottom w:val="single" w:sz="4" w:space="0" w:color="auto"/>
            </w:tcBorders>
          </w:tcPr>
          <w:p w:rsidR="00B37C80" w:rsidRDefault="00B37C80" w:rsidP="00B37C80">
            <w:pPr>
              <w:spacing w:line="240" w:lineRule="auto"/>
              <w:rPr>
                <w:b/>
                <w:sz w:val="14"/>
              </w:rPr>
            </w:pPr>
            <w:r w:rsidRPr="00724070">
              <w:rPr>
                <w:b/>
                <w:sz w:val="14"/>
              </w:rPr>
              <w:t xml:space="preserve">NOMBRE DEL PROCEDIMIENTO :  </w:t>
            </w:r>
          </w:p>
          <w:p w:rsidR="00B37C80" w:rsidRPr="00724070" w:rsidRDefault="00B37C80" w:rsidP="00B37C80">
            <w:pPr>
              <w:spacing w:line="240" w:lineRule="auto"/>
              <w:rPr>
                <w:sz w:val="14"/>
              </w:rPr>
            </w:pPr>
            <w:r>
              <w:rPr>
                <w:b/>
                <w:sz w:val="14"/>
              </w:rPr>
              <w:t>Requisitos</w:t>
            </w:r>
            <w:r w:rsidRPr="004935A2">
              <w:rPr>
                <w:b/>
                <w:sz w:val="14"/>
              </w:rPr>
              <w:t xml:space="preserve"> para el alta de personal</w:t>
            </w:r>
          </w:p>
        </w:tc>
      </w:tr>
    </w:tbl>
    <w:p w:rsidR="00B37C80" w:rsidRPr="003F54D0" w:rsidRDefault="00B37C80" w:rsidP="00B37C80">
      <w:pPr>
        <w:rPr>
          <w:vanish/>
        </w:rPr>
      </w:pPr>
    </w:p>
    <w:tbl>
      <w:tblPr>
        <w:tblpPr w:leftFromText="141" w:rightFromText="141" w:vertAnchor="text" w:horzAnchor="margin" w:tblpXSpec="center" w:tblpY="65"/>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7"/>
        <w:gridCol w:w="3402"/>
        <w:gridCol w:w="3915"/>
      </w:tblGrid>
      <w:tr w:rsidR="00B37C80" w:rsidRPr="00AB16D5" w:rsidTr="00B37C80">
        <w:trPr>
          <w:trHeight w:val="244"/>
        </w:trPr>
        <w:tc>
          <w:tcPr>
            <w:tcW w:w="3457" w:type="dxa"/>
            <w:shd w:val="clear" w:color="auto" w:fill="auto"/>
          </w:tcPr>
          <w:p w:rsidR="00B37C80" w:rsidRPr="00C5719A" w:rsidRDefault="00B37C80" w:rsidP="00B37C80">
            <w:pPr>
              <w:spacing w:line="240" w:lineRule="auto"/>
              <w:jc w:val="center"/>
              <w:rPr>
                <w:rFonts w:cs="Arial"/>
                <w:b/>
                <w:color w:val="0D0D0D"/>
                <w:szCs w:val="14"/>
                <w:lang w:eastAsia="es-MX"/>
              </w:rPr>
            </w:pPr>
            <w:r>
              <w:rPr>
                <w:rFonts w:cs="Arial"/>
                <w:b/>
                <w:color w:val="0D0D0D"/>
                <w:szCs w:val="14"/>
                <w:lang w:eastAsia="es-MX"/>
              </w:rPr>
              <w:t>Departamento d</w:t>
            </w:r>
            <w:r w:rsidRPr="004B443E">
              <w:rPr>
                <w:rFonts w:cs="Arial"/>
                <w:b/>
                <w:color w:val="0D0D0D"/>
                <w:szCs w:val="14"/>
                <w:lang w:eastAsia="es-MX"/>
              </w:rPr>
              <w:t>e Recursos Humanos</w:t>
            </w:r>
          </w:p>
        </w:tc>
        <w:tc>
          <w:tcPr>
            <w:tcW w:w="3402" w:type="dxa"/>
            <w:shd w:val="clear" w:color="auto" w:fill="auto"/>
          </w:tcPr>
          <w:p w:rsidR="00B37C80" w:rsidRPr="00C5719A" w:rsidRDefault="00B37C80" w:rsidP="00B37C80">
            <w:pPr>
              <w:spacing w:line="240" w:lineRule="auto"/>
              <w:jc w:val="center"/>
              <w:rPr>
                <w:rFonts w:cs="Arial"/>
                <w:b/>
                <w:szCs w:val="14"/>
                <w:lang w:eastAsia="es-MX"/>
              </w:rPr>
            </w:pPr>
            <w:r w:rsidRPr="004B443E">
              <w:rPr>
                <w:rFonts w:cs="Arial"/>
                <w:b/>
                <w:szCs w:val="14"/>
                <w:lang w:eastAsia="es-MX"/>
              </w:rPr>
              <w:t>Subdirección Administrativa</w:t>
            </w:r>
          </w:p>
        </w:tc>
        <w:tc>
          <w:tcPr>
            <w:tcW w:w="3915" w:type="dxa"/>
            <w:shd w:val="clear" w:color="auto" w:fill="auto"/>
          </w:tcPr>
          <w:p w:rsidR="00B37C80" w:rsidRPr="00C5719A" w:rsidRDefault="00B37C80" w:rsidP="00B37C80">
            <w:pPr>
              <w:spacing w:line="240" w:lineRule="auto"/>
              <w:jc w:val="center"/>
              <w:rPr>
                <w:rFonts w:cs="Arial"/>
                <w:b/>
                <w:szCs w:val="14"/>
                <w:lang w:eastAsia="es-MX"/>
              </w:rPr>
            </w:pPr>
            <w:r>
              <w:rPr>
                <w:rFonts w:cs="Arial"/>
                <w:b/>
                <w:szCs w:val="14"/>
                <w:lang w:eastAsia="es-MX"/>
              </w:rPr>
              <w:t>Dirección d</w:t>
            </w:r>
            <w:r w:rsidRPr="004B443E">
              <w:rPr>
                <w:rFonts w:cs="Arial"/>
                <w:b/>
                <w:szCs w:val="14"/>
                <w:lang w:eastAsia="es-MX"/>
              </w:rPr>
              <w:t>e Obras Públic</w:t>
            </w:r>
            <w:r>
              <w:rPr>
                <w:rFonts w:cs="Arial"/>
                <w:b/>
                <w:szCs w:val="14"/>
                <w:lang w:eastAsia="es-MX"/>
              </w:rPr>
              <w:t>as, Ordenamiento Territorial y</w:t>
            </w:r>
            <w:r w:rsidRPr="004B443E">
              <w:rPr>
                <w:rFonts w:cs="Arial"/>
                <w:b/>
                <w:szCs w:val="14"/>
                <w:lang w:eastAsia="es-MX"/>
              </w:rPr>
              <w:t xml:space="preserve"> Servicios Municipales</w:t>
            </w:r>
          </w:p>
        </w:tc>
      </w:tr>
      <w:tr w:rsidR="00B37C80" w:rsidRPr="00AB16D5" w:rsidTr="00B37C80">
        <w:trPr>
          <w:trHeight w:val="8173"/>
        </w:trPr>
        <w:tc>
          <w:tcPr>
            <w:tcW w:w="3457" w:type="dxa"/>
            <w:shd w:val="clear" w:color="auto" w:fill="auto"/>
          </w:tcPr>
          <w:p w:rsidR="00B37C80" w:rsidRPr="00AB16D5" w:rsidRDefault="008D04A6" w:rsidP="00B37C80">
            <w:pPr>
              <w:rPr>
                <w:rFonts w:cs="Arial"/>
                <w:sz w:val="14"/>
                <w:szCs w:val="14"/>
                <w:lang w:eastAsia="es-MX"/>
              </w:rPr>
            </w:pPr>
            <w:r>
              <w:rPr>
                <w:noProof/>
                <w:lang w:val="es-MX" w:eastAsia="es-MX"/>
              </w:rPr>
              <mc:AlternateContent>
                <mc:Choice Requires="wps">
                  <w:drawing>
                    <wp:anchor distT="4294967295" distB="4294967295" distL="114300" distR="114300" simplePos="0" relativeHeight="252009472" behindDoc="0" locked="0" layoutInCell="1" allowOverlap="1" wp14:anchorId="31033D35" wp14:editId="644FE508">
                      <wp:simplePos x="0" y="0"/>
                      <wp:positionH relativeFrom="column">
                        <wp:posOffset>1072515</wp:posOffset>
                      </wp:positionH>
                      <wp:positionV relativeFrom="paragraph">
                        <wp:posOffset>5012054</wp:posOffset>
                      </wp:positionV>
                      <wp:extent cx="3311525" cy="0"/>
                      <wp:effectExtent l="0" t="0" r="22225" b="19050"/>
                      <wp:wrapNone/>
                      <wp:docPr id="2786" name="Conector recto de flecha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1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E74606" id="Conector recto de flecha 1429" o:spid="_x0000_s1026" type="#_x0000_t32" style="position:absolute;margin-left:84.45pt;margin-top:394.65pt;width:260.75pt;height:0;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"/>
                  </w:pict>
                </mc:Fallback>
              </mc:AlternateContent>
            </w:r>
            <w:r>
              <w:rPr>
                <w:noProof/>
                <w:lang w:val="es-MX" w:eastAsia="es-MX"/>
              </w:rPr>
              <mc:AlternateContent>
                <mc:Choice Requires="wps">
                  <w:drawing>
                    <wp:anchor distT="4294967295" distB="4294967295" distL="114300" distR="114300" simplePos="0" relativeHeight="252002304" behindDoc="0" locked="0" layoutInCell="1" allowOverlap="1" wp14:anchorId="68124862" wp14:editId="206FC7B2">
                      <wp:simplePos x="0" y="0"/>
                      <wp:positionH relativeFrom="column">
                        <wp:posOffset>774700</wp:posOffset>
                      </wp:positionH>
                      <wp:positionV relativeFrom="paragraph">
                        <wp:posOffset>1953894</wp:posOffset>
                      </wp:positionV>
                      <wp:extent cx="1520825" cy="0"/>
                      <wp:effectExtent l="0" t="0" r="22225" b="19050"/>
                      <wp:wrapNone/>
                      <wp:docPr id="2785" name="Conector recto de flecha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0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08074" id="Conector recto de flecha 1428" o:spid="_x0000_s1026" type="#_x0000_t32" style="position:absolute;margin-left:61pt;margin-top:153.85pt;width:119.75pt;height:0;z-index:2520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"/>
                  </w:pict>
                </mc:Fallback>
              </mc:AlternateContent>
            </w:r>
            <w:r>
              <w:rPr>
                <w:noProof/>
                <w:lang w:val="es-MX" w:eastAsia="es-MX"/>
              </w:rPr>
              <mc:AlternateContent>
                <mc:Choice Requires="wps">
                  <w:drawing>
                    <wp:anchor distT="4294967295" distB="4294967295" distL="114300" distR="114300" simplePos="0" relativeHeight="252007424" behindDoc="0" locked="0" layoutInCell="1" allowOverlap="1" wp14:anchorId="7B4CC74F" wp14:editId="4B872520">
                      <wp:simplePos x="0" y="0"/>
                      <wp:positionH relativeFrom="column">
                        <wp:posOffset>1062355</wp:posOffset>
                      </wp:positionH>
                      <wp:positionV relativeFrom="paragraph">
                        <wp:posOffset>2078354</wp:posOffset>
                      </wp:positionV>
                      <wp:extent cx="2140585" cy="0"/>
                      <wp:effectExtent l="0" t="0" r="12065" b="19050"/>
                      <wp:wrapNone/>
                      <wp:docPr id="2784" name="Conector recto de flecha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40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B5E23" id="Conector recto de flecha 1427" o:spid="_x0000_s1026" type="#_x0000_t32" style="position:absolute;margin-left:83.65pt;margin-top:163.65pt;width:168.55pt;height:0;flip:x;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"/>
                  </w:pict>
                </mc:Fallback>
              </mc:AlternateContent>
            </w:r>
            <w:r>
              <w:rPr>
                <w:noProof/>
                <w:lang w:val="es-MX" w:eastAsia="es-MX"/>
              </w:rPr>
              <mc:AlternateContent>
                <mc:Choice Requires="wps">
                  <w:drawing>
                    <wp:anchor distT="0" distB="0" distL="114299" distR="114299" simplePos="0" relativeHeight="251993088" behindDoc="0" locked="0" layoutInCell="1" allowOverlap="1" wp14:anchorId="1AA8072E" wp14:editId="3B283F49">
                      <wp:simplePos x="0" y="0"/>
                      <wp:positionH relativeFrom="column">
                        <wp:posOffset>1072514</wp:posOffset>
                      </wp:positionH>
                      <wp:positionV relativeFrom="paragraph">
                        <wp:posOffset>4636770</wp:posOffset>
                      </wp:positionV>
                      <wp:extent cx="0" cy="375285"/>
                      <wp:effectExtent l="0" t="0" r="19050" b="24765"/>
                      <wp:wrapNone/>
                      <wp:docPr id="2783" name="Conector recto de flecha 1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62A62" id="Conector recto de flecha 1426" o:spid="_x0000_s1026" type="#_x0000_t32" style="position:absolute;margin-left:84.45pt;margin-top:365.1pt;width:0;height:29.55pt;z-index:25199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"/>
                  </w:pict>
                </mc:Fallback>
              </mc:AlternateContent>
            </w:r>
            <w:r>
              <w:rPr>
                <w:noProof/>
                <w:lang w:val="es-MX" w:eastAsia="es-MX"/>
              </w:rPr>
              <mc:AlternateContent>
                <mc:Choice Requires="wps">
                  <w:drawing>
                    <wp:anchor distT="0" distB="0" distL="114300" distR="114300" simplePos="0" relativeHeight="251995136" behindDoc="0" locked="0" layoutInCell="1" allowOverlap="1" wp14:anchorId="1210A99E" wp14:editId="2447BA90">
                      <wp:simplePos x="0" y="0"/>
                      <wp:positionH relativeFrom="column">
                        <wp:posOffset>255270</wp:posOffset>
                      </wp:positionH>
                      <wp:positionV relativeFrom="paragraph">
                        <wp:posOffset>3399155</wp:posOffset>
                      </wp:positionV>
                      <wp:extent cx="1616075" cy="1225550"/>
                      <wp:effectExtent l="0" t="0" r="22225" b="12700"/>
                      <wp:wrapNone/>
                      <wp:docPr id="2782" name="Cuadro de texto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2555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4. </w:t>
                                  </w:r>
                                  <w:r w:rsidRPr="00BE7A34">
                                    <w:rPr>
                                      <w:rFonts w:cs="Arial"/>
                                      <w:sz w:val="14"/>
                                      <w:szCs w:val="14"/>
                                    </w:rPr>
                                    <w:t>Se elabora el oficio y se le turna</w:t>
                                  </w:r>
                                  <w:r>
                                    <w:rPr>
                                      <w:rFonts w:cs="Arial"/>
                                      <w:sz w:val="14"/>
                                      <w:szCs w:val="14"/>
                                    </w:rPr>
                                    <w:t xml:space="preserve"> a la subdirección administrativa</w:t>
                                  </w:r>
                                  <w:r w:rsidRPr="00BE7A34">
                                    <w:rPr>
                                      <w:rFonts w:cs="Arial"/>
                                      <w:sz w:val="14"/>
                                      <w:szCs w:val="14"/>
                                    </w:rPr>
                                    <w:t xml:space="preserve"> para que lo pase a firma con el </w:t>
                                  </w:r>
                                  <w:r>
                                    <w:rPr>
                                      <w:rFonts w:cs="Arial"/>
                                      <w:sz w:val="14"/>
                                      <w:szCs w:val="14"/>
                                    </w:rPr>
                                    <w:t>Dirección</w:t>
                                  </w:r>
                                  <w:r w:rsidRPr="009F586E">
                                    <w:rPr>
                                      <w:rFonts w:cs="Arial"/>
                                      <w:sz w:val="14"/>
                                      <w:szCs w:val="14"/>
                                    </w:rPr>
                                    <w:t xml:space="preserve"> de Obras Púb</w:t>
                                  </w:r>
                                  <w:r>
                                    <w:rPr>
                                      <w:rFonts w:cs="Arial"/>
                                      <w:sz w:val="14"/>
                                      <w:szCs w:val="14"/>
                                    </w:rPr>
                                    <w:t>licas, Ordenamiento Territorial</w:t>
                                  </w:r>
                                  <w:r w:rsidRPr="009F586E">
                                    <w:rPr>
                                      <w:rFonts w:cs="Arial"/>
                                      <w:sz w:val="14"/>
                                      <w:szCs w:val="14"/>
                                    </w:rPr>
                                    <w:t xml:space="preserve"> y Servicios Municipales</w:t>
                                  </w: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A99E" id="Cuadro de texto 1425" o:spid="_x0000_s1095" type="#_x0000_t202" style="position:absolute;left:0;text-align:left;margin-left:20.1pt;margin-top:267.65pt;width:127.25pt;height:9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">
                      <v:textbox>
                        <w:txbxContent>
                          <w:p w:rsidR="00A512C2" w:rsidRDefault="00A512C2" w:rsidP="00B37C80">
                            <w:pPr>
                              <w:jc w:val="center"/>
                            </w:pPr>
                            <w:r>
                              <w:rPr>
                                <w:rFonts w:cs="Arial"/>
                                <w:sz w:val="14"/>
                                <w:szCs w:val="14"/>
                              </w:rPr>
                              <w:t xml:space="preserve">4. </w:t>
                            </w:r>
                            <w:r w:rsidRPr="00BE7A34">
                              <w:rPr>
                                <w:rFonts w:cs="Arial"/>
                                <w:sz w:val="14"/>
                                <w:szCs w:val="14"/>
                              </w:rPr>
                              <w:t>Se elabora el oficio y se le turna</w:t>
                            </w:r>
                            <w:r>
                              <w:rPr>
                                <w:rFonts w:cs="Arial"/>
                                <w:sz w:val="14"/>
                                <w:szCs w:val="14"/>
                              </w:rPr>
                              <w:t xml:space="preserve"> a la subdirección administrativa</w:t>
                            </w:r>
                            <w:r w:rsidRPr="00BE7A34">
                              <w:rPr>
                                <w:rFonts w:cs="Arial"/>
                                <w:sz w:val="14"/>
                                <w:szCs w:val="14"/>
                              </w:rPr>
                              <w:t xml:space="preserve"> para que lo pase a firma con el </w:t>
                            </w:r>
                            <w:r>
                              <w:rPr>
                                <w:rFonts w:cs="Arial"/>
                                <w:sz w:val="14"/>
                                <w:szCs w:val="14"/>
                              </w:rPr>
                              <w:t>Dirección</w:t>
                            </w:r>
                            <w:r w:rsidRPr="009F586E">
                              <w:rPr>
                                <w:rFonts w:cs="Arial"/>
                                <w:sz w:val="14"/>
                                <w:szCs w:val="14"/>
                              </w:rPr>
                              <w:t xml:space="preserve"> de Obras Púb</w:t>
                            </w:r>
                            <w:r>
                              <w:rPr>
                                <w:rFonts w:cs="Arial"/>
                                <w:sz w:val="14"/>
                                <w:szCs w:val="14"/>
                              </w:rPr>
                              <w:t>licas, Ordenamiento Territorial</w:t>
                            </w:r>
                            <w:r w:rsidRPr="009F586E">
                              <w:rPr>
                                <w:rFonts w:cs="Arial"/>
                                <w:sz w:val="14"/>
                                <w:szCs w:val="14"/>
                              </w:rPr>
                              <w:t xml:space="preserve"> y Servicios Municipales</w:t>
                            </w:r>
                            <w:r>
                              <w:rPr>
                                <w:rFonts w:cs="Arial"/>
                                <w:sz w:val="14"/>
                                <w:szCs w:val="14"/>
                              </w:rPr>
                              <w:t>.</w:t>
                            </w:r>
                          </w:p>
                        </w:txbxContent>
                      </v:textbox>
                    </v:shape>
                  </w:pict>
                </mc:Fallback>
              </mc:AlternateContent>
            </w:r>
            <w:r>
              <w:rPr>
                <w:noProof/>
                <w:lang w:val="es-MX" w:eastAsia="es-MX"/>
              </w:rPr>
              <mc:AlternateContent>
                <mc:Choice Requires="wps">
                  <w:drawing>
                    <wp:anchor distT="0" distB="0" distL="114299" distR="114299" simplePos="0" relativeHeight="251994112" behindDoc="0" locked="0" layoutInCell="1" allowOverlap="1" wp14:anchorId="6ECCE793" wp14:editId="45DCD442">
                      <wp:simplePos x="0" y="0"/>
                      <wp:positionH relativeFrom="column">
                        <wp:posOffset>1072514</wp:posOffset>
                      </wp:positionH>
                      <wp:positionV relativeFrom="paragraph">
                        <wp:posOffset>3033395</wp:posOffset>
                      </wp:positionV>
                      <wp:extent cx="0" cy="374015"/>
                      <wp:effectExtent l="76200" t="0" r="95250" b="64135"/>
                      <wp:wrapNone/>
                      <wp:docPr id="2781" name="Conector recto de flecha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B135F" id="Conector recto de flecha 1424" o:spid="_x0000_s1026" type="#_x0000_t32" style="position:absolute;margin-left:84.45pt;margin-top:238.85pt;width:0;height:29.45pt;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0aZPgIAAHE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1992064" behindDoc="0" locked="0" layoutInCell="1" allowOverlap="1" wp14:anchorId="43C7CA82" wp14:editId="62B0B198">
                      <wp:simplePos x="0" y="0"/>
                      <wp:positionH relativeFrom="column">
                        <wp:posOffset>274955</wp:posOffset>
                      </wp:positionH>
                      <wp:positionV relativeFrom="paragraph">
                        <wp:posOffset>2524760</wp:posOffset>
                      </wp:positionV>
                      <wp:extent cx="1560195" cy="499110"/>
                      <wp:effectExtent l="0" t="0" r="20955" b="15240"/>
                      <wp:wrapNone/>
                      <wp:docPr id="2780" name="Cuadro de texto 1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499110"/>
                              </a:xfrm>
                              <a:prstGeom prst="rect">
                                <a:avLst/>
                              </a:prstGeom>
                              <a:solidFill>
                                <a:srgbClr val="FFFFFF"/>
                              </a:solidFill>
                              <a:ln w="9525">
                                <a:solidFill>
                                  <a:srgbClr val="000000"/>
                                </a:solidFill>
                                <a:miter lim="800000"/>
                                <a:headEnd/>
                                <a:tailEnd/>
                              </a:ln>
                            </wps:spPr>
                            <wps:txbx>
                              <w:txbxContent>
                                <w:p w:rsidR="00A512C2" w:rsidRPr="00A253FC" w:rsidRDefault="00A512C2" w:rsidP="00B37C80">
                                  <w:pPr>
                                    <w:jc w:val="center"/>
                                    <w:rPr>
                                      <w:rFonts w:cs="Arial"/>
                                      <w:sz w:val="14"/>
                                      <w:szCs w:val="14"/>
                                    </w:rPr>
                                  </w:pPr>
                                  <w:r>
                                    <w:rPr>
                                      <w:rFonts w:cs="Arial"/>
                                      <w:sz w:val="14"/>
                                      <w:szCs w:val="14"/>
                                    </w:rPr>
                                    <w:t xml:space="preserve">3. </w:t>
                                  </w:r>
                                  <w:r w:rsidRPr="00BE7A34">
                                    <w:rPr>
                                      <w:rFonts w:cs="Arial"/>
                                      <w:sz w:val="14"/>
                                      <w:szCs w:val="14"/>
                                    </w:rPr>
                                    <w:t>Si está completa se elabora el formato de alta de personal</w:t>
                                  </w: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CA82" id="Cuadro de texto 1423" o:spid="_x0000_s1096" type="#_x0000_t202" style="position:absolute;left:0;text-align:left;margin-left:21.65pt;margin-top:198.8pt;width:122.85pt;height:39.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">
                      <v:textbox>
                        <w:txbxContent>
                          <w:p w:rsidR="00A512C2" w:rsidRPr="00A253FC" w:rsidRDefault="00A512C2" w:rsidP="00B37C80">
                            <w:pPr>
                              <w:jc w:val="center"/>
                              <w:rPr>
                                <w:rFonts w:cs="Arial"/>
                                <w:sz w:val="14"/>
                                <w:szCs w:val="14"/>
                              </w:rPr>
                            </w:pPr>
                            <w:r>
                              <w:rPr>
                                <w:rFonts w:cs="Arial"/>
                                <w:sz w:val="14"/>
                                <w:szCs w:val="14"/>
                              </w:rPr>
                              <w:t xml:space="preserve">3. </w:t>
                            </w:r>
                            <w:r w:rsidRPr="00BE7A34">
                              <w:rPr>
                                <w:rFonts w:cs="Arial"/>
                                <w:sz w:val="14"/>
                                <w:szCs w:val="14"/>
                              </w:rPr>
                              <w:t>Si está completa se elabora el formato de alta de personal</w:t>
                            </w:r>
                            <w:r>
                              <w:rPr>
                                <w:rFonts w:cs="Arial"/>
                                <w:sz w:val="14"/>
                                <w:szCs w:val="14"/>
                              </w:rPr>
                              <w:t>.</w:t>
                            </w:r>
                          </w:p>
                        </w:txbxContent>
                      </v:textbox>
                    </v:shape>
                  </w:pict>
                </mc:Fallback>
              </mc:AlternateContent>
            </w:r>
            <w:r>
              <w:rPr>
                <w:noProof/>
                <w:lang w:val="es-MX" w:eastAsia="es-MX"/>
              </w:rPr>
              <mc:AlternateContent>
                <mc:Choice Requires="wps">
                  <w:drawing>
                    <wp:anchor distT="0" distB="0" distL="114299" distR="114299" simplePos="0" relativeHeight="252008448" behindDoc="0" locked="0" layoutInCell="1" allowOverlap="1" wp14:anchorId="2F9A024A" wp14:editId="4256A434">
                      <wp:simplePos x="0" y="0"/>
                      <wp:positionH relativeFrom="column">
                        <wp:posOffset>1062354</wp:posOffset>
                      </wp:positionH>
                      <wp:positionV relativeFrom="paragraph">
                        <wp:posOffset>2087880</wp:posOffset>
                      </wp:positionV>
                      <wp:extent cx="0" cy="446405"/>
                      <wp:effectExtent l="76200" t="0" r="57150" b="48895"/>
                      <wp:wrapNone/>
                      <wp:docPr id="2779" name="Conector recto de flecha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8A512" id="Conector recto de flecha 1422" o:spid="_x0000_s1026" type="#_x0000_t32" style="position:absolute;margin-left:83.65pt;margin-top:164.4pt;width:0;height:35.15pt;z-index:25200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299" distR="114299" simplePos="0" relativeHeight="251997184" behindDoc="0" locked="0" layoutInCell="1" allowOverlap="1" wp14:anchorId="10E63822" wp14:editId="6B0430A3">
                      <wp:simplePos x="0" y="0"/>
                      <wp:positionH relativeFrom="column">
                        <wp:posOffset>774699</wp:posOffset>
                      </wp:positionH>
                      <wp:positionV relativeFrom="paragraph">
                        <wp:posOffset>1551305</wp:posOffset>
                      </wp:positionV>
                      <wp:extent cx="0" cy="402590"/>
                      <wp:effectExtent l="0" t="0" r="19050" b="16510"/>
                      <wp:wrapNone/>
                      <wp:docPr id="2778" name="Conector recto de flecha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FDA80" id="Conector recto de flecha 1421" o:spid="_x0000_s1026" type="#_x0000_t32" style="position:absolute;margin-left:61pt;margin-top:122.15pt;width:0;height:31.7pt;z-index:25199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"/>
                  </w:pict>
                </mc:Fallback>
              </mc:AlternateContent>
            </w:r>
            <w:r>
              <w:rPr>
                <w:noProof/>
                <w:lang w:val="es-MX" w:eastAsia="es-MX"/>
              </w:rPr>
              <mc:AlternateContent>
                <mc:Choice Requires="wps">
                  <w:drawing>
                    <wp:anchor distT="0" distB="0" distL="114300" distR="114300" simplePos="0" relativeHeight="251999232" behindDoc="0" locked="0" layoutInCell="1" allowOverlap="1" wp14:anchorId="1ACAD793" wp14:editId="72BCEDB4">
                      <wp:simplePos x="0" y="0"/>
                      <wp:positionH relativeFrom="column">
                        <wp:posOffset>160020</wp:posOffset>
                      </wp:positionH>
                      <wp:positionV relativeFrom="paragraph">
                        <wp:posOffset>884555</wp:posOffset>
                      </wp:positionV>
                      <wp:extent cx="1226185" cy="666750"/>
                      <wp:effectExtent l="0" t="0" r="12065" b="19050"/>
                      <wp:wrapNone/>
                      <wp:docPr id="2777" name="Cuadro de texto 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666750"/>
                              </a:xfrm>
                              <a:prstGeom prst="rect">
                                <a:avLst/>
                              </a:prstGeom>
                              <a:solidFill>
                                <a:srgbClr val="FFFFFF"/>
                              </a:solidFill>
                              <a:ln w="9525">
                                <a:solidFill>
                                  <a:srgbClr val="000000"/>
                                </a:solidFill>
                                <a:miter lim="800000"/>
                                <a:headEnd/>
                                <a:tailEnd/>
                              </a:ln>
                            </wps:spPr>
                            <wps:txbx>
                              <w:txbxContent>
                                <w:p w:rsidR="00A512C2" w:rsidRPr="0066236E" w:rsidRDefault="00A512C2" w:rsidP="00B37C80">
                                  <w:pPr>
                                    <w:jc w:val="center"/>
                                    <w:rPr>
                                      <w:rFonts w:cs="Arial"/>
                                      <w:sz w:val="14"/>
                                      <w:szCs w:val="14"/>
                                    </w:rPr>
                                  </w:pPr>
                                  <w:r>
                                    <w:rPr>
                                      <w:rFonts w:cs="Arial"/>
                                      <w:sz w:val="14"/>
                                      <w:szCs w:val="14"/>
                                    </w:rPr>
                                    <w:t>1. Proporciona los r</w:t>
                                  </w:r>
                                  <w:r w:rsidRPr="00BE7A34">
                                    <w:rPr>
                                      <w:rFonts w:cs="Arial"/>
                                      <w:sz w:val="14"/>
                                      <w:szCs w:val="14"/>
                                    </w:rPr>
                                    <w:t>equisitos para el alta del personal</w:t>
                                  </w:r>
                                  <w:r>
                                    <w:rPr>
                                      <w:rFonts w:cs="Arial"/>
                                      <w:sz w:val="14"/>
                                      <w:szCs w:val="14"/>
                                    </w:rPr>
                                    <w:t>.</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AD793" id="Cuadro de texto 1420" o:spid="_x0000_s1097" type="#_x0000_t202" style="position:absolute;left:0;text-align:left;margin-left:12.6pt;margin-top:69.65pt;width:96.55pt;height:52.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">
                      <v:textbox>
                        <w:txbxContent>
                          <w:p w:rsidR="00A512C2" w:rsidRPr="0066236E" w:rsidRDefault="00A512C2" w:rsidP="00B37C80">
                            <w:pPr>
                              <w:jc w:val="center"/>
                              <w:rPr>
                                <w:rFonts w:cs="Arial"/>
                                <w:sz w:val="14"/>
                                <w:szCs w:val="14"/>
                              </w:rPr>
                            </w:pPr>
                            <w:r>
                              <w:rPr>
                                <w:rFonts w:cs="Arial"/>
                                <w:sz w:val="14"/>
                                <w:szCs w:val="14"/>
                              </w:rPr>
                              <w:t>1. Proporciona los r</w:t>
                            </w:r>
                            <w:r w:rsidRPr="00BE7A34">
                              <w:rPr>
                                <w:rFonts w:cs="Arial"/>
                                <w:sz w:val="14"/>
                                <w:szCs w:val="14"/>
                              </w:rPr>
                              <w:t>equisitos para el alta del personal</w:t>
                            </w:r>
                            <w:r>
                              <w:rPr>
                                <w:rFonts w:cs="Arial"/>
                                <w:sz w:val="14"/>
                                <w:szCs w:val="14"/>
                              </w:rPr>
                              <w:t>.</w:t>
                            </w:r>
                          </w:p>
                          <w:p w:rsidR="00A512C2" w:rsidRDefault="00A512C2" w:rsidP="00B37C80"/>
                        </w:txbxContent>
                      </v:textbox>
                    </v:shape>
                  </w:pict>
                </mc:Fallback>
              </mc:AlternateContent>
            </w:r>
            <w:r>
              <w:rPr>
                <w:noProof/>
                <w:lang w:val="es-MX" w:eastAsia="es-MX"/>
              </w:rPr>
              <mc:AlternateContent>
                <mc:Choice Requires="wps">
                  <w:drawing>
                    <wp:anchor distT="0" distB="0" distL="114299" distR="114299" simplePos="0" relativeHeight="251990016" behindDoc="0" locked="0" layoutInCell="1" allowOverlap="1" wp14:anchorId="54F80149" wp14:editId="495620C4">
                      <wp:simplePos x="0" y="0"/>
                      <wp:positionH relativeFrom="column">
                        <wp:posOffset>761999</wp:posOffset>
                      </wp:positionH>
                      <wp:positionV relativeFrom="paragraph">
                        <wp:posOffset>294005</wp:posOffset>
                      </wp:positionV>
                      <wp:extent cx="0" cy="600075"/>
                      <wp:effectExtent l="76200" t="0" r="76200" b="47625"/>
                      <wp:wrapNone/>
                      <wp:docPr id="2776" name="Conector recto de flecha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BACED" id="Conector recto de flecha 1419" o:spid="_x0000_s1026" type="#_x0000_t32" style="position:absolute;margin-left:60pt;margin-top:23.15pt;width:0;height:47.25pt;z-index:25199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1988992" behindDoc="0" locked="0" layoutInCell="1" allowOverlap="1" wp14:anchorId="0833D17A" wp14:editId="46F7F9BB">
                      <wp:simplePos x="0" y="0"/>
                      <wp:positionH relativeFrom="column">
                        <wp:posOffset>481330</wp:posOffset>
                      </wp:positionH>
                      <wp:positionV relativeFrom="paragraph">
                        <wp:posOffset>19050</wp:posOffset>
                      </wp:positionV>
                      <wp:extent cx="536575" cy="263525"/>
                      <wp:effectExtent l="0" t="0" r="0" b="3175"/>
                      <wp:wrapNone/>
                      <wp:docPr id="2775" name="Cuadro de texto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D17A" id="Cuadro de texto 1418" o:spid="_x0000_s1098" type="#_x0000_t202" style="position:absolute;left:0;text-align:left;margin-left:37.9pt;margin-top:1.5pt;width:42.25pt;height:20.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Pr>
                <w:noProof/>
                <w:lang w:val="es-MX" w:eastAsia="es-MX"/>
              </w:rPr>
              <mc:AlternateContent>
                <mc:Choice Requires="wps">
                  <w:drawing>
                    <wp:anchor distT="0" distB="0" distL="114300" distR="114300" simplePos="0" relativeHeight="251987968" behindDoc="1" locked="0" layoutInCell="1" allowOverlap="1" wp14:anchorId="32344E8E" wp14:editId="1BB66C57">
                      <wp:simplePos x="0" y="0"/>
                      <wp:positionH relativeFrom="column">
                        <wp:posOffset>416560</wp:posOffset>
                      </wp:positionH>
                      <wp:positionV relativeFrom="paragraph">
                        <wp:posOffset>93345</wp:posOffset>
                      </wp:positionV>
                      <wp:extent cx="655955" cy="189230"/>
                      <wp:effectExtent l="0" t="0" r="10795" b="20320"/>
                      <wp:wrapNone/>
                      <wp:docPr id="2774" name="Terminador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437C" id="Terminador 1417" o:spid="_x0000_s1026" type="#_x0000_t116" style="position:absolute;margin-left:32.8pt;margin-top:7.35pt;width:51.65pt;height:14.9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"/>
                  </w:pict>
                </mc:Fallback>
              </mc:AlternateContent>
            </w:r>
          </w:p>
        </w:tc>
        <w:tc>
          <w:tcPr>
            <w:tcW w:w="3402"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299" distR="114299" simplePos="0" relativeHeight="252006400" behindDoc="0" locked="0" layoutInCell="1" allowOverlap="1" wp14:anchorId="4066F569" wp14:editId="48E192A3">
                      <wp:simplePos x="0" y="0"/>
                      <wp:positionH relativeFrom="column">
                        <wp:posOffset>1007109</wp:posOffset>
                      </wp:positionH>
                      <wp:positionV relativeFrom="paragraph">
                        <wp:posOffset>975995</wp:posOffset>
                      </wp:positionV>
                      <wp:extent cx="0" cy="1085850"/>
                      <wp:effectExtent l="0" t="0" r="19050" b="19050"/>
                      <wp:wrapNone/>
                      <wp:docPr id="2773" name="Conector recto de flecha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AF6C8" id="Conector recto de flecha 1416" o:spid="_x0000_s1026" type="#_x0000_t32" style="position:absolute;margin-left:79.3pt;margin-top:76.85pt;width:0;height:85.5pt;z-index:25200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"/>
                  </w:pict>
                </mc:Fallback>
              </mc:AlternateContent>
            </w:r>
            <w:r>
              <w:rPr>
                <w:noProof/>
                <w:lang w:val="es-MX" w:eastAsia="es-MX"/>
              </w:rPr>
              <mc:AlternateContent>
                <mc:Choice Requires="wps">
                  <w:drawing>
                    <wp:anchor distT="0" distB="0" distL="114300" distR="114300" simplePos="0" relativeHeight="251991040" behindDoc="0" locked="0" layoutInCell="1" allowOverlap="1" wp14:anchorId="10C35AB9" wp14:editId="317C2713">
                      <wp:simplePos x="0" y="0"/>
                      <wp:positionH relativeFrom="column">
                        <wp:posOffset>318135</wp:posOffset>
                      </wp:positionH>
                      <wp:positionV relativeFrom="paragraph">
                        <wp:posOffset>282575</wp:posOffset>
                      </wp:positionV>
                      <wp:extent cx="1549400" cy="693420"/>
                      <wp:effectExtent l="0" t="0" r="12700" b="11430"/>
                      <wp:wrapNone/>
                      <wp:docPr id="2772" name="Cuadro de texto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693420"/>
                              </a:xfrm>
                              <a:prstGeom prst="rect">
                                <a:avLst/>
                              </a:prstGeom>
                              <a:solidFill>
                                <a:srgbClr val="FFFFFF"/>
                              </a:solidFill>
                              <a:ln w="9525">
                                <a:solidFill>
                                  <a:srgbClr val="000000"/>
                                </a:solidFill>
                                <a:miter lim="800000"/>
                                <a:headEnd/>
                                <a:tailEnd/>
                              </a:ln>
                            </wps:spPr>
                            <wps:txbx>
                              <w:txbxContent>
                                <w:p w:rsidR="00A512C2" w:rsidRPr="007575FB" w:rsidRDefault="00A512C2" w:rsidP="00B37C80">
                                  <w:pPr>
                                    <w:jc w:val="center"/>
                                    <w:rPr>
                                      <w:rFonts w:cs="Arial"/>
                                      <w:sz w:val="14"/>
                                      <w:szCs w:val="14"/>
                                    </w:rPr>
                                  </w:pPr>
                                  <w:r>
                                    <w:rPr>
                                      <w:rFonts w:cs="Arial"/>
                                      <w:sz w:val="14"/>
                                      <w:szCs w:val="14"/>
                                    </w:rPr>
                                    <w:t xml:space="preserve">2. </w:t>
                                  </w:r>
                                  <w:r w:rsidRPr="00BE7A34">
                                    <w:rPr>
                                      <w:rFonts w:cs="Arial"/>
                                      <w:sz w:val="14"/>
                                      <w:szCs w:val="14"/>
                                    </w:rPr>
                                    <w:t xml:space="preserve">Recibe la documentación y la </w:t>
                                  </w:r>
                                  <w:r>
                                    <w:rPr>
                                      <w:rFonts w:cs="Arial"/>
                                      <w:sz w:val="14"/>
                                      <w:szCs w:val="14"/>
                                    </w:rPr>
                                    <w:t>envía al Departamento d</w:t>
                                  </w:r>
                                  <w:r w:rsidRPr="000116D0">
                                    <w:rPr>
                                      <w:rFonts w:cs="Arial"/>
                                      <w:sz w:val="14"/>
                                      <w:szCs w:val="14"/>
                                    </w:rPr>
                                    <w:t>e Recursos Humanos</w:t>
                                  </w: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35AB9" id="Cuadro de texto 1415" o:spid="_x0000_s1099" type="#_x0000_t202" style="position:absolute;left:0;text-align:left;margin-left:25.05pt;margin-top:22.25pt;width:122pt;height:54.6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">
                      <v:textbox>
                        <w:txbxContent>
                          <w:p w:rsidR="00A512C2" w:rsidRPr="007575FB" w:rsidRDefault="00A512C2" w:rsidP="00B37C80">
                            <w:pPr>
                              <w:jc w:val="center"/>
                              <w:rPr>
                                <w:rFonts w:cs="Arial"/>
                                <w:sz w:val="14"/>
                                <w:szCs w:val="14"/>
                              </w:rPr>
                            </w:pPr>
                            <w:r>
                              <w:rPr>
                                <w:rFonts w:cs="Arial"/>
                                <w:sz w:val="14"/>
                                <w:szCs w:val="14"/>
                              </w:rPr>
                              <w:t xml:space="preserve">2. </w:t>
                            </w:r>
                            <w:r w:rsidRPr="00BE7A34">
                              <w:rPr>
                                <w:rFonts w:cs="Arial"/>
                                <w:sz w:val="14"/>
                                <w:szCs w:val="14"/>
                              </w:rPr>
                              <w:t xml:space="preserve">Recibe la documentación y la </w:t>
                            </w:r>
                            <w:r>
                              <w:rPr>
                                <w:rFonts w:cs="Arial"/>
                                <w:sz w:val="14"/>
                                <w:szCs w:val="14"/>
                              </w:rPr>
                              <w:t>envía al Departamento d</w:t>
                            </w:r>
                            <w:r w:rsidRPr="000116D0">
                              <w:rPr>
                                <w:rFonts w:cs="Arial"/>
                                <w:sz w:val="14"/>
                                <w:szCs w:val="14"/>
                              </w:rPr>
                              <w:t>e Recursos Humanos</w:t>
                            </w:r>
                            <w:r>
                              <w:rPr>
                                <w:rFonts w:cs="Arial"/>
                                <w:sz w:val="14"/>
                                <w:szCs w:val="14"/>
                              </w:rPr>
                              <w:t>.</w:t>
                            </w:r>
                          </w:p>
                        </w:txbxContent>
                      </v:textbox>
                    </v:shape>
                  </w:pict>
                </mc:Fallback>
              </mc:AlternateContent>
            </w:r>
            <w:r>
              <w:rPr>
                <w:noProof/>
                <w:lang w:val="es-MX" w:eastAsia="es-MX"/>
              </w:rPr>
              <mc:AlternateContent>
                <mc:Choice Requires="wps">
                  <w:drawing>
                    <wp:anchor distT="0" distB="0" distL="114299" distR="114299" simplePos="0" relativeHeight="252004352" behindDoc="0" locked="0" layoutInCell="1" allowOverlap="1" wp14:anchorId="02F3E2C4" wp14:editId="614F2B07">
                      <wp:simplePos x="0" y="0"/>
                      <wp:positionH relativeFrom="column">
                        <wp:posOffset>100329</wp:posOffset>
                      </wp:positionH>
                      <wp:positionV relativeFrom="paragraph">
                        <wp:posOffset>55245</wp:posOffset>
                      </wp:positionV>
                      <wp:extent cx="0" cy="1898650"/>
                      <wp:effectExtent l="0" t="0" r="19050" b="25400"/>
                      <wp:wrapNone/>
                      <wp:docPr id="2771" name="Conector recto de flecha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88B19" id="Conector recto de flecha 1414" o:spid="_x0000_s1026" type="#_x0000_t32" style="position:absolute;margin-left:7.9pt;margin-top:4.35pt;width:0;height:149.5pt;flip:y;z-index:25200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"/>
                  </w:pict>
                </mc:Fallback>
              </mc:AlternateContent>
            </w:r>
            <w:r>
              <w:rPr>
                <w:noProof/>
                <w:lang w:val="es-MX" w:eastAsia="es-MX"/>
              </w:rPr>
              <mc:AlternateContent>
                <mc:Choice Requires="wps">
                  <w:drawing>
                    <wp:anchor distT="4294967295" distB="4294967295" distL="114300" distR="114300" simplePos="0" relativeHeight="252005376" behindDoc="0" locked="0" layoutInCell="1" allowOverlap="1" wp14:anchorId="3532A3BB" wp14:editId="72C014E6">
                      <wp:simplePos x="0" y="0"/>
                      <wp:positionH relativeFrom="column">
                        <wp:posOffset>100330</wp:posOffset>
                      </wp:positionH>
                      <wp:positionV relativeFrom="paragraph">
                        <wp:posOffset>55244</wp:posOffset>
                      </wp:positionV>
                      <wp:extent cx="906780" cy="0"/>
                      <wp:effectExtent l="0" t="0" r="26670" b="19050"/>
                      <wp:wrapNone/>
                      <wp:docPr id="2770" name="Conector recto de flecha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B784DA" id="Conector recto de flecha 1413" o:spid="_x0000_s1026" type="#_x0000_t32" style="position:absolute;margin-left:7.9pt;margin-top:4.35pt;width:71.4pt;height:0;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"/>
                  </w:pict>
                </mc:Fallback>
              </mc:AlternateContent>
            </w:r>
            <w:r>
              <w:rPr>
                <w:noProof/>
                <w:lang w:val="es-MX" w:eastAsia="es-MX"/>
              </w:rPr>
              <mc:AlternateContent>
                <mc:Choice Requires="wps">
                  <w:drawing>
                    <wp:anchor distT="0" distB="0" distL="114300" distR="114300" simplePos="0" relativeHeight="252000256" behindDoc="0" locked="0" layoutInCell="1" allowOverlap="1" wp14:anchorId="4DEE9ED6" wp14:editId="56504524">
                      <wp:simplePos x="0" y="0"/>
                      <wp:positionH relativeFrom="column">
                        <wp:posOffset>1007110</wp:posOffset>
                      </wp:positionH>
                      <wp:positionV relativeFrom="paragraph">
                        <wp:posOffset>59055</wp:posOffset>
                      </wp:positionV>
                      <wp:extent cx="635" cy="234950"/>
                      <wp:effectExtent l="76200" t="0" r="75565" b="50800"/>
                      <wp:wrapNone/>
                      <wp:docPr id="2769" name="Conector recto de flecha 1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D4F08" id="Conector recto de flecha 1412" o:spid="_x0000_s1026" type="#_x0000_t32" style="position:absolute;margin-left:79.3pt;margin-top:4.65pt;width:.05pt;height:18.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">
                      <v:stroke endarrow="block"/>
                    </v:shape>
                  </w:pict>
                </mc:Fallback>
              </mc:AlternateContent>
            </w:r>
          </w:p>
        </w:tc>
        <w:tc>
          <w:tcPr>
            <w:tcW w:w="3915"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4294967295" distB="4294967295" distL="114300" distR="114300" simplePos="0" relativeHeight="252011520" behindDoc="0" locked="0" layoutInCell="1" allowOverlap="1" wp14:anchorId="60796844" wp14:editId="2CA1F203">
                      <wp:simplePos x="0" y="0"/>
                      <wp:positionH relativeFrom="column">
                        <wp:posOffset>41275</wp:posOffset>
                      </wp:positionH>
                      <wp:positionV relativeFrom="paragraph">
                        <wp:posOffset>882014</wp:posOffset>
                      </wp:positionV>
                      <wp:extent cx="1100455" cy="0"/>
                      <wp:effectExtent l="0" t="0" r="23495" b="19050"/>
                      <wp:wrapNone/>
                      <wp:docPr id="2768" name="Conector recto de flecha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04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46AED" id="Conector recto de flecha 1411" o:spid="_x0000_s1026" type="#_x0000_t32" style="position:absolute;margin-left:3.25pt;margin-top:69.45pt;width:86.65pt;height:0;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"/>
                  </w:pict>
                </mc:Fallback>
              </mc:AlternateContent>
            </w:r>
            <w:r>
              <w:rPr>
                <w:noProof/>
                <w:lang w:val="es-MX" w:eastAsia="es-MX"/>
              </w:rPr>
              <mc:AlternateContent>
                <mc:Choice Requires="wps">
                  <w:drawing>
                    <wp:anchor distT="0" distB="0" distL="114299" distR="114299" simplePos="0" relativeHeight="252010496" behindDoc="0" locked="0" layoutInCell="1" allowOverlap="1" wp14:anchorId="5BCE39DA" wp14:editId="118E3518">
                      <wp:simplePos x="0" y="0"/>
                      <wp:positionH relativeFrom="column">
                        <wp:posOffset>41909</wp:posOffset>
                      </wp:positionH>
                      <wp:positionV relativeFrom="paragraph">
                        <wp:posOffset>884555</wp:posOffset>
                      </wp:positionV>
                      <wp:extent cx="0" cy="4127500"/>
                      <wp:effectExtent l="0" t="0" r="19050" b="25400"/>
                      <wp:wrapNone/>
                      <wp:docPr id="2767" name="Conector recto de flecha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27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8C718" id="Conector recto de flecha 1410" o:spid="_x0000_s1026" type="#_x0000_t32" style="position:absolute;margin-left:3.3pt;margin-top:69.65pt;width:0;height:325pt;flip:y;z-index:25201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"/>
                  </w:pict>
                </mc:Fallback>
              </mc:AlternateContent>
            </w:r>
            <w:r>
              <w:rPr>
                <w:noProof/>
                <w:lang w:val="es-MX" w:eastAsia="es-MX"/>
              </w:rPr>
              <mc:AlternateContent>
                <mc:Choice Requires="wps">
                  <w:drawing>
                    <wp:anchor distT="0" distB="0" distL="114300" distR="114300" simplePos="0" relativeHeight="252001280" behindDoc="0" locked="0" layoutInCell="1" allowOverlap="1" wp14:anchorId="1797857B" wp14:editId="2AE87628">
                      <wp:simplePos x="0" y="0"/>
                      <wp:positionH relativeFrom="column">
                        <wp:posOffset>515620</wp:posOffset>
                      </wp:positionH>
                      <wp:positionV relativeFrom="paragraph">
                        <wp:posOffset>3758565</wp:posOffset>
                      </wp:positionV>
                      <wp:extent cx="1275715" cy="469900"/>
                      <wp:effectExtent l="0" t="0" r="19685" b="25400"/>
                      <wp:wrapNone/>
                      <wp:docPr id="2766" name="Cuadro de texto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46990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7857B" id="Cuadro de texto 1409" o:spid="_x0000_s1100" type="#_x0000_t202" style="position:absolute;left:0;text-align:left;margin-left:40.6pt;margin-top:295.95pt;width:100.45pt;height:37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">
                      <v:textbox>
                        <w:txbxContent>
                          <w:p w:rsidR="00A512C2" w:rsidRDefault="00A512C2" w:rsidP="00B37C80">
                            <w:pPr>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300" distR="114300" simplePos="0" relativeHeight="252003328" behindDoc="0" locked="0" layoutInCell="1" allowOverlap="1" wp14:anchorId="3309B865" wp14:editId="16F3C8B2">
                      <wp:simplePos x="0" y="0"/>
                      <wp:positionH relativeFrom="column">
                        <wp:posOffset>1151890</wp:posOffset>
                      </wp:positionH>
                      <wp:positionV relativeFrom="paragraph">
                        <wp:posOffset>2637790</wp:posOffset>
                      </wp:positionV>
                      <wp:extent cx="635" cy="1130300"/>
                      <wp:effectExtent l="76200" t="0" r="75565" b="50800"/>
                      <wp:wrapNone/>
                      <wp:docPr id="2765" name="Conector recto de flecha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240CC" id="Conector recto de flecha 1408" o:spid="_x0000_s1026" type="#_x0000_t32" style="position:absolute;margin-left:90.7pt;margin-top:207.7pt;width:.05pt;height:8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">
                      <v:stroke endarrow="block"/>
                    </v:shape>
                  </w:pict>
                </mc:Fallback>
              </mc:AlternateContent>
            </w:r>
            <w:r>
              <w:rPr>
                <w:noProof/>
                <w:lang w:val="es-MX" w:eastAsia="es-MX"/>
              </w:rPr>
              <mc:AlternateContent>
                <mc:Choice Requires="wps">
                  <w:drawing>
                    <wp:anchor distT="0" distB="0" distL="114300" distR="114300" simplePos="0" relativeHeight="251996160" behindDoc="0" locked="0" layoutInCell="1" allowOverlap="1" wp14:anchorId="21670B84" wp14:editId="093178EF">
                      <wp:simplePos x="0" y="0"/>
                      <wp:positionH relativeFrom="column">
                        <wp:posOffset>641985</wp:posOffset>
                      </wp:positionH>
                      <wp:positionV relativeFrom="paragraph">
                        <wp:posOffset>1668780</wp:posOffset>
                      </wp:positionV>
                      <wp:extent cx="1001395" cy="960755"/>
                      <wp:effectExtent l="0" t="0" r="27305" b="10795"/>
                      <wp:wrapNone/>
                      <wp:docPr id="2764" name="Cuadro de texto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96075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5. </w:t>
                                  </w:r>
                                  <w:r w:rsidRPr="00BE7A34">
                                    <w:rPr>
                                      <w:rFonts w:cs="Arial"/>
                                      <w:sz w:val="14"/>
                                      <w:szCs w:val="14"/>
                                    </w:rPr>
                                    <w:t>Firm</w:t>
                                  </w:r>
                                  <w:r>
                                    <w:rPr>
                                      <w:rFonts w:cs="Arial"/>
                                      <w:sz w:val="14"/>
                                      <w:szCs w:val="14"/>
                                    </w:rPr>
                                    <w:t>a</w:t>
                                  </w:r>
                                  <w:r w:rsidRPr="00BE7A34">
                                    <w:rPr>
                                      <w:rFonts w:cs="Arial"/>
                                      <w:sz w:val="14"/>
                                      <w:szCs w:val="14"/>
                                    </w:rPr>
                                    <w:t xml:space="preserve"> el oficio </w:t>
                                  </w:r>
                                  <w:r>
                                    <w:rPr>
                                      <w:rFonts w:cs="Arial"/>
                                      <w:sz w:val="14"/>
                                      <w:szCs w:val="14"/>
                                    </w:rPr>
                                    <w:t>y es turnado a la Dirección de A</w:t>
                                  </w:r>
                                  <w:r w:rsidRPr="00BE7A34">
                                    <w:rPr>
                                      <w:rFonts w:cs="Arial"/>
                                      <w:sz w:val="14"/>
                                      <w:szCs w:val="14"/>
                                    </w:rPr>
                                    <w:t>dministración</w:t>
                                  </w: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0B84" id="Cuadro de texto 1407" o:spid="_x0000_s1101" type="#_x0000_t202" style="position:absolute;left:0;text-align:left;margin-left:50.55pt;margin-top:131.4pt;width:78.85pt;height:75.6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">
                      <v:textbox>
                        <w:txbxContent>
                          <w:p w:rsidR="00A512C2" w:rsidRDefault="00A512C2" w:rsidP="00B37C80">
                            <w:pPr>
                              <w:jc w:val="center"/>
                            </w:pPr>
                            <w:r>
                              <w:rPr>
                                <w:rFonts w:cs="Arial"/>
                                <w:sz w:val="14"/>
                                <w:szCs w:val="14"/>
                              </w:rPr>
                              <w:t xml:space="preserve">5. </w:t>
                            </w:r>
                            <w:r w:rsidRPr="00BE7A34">
                              <w:rPr>
                                <w:rFonts w:cs="Arial"/>
                                <w:sz w:val="14"/>
                                <w:szCs w:val="14"/>
                              </w:rPr>
                              <w:t>Firm</w:t>
                            </w:r>
                            <w:r>
                              <w:rPr>
                                <w:rFonts w:cs="Arial"/>
                                <w:sz w:val="14"/>
                                <w:szCs w:val="14"/>
                              </w:rPr>
                              <w:t>a</w:t>
                            </w:r>
                            <w:r w:rsidRPr="00BE7A34">
                              <w:rPr>
                                <w:rFonts w:cs="Arial"/>
                                <w:sz w:val="14"/>
                                <w:szCs w:val="14"/>
                              </w:rPr>
                              <w:t xml:space="preserve"> el oficio </w:t>
                            </w:r>
                            <w:r>
                              <w:rPr>
                                <w:rFonts w:cs="Arial"/>
                                <w:sz w:val="14"/>
                                <w:szCs w:val="14"/>
                              </w:rPr>
                              <w:t>y es turnado a la Dirección de A</w:t>
                            </w:r>
                            <w:r w:rsidRPr="00BE7A34">
                              <w:rPr>
                                <w:rFonts w:cs="Arial"/>
                                <w:sz w:val="14"/>
                                <w:szCs w:val="14"/>
                              </w:rPr>
                              <w:t>dministración</w:t>
                            </w:r>
                            <w:r>
                              <w:rPr>
                                <w:rFonts w:cs="Arial"/>
                                <w:sz w:val="14"/>
                                <w:szCs w:val="14"/>
                              </w:rPr>
                              <w:t>.</w:t>
                            </w:r>
                          </w:p>
                        </w:txbxContent>
                      </v:textbox>
                    </v:shape>
                  </w:pict>
                </mc:Fallback>
              </mc:AlternateContent>
            </w:r>
            <w:r>
              <w:rPr>
                <w:noProof/>
                <w:lang w:val="es-MX" w:eastAsia="es-MX"/>
              </w:rPr>
              <mc:AlternateContent>
                <mc:Choice Requires="wps">
                  <w:drawing>
                    <wp:anchor distT="0" distB="0" distL="114299" distR="114299" simplePos="0" relativeHeight="251998208" behindDoc="0" locked="0" layoutInCell="1" allowOverlap="1" wp14:anchorId="49F92238" wp14:editId="75A29D6D">
                      <wp:simplePos x="0" y="0"/>
                      <wp:positionH relativeFrom="column">
                        <wp:posOffset>1141729</wp:posOffset>
                      </wp:positionH>
                      <wp:positionV relativeFrom="paragraph">
                        <wp:posOffset>884555</wp:posOffset>
                      </wp:positionV>
                      <wp:extent cx="0" cy="782955"/>
                      <wp:effectExtent l="76200" t="0" r="57150" b="55245"/>
                      <wp:wrapNone/>
                      <wp:docPr id="2763" name="Conector recto de flecha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2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3239B" id="Conector recto de flecha 1406" o:spid="_x0000_s1026" type="#_x0000_t32" style="position:absolute;margin-left:89.9pt;margin-top:69.65pt;width:0;height:61.65pt;z-index:251998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nhPwIAAHE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">
                      <v:stroke endarrow="block"/>
                    </v:shape>
                  </w:pict>
                </mc:Fallback>
              </mc:AlternateContent>
            </w:r>
          </w:p>
        </w:tc>
      </w:tr>
    </w:tbl>
    <w:p w:rsidR="00B37C80" w:rsidRDefault="002932A7" w:rsidP="00B37C80">
      <w:pPr>
        <w:spacing w:line="240" w:lineRule="auto"/>
        <w:rPr>
          <w:rFonts w:cs="Arial"/>
          <w:sz w:val="28"/>
          <w:szCs w:val="28"/>
          <w:lang w:eastAsia="es-MX"/>
        </w:rPr>
      </w:pPr>
      <w:r w:rsidRPr="002932A7">
        <w:rPr>
          <w:rFonts w:cs="Arial"/>
          <w:noProof/>
          <w:sz w:val="28"/>
          <w:szCs w:val="28"/>
          <w:lang w:val="es-MX" w:eastAsia="es-MX"/>
        </w:rPr>
        <w:lastRenderedPageBreak/>
        <mc:AlternateContent>
          <mc:Choice Requires="wps">
            <w:drawing>
              <wp:anchor distT="0" distB="0" distL="114300" distR="114300" simplePos="0" relativeHeight="252917760" behindDoc="0" locked="0" layoutInCell="1" allowOverlap="1" wp14:anchorId="05DB17B1" wp14:editId="41288365">
                <wp:simplePos x="0" y="0"/>
                <wp:positionH relativeFrom="column">
                  <wp:posOffset>1380490</wp:posOffset>
                </wp:positionH>
                <wp:positionV relativeFrom="paragraph">
                  <wp:posOffset>5105078</wp:posOffset>
                </wp:positionV>
                <wp:extent cx="2893325" cy="1403985"/>
                <wp:effectExtent l="0" t="0" r="2540" b="0"/>
                <wp:wrapNone/>
                <wp:docPr id="31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5" cy="1403985"/>
                        </a:xfrm>
                        <a:prstGeom prst="rect">
                          <a:avLst/>
                        </a:prstGeom>
                        <a:solidFill>
                          <a:srgbClr val="FFFFFF"/>
                        </a:solidFill>
                        <a:ln w="9525">
                          <a:noFill/>
                          <a:miter lim="800000"/>
                          <a:headEnd/>
                          <a:tailEnd/>
                        </a:ln>
                      </wps:spPr>
                      <wps:txbx>
                        <w:txbxContent>
                          <w:p w:rsidR="00A512C2" w:rsidRDefault="00A512C2" w:rsidP="002932A7">
                            <w:pPr>
                              <w:jc w:val="center"/>
                              <w:rPr>
                                <w:b/>
                                <w:lang w:val="es-MX"/>
                              </w:rPr>
                            </w:pPr>
                            <w:r>
                              <w:rPr>
                                <w:b/>
                                <w:lang w:val="es-MX"/>
                              </w:rPr>
                              <w:t>ING. JOSÉ ALFONSO TOSCA JUÁREZ</w:t>
                            </w:r>
                          </w:p>
                          <w:p w:rsidR="00A512C2" w:rsidRPr="002932A7" w:rsidRDefault="00A512C2" w:rsidP="002932A7">
                            <w:pPr>
                              <w:jc w:val="center"/>
                              <w:rPr>
                                <w:b/>
                                <w:lang w:val="es-MX"/>
                              </w:rPr>
                            </w:pPr>
                            <w:r>
                              <w:rPr>
                                <w:b/>
                                <w:lang w:val="es-MX"/>
                              </w:rPr>
                              <w:t>DIRECTOR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B17B1" id="Cuadro de texto 2" o:spid="_x0000_s1102" type="#_x0000_t202" style="position:absolute;left:0;text-align:left;margin-left:108.7pt;margin-top:401.95pt;width:227.8pt;height:110.55pt;z-index:25291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" stroked="f">
                <v:textbox style="mso-fit-shape-to-text:t">
                  <w:txbxContent>
                    <w:p w:rsidR="00A512C2" w:rsidRDefault="00A512C2" w:rsidP="002932A7">
                      <w:pPr>
                        <w:jc w:val="center"/>
                        <w:rPr>
                          <w:b/>
                          <w:lang w:val="es-MX"/>
                        </w:rPr>
                      </w:pPr>
                      <w:r>
                        <w:rPr>
                          <w:b/>
                          <w:lang w:val="es-MX"/>
                        </w:rPr>
                        <w:t>ING. JOSÉ ALFONSO TOSCA JUÁREZ</w:t>
                      </w:r>
                    </w:p>
                    <w:p w:rsidR="00A512C2" w:rsidRPr="002932A7" w:rsidRDefault="00A512C2" w:rsidP="002932A7">
                      <w:pPr>
                        <w:jc w:val="center"/>
                        <w:rPr>
                          <w:b/>
                          <w:lang w:val="es-MX"/>
                        </w:rPr>
                      </w:pPr>
                      <w:r>
                        <w:rPr>
                          <w:b/>
                          <w:lang w:val="es-MX"/>
                        </w:rPr>
                        <w:t>DIRECTOR</w:t>
                      </w:r>
                    </w:p>
                  </w:txbxContent>
                </v:textbox>
              </v:shape>
            </w:pict>
          </mc:Fallback>
        </mc:AlternateContent>
      </w:r>
      <w:r w:rsidRPr="002932A7">
        <w:rPr>
          <w:rFonts w:cs="Arial"/>
          <w:noProof/>
          <w:sz w:val="28"/>
          <w:szCs w:val="28"/>
          <w:lang w:val="es-MX" w:eastAsia="es-MX"/>
        </w:rPr>
        <mc:AlternateContent>
          <mc:Choice Requires="wps">
            <w:drawing>
              <wp:anchor distT="0" distB="0" distL="114300" distR="114300" simplePos="0" relativeHeight="252915712" behindDoc="0" locked="0" layoutInCell="1" allowOverlap="1" wp14:anchorId="65EF6165" wp14:editId="2B784FC9">
                <wp:simplePos x="0" y="0"/>
                <wp:positionH relativeFrom="column">
                  <wp:posOffset>464345</wp:posOffset>
                </wp:positionH>
                <wp:positionV relativeFrom="paragraph">
                  <wp:posOffset>1829691</wp:posOffset>
                </wp:positionV>
                <wp:extent cx="2893325" cy="1403985"/>
                <wp:effectExtent l="0" t="0" r="2540" b="0"/>
                <wp:wrapNone/>
                <wp:docPr id="3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5" cy="1403985"/>
                        </a:xfrm>
                        <a:prstGeom prst="rect">
                          <a:avLst/>
                        </a:prstGeom>
                        <a:solidFill>
                          <a:srgbClr val="FFFFFF"/>
                        </a:solidFill>
                        <a:ln w="9525">
                          <a:noFill/>
                          <a:miter lim="800000"/>
                          <a:headEnd/>
                          <a:tailEnd/>
                        </a:ln>
                      </wps:spPr>
                      <wps:txbx>
                        <w:txbxContent>
                          <w:p w:rsidR="00A512C2" w:rsidRDefault="00A512C2" w:rsidP="002932A7">
                            <w:pPr>
                              <w:rPr>
                                <w:b/>
                                <w:lang w:val="es-MX"/>
                              </w:rPr>
                            </w:pPr>
                            <w:r>
                              <w:rPr>
                                <w:b/>
                                <w:lang w:val="es-MX"/>
                              </w:rPr>
                              <w:t>LIC. ALEJANDRO BROWN BOCANEGRA</w:t>
                            </w:r>
                          </w:p>
                          <w:p w:rsidR="00A512C2" w:rsidRDefault="00A512C2" w:rsidP="002932A7">
                            <w:pPr>
                              <w:rPr>
                                <w:b/>
                                <w:lang w:val="es-MX"/>
                              </w:rPr>
                            </w:pPr>
                            <w:r>
                              <w:rPr>
                                <w:b/>
                                <w:lang w:val="es-MX"/>
                              </w:rPr>
                              <w:t>DIRECTOR DE ADMINISTRACIÓN</w:t>
                            </w:r>
                          </w:p>
                          <w:p w:rsidR="00A512C2" w:rsidRPr="002932A7" w:rsidRDefault="00A512C2" w:rsidP="002932A7">
                            <w:pPr>
                              <w:rPr>
                                <w:b/>
                                <w:lang w:val="es-MX"/>
                              </w:rPr>
                            </w:pPr>
                            <w:r>
                              <w:rPr>
                                <w:b/>
                                <w:lang w:val="es-MX"/>
                              </w:rPr>
                              <w:t>PRESENTE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F6165" id="_x0000_s1103" type="#_x0000_t202" style="position:absolute;left:0;text-align:left;margin-left:36.55pt;margin-top:144.05pt;width:227.8pt;height:110.55pt;z-index:25291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" stroked="f">
                <v:textbox style="mso-fit-shape-to-text:t">
                  <w:txbxContent>
                    <w:p w:rsidR="00A512C2" w:rsidRDefault="00A512C2" w:rsidP="002932A7">
                      <w:pPr>
                        <w:rPr>
                          <w:b/>
                          <w:lang w:val="es-MX"/>
                        </w:rPr>
                      </w:pPr>
                      <w:r>
                        <w:rPr>
                          <w:b/>
                          <w:lang w:val="es-MX"/>
                        </w:rPr>
                        <w:t>LIC. ALEJANDRO BROWN BOCANEGRA</w:t>
                      </w:r>
                    </w:p>
                    <w:p w:rsidR="00A512C2" w:rsidRDefault="00A512C2" w:rsidP="002932A7">
                      <w:pPr>
                        <w:rPr>
                          <w:b/>
                          <w:lang w:val="es-MX"/>
                        </w:rPr>
                      </w:pPr>
                      <w:r>
                        <w:rPr>
                          <w:b/>
                          <w:lang w:val="es-MX"/>
                        </w:rPr>
                        <w:t>DIRECTOR DE ADMINISTRACIÓN</w:t>
                      </w:r>
                    </w:p>
                    <w:p w:rsidR="00A512C2" w:rsidRPr="002932A7" w:rsidRDefault="00A512C2" w:rsidP="002932A7">
                      <w:pPr>
                        <w:rPr>
                          <w:b/>
                          <w:lang w:val="es-MX"/>
                        </w:rPr>
                      </w:pPr>
                      <w:r>
                        <w:rPr>
                          <w:b/>
                          <w:lang w:val="es-MX"/>
                        </w:rPr>
                        <w:t>PRESENTE</w:t>
                      </w:r>
                    </w:p>
                  </w:txbxContent>
                </v:textbox>
              </v:shape>
            </w:pict>
          </mc:Fallback>
        </mc:AlternateContent>
      </w:r>
      <w:r w:rsidRPr="002932A7">
        <w:rPr>
          <w:rFonts w:cs="Arial"/>
          <w:noProof/>
          <w:sz w:val="28"/>
          <w:szCs w:val="28"/>
          <w:lang w:val="es-MX" w:eastAsia="es-MX"/>
        </w:rPr>
        <mc:AlternateContent>
          <mc:Choice Requires="wps">
            <w:drawing>
              <wp:anchor distT="0" distB="0" distL="114300" distR="114300" simplePos="0" relativeHeight="252913664" behindDoc="0" locked="0" layoutInCell="1" allowOverlap="1" wp14:anchorId="64D66186" wp14:editId="0F684FCA">
                <wp:simplePos x="0" y="0"/>
                <wp:positionH relativeFrom="column">
                  <wp:posOffset>2993039</wp:posOffset>
                </wp:positionH>
                <wp:positionV relativeFrom="paragraph">
                  <wp:posOffset>109457</wp:posOffset>
                </wp:positionV>
                <wp:extent cx="2374265" cy="1403985"/>
                <wp:effectExtent l="0" t="0" r="6985" b="0"/>
                <wp:wrapNone/>
                <wp:docPr id="3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512C2" w:rsidRDefault="00A512C2">
                            <w:r>
                              <w:t>Dirección de Obras, Ordenamiento Territorial y Servicios Municipales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D66186" id="_x0000_s1104" type="#_x0000_t202" style="position:absolute;left:0;text-align:left;margin-left:235.65pt;margin-top:8.6pt;width:186.95pt;height:110.55pt;z-index:252913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" stroked="f">
                <v:textbox style="mso-fit-shape-to-text:t">
                  <w:txbxContent>
                    <w:p w:rsidR="00A512C2" w:rsidRDefault="00A512C2">
                      <w:r>
                        <w:t>Dirección de Obras, Ordenamiento Territorial y Servicios Municipales</w:t>
                      </w:r>
                    </w:p>
                  </w:txbxContent>
                </v:textbox>
              </v:shape>
            </w:pict>
          </mc:Fallback>
        </mc:AlternateContent>
      </w:r>
      <w:r w:rsidRPr="002932A7">
        <w:rPr>
          <w:rFonts w:cs="Arial"/>
          <w:noProof/>
          <w:sz w:val="28"/>
          <w:szCs w:val="28"/>
          <w:lang w:val="es-MX" w:eastAsia="es-MX"/>
        </w:rPr>
        <mc:AlternateContent>
          <mc:Choice Requires="wps">
            <w:drawing>
              <wp:anchor distT="0" distB="0" distL="114300" distR="114300" simplePos="0" relativeHeight="252911616" behindDoc="0" locked="0" layoutInCell="1" allowOverlap="1" wp14:editId="36B11C9B">
                <wp:simplePos x="0" y="0"/>
                <wp:positionH relativeFrom="column">
                  <wp:posOffset>1491709</wp:posOffset>
                </wp:positionH>
                <wp:positionV relativeFrom="paragraph">
                  <wp:posOffset>54591</wp:posOffset>
                </wp:positionV>
                <wp:extent cx="750627" cy="1403985"/>
                <wp:effectExtent l="0" t="0" r="0" b="698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627" cy="1403985"/>
                        </a:xfrm>
                        <a:prstGeom prst="rect">
                          <a:avLst/>
                        </a:prstGeom>
                        <a:solidFill>
                          <a:srgbClr val="FFFFFF"/>
                        </a:solidFill>
                        <a:ln w="9525">
                          <a:noFill/>
                          <a:miter lim="800000"/>
                          <a:headEnd/>
                          <a:tailEnd/>
                        </a:ln>
                      </wps:spPr>
                      <wps:txbx>
                        <w:txbxContent>
                          <w:p w:rsidR="00A512C2" w:rsidRDefault="00A512C2">
                            <w:r>
                              <w:rPr>
                                <w:rFonts w:cs="Arial"/>
                                <w:noProof/>
                                <w:sz w:val="28"/>
                                <w:szCs w:val="28"/>
                                <w:lang w:val="es-MX" w:eastAsia="es-MX"/>
                              </w:rPr>
                              <w:drawing>
                                <wp:inline distT="0" distB="0" distL="0" distR="0" wp14:anchorId="2D0462B7" wp14:editId="1C4BC08D">
                                  <wp:extent cx="586854" cy="540611"/>
                                  <wp:effectExtent l="0" t="0" r="3810" b="0"/>
                                  <wp:docPr id="3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rotWithShape="1">
                                          <a:blip r:embed="rId9">
                                            <a:extLst>
                                              <a:ext uri="{28A0092B-C50C-407E-A947-70E740481C1C}">
                                                <a14:useLocalDpi xmlns:a14="http://schemas.microsoft.com/office/drawing/2010/main" val="0"/>
                                              </a:ext>
                                            </a:extLst>
                                          </a:blip>
                                          <a:srcRect t="17526"/>
                                          <a:stretch/>
                                        </pic:blipFill>
                                        <pic:spPr bwMode="auto">
                                          <a:xfrm>
                                            <a:off x="0" y="0"/>
                                            <a:ext cx="591954" cy="5453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left:0;text-align:left;margin-left:117.45pt;margin-top:4.3pt;width:59.1pt;height:110.55pt;z-index:25291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" stroked="f">
                <v:textbox style="mso-fit-shape-to-text:t">
                  <w:txbxContent>
                    <w:p w:rsidR="00A512C2" w:rsidRDefault="00A512C2">
                      <w:r>
                        <w:rPr>
                          <w:rFonts w:cs="Arial"/>
                          <w:noProof/>
                          <w:sz w:val="28"/>
                          <w:szCs w:val="28"/>
                          <w:lang w:val="es-MX" w:eastAsia="es-MX"/>
                        </w:rPr>
                        <w:drawing>
                          <wp:inline distT="0" distB="0" distL="0" distR="0" wp14:anchorId="2D0462B7" wp14:editId="1C4BC08D">
                            <wp:extent cx="586854" cy="540611"/>
                            <wp:effectExtent l="0" t="0" r="3810" b="0"/>
                            <wp:docPr id="3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ficial municipio Centro.jpg"/>
                                    <pic:cNvPicPr/>
                                  </pic:nvPicPr>
                                  <pic:blipFill rotWithShape="1">
                                    <a:blip r:embed="rId9">
                                      <a:extLst>
                                        <a:ext uri="{28A0092B-C50C-407E-A947-70E740481C1C}">
                                          <a14:useLocalDpi xmlns:a14="http://schemas.microsoft.com/office/drawing/2010/main" val="0"/>
                                        </a:ext>
                                      </a:extLst>
                                    </a:blip>
                                    <a:srcRect t="17526"/>
                                    <a:stretch/>
                                  </pic:blipFill>
                                  <pic:spPr bwMode="auto">
                                    <a:xfrm>
                                      <a:off x="0" y="0"/>
                                      <a:ext cx="591954" cy="54530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val="es-MX" w:eastAsia="es-MX"/>
        </w:rPr>
        <mc:AlternateContent>
          <mc:Choice Requires="wps">
            <w:drawing>
              <wp:anchor distT="0" distB="0" distL="114300" distR="114300" simplePos="0" relativeHeight="252909568" behindDoc="0" locked="0" layoutInCell="1" allowOverlap="1">
                <wp:simplePos x="0" y="0"/>
                <wp:positionH relativeFrom="column">
                  <wp:posOffset>1842770</wp:posOffset>
                </wp:positionH>
                <wp:positionV relativeFrom="paragraph">
                  <wp:posOffset>96425</wp:posOffset>
                </wp:positionV>
                <wp:extent cx="3193576" cy="464024"/>
                <wp:effectExtent l="0" t="0" r="26035" b="12700"/>
                <wp:wrapNone/>
                <wp:docPr id="3113" name="3113 Rectángulo"/>
                <wp:cNvGraphicFramePr/>
                <a:graphic xmlns:a="http://schemas.openxmlformats.org/drawingml/2006/main">
                  <a:graphicData uri="http://schemas.microsoft.com/office/word/2010/wordprocessingShape">
                    <wps:wsp>
                      <wps:cNvSpPr/>
                      <wps:spPr>
                        <a:xfrm>
                          <a:off x="0" y="0"/>
                          <a:ext cx="3193576" cy="4640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EB62C" id="3113 Rectángulo" o:spid="_x0000_s1026" style="position:absolute;margin-left:145.1pt;margin-top:7.6pt;width:251.45pt;height:36.55pt;z-index:25290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" fillcolor="white [3212]" strokecolor="white [3212]" strokeweight="1pt"/>
            </w:pict>
          </mc:Fallback>
        </mc:AlternateContent>
      </w:r>
      <w:r w:rsidR="008D04A6">
        <w:rPr>
          <w:noProof/>
          <w:lang w:val="es-MX" w:eastAsia="es-MX"/>
        </w:rPr>
        <mc:AlternateContent>
          <mc:Choice Requires="wps">
            <w:drawing>
              <wp:anchor distT="0" distB="0" distL="114300" distR="114300" simplePos="0" relativeHeight="251915264" behindDoc="0" locked="0" layoutInCell="1" allowOverlap="1">
                <wp:simplePos x="0" y="0"/>
                <wp:positionH relativeFrom="column">
                  <wp:posOffset>956945</wp:posOffset>
                </wp:positionH>
                <wp:positionV relativeFrom="paragraph">
                  <wp:posOffset>2874010</wp:posOffset>
                </wp:positionV>
                <wp:extent cx="292735" cy="302260"/>
                <wp:effectExtent l="0" t="0" r="12065" b="21590"/>
                <wp:wrapNone/>
                <wp:docPr id="2762" name="Conector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35" cy="302260"/>
                        </a:xfrm>
                        <a:prstGeom prst="flowChartConnector">
                          <a:avLst/>
                        </a:prstGeom>
                        <a:solidFill>
                          <a:srgbClr val="FFFFFF"/>
                        </a:solidFill>
                        <a:ln w="9525">
                          <a:solidFill>
                            <a:srgbClr val="000000"/>
                          </a:solidFill>
                          <a:round/>
                          <a:headEnd/>
                          <a:tailEnd/>
                        </a:ln>
                      </wps:spPr>
                      <wps:txbx>
                        <w:txbxContent>
                          <w:p w:rsidR="00A512C2" w:rsidRDefault="00A512C2" w:rsidP="00B37C8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1405" o:spid="_x0000_s1106" type="#_x0000_t120" style="position:absolute;left:0;text-align:left;margin-left:75.35pt;margin-top:226.3pt;width:23.05pt;height:23.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">
                <v:textbox>
                  <w:txbxContent>
                    <w:p w:rsidR="00A512C2" w:rsidRDefault="00A512C2" w:rsidP="00B37C80">
                      <w:r>
                        <w:t>1</w:t>
                      </w:r>
                    </w:p>
                  </w:txbxContent>
                </v:textbox>
              </v:shape>
            </w:pict>
          </mc:Fallback>
        </mc:AlternateContent>
      </w:r>
      <w:r w:rsidR="008D04A6">
        <w:rPr>
          <w:noProof/>
          <w:lang w:val="es-MX" w:eastAsia="es-MX"/>
        </w:rPr>
        <mc:AlternateContent>
          <mc:Choice Requires="wps">
            <w:drawing>
              <wp:anchor distT="0" distB="0" distL="114300" distR="114300" simplePos="0" relativeHeight="251917312" behindDoc="0" locked="0" layoutInCell="1" allowOverlap="1">
                <wp:simplePos x="0" y="0"/>
                <wp:positionH relativeFrom="column">
                  <wp:posOffset>3203575</wp:posOffset>
                </wp:positionH>
                <wp:positionV relativeFrom="paragraph">
                  <wp:posOffset>2912110</wp:posOffset>
                </wp:positionV>
                <wp:extent cx="370205" cy="360045"/>
                <wp:effectExtent l="0" t="0" r="10795" b="20955"/>
                <wp:wrapNone/>
                <wp:docPr id="2761" name="Conector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60045"/>
                        </a:xfrm>
                        <a:prstGeom prst="flowChartConnector">
                          <a:avLst/>
                        </a:prstGeom>
                        <a:solidFill>
                          <a:srgbClr val="FFFFFF"/>
                        </a:solidFill>
                        <a:ln w="9525">
                          <a:solidFill>
                            <a:srgbClr val="000000"/>
                          </a:solidFill>
                          <a:round/>
                          <a:headEnd/>
                          <a:tailEnd/>
                        </a:ln>
                      </wps:spPr>
                      <wps:txbx>
                        <w:txbxContent>
                          <w:p w:rsidR="00A512C2" w:rsidRDefault="00A512C2" w:rsidP="00B37C80">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1404" o:spid="_x0000_s1107" type="#_x0000_t120" style="position:absolute;left:0;text-align:left;margin-left:252.25pt;margin-top:229.3pt;width:29.15pt;height:28.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">
                <v:textbox>
                  <w:txbxContent>
                    <w:p w:rsidR="00A512C2" w:rsidRDefault="00A512C2" w:rsidP="00B37C80">
                      <w:r>
                        <w:t>2</w:t>
                      </w:r>
                    </w:p>
                  </w:txbxContent>
                </v:textbox>
              </v:shape>
            </w:pict>
          </mc:Fallback>
        </mc:AlternateContent>
      </w:r>
      <w:r w:rsidR="008D04A6">
        <w:rPr>
          <w:noProof/>
          <w:lang w:val="es-MX" w:eastAsia="es-MX"/>
        </w:rPr>
        <mc:AlternateContent>
          <mc:Choice Requires="wps">
            <w:drawing>
              <wp:anchor distT="0" distB="0" distL="114300" distR="114300" simplePos="0" relativeHeight="251916288" behindDoc="0" locked="0" layoutInCell="1" allowOverlap="1">
                <wp:simplePos x="0" y="0"/>
                <wp:positionH relativeFrom="column">
                  <wp:posOffset>252730</wp:posOffset>
                </wp:positionH>
                <wp:positionV relativeFrom="paragraph">
                  <wp:posOffset>2980055</wp:posOffset>
                </wp:positionV>
                <wp:extent cx="370205" cy="360045"/>
                <wp:effectExtent l="0" t="0" r="10795" b="20955"/>
                <wp:wrapNone/>
                <wp:docPr id="2760" name="Conector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60045"/>
                        </a:xfrm>
                        <a:prstGeom prst="flowChartConnector">
                          <a:avLst/>
                        </a:prstGeom>
                        <a:solidFill>
                          <a:srgbClr val="FFFFFF"/>
                        </a:solidFill>
                        <a:ln w="9525">
                          <a:solidFill>
                            <a:srgbClr val="000000"/>
                          </a:solidFill>
                          <a:round/>
                          <a:headEnd/>
                          <a:tailEnd/>
                        </a:ln>
                      </wps:spPr>
                      <wps:txbx>
                        <w:txbxContent>
                          <w:p w:rsidR="00A512C2" w:rsidRDefault="00A512C2" w:rsidP="00B37C8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nector 1403" o:spid="_x0000_s1108" type="#_x0000_t120" style="position:absolute;left:0;text-align:left;margin-left:19.9pt;margin-top:234.65pt;width:29.15pt;height:28.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">
                <v:textbox>
                  <w:txbxContent>
                    <w:p w:rsidR="00A512C2" w:rsidRDefault="00A512C2" w:rsidP="00B37C80">
                      <w:r>
                        <w:t>3</w:t>
                      </w:r>
                    </w:p>
                  </w:txbxContent>
                </v:textbox>
              </v:shape>
            </w:pict>
          </mc:Fallback>
        </mc:AlternateContent>
      </w:r>
      <w:r w:rsidR="008D04A6">
        <w:rPr>
          <w:rFonts w:cs="Arial"/>
          <w:noProof/>
          <w:sz w:val="28"/>
          <w:szCs w:val="28"/>
          <w:lang w:val="es-MX" w:eastAsia="es-MX"/>
        </w:rPr>
        <w:drawing>
          <wp:inline distT="0" distB="0" distL="0" distR="0" wp14:anchorId="489E012F" wp14:editId="70A04848">
            <wp:extent cx="5410200" cy="7886700"/>
            <wp:effectExtent l="0" t="0" r="0" b="0"/>
            <wp:docPr id="1983" name="Imagen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2"/>
                    <pic:cNvPicPr>
                      <a:picLocks noChangeAspect="1" noChangeArrowheads="1"/>
                    </pic:cNvPicPr>
                  </pic:nvPicPr>
                  <pic:blipFill>
                    <a:blip r:embed="rId10">
                      <a:extLst>
                        <a:ext uri="{28A0092B-C50C-407E-A947-70E740481C1C}">
                          <a14:useLocalDpi xmlns:a14="http://schemas.microsoft.com/office/drawing/2010/main" val="0"/>
                        </a:ext>
                      </a:extLst>
                    </a:blip>
                    <a:srcRect l="1056" t="613" r="1056" b="366"/>
                    <a:stretch>
                      <a:fillRect/>
                    </a:stretch>
                  </pic:blipFill>
                  <pic:spPr bwMode="auto">
                    <a:xfrm>
                      <a:off x="0" y="0"/>
                      <a:ext cx="5410200" cy="7886700"/>
                    </a:xfrm>
                    <a:prstGeom prst="rect">
                      <a:avLst/>
                    </a:prstGeom>
                    <a:noFill/>
                    <a:ln w="19050" cmpd="sng">
                      <a:noFill/>
                      <a:miter lim="800000"/>
                      <a:headEnd/>
                      <a:tailEnd/>
                    </a:ln>
                    <a:effectLst/>
                  </pic:spPr>
                </pic:pic>
              </a:graphicData>
            </a:graphic>
          </wp:inline>
        </w:drawing>
      </w:r>
      <w:r w:rsidR="00B37C80">
        <w:rPr>
          <w:rFonts w:cs="Arial"/>
          <w:sz w:val="28"/>
          <w:szCs w:val="28"/>
          <w:lang w:eastAsia="es-MX"/>
        </w:rPr>
        <w:t xml:space="preserve"> </w:t>
      </w: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Pr="00FD51B2" w:rsidRDefault="00B37C80" w:rsidP="008D04A6">
      <w:pPr>
        <w:numPr>
          <w:ilvl w:val="0"/>
          <w:numId w:val="17"/>
        </w:numPr>
        <w:spacing w:line="240" w:lineRule="auto"/>
        <w:rPr>
          <w:rFonts w:cs="Arial"/>
          <w:sz w:val="24"/>
          <w:szCs w:val="28"/>
          <w:lang w:eastAsia="es-MX"/>
        </w:rPr>
      </w:pPr>
      <w:r w:rsidRPr="00FD51B2">
        <w:rPr>
          <w:rFonts w:cs="Arial"/>
          <w:sz w:val="24"/>
          <w:szCs w:val="28"/>
          <w:lang w:eastAsia="es-MX"/>
        </w:rPr>
        <w:t xml:space="preserve">Nombre completo de la persona a quien se le está dando de alta como personal </w:t>
      </w:r>
      <w:r>
        <w:rPr>
          <w:rFonts w:cs="Arial"/>
          <w:sz w:val="24"/>
          <w:szCs w:val="28"/>
          <w:lang w:eastAsia="es-MX"/>
        </w:rPr>
        <w:t xml:space="preserve">  </w:t>
      </w:r>
      <w:r w:rsidRPr="00FD51B2">
        <w:rPr>
          <w:rFonts w:cs="Arial"/>
          <w:sz w:val="24"/>
          <w:szCs w:val="28"/>
          <w:lang w:eastAsia="es-MX"/>
        </w:rPr>
        <w:t>de nuevo ingreso</w:t>
      </w:r>
      <w:r>
        <w:rPr>
          <w:rFonts w:cs="Arial"/>
          <w:sz w:val="24"/>
          <w:szCs w:val="28"/>
          <w:lang w:eastAsia="es-MX"/>
        </w:rPr>
        <w:t>.</w:t>
      </w:r>
      <w:r w:rsidRPr="00FD51B2">
        <w:rPr>
          <w:rFonts w:cs="Arial"/>
          <w:sz w:val="24"/>
          <w:szCs w:val="28"/>
          <w:lang w:eastAsia="es-MX"/>
        </w:rPr>
        <w:t xml:space="preserve"> </w:t>
      </w:r>
    </w:p>
    <w:p w:rsidR="00B37C80" w:rsidRPr="00FD51B2" w:rsidRDefault="00B37C80" w:rsidP="00B37C80">
      <w:pPr>
        <w:spacing w:line="240" w:lineRule="auto"/>
        <w:ind w:left="426"/>
        <w:rPr>
          <w:rFonts w:cs="Arial"/>
          <w:sz w:val="24"/>
          <w:szCs w:val="28"/>
          <w:lang w:eastAsia="es-MX"/>
        </w:rPr>
      </w:pPr>
    </w:p>
    <w:p w:rsidR="00B37C80" w:rsidRPr="00FD51B2" w:rsidRDefault="00B37C80" w:rsidP="008D04A6">
      <w:pPr>
        <w:numPr>
          <w:ilvl w:val="0"/>
          <w:numId w:val="17"/>
        </w:numPr>
        <w:spacing w:line="240" w:lineRule="auto"/>
        <w:rPr>
          <w:rFonts w:cs="Arial"/>
          <w:sz w:val="24"/>
          <w:szCs w:val="28"/>
          <w:lang w:eastAsia="es-MX"/>
        </w:rPr>
      </w:pPr>
      <w:r w:rsidRPr="00FD51B2">
        <w:rPr>
          <w:rFonts w:cs="Arial"/>
          <w:sz w:val="24"/>
          <w:szCs w:val="28"/>
          <w:lang w:eastAsia="es-MX"/>
        </w:rPr>
        <w:t>Tipo de categoría con la que ingresa.</w:t>
      </w:r>
    </w:p>
    <w:p w:rsidR="00B37C80" w:rsidRPr="00FD51B2" w:rsidRDefault="00B37C80" w:rsidP="00B37C80">
      <w:pPr>
        <w:spacing w:line="240" w:lineRule="auto"/>
        <w:rPr>
          <w:rFonts w:cs="Arial"/>
          <w:sz w:val="24"/>
          <w:szCs w:val="28"/>
          <w:lang w:eastAsia="es-MX"/>
        </w:rPr>
      </w:pPr>
    </w:p>
    <w:p w:rsidR="00B37C80" w:rsidRPr="00FD51B2" w:rsidRDefault="00B37C80" w:rsidP="008D04A6">
      <w:pPr>
        <w:numPr>
          <w:ilvl w:val="0"/>
          <w:numId w:val="17"/>
        </w:numPr>
        <w:spacing w:line="240" w:lineRule="auto"/>
        <w:rPr>
          <w:rFonts w:cs="Arial"/>
          <w:sz w:val="24"/>
          <w:szCs w:val="28"/>
          <w:lang w:eastAsia="es-MX"/>
        </w:rPr>
      </w:pPr>
      <w:r w:rsidRPr="00FD51B2">
        <w:rPr>
          <w:rFonts w:cs="Arial"/>
          <w:sz w:val="24"/>
          <w:szCs w:val="28"/>
          <w:lang w:eastAsia="es-MX"/>
        </w:rPr>
        <w:t>Nuevo ingreso.</w:t>
      </w:r>
    </w:p>
    <w:p w:rsidR="00B37C80"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Default="00A715B9" w:rsidP="00B37C80">
      <w:pPr>
        <w:spacing w:line="240" w:lineRule="auto"/>
        <w:rPr>
          <w:rFonts w:cs="Arial"/>
          <w:sz w:val="28"/>
          <w:szCs w:val="28"/>
          <w:lang w:eastAsia="es-MX"/>
        </w:rPr>
      </w:pPr>
      <w:r w:rsidRPr="0083181D">
        <w:rPr>
          <w:rFonts w:cs="Arial"/>
          <w:noProof/>
          <w:sz w:val="28"/>
          <w:szCs w:val="28"/>
          <w:lang w:val="es-MX" w:eastAsia="es-MX"/>
        </w:rPr>
        <w:lastRenderedPageBreak/>
        <mc:AlternateContent>
          <mc:Choice Requires="wps">
            <w:drawing>
              <wp:anchor distT="0" distB="0" distL="114300" distR="114300" simplePos="0" relativeHeight="252925952" behindDoc="0" locked="0" layoutInCell="1" allowOverlap="1" wp14:anchorId="2CA0B426" wp14:editId="2C2BE468">
                <wp:simplePos x="0" y="0"/>
                <wp:positionH relativeFrom="column">
                  <wp:posOffset>3462560</wp:posOffset>
                </wp:positionH>
                <wp:positionV relativeFrom="paragraph">
                  <wp:posOffset>5986780</wp:posOffset>
                </wp:positionV>
                <wp:extent cx="1771650" cy="1403985"/>
                <wp:effectExtent l="0" t="0" r="0" b="2540"/>
                <wp:wrapNone/>
                <wp:docPr id="31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3985"/>
                        </a:xfrm>
                        <a:prstGeom prst="rect">
                          <a:avLst/>
                        </a:prstGeom>
                        <a:solidFill>
                          <a:srgbClr val="FFFFFF"/>
                        </a:solidFill>
                        <a:ln w="9525">
                          <a:noFill/>
                          <a:miter lim="800000"/>
                          <a:headEnd/>
                          <a:tailEnd/>
                        </a:ln>
                      </wps:spPr>
                      <wps:txbx>
                        <w:txbxContent>
                          <w:p w:rsidR="00A512C2" w:rsidRPr="00A715B9" w:rsidRDefault="00A512C2" w:rsidP="00A715B9">
                            <w:pPr>
                              <w:spacing w:line="240" w:lineRule="auto"/>
                              <w:jc w:val="center"/>
                              <w:rPr>
                                <w:sz w:val="12"/>
                                <w:lang w:val="es-MX"/>
                              </w:rPr>
                            </w:pPr>
                            <w:proofErr w:type="spellStart"/>
                            <w:r>
                              <w:rPr>
                                <w:sz w:val="12"/>
                                <w:lang w:val="es-MX"/>
                              </w:rPr>
                              <w:t>Vo</w:t>
                            </w:r>
                            <w:proofErr w:type="spellEnd"/>
                            <w:r>
                              <w:rPr>
                                <w:sz w:val="12"/>
                                <w:lang w:val="es-MX"/>
                              </w:rPr>
                              <w:t>. 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0B426" id="_x0000_s1109" type="#_x0000_t202" style="position:absolute;left:0;text-align:left;margin-left:272.65pt;margin-top:471.4pt;width:139.5pt;height:110.55pt;z-index:25292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" stroked="f">
                <v:textbox style="mso-fit-shape-to-text:t">
                  <w:txbxContent>
                    <w:p w:rsidR="00A512C2" w:rsidRPr="00A715B9" w:rsidRDefault="00A512C2" w:rsidP="00A715B9">
                      <w:pPr>
                        <w:spacing w:line="240" w:lineRule="auto"/>
                        <w:jc w:val="center"/>
                        <w:rPr>
                          <w:sz w:val="12"/>
                          <w:lang w:val="es-MX"/>
                        </w:rPr>
                      </w:pPr>
                      <w:proofErr w:type="spellStart"/>
                      <w:r>
                        <w:rPr>
                          <w:sz w:val="12"/>
                          <w:lang w:val="es-MX"/>
                        </w:rPr>
                        <w:t>Vo</w:t>
                      </w:r>
                      <w:proofErr w:type="spellEnd"/>
                      <w:r>
                        <w:rPr>
                          <w:sz w:val="12"/>
                          <w:lang w:val="es-MX"/>
                        </w:rPr>
                        <w:t>. Bo.</w:t>
                      </w:r>
                    </w:p>
                  </w:txbxContent>
                </v:textbox>
              </v:shape>
            </w:pict>
          </mc:Fallback>
        </mc:AlternateContent>
      </w:r>
      <w:r w:rsidRPr="0083181D">
        <w:rPr>
          <w:rFonts w:cs="Arial"/>
          <w:noProof/>
          <w:sz w:val="28"/>
          <w:szCs w:val="28"/>
          <w:lang w:val="es-MX" w:eastAsia="es-MX"/>
        </w:rPr>
        <mc:AlternateContent>
          <mc:Choice Requires="wps">
            <w:drawing>
              <wp:anchor distT="0" distB="0" distL="114300" distR="114300" simplePos="0" relativeHeight="252923904" behindDoc="0" locked="0" layoutInCell="1" allowOverlap="1" wp14:anchorId="4CCF6E7A" wp14:editId="4CCE0D85">
                <wp:simplePos x="0" y="0"/>
                <wp:positionH relativeFrom="column">
                  <wp:posOffset>1850447</wp:posOffset>
                </wp:positionH>
                <wp:positionV relativeFrom="paragraph">
                  <wp:posOffset>6022681</wp:posOffset>
                </wp:positionV>
                <wp:extent cx="1771650" cy="1403985"/>
                <wp:effectExtent l="0" t="0" r="0" b="0"/>
                <wp:wrapNone/>
                <wp:docPr id="3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3985"/>
                        </a:xfrm>
                        <a:prstGeom prst="rect">
                          <a:avLst/>
                        </a:prstGeom>
                        <a:solidFill>
                          <a:srgbClr val="FFFFFF"/>
                        </a:solidFill>
                        <a:ln w="9525">
                          <a:noFill/>
                          <a:miter lim="800000"/>
                          <a:headEnd/>
                          <a:tailEnd/>
                        </a:ln>
                      </wps:spPr>
                      <wps:txbx>
                        <w:txbxContent>
                          <w:p w:rsidR="00A512C2" w:rsidRPr="00A715B9" w:rsidRDefault="00A512C2" w:rsidP="00A715B9">
                            <w:pPr>
                              <w:spacing w:line="240" w:lineRule="auto"/>
                              <w:jc w:val="center"/>
                              <w:rPr>
                                <w:sz w:val="12"/>
                                <w:lang w:val="es-MX"/>
                              </w:rPr>
                            </w:pPr>
                            <w:r>
                              <w:rPr>
                                <w:sz w:val="12"/>
                                <w:lang w:val="es-MX"/>
                              </w:rPr>
                              <w:t>SOLICITO Y AUTORIZO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F6E7A" id="_x0000_s1110" type="#_x0000_t202" style="position:absolute;left:0;text-align:left;margin-left:145.7pt;margin-top:474.25pt;width:139.5pt;height:110.55pt;z-index:25292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" stroked="f">
                <v:textbox style="mso-fit-shape-to-text:t">
                  <w:txbxContent>
                    <w:p w:rsidR="00A512C2" w:rsidRPr="00A715B9" w:rsidRDefault="00A512C2" w:rsidP="00A715B9">
                      <w:pPr>
                        <w:spacing w:line="240" w:lineRule="auto"/>
                        <w:jc w:val="center"/>
                        <w:rPr>
                          <w:sz w:val="12"/>
                          <w:lang w:val="es-MX"/>
                        </w:rPr>
                      </w:pPr>
                      <w:r>
                        <w:rPr>
                          <w:sz w:val="12"/>
                          <w:lang w:val="es-MX"/>
                        </w:rPr>
                        <w:t>SOLICITO Y AUTORIZO</w:t>
                      </w:r>
                    </w:p>
                  </w:txbxContent>
                </v:textbox>
              </v:shape>
            </w:pict>
          </mc:Fallback>
        </mc:AlternateContent>
      </w:r>
      <w:r w:rsidR="0083181D" w:rsidRPr="0083181D">
        <w:rPr>
          <w:rFonts w:cs="Arial"/>
          <w:noProof/>
          <w:sz w:val="28"/>
          <w:szCs w:val="28"/>
          <w:lang w:val="es-MX" w:eastAsia="es-MX"/>
        </w:rPr>
        <mc:AlternateContent>
          <mc:Choice Requires="wps">
            <w:drawing>
              <wp:anchor distT="0" distB="0" distL="114300" distR="114300" simplePos="0" relativeHeight="252921856" behindDoc="0" locked="0" layoutInCell="1" allowOverlap="1" wp14:anchorId="1896BBA4" wp14:editId="69A9499C">
                <wp:simplePos x="0" y="0"/>
                <wp:positionH relativeFrom="column">
                  <wp:posOffset>3633470</wp:posOffset>
                </wp:positionH>
                <wp:positionV relativeFrom="paragraph">
                  <wp:posOffset>6852920</wp:posOffset>
                </wp:positionV>
                <wp:extent cx="1771650" cy="1403985"/>
                <wp:effectExtent l="0" t="0" r="0" b="0"/>
                <wp:wrapNone/>
                <wp:docPr id="31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3985"/>
                        </a:xfrm>
                        <a:prstGeom prst="rect">
                          <a:avLst/>
                        </a:prstGeom>
                        <a:solidFill>
                          <a:srgbClr val="FFFFFF"/>
                        </a:solidFill>
                        <a:ln w="9525">
                          <a:noFill/>
                          <a:miter lim="800000"/>
                          <a:headEnd/>
                          <a:tailEnd/>
                        </a:ln>
                      </wps:spPr>
                      <wps:txbx>
                        <w:txbxContent>
                          <w:p w:rsidR="00A512C2" w:rsidRPr="0083181D" w:rsidRDefault="00A512C2" w:rsidP="0083181D">
                            <w:pPr>
                              <w:spacing w:line="240" w:lineRule="auto"/>
                              <w:jc w:val="center"/>
                              <w:rPr>
                                <w:sz w:val="12"/>
                              </w:rPr>
                            </w:pPr>
                            <w:r>
                              <w:rPr>
                                <w:sz w:val="12"/>
                              </w:rPr>
                              <w:t>LIC. ALEJANDRO BROWN BOCANEGRA</w:t>
                            </w:r>
                          </w:p>
                          <w:p w:rsidR="00A512C2" w:rsidRPr="0083181D" w:rsidRDefault="00A512C2" w:rsidP="0083181D">
                            <w:pPr>
                              <w:spacing w:line="240" w:lineRule="auto"/>
                              <w:jc w:val="center"/>
                              <w:rPr>
                                <w:sz w:val="12"/>
                              </w:rPr>
                            </w:pPr>
                            <w:r w:rsidRPr="0083181D">
                              <w:rPr>
                                <w:sz w:val="12"/>
                              </w:rPr>
                              <w:t xml:space="preserve">DIRECTOR DE </w:t>
                            </w:r>
                            <w:r>
                              <w:rPr>
                                <w:sz w:val="12"/>
                              </w:rPr>
                              <w:t>ADMINISTRACIÓN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96BBA4" id="_x0000_s1111" type="#_x0000_t202" style="position:absolute;left:0;text-align:left;margin-left:286.1pt;margin-top:539.6pt;width:139.5pt;height:110.55pt;z-index:25292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" stroked="f">
                <v:textbox style="mso-fit-shape-to-text:t">
                  <w:txbxContent>
                    <w:p w:rsidR="00A512C2" w:rsidRPr="0083181D" w:rsidRDefault="00A512C2" w:rsidP="0083181D">
                      <w:pPr>
                        <w:spacing w:line="240" w:lineRule="auto"/>
                        <w:jc w:val="center"/>
                        <w:rPr>
                          <w:sz w:val="12"/>
                        </w:rPr>
                      </w:pPr>
                      <w:r>
                        <w:rPr>
                          <w:sz w:val="12"/>
                        </w:rPr>
                        <w:t>LIC. ALEJANDRO BROWN BOCANEGRA</w:t>
                      </w:r>
                    </w:p>
                    <w:p w:rsidR="00A512C2" w:rsidRPr="0083181D" w:rsidRDefault="00A512C2" w:rsidP="0083181D">
                      <w:pPr>
                        <w:spacing w:line="240" w:lineRule="auto"/>
                        <w:jc w:val="center"/>
                        <w:rPr>
                          <w:sz w:val="12"/>
                        </w:rPr>
                      </w:pPr>
                      <w:r w:rsidRPr="0083181D">
                        <w:rPr>
                          <w:sz w:val="12"/>
                        </w:rPr>
                        <w:t xml:space="preserve">DIRECTOR DE </w:t>
                      </w:r>
                      <w:r>
                        <w:rPr>
                          <w:sz w:val="12"/>
                        </w:rPr>
                        <w:t>ADMINISTRACIÓN</w:t>
                      </w:r>
                    </w:p>
                  </w:txbxContent>
                </v:textbox>
              </v:shape>
            </w:pict>
          </mc:Fallback>
        </mc:AlternateContent>
      </w:r>
      <w:r w:rsidR="0083181D" w:rsidRPr="0083181D">
        <w:rPr>
          <w:rFonts w:cs="Arial"/>
          <w:noProof/>
          <w:sz w:val="28"/>
          <w:szCs w:val="28"/>
          <w:lang w:val="es-MX" w:eastAsia="es-MX"/>
        </w:rPr>
        <mc:AlternateContent>
          <mc:Choice Requires="wps">
            <w:drawing>
              <wp:anchor distT="0" distB="0" distL="114300" distR="114300" simplePos="0" relativeHeight="252919808" behindDoc="0" locked="0" layoutInCell="1" allowOverlap="1" wp14:anchorId="45DB5FF0" wp14:editId="0BFC486B">
                <wp:simplePos x="0" y="0"/>
                <wp:positionH relativeFrom="column">
                  <wp:posOffset>1791335</wp:posOffset>
                </wp:positionH>
                <wp:positionV relativeFrom="paragraph">
                  <wp:posOffset>6858313</wp:posOffset>
                </wp:positionV>
                <wp:extent cx="1980963" cy="1403985"/>
                <wp:effectExtent l="0" t="0" r="635" b="0"/>
                <wp:wrapNone/>
                <wp:docPr id="31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963" cy="1403985"/>
                        </a:xfrm>
                        <a:prstGeom prst="rect">
                          <a:avLst/>
                        </a:prstGeom>
                        <a:solidFill>
                          <a:srgbClr val="FFFFFF"/>
                        </a:solidFill>
                        <a:ln w="9525">
                          <a:noFill/>
                          <a:miter lim="800000"/>
                          <a:headEnd/>
                          <a:tailEnd/>
                        </a:ln>
                      </wps:spPr>
                      <wps:txbx>
                        <w:txbxContent>
                          <w:p w:rsidR="00A512C2" w:rsidRPr="0083181D" w:rsidRDefault="00A512C2" w:rsidP="0083181D">
                            <w:pPr>
                              <w:spacing w:line="240" w:lineRule="auto"/>
                              <w:jc w:val="center"/>
                              <w:rPr>
                                <w:sz w:val="12"/>
                              </w:rPr>
                            </w:pPr>
                            <w:r w:rsidRPr="0083181D">
                              <w:rPr>
                                <w:sz w:val="12"/>
                              </w:rPr>
                              <w:t>ING. JOSÉ ALFONSO TOSCA JUÁREZ</w:t>
                            </w:r>
                          </w:p>
                          <w:p w:rsidR="00A512C2" w:rsidRPr="0083181D" w:rsidRDefault="00A512C2" w:rsidP="0083181D">
                            <w:pPr>
                              <w:spacing w:line="240" w:lineRule="auto"/>
                              <w:jc w:val="center"/>
                              <w:rPr>
                                <w:sz w:val="12"/>
                              </w:rPr>
                            </w:pPr>
                            <w:r w:rsidRPr="0083181D">
                              <w:rPr>
                                <w:sz w:val="12"/>
                              </w:rPr>
                              <w:t>DIRECTOR DE OBRAS, ORDENAMIENTO TERRITORIAL Y SERVICIOS MUNICIPALES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B5FF0" id="_x0000_s1112" type="#_x0000_t202" style="position:absolute;left:0;text-align:left;margin-left:141.05pt;margin-top:540pt;width:156pt;height:110.55pt;z-index:25291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" stroked="f">
                <v:textbox style="mso-fit-shape-to-text:t">
                  <w:txbxContent>
                    <w:p w:rsidR="00A512C2" w:rsidRPr="0083181D" w:rsidRDefault="00A512C2" w:rsidP="0083181D">
                      <w:pPr>
                        <w:spacing w:line="240" w:lineRule="auto"/>
                        <w:jc w:val="center"/>
                        <w:rPr>
                          <w:sz w:val="12"/>
                        </w:rPr>
                      </w:pPr>
                      <w:r w:rsidRPr="0083181D">
                        <w:rPr>
                          <w:sz w:val="12"/>
                        </w:rPr>
                        <w:t>ING. JOSÉ ALFONSO TOSCA JUÁREZ</w:t>
                      </w:r>
                    </w:p>
                    <w:p w:rsidR="00A512C2" w:rsidRPr="0083181D" w:rsidRDefault="00A512C2" w:rsidP="0083181D">
                      <w:pPr>
                        <w:spacing w:line="240" w:lineRule="auto"/>
                        <w:jc w:val="center"/>
                        <w:rPr>
                          <w:sz w:val="12"/>
                        </w:rPr>
                      </w:pPr>
                      <w:r w:rsidRPr="0083181D">
                        <w:rPr>
                          <w:sz w:val="12"/>
                        </w:rPr>
                        <w:t>DIRECTOR DE OBRAS, ORDENAMIENTO TERRITORIAL Y SERVICIOS MUNICIPALES</w:t>
                      </w:r>
                    </w:p>
                  </w:txbxContent>
                </v:textbox>
              </v:shape>
            </w:pict>
          </mc:Fallback>
        </mc:AlternateContent>
      </w:r>
      <w:r w:rsidR="008D04A6">
        <w:rPr>
          <w:noProof/>
          <w:lang w:val="es-MX" w:eastAsia="es-MX"/>
        </w:rPr>
        <mc:AlternateContent>
          <mc:Choice Requires="wps">
            <w:drawing>
              <wp:anchor distT="0" distB="0" distL="114300" distR="114300" simplePos="0" relativeHeight="251958272" behindDoc="0" locked="0" layoutInCell="1" allowOverlap="1" wp14:anchorId="6872D642" wp14:editId="18929452">
                <wp:simplePos x="0" y="0"/>
                <wp:positionH relativeFrom="column">
                  <wp:posOffset>504190</wp:posOffset>
                </wp:positionH>
                <wp:positionV relativeFrom="paragraph">
                  <wp:posOffset>1637030</wp:posOffset>
                </wp:positionV>
                <wp:extent cx="272415" cy="307975"/>
                <wp:effectExtent l="0" t="0" r="0" b="0"/>
                <wp:wrapNone/>
                <wp:docPr id="2759" name="Cuadro de texto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2D642" id="Cuadro de texto 1401" o:spid="_x0000_s1113" type="#_x0000_t202" style="position:absolute;left:0;text-align:left;margin-left:39.7pt;margin-top:128.9pt;width:21.45pt;height:24.2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" filled="f" stroked="f">
                <v:textbox>
                  <w:txbxContent>
                    <w:p w:rsidR="00A512C2" w:rsidRPr="00345F2D" w:rsidRDefault="00A512C2" w:rsidP="00B37C80">
                      <w:pPr>
                        <w:rPr>
                          <w:sz w:val="14"/>
                          <w:szCs w:val="14"/>
                        </w:rPr>
                      </w:pPr>
                      <w:r>
                        <w:rPr>
                          <w:sz w:val="14"/>
                          <w:szCs w:val="14"/>
                        </w:rPr>
                        <w:t>7</w:t>
                      </w:r>
                    </w:p>
                  </w:txbxContent>
                </v:textbox>
              </v:shape>
            </w:pict>
          </mc:Fallback>
        </mc:AlternateContent>
      </w:r>
      <w:r w:rsidR="008D04A6">
        <w:rPr>
          <w:noProof/>
          <w:lang w:val="es-MX" w:eastAsia="es-MX"/>
        </w:rPr>
        <mc:AlternateContent>
          <mc:Choice Requires="wps">
            <w:drawing>
              <wp:anchor distT="0" distB="0" distL="114300" distR="114300" simplePos="0" relativeHeight="251959296" behindDoc="0" locked="0" layoutInCell="1" allowOverlap="1" wp14:anchorId="4A50C84F" wp14:editId="18215339">
                <wp:simplePos x="0" y="0"/>
                <wp:positionH relativeFrom="column">
                  <wp:posOffset>1179830</wp:posOffset>
                </wp:positionH>
                <wp:positionV relativeFrom="paragraph">
                  <wp:posOffset>1656080</wp:posOffset>
                </wp:positionV>
                <wp:extent cx="272415" cy="307975"/>
                <wp:effectExtent l="0" t="0" r="0" b="0"/>
                <wp:wrapNone/>
                <wp:docPr id="2758" name="Cuadro de texto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0C84F" id="Cuadro de texto 1400" o:spid="_x0000_s1114" type="#_x0000_t202" style="position:absolute;left:0;text-align:left;margin-left:92.9pt;margin-top:130.4pt;width:21.45pt;height:24.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" filled="f" stroked="f">
                <v:textbox>
                  <w:txbxContent>
                    <w:p w:rsidR="00A512C2" w:rsidRPr="00345F2D" w:rsidRDefault="00A512C2" w:rsidP="00B37C80">
                      <w:pPr>
                        <w:rPr>
                          <w:sz w:val="14"/>
                          <w:szCs w:val="14"/>
                        </w:rPr>
                      </w:pPr>
                      <w:r>
                        <w:rPr>
                          <w:sz w:val="14"/>
                          <w:szCs w:val="14"/>
                        </w:rPr>
                        <w:t>8</w:t>
                      </w:r>
                    </w:p>
                  </w:txbxContent>
                </v:textbox>
              </v:shape>
            </w:pict>
          </mc:Fallback>
        </mc:AlternateContent>
      </w:r>
      <w:r w:rsidR="008D04A6">
        <w:rPr>
          <w:noProof/>
          <w:lang w:val="es-MX" w:eastAsia="es-MX"/>
        </w:rPr>
        <mc:AlternateContent>
          <mc:Choice Requires="wps">
            <w:drawing>
              <wp:anchor distT="0" distB="0" distL="114300" distR="114300" simplePos="0" relativeHeight="251960320" behindDoc="0" locked="0" layoutInCell="1" allowOverlap="1" wp14:anchorId="518260FC" wp14:editId="11CF94FE">
                <wp:simplePos x="0" y="0"/>
                <wp:positionH relativeFrom="column">
                  <wp:posOffset>1812925</wp:posOffset>
                </wp:positionH>
                <wp:positionV relativeFrom="paragraph">
                  <wp:posOffset>1657350</wp:posOffset>
                </wp:positionV>
                <wp:extent cx="272415" cy="307975"/>
                <wp:effectExtent l="0" t="0" r="0" b="0"/>
                <wp:wrapNone/>
                <wp:docPr id="2757" name="Cuadro de texto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260FC" id="Cuadro de texto 1399" o:spid="_x0000_s1115" type="#_x0000_t202" style="position:absolute;left:0;text-align:left;margin-left:142.75pt;margin-top:130.5pt;width:21.45pt;height:24.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9</w:t>
                      </w:r>
                    </w:p>
                  </w:txbxContent>
                </v:textbox>
              </v:shape>
            </w:pict>
          </mc:Fallback>
        </mc:AlternateContent>
      </w:r>
      <w:r w:rsidR="008D04A6">
        <w:rPr>
          <w:noProof/>
          <w:lang w:val="es-MX" w:eastAsia="es-MX"/>
        </w:rPr>
        <mc:AlternateContent>
          <mc:Choice Requires="wps">
            <w:drawing>
              <wp:anchor distT="0" distB="0" distL="114300" distR="114300" simplePos="0" relativeHeight="251961344" behindDoc="0" locked="0" layoutInCell="1" allowOverlap="1" wp14:anchorId="639387E6" wp14:editId="2DD1622A">
                <wp:simplePos x="0" y="0"/>
                <wp:positionH relativeFrom="column">
                  <wp:posOffset>2374265</wp:posOffset>
                </wp:positionH>
                <wp:positionV relativeFrom="paragraph">
                  <wp:posOffset>1647190</wp:posOffset>
                </wp:positionV>
                <wp:extent cx="384175" cy="307975"/>
                <wp:effectExtent l="0" t="0" r="0" b="0"/>
                <wp:wrapNone/>
                <wp:docPr id="2756" name="Cuadro de texto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387E6" id="Cuadro de texto 1398" o:spid="_x0000_s1116" type="#_x0000_t202" style="position:absolute;left:0;text-align:left;margin-left:186.95pt;margin-top:129.7pt;width:30.25pt;height:24.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10</w:t>
                      </w:r>
                    </w:p>
                  </w:txbxContent>
                </v:textbox>
              </v:shape>
            </w:pict>
          </mc:Fallback>
        </mc:AlternateContent>
      </w:r>
      <w:r w:rsidR="008D04A6">
        <w:rPr>
          <w:noProof/>
          <w:lang w:val="es-MX" w:eastAsia="es-MX"/>
        </w:rPr>
        <mc:AlternateContent>
          <mc:Choice Requires="wps">
            <w:drawing>
              <wp:anchor distT="0" distB="0" distL="114300" distR="114300" simplePos="0" relativeHeight="251962368" behindDoc="0" locked="0" layoutInCell="1" allowOverlap="1" wp14:anchorId="54AFB667" wp14:editId="73F582C1">
                <wp:simplePos x="0" y="0"/>
                <wp:positionH relativeFrom="column">
                  <wp:posOffset>3255010</wp:posOffset>
                </wp:positionH>
                <wp:positionV relativeFrom="paragraph">
                  <wp:posOffset>1639570</wp:posOffset>
                </wp:positionV>
                <wp:extent cx="384175" cy="307975"/>
                <wp:effectExtent l="0" t="0" r="0" b="0"/>
                <wp:wrapNone/>
                <wp:docPr id="2755" name="Cuadro de texto 1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FB667" id="Cuadro de texto 1397" o:spid="_x0000_s1117" type="#_x0000_t202" style="position:absolute;left:0;text-align:left;margin-left:256.3pt;margin-top:129.1pt;width:30.25pt;height:24.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11</w:t>
                      </w:r>
                    </w:p>
                  </w:txbxContent>
                </v:textbox>
              </v:shape>
            </w:pict>
          </mc:Fallback>
        </mc:AlternateContent>
      </w:r>
      <w:r w:rsidR="008D04A6">
        <w:rPr>
          <w:noProof/>
          <w:lang w:val="es-MX" w:eastAsia="es-MX"/>
        </w:rPr>
        <mc:AlternateContent>
          <mc:Choice Requires="wps">
            <w:drawing>
              <wp:anchor distT="0" distB="0" distL="114300" distR="114300" simplePos="0" relativeHeight="251964416" behindDoc="0" locked="0" layoutInCell="1" allowOverlap="1" wp14:anchorId="2CA61130" wp14:editId="79EE27A4">
                <wp:simplePos x="0" y="0"/>
                <wp:positionH relativeFrom="column">
                  <wp:posOffset>4377690</wp:posOffset>
                </wp:positionH>
                <wp:positionV relativeFrom="paragraph">
                  <wp:posOffset>1649095</wp:posOffset>
                </wp:positionV>
                <wp:extent cx="384175" cy="307975"/>
                <wp:effectExtent l="0" t="0" r="0" b="0"/>
                <wp:wrapNone/>
                <wp:docPr id="2754" name="Cuadro de texto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61130" id="Cuadro de texto 1396" o:spid="_x0000_s1118" type="#_x0000_t202" style="position:absolute;left:0;text-align:left;margin-left:344.7pt;margin-top:129.85pt;width:30.25pt;height:24.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xwQIAAM0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13</w:t>
                      </w:r>
                    </w:p>
                  </w:txbxContent>
                </v:textbox>
              </v:shape>
            </w:pict>
          </mc:Fallback>
        </mc:AlternateContent>
      </w:r>
      <w:r w:rsidR="008D04A6">
        <w:rPr>
          <w:noProof/>
          <w:lang w:val="es-MX" w:eastAsia="es-MX"/>
        </w:rPr>
        <mc:AlternateContent>
          <mc:Choice Requires="wps">
            <w:drawing>
              <wp:anchor distT="0" distB="0" distL="114300" distR="114300" simplePos="0" relativeHeight="251963392" behindDoc="0" locked="0" layoutInCell="1" allowOverlap="1" wp14:anchorId="4073AA2D" wp14:editId="305453E5">
                <wp:simplePos x="0" y="0"/>
                <wp:positionH relativeFrom="column">
                  <wp:posOffset>4004310</wp:posOffset>
                </wp:positionH>
                <wp:positionV relativeFrom="paragraph">
                  <wp:posOffset>1637030</wp:posOffset>
                </wp:positionV>
                <wp:extent cx="384175" cy="307975"/>
                <wp:effectExtent l="0" t="0" r="0" b="0"/>
                <wp:wrapNone/>
                <wp:docPr id="2753" name="Cuadro de texto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3AA2D" id="Cuadro de texto 1395" o:spid="_x0000_s1119" type="#_x0000_t202" style="position:absolute;left:0;text-align:left;margin-left:315.3pt;margin-top:128.9pt;width:30.25pt;height:2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2cwgIAAM0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" filled="f" stroked="f">
                <v:textbox>
                  <w:txbxContent>
                    <w:p w:rsidR="00A512C2" w:rsidRPr="00345F2D" w:rsidRDefault="00A512C2" w:rsidP="00B37C80">
                      <w:pPr>
                        <w:rPr>
                          <w:sz w:val="14"/>
                          <w:szCs w:val="14"/>
                        </w:rPr>
                      </w:pPr>
                      <w:r>
                        <w:rPr>
                          <w:sz w:val="14"/>
                          <w:szCs w:val="14"/>
                        </w:rPr>
                        <w:t>12</w:t>
                      </w:r>
                    </w:p>
                  </w:txbxContent>
                </v:textbox>
              </v:shape>
            </w:pict>
          </mc:Fallback>
        </mc:AlternateContent>
      </w:r>
      <w:r w:rsidR="008D04A6">
        <w:rPr>
          <w:noProof/>
          <w:lang w:val="es-MX" w:eastAsia="es-MX"/>
        </w:rPr>
        <mc:AlternateContent>
          <mc:Choice Requires="wps">
            <w:drawing>
              <wp:anchor distT="0" distB="0" distL="114300" distR="114300" simplePos="0" relativeHeight="251965440" behindDoc="0" locked="0" layoutInCell="1" allowOverlap="1" wp14:anchorId="2E233FF9" wp14:editId="195A0DC0">
                <wp:simplePos x="0" y="0"/>
                <wp:positionH relativeFrom="column">
                  <wp:posOffset>4812665</wp:posOffset>
                </wp:positionH>
                <wp:positionV relativeFrom="paragraph">
                  <wp:posOffset>1642110</wp:posOffset>
                </wp:positionV>
                <wp:extent cx="384175" cy="307975"/>
                <wp:effectExtent l="0" t="0" r="0" b="0"/>
                <wp:wrapNone/>
                <wp:docPr id="2752" name="Cuadro de texto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3FF9" id="Cuadro de texto 1394" o:spid="_x0000_s1120" type="#_x0000_t202" style="position:absolute;left:0;text-align:left;margin-left:378.95pt;margin-top:129.3pt;width:30.25pt;height:24.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" filled="f" stroked="f">
                <v:textbox>
                  <w:txbxContent>
                    <w:p w:rsidR="00A512C2" w:rsidRPr="00345F2D" w:rsidRDefault="00A512C2" w:rsidP="00B37C80">
                      <w:pPr>
                        <w:rPr>
                          <w:sz w:val="14"/>
                          <w:szCs w:val="14"/>
                        </w:rPr>
                      </w:pPr>
                      <w:r>
                        <w:rPr>
                          <w:sz w:val="14"/>
                          <w:szCs w:val="14"/>
                        </w:rPr>
                        <w:t>14</w:t>
                      </w:r>
                    </w:p>
                  </w:txbxContent>
                </v:textbox>
              </v:shape>
            </w:pict>
          </mc:Fallback>
        </mc:AlternateContent>
      </w:r>
      <w:r w:rsidR="008D04A6">
        <w:rPr>
          <w:noProof/>
          <w:lang w:val="es-MX" w:eastAsia="es-MX"/>
        </w:rPr>
        <mc:AlternateContent>
          <mc:Choice Requires="wps">
            <w:drawing>
              <wp:anchor distT="0" distB="0" distL="114300" distR="114300" simplePos="0" relativeHeight="251966464" behindDoc="0" locked="0" layoutInCell="1" allowOverlap="1" wp14:anchorId="2ECE2D82" wp14:editId="36B494E4">
                <wp:simplePos x="0" y="0"/>
                <wp:positionH relativeFrom="column">
                  <wp:posOffset>511175</wp:posOffset>
                </wp:positionH>
                <wp:positionV relativeFrom="paragraph">
                  <wp:posOffset>1974215</wp:posOffset>
                </wp:positionV>
                <wp:extent cx="384175" cy="307975"/>
                <wp:effectExtent l="0" t="0" r="0" b="0"/>
                <wp:wrapNone/>
                <wp:docPr id="2751" name="Cuadro de texto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E2D82" id="Cuadro de texto 1393" o:spid="_x0000_s1121" type="#_x0000_t202" style="position:absolute;left:0;text-align:left;margin-left:40.25pt;margin-top:155.45pt;width:30.25pt;height:24.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ROwQIAAM0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" filled="f" stroked="f">
                <v:textbox>
                  <w:txbxContent>
                    <w:p w:rsidR="00A512C2" w:rsidRPr="00345F2D" w:rsidRDefault="00A512C2" w:rsidP="00B37C80">
                      <w:pPr>
                        <w:rPr>
                          <w:sz w:val="14"/>
                          <w:szCs w:val="14"/>
                        </w:rPr>
                      </w:pPr>
                      <w:r>
                        <w:rPr>
                          <w:sz w:val="14"/>
                          <w:szCs w:val="14"/>
                        </w:rPr>
                        <w:t>15</w:t>
                      </w:r>
                    </w:p>
                  </w:txbxContent>
                </v:textbox>
              </v:shape>
            </w:pict>
          </mc:Fallback>
        </mc:AlternateContent>
      </w:r>
      <w:r w:rsidR="008D04A6">
        <w:rPr>
          <w:noProof/>
          <w:lang w:val="es-MX" w:eastAsia="es-MX"/>
        </w:rPr>
        <mc:AlternateContent>
          <mc:Choice Requires="wps">
            <w:drawing>
              <wp:anchor distT="0" distB="0" distL="114300" distR="114300" simplePos="0" relativeHeight="251967488" behindDoc="0" locked="0" layoutInCell="1" allowOverlap="1" wp14:anchorId="48C0BF4D" wp14:editId="2577C9F6">
                <wp:simplePos x="0" y="0"/>
                <wp:positionH relativeFrom="column">
                  <wp:posOffset>3578860</wp:posOffset>
                </wp:positionH>
                <wp:positionV relativeFrom="paragraph">
                  <wp:posOffset>1951355</wp:posOffset>
                </wp:positionV>
                <wp:extent cx="384175" cy="307975"/>
                <wp:effectExtent l="0" t="0" r="0" b="0"/>
                <wp:wrapNone/>
                <wp:docPr id="2750" name="Cuadro de texto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0BF4D" id="Cuadro de texto 1392" o:spid="_x0000_s1122" type="#_x0000_t202" style="position:absolute;left:0;text-align:left;margin-left:281.8pt;margin-top:153.65pt;width:30.25pt;height:24.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bJwQIAAM0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16</w:t>
                      </w:r>
                    </w:p>
                  </w:txbxContent>
                </v:textbox>
              </v:shape>
            </w:pict>
          </mc:Fallback>
        </mc:AlternateContent>
      </w:r>
      <w:r w:rsidR="008D04A6">
        <w:rPr>
          <w:noProof/>
          <w:lang w:val="es-MX" w:eastAsia="es-MX"/>
        </w:rPr>
        <mc:AlternateContent>
          <mc:Choice Requires="wps">
            <w:drawing>
              <wp:anchor distT="0" distB="0" distL="114300" distR="114300" simplePos="0" relativeHeight="251968512" behindDoc="0" locked="0" layoutInCell="1" allowOverlap="1" wp14:anchorId="7F8BA5CD" wp14:editId="2B649599">
                <wp:simplePos x="0" y="0"/>
                <wp:positionH relativeFrom="column">
                  <wp:posOffset>4565015</wp:posOffset>
                </wp:positionH>
                <wp:positionV relativeFrom="paragraph">
                  <wp:posOffset>1981200</wp:posOffset>
                </wp:positionV>
                <wp:extent cx="384175" cy="307975"/>
                <wp:effectExtent l="0" t="0" r="0" b="0"/>
                <wp:wrapNone/>
                <wp:docPr id="2749" name="Cuadro de texto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A5CD" id="Cuadro de texto 1391" o:spid="_x0000_s1123" type="#_x0000_t202" style="position:absolute;left:0;text-align:left;margin-left:359.45pt;margin-top:156pt;width:30.25pt;height:24.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StwgIAAM0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17</w:t>
                      </w:r>
                    </w:p>
                  </w:txbxContent>
                </v:textbox>
              </v:shape>
            </w:pict>
          </mc:Fallback>
        </mc:AlternateContent>
      </w:r>
      <w:r w:rsidR="008D04A6">
        <w:rPr>
          <w:noProof/>
          <w:lang w:val="es-MX" w:eastAsia="es-MX"/>
        </w:rPr>
        <mc:AlternateContent>
          <mc:Choice Requires="wps">
            <w:drawing>
              <wp:anchor distT="0" distB="0" distL="114300" distR="114300" simplePos="0" relativeHeight="251986944" behindDoc="0" locked="0" layoutInCell="1" allowOverlap="1" wp14:anchorId="4CCBC641" wp14:editId="408183E1">
                <wp:simplePos x="0" y="0"/>
                <wp:positionH relativeFrom="column">
                  <wp:posOffset>1493520</wp:posOffset>
                </wp:positionH>
                <wp:positionV relativeFrom="paragraph">
                  <wp:posOffset>2315845</wp:posOffset>
                </wp:positionV>
                <wp:extent cx="384175" cy="307975"/>
                <wp:effectExtent l="0" t="0" r="0" b="0"/>
                <wp:wrapNone/>
                <wp:docPr id="2748" name="Cuadro de texto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BC641" id="Cuadro de texto 1390" o:spid="_x0000_s1124" type="#_x0000_t202" style="position:absolute;left:0;text-align:left;margin-left:117.6pt;margin-top:182.35pt;width:30.25pt;height:24.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18</w:t>
                      </w:r>
                    </w:p>
                  </w:txbxContent>
                </v:textbox>
              </v:shape>
            </w:pict>
          </mc:Fallback>
        </mc:AlternateContent>
      </w:r>
      <w:r w:rsidR="008D04A6">
        <w:rPr>
          <w:noProof/>
          <w:lang w:val="es-MX" w:eastAsia="es-MX"/>
        </w:rPr>
        <mc:AlternateContent>
          <mc:Choice Requires="wps">
            <w:drawing>
              <wp:anchor distT="0" distB="0" distL="114300" distR="114300" simplePos="0" relativeHeight="251984896" behindDoc="0" locked="0" layoutInCell="1" allowOverlap="1" wp14:anchorId="43AD2787" wp14:editId="64D2493F">
                <wp:simplePos x="0" y="0"/>
                <wp:positionH relativeFrom="column">
                  <wp:posOffset>2040890</wp:posOffset>
                </wp:positionH>
                <wp:positionV relativeFrom="paragraph">
                  <wp:posOffset>2572385</wp:posOffset>
                </wp:positionV>
                <wp:extent cx="384175" cy="307975"/>
                <wp:effectExtent l="0" t="0" r="0" b="0"/>
                <wp:wrapNone/>
                <wp:docPr id="2747" name="Cuadro de texto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D2787" id="Cuadro de texto 1389" o:spid="_x0000_s1125" type="#_x0000_t202" style="position:absolute;left:0;text-align:left;margin-left:160.7pt;margin-top:202.55pt;width:30.25pt;height:24.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19</w:t>
                      </w:r>
                    </w:p>
                  </w:txbxContent>
                </v:textbox>
              </v:shape>
            </w:pict>
          </mc:Fallback>
        </mc:AlternateContent>
      </w:r>
      <w:r w:rsidR="008D04A6">
        <w:rPr>
          <w:noProof/>
          <w:lang w:val="es-MX" w:eastAsia="es-MX"/>
        </w:rPr>
        <mc:AlternateContent>
          <mc:Choice Requires="wps">
            <w:drawing>
              <wp:anchor distT="0" distB="0" distL="114300" distR="114300" simplePos="0" relativeHeight="251969536" behindDoc="0" locked="0" layoutInCell="1" allowOverlap="1" wp14:anchorId="7250E29B" wp14:editId="241243A7">
                <wp:simplePos x="0" y="0"/>
                <wp:positionH relativeFrom="column">
                  <wp:posOffset>2276475</wp:posOffset>
                </wp:positionH>
                <wp:positionV relativeFrom="paragraph">
                  <wp:posOffset>2797175</wp:posOffset>
                </wp:positionV>
                <wp:extent cx="384175" cy="307975"/>
                <wp:effectExtent l="0" t="0" r="0" b="0"/>
                <wp:wrapNone/>
                <wp:docPr id="2746" name="Cuadro de texto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0E29B" id="Cuadro de texto 1388" o:spid="_x0000_s1126" type="#_x0000_t202" style="position:absolute;left:0;text-align:left;margin-left:179.25pt;margin-top:220.25pt;width:30.25pt;height:24.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" filled="f" stroked="f">
                <v:textbox>
                  <w:txbxContent>
                    <w:p w:rsidR="00A512C2" w:rsidRPr="00345F2D" w:rsidRDefault="00A512C2" w:rsidP="00B37C80">
                      <w:pPr>
                        <w:rPr>
                          <w:sz w:val="14"/>
                          <w:szCs w:val="14"/>
                        </w:rPr>
                      </w:pPr>
                      <w:r>
                        <w:rPr>
                          <w:sz w:val="14"/>
                          <w:szCs w:val="14"/>
                        </w:rPr>
                        <w:t>21</w:t>
                      </w:r>
                    </w:p>
                  </w:txbxContent>
                </v:textbox>
              </v:shape>
            </w:pict>
          </mc:Fallback>
        </mc:AlternateContent>
      </w:r>
      <w:r w:rsidR="008D04A6">
        <w:rPr>
          <w:noProof/>
          <w:lang w:val="es-MX" w:eastAsia="es-MX"/>
        </w:rPr>
        <mc:AlternateContent>
          <mc:Choice Requires="wps">
            <w:drawing>
              <wp:anchor distT="0" distB="0" distL="114300" distR="114300" simplePos="0" relativeHeight="251970560" behindDoc="0" locked="0" layoutInCell="1" allowOverlap="1" wp14:anchorId="6BBA3482" wp14:editId="617D4D12">
                <wp:simplePos x="0" y="0"/>
                <wp:positionH relativeFrom="column">
                  <wp:posOffset>1750060</wp:posOffset>
                </wp:positionH>
                <wp:positionV relativeFrom="paragraph">
                  <wp:posOffset>2952750</wp:posOffset>
                </wp:positionV>
                <wp:extent cx="384175" cy="307975"/>
                <wp:effectExtent l="0" t="0" r="0" b="0"/>
                <wp:wrapNone/>
                <wp:docPr id="2745" name="Cuadro de texto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A3482" id="Cuadro de texto 1387" o:spid="_x0000_s1127" type="#_x0000_t202" style="position:absolute;left:0;text-align:left;margin-left:137.8pt;margin-top:232.5pt;width:30.25pt;height:24.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22</w:t>
                      </w:r>
                    </w:p>
                  </w:txbxContent>
                </v:textbox>
              </v:shape>
            </w:pict>
          </mc:Fallback>
        </mc:AlternateContent>
      </w:r>
      <w:r w:rsidR="008D04A6">
        <w:rPr>
          <w:noProof/>
          <w:lang w:val="es-MX" w:eastAsia="es-MX"/>
        </w:rPr>
        <mc:AlternateContent>
          <mc:Choice Requires="wps">
            <w:drawing>
              <wp:anchor distT="0" distB="0" distL="114300" distR="114300" simplePos="0" relativeHeight="251971584" behindDoc="0" locked="0" layoutInCell="1" allowOverlap="1" wp14:anchorId="1F029078" wp14:editId="406D18C5">
                <wp:simplePos x="0" y="0"/>
                <wp:positionH relativeFrom="column">
                  <wp:posOffset>2222500</wp:posOffset>
                </wp:positionH>
                <wp:positionV relativeFrom="paragraph">
                  <wp:posOffset>3149600</wp:posOffset>
                </wp:positionV>
                <wp:extent cx="384175" cy="307975"/>
                <wp:effectExtent l="0" t="0" r="0" b="0"/>
                <wp:wrapNone/>
                <wp:docPr id="2744" name="Cuadro de texto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29078" id="Cuadro de texto 1386" o:spid="_x0000_s1128" type="#_x0000_t202" style="position:absolute;left:0;text-align:left;margin-left:175pt;margin-top:248pt;width:30.25pt;height:24.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23</w:t>
                      </w:r>
                    </w:p>
                  </w:txbxContent>
                </v:textbox>
              </v:shape>
            </w:pict>
          </mc:Fallback>
        </mc:AlternateContent>
      </w:r>
      <w:r w:rsidR="008D04A6">
        <w:rPr>
          <w:noProof/>
          <w:lang w:val="es-MX" w:eastAsia="es-MX"/>
        </w:rPr>
        <mc:AlternateContent>
          <mc:Choice Requires="wps">
            <w:drawing>
              <wp:anchor distT="0" distB="0" distL="114300" distR="114300" simplePos="0" relativeHeight="251972608" behindDoc="0" locked="0" layoutInCell="1" allowOverlap="1" wp14:anchorId="345C1ADA" wp14:editId="4C7EFC81">
                <wp:simplePos x="0" y="0"/>
                <wp:positionH relativeFrom="column">
                  <wp:posOffset>3529965</wp:posOffset>
                </wp:positionH>
                <wp:positionV relativeFrom="paragraph">
                  <wp:posOffset>3107690</wp:posOffset>
                </wp:positionV>
                <wp:extent cx="384175" cy="307975"/>
                <wp:effectExtent l="0" t="0" r="0" b="0"/>
                <wp:wrapNone/>
                <wp:docPr id="2743" name="Cuadro de texto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C1ADA" id="Cuadro de texto 1385" o:spid="_x0000_s1129" type="#_x0000_t202" style="position:absolute;left:0;text-align:left;margin-left:277.95pt;margin-top:244.7pt;width:30.25pt;height:24.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24</w:t>
                      </w:r>
                    </w:p>
                  </w:txbxContent>
                </v:textbox>
              </v:shape>
            </w:pict>
          </mc:Fallback>
        </mc:AlternateContent>
      </w:r>
      <w:r w:rsidR="008D04A6">
        <w:rPr>
          <w:noProof/>
          <w:lang w:val="es-MX" w:eastAsia="es-MX"/>
        </w:rPr>
        <mc:AlternateContent>
          <mc:Choice Requires="wps">
            <w:drawing>
              <wp:anchor distT="0" distB="0" distL="114300" distR="114300" simplePos="0" relativeHeight="251973632" behindDoc="0" locked="0" layoutInCell="1" allowOverlap="1" wp14:anchorId="3EA9BC80" wp14:editId="10B159F6">
                <wp:simplePos x="0" y="0"/>
                <wp:positionH relativeFrom="column">
                  <wp:posOffset>4284345</wp:posOffset>
                </wp:positionH>
                <wp:positionV relativeFrom="paragraph">
                  <wp:posOffset>3054350</wp:posOffset>
                </wp:positionV>
                <wp:extent cx="384175" cy="307975"/>
                <wp:effectExtent l="0" t="0" r="0" b="0"/>
                <wp:wrapNone/>
                <wp:docPr id="2742" name="Cuadro de texto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9BC80" id="Cuadro de texto 1384" o:spid="_x0000_s1130" type="#_x0000_t202" style="position:absolute;left:0;text-align:left;margin-left:337.35pt;margin-top:240.5pt;width:30.25pt;height:24.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" filled="f" stroked="f">
                <v:textbox>
                  <w:txbxContent>
                    <w:p w:rsidR="00A512C2" w:rsidRPr="00345F2D" w:rsidRDefault="00A512C2" w:rsidP="00B37C80">
                      <w:pPr>
                        <w:rPr>
                          <w:sz w:val="14"/>
                          <w:szCs w:val="14"/>
                        </w:rPr>
                      </w:pPr>
                      <w:r>
                        <w:rPr>
                          <w:sz w:val="14"/>
                          <w:szCs w:val="14"/>
                        </w:rPr>
                        <w:t>25</w:t>
                      </w:r>
                    </w:p>
                  </w:txbxContent>
                </v:textbox>
              </v:shape>
            </w:pict>
          </mc:Fallback>
        </mc:AlternateContent>
      </w:r>
      <w:r w:rsidR="008D04A6">
        <w:rPr>
          <w:noProof/>
          <w:lang w:val="es-MX" w:eastAsia="es-MX"/>
        </w:rPr>
        <mc:AlternateContent>
          <mc:Choice Requires="wps">
            <w:drawing>
              <wp:anchor distT="0" distB="0" distL="114300" distR="114300" simplePos="0" relativeHeight="251974656" behindDoc="0" locked="0" layoutInCell="1" allowOverlap="1" wp14:anchorId="7ED4F593" wp14:editId="4ADE05FB">
                <wp:simplePos x="0" y="0"/>
                <wp:positionH relativeFrom="column">
                  <wp:posOffset>2425700</wp:posOffset>
                </wp:positionH>
                <wp:positionV relativeFrom="paragraph">
                  <wp:posOffset>3870960</wp:posOffset>
                </wp:positionV>
                <wp:extent cx="384175" cy="307975"/>
                <wp:effectExtent l="0" t="0" r="0" b="0"/>
                <wp:wrapNone/>
                <wp:docPr id="2741" name="Cuadro de texto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4F593" id="Cuadro de texto 1383" o:spid="_x0000_s1131" type="#_x0000_t202" style="position:absolute;left:0;text-align:left;margin-left:191pt;margin-top:304.8pt;width:30.25pt;height:24.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26</w:t>
                      </w:r>
                    </w:p>
                  </w:txbxContent>
                </v:textbox>
              </v:shape>
            </w:pict>
          </mc:Fallback>
        </mc:AlternateContent>
      </w:r>
      <w:r w:rsidR="008D04A6">
        <w:rPr>
          <w:noProof/>
          <w:lang w:val="es-MX" w:eastAsia="es-MX"/>
        </w:rPr>
        <mc:AlternateContent>
          <mc:Choice Requires="wps">
            <w:drawing>
              <wp:anchor distT="0" distB="0" distL="114300" distR="114300" simplePos="0" relativeHeight="251975680" behindDoc="0" locked="0" layoutInCell="1" allowOverlap="1" wp14:anchorId="42985882" wp14:editId="69884366">
                <wp:simplePos x="0" y="0"/>
                <wp:positionH relativeFrom="column">
                  <wp:posOffset>3252470</wp:posOffset>
                </wp:positionH>
                <wp:positionV relativeFrom="paragraph">
                  <wp:posOffset>3870960</wp:posOffset>
                </wp:positionV>
                <wp:extent cx="384175" cy="307975"/>
                <wp:effectExtent l="0" t="0" r="0" b="0"/>
                <wp:wrapNone/>
                <wp:docPr id="2740" name="Cuadro de texto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85882" id="Cuadro de texto 1382" o:spid="_x0000_s1132" type="#_x0000_t202" style="position:absolute;left:0;text-align:left;margin-left:256.1pt;margin-top:304.8pt;width:30.25pt;height:24.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" filled="f" stroked="f">
                <v:textbox>
                  <w:txbxContent>
                    <w:p w:rsidR="00A512C2" w:rsidRPr="00345F2D" w:rsidRDefault="00A512C2" w:rsidP="00B37C80">
                      <w:pPr>
                        <w:rPr>
                          <w:sz w:val="14"/>
                          <w:szCs w:val="14"/>
                        </w:rPr>
                      </w:pPr>
                      <w:r>
                        <w:rPr>
                          <w:sz w:val="14"/>
                          <w:szCs w:val="14"/>
                        </w:rPr>
                        <w:t>27</w:t>
                      </w:r>
                    </w:p>
                  </w:txbxContent>
                </v:textbox>
              </v:shape>
            </w:pict>
          </mc:Fallback>
        </mc:AlternateContent>
      </w:r>
      <w:r w:rsidR="008D04A6">
        <w:rPr>
          <w:noProof/>
          <w:lang w:val="es-MX" w:eastAsia="es-MX"/>
        </w:rPr>
        <mc:AlternateContent>
          <mc:Choice Requires="wps">
            <w:drawing>
              <wp:anchor distT="0" distB="0" distL="114300" distR="114300" simplePos="0" relativeHeight="251976704" behindDoc="0" locked="0" layoutInCell="1" allowOverlap="1" wp14:anchorId="2B8E8788" wp14:editId="15F24054">
                <wp:simplePos x="0" y="0"/>
                <wp:positionH relativeFrom="column">
                  <wp:posOffset>4390390</wp:posOffset>
                </wp:positionH>
                <wp:positionV relativeFrom="paragraph">
                  <wp:posOffset>3862070</wp:posOffset>
                </wp:positionV>
                <wp:extent cx="384175" cy="307975"/>
                <wp:effectExtent l="0" t="0" r="0" b="0"/>
                <wp:wrapNone/>
                <wp:docPr id="2739" name="Cuadro de texto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E8788" id="Cuadro de texto 1381" o:spid="_x0000_s1133" type="#_x0000_t202" style="position:absolute;left:0;text-align:left;margin-left:345.7pt;margin-top:304.1pt;width:30.25pt;height:24.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" filled="f" stroked="f">
                <v:textbox>
                  <w:txbxContent>
                    <w:p w:rsidR="00A512C2" w:rsidRPr="00345F2D" w:rsidRDefault="00A512C2" w:rsidP="00B37C80">
                      <w:pPr>
                        <w:rPr>
                          <w:sz w:val="14"/>
                          <w:szCs w:val="14"/>
                        </w:rPr>
                      </w:pPr>
                      <w:r>
                        <w:rPr>
                          <w:sz w:val="14"/>
                          <w:szCs w:val="14"/>
                        </w:rPr>
                        <w:t>28</w:t>
                      </w:r>
                    </w:p>
                  </w:txbxContent>
                </v:textbox>
              </v:shape>
            </w:pict>
          </mc:Fallback>
        </mc:AlternateContent>
      </w:r>
      <w:r w:rsidR="008D04A6">
        <w:rPr>
          <w:noProof/>
          <w:lang w:val="es-MX" w:eastAsia="es-MX"/>
        </w:rPr>
        <mc:AlternateContent>
          <mc:Choice Requires="wps">
            <w:drawing>
              <wp:anchor distT="0" distB="0" distL="114300" distR="114300" simplePos="0" relativeHeight="251982848" behindDoc="0" locked="0" layoutInCell="1" allowOverlap="1" wp14:anchorId="099A9AC7" wp14:editId="0B3089FB">
                <wp:simplePos x="0" y="0"/>
                <wp:positionH relativeFrom="column">
                  <wp:posOffset>1452245</wp:posOffset>
                </wp:positionH>
                <wp:positionV relativeFrom="paragraph">
                  <wp:posOffset>4607560</wp:posOffset>
                </wp:positionV>
                <wp:extent cx="384175" cy="307975"/>
                <wp:effectExtent l="0" t="0" r="0" b="0"/>
                <wp:wrapNone/>
                <wp:docPr id="2738" name="Cuadro de texto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A9AC7" id="Cuadro de texto 1380" o:spid="_x0000_s1134" type="#_x0000_t202" style="position:absolute;left:0;text-align:left;margin-left:114.35pt;margin-top:362.8pt;width:30.25pt;height:24.2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29</w:t>
                      </w:r>
                    </w:p>
                  </w:txbxContent>
                </v:textbox>
              </v:shape>
            </w:pict>
          </mc:Fallback>
        </mc:AlternateContent>
      </w:r>
      <w:r w:rsidR="008D04A6">
        <w:rPr>
          <w:noProof/>
          <w:lang w:val="es-MX" w:eastAsia="es-MX"/>
        </w:rPr>
        <mc:AlternateContent>
          <mc:Choice Requires="wps">
            <w:drawing>
              <wp:anchor distT="0" distB="0" distL="114300" distR="114300" simplePos="0" relativeHeight="251977728" behindDoc="0" locked="0" layoutInCell="1" allowOverlap="1" wp14:anchorId="602A12CF" wp14:editId="49208AFB">
                <wp:simplePos x="0" y="0"/>
                <wp:positionH relativeFrom="column">
                  <wp:posOffset>2915920</wp:posOffset>
                </wp:positionH>
                <wp:positionV relativeFrom="paragraph">
                  <wp:posOffset>4608830</wp:posOffset>
                </wp:positionV>
                <wp:extent cx="384175" cy="307975"/>
                <wp:effectExtent l="0" t="0" r="0" b="0"/>
                <wp:wrapNone/>
                <wp:docPr id="2737" name="Cuadro de texto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A12CF" id="Cuadro de texto 1379" o:spid="_x0000_s1135" type="#_x0000_t202" style="position:absolute;left:0;text-align:left;margin-left:229.6pt;margin-top:362.9pt;width:30.25pt;height:24.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30</w:t>
                      </w:r>
                    </w:p>
                  </w:txbxContent>
                </v:textbox>
              </v:shape>
            </w:pict>
          </mc:Fallback>
        </mc:AlternateContent>
      </w:r>
      <w:r w:rsidR="008D04A6">
        <w:rPr>
          <w:noProof/>
          <w:lang w:val="es-MX" w:eastAsia="es-MX"/>
        </w:rPr>
        <mc:AlternateContent>
          <mc:Choice Requires="wps">
            <w:drawing>
              <wp:anchor distT="0" distB="0" distL="114300" distR="114300" simplePos="0" relativeHeight="251978752" behindDoc="0" locked="0" layoutInCell="1" allowOverlap="1" wp14:anchorId="00809BB9" wp14:editId="60E2C832">
                <wp:simplePos x="0" y="0"/>
                <wp:positionH relativeFrom="column">
                  <wp:posOffset>4208145</wp:posOffset>
                </wp:positionH>
                <wp:positionV relativeFrom="paragraph">
                  <wp:posOffset>4608830</wp:posOffset>
                </wp:positionV>
                <wp:extent cx="384175" cy="307975"/>
                <wp:effectExtent l="0" t="0" r="0" b="0"/>
                <wp:wrapNone/>
                <wp:docPr id="2736" name="Cuadro de texto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09BB9" id="Cuadro de texto 1378" o:spid="_x0000_s1136" type="#_x0000_t202" style="position:absolute;left:0;text-align:left;margin-left:331.35pt;margin-top:362.9pt;width:30.25pt;height:24.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" filled="f" stroked="f">
                <v:textbox>
                  <w:txbxContent>
                    <w:p w:rsidR="00A512C2" w:rsidRPr="00345F2D" w:rsidRDefault="00A512C2" w:rsidP="00B37C80">
                      <w:pPr>
                        <w:rPr>
                          <w:sz w:val="14"/>
                          <w:szCs w:val="14"/>
                        </w:rPr>
                      </w:pPr>
                      <w:r>
                        <w:rPr>
                          <w:sz w:val="14"/>
                          <w:szCs w:val="14"/>
                        </w:rPr>
                        <w:t>31</w:t>
                      </w:r>
                    </w:p>
                  </w:txbxContent>
                </v:textbox>
              </v:shape>
            </w:pict>
          </mc:Fallback>
        </mc:AlternateContent>
      </w:r>
      <w:r w:rsidR="008D04A6">
        <w:rPr>
          <w:noProof/>
          <w:lang w:val="es-MX" w:eastAsia="es-MX"/>
        </w:rPr>
        <mc:AlternateContent>
          <mc:Choice Requires="wps">
            <w:drawing>
              <wp:anchor distT="0" distB="0" distL="114300" distR="114300" simplePos="0" relativeHeight="251979776" behindDoc="0" locked="0" layoutInCell="1" allowOverlap="1" wp14:anchorId="772704A6" wp14:editId="2EEA3B7B">
                <wp:simplePos x="0" y="0"/>
                <wp:positionH relativeFrom="column">
                  <wp:posOffset>2013585</wp:posOffset>
                </wp:positionH>
                <wp:positionV relativeFrom="paragraph">
                  <wp:posOffset>4995545</wp:posOffset>
                </wp:positionV>
                <wp:extent cx="384175" cy="307975"/>
                <wp:effectExtent l="0" t="0" r="0" b="0"/>
                <wp:wrapNone/>
                <wp:docPr id="2735" name="Cuadro de texto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704A6" id="Cuadro de texto 1377" o:spid="_x0000_s1137" type="#_x0000_t202" style="position:absolute;left:0;text-align:left;margin-left:158.55pt;margin-top:393.35pt;width:30.25pt;height:24.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" filled="f" stroked="f">
                <v:textbox>
                  <w:txbxContent>
                    <w:p w:rsidR="00A512C2" w:rsidRPr="00345F2D" w:rsidRDefault="00A512C2" w:rsidP="00B37C80">
                      <w:pPr>
                        <w:rPr>
                          <w:sz w:val="14"/>
                          <w:szCs w:val="14"/>
                        </w:rPr>
                      </w:pPr>
                      <w:r>
                        <w:rPr>
                          <w:sz w:val="14"/>
                          <w:szCs w:val="14"/>
                        </w:rPr>
                        <w:t>32</w:t>
                      </w:r>
                    </w:p>
                  </w:txbxContent>
                </v:textbox>
              </v:shape>
            </w:pict>
          </mc:Fallback>
        </mc:AlternateContent>
      </w:r>
      <w:r w:rsidR="008D04A6">
        <w:rPr>
          <w:noProof/>
          <w:lang w:val="es-MX" w:eastAsia="es-MX"/>
        </w:rPr>
        <mc:AlternateContent>
          <mc:Choice Requires="wps">
            <w:drawing>
              <wp:anchor distT="0" distB="0" distL="114300" distR="114300" simplePos="0" relativeHeight="251980800" behindDoc="0" locked="0" layoutInCell="1" allowOverlap="1" wp14:anchorId="6AF8BC2A" wp14:editId="63579955">
                <wp:simplePos x="0" y="0"/>
                <wp:positionH relativeFrom="column">
                  <wp:posOffset>4396740</wp:posOffset>
                </wp:positionH>
                <wp:positionV relativeFrom="paragraph">
                  <wp:posOffset>4996180</wp:posOffset>
                </wp:positionV>
                <wp:extent cx="384175" cy="307975"/>
                <wp:effectExtent l="0" t="0" r="0" b="0"/>
                <wp:wrapNone/>
                <wp:docPr id="2734" name="Cuadro de texto 1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8BC2A" id="Cuadro de texto 1376" o:spid="_x0000_s1138" type="#_x0000_t202" style="position:absolute;left:0;text-align:left;margin-left:346.2pt;margin-top:393.4pt;width:30.25pt;height:24.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" filled="f" stroked="f">
                <v:textbox>
                  <w:txbxContent>
                    <w:p w:rsidR="00A512C2" w:rsidRPr="00345F2D" w:rsidRDefault="00A512C2" w:rsidP="00B37C80">
                      <w:pPr>
                        <w:rPr>
                          <w:sz w:val="14"/>
                          <w:szCs w:val="14"/>
                        </w:rPr>
                      </w:pPr>
                      <w:r>
                        <w:rPr>
                          <w:sz w:val="14"/>
                          <w:szCs w:val="14"/>
                        </w:rPr>
                        <w:t>33</w:t>
                      </w:r>
                    </w:p>
                  </w:txbxContent>
                </v:textbox>
              </v:shape>
            </w:pict>
          </mc:Fallback>
        </mc:AlternateContent>
      </w:r>
      <w:r w:rsidR="008D04A6">
        <w:rPr>
          <w:noProof/>
          <w:lang w:val="es-MX" w:eastAsia="es-MX"/>
        </w:rPr>
        <mc:AlternateContent>
          <mc:Choice Requires="wps">
            <w:drawing>
              <wp:anchor distT="0" distB="0" distL="114300" distR="114300" simplePos="0" relativeHeight="251985920" behindDoc="0" locked="0" layoutInCell="1" allowOverlap="1" wp14:anchorId="32A2384F" wp14:editId="1456EDCB">
                <wp:simplePos x="0" y="0"/>
                <wp:positionH relativeFrom="column">
                  <wp:posOffset>3860800</wp:posOffset>
                </wp:positionH>
                <wp:positionV relativeFrom="paragraph">
                  <wp:posOffset>2315845</wp:posOffset>
                </wp:positionV>
                <wp:extent cx="384175" cy="307975"/>
                <wp:effectExtent l="0" t="0" r="0" b="0"/>
                <wp:wrapNone/>
                <wp:docPr id="2733" name="Cuadro de texto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2384F" id="Cuadro de texto 1375" o:spid="_x0000_s1139" type="#_x0000_t202" style="position:absolute;left:0;text-align:left;margin-left:304pt;margin-top:182.35pt;width:30.25pt;height:24.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" filled="f" stroked="f">
                <v:textbox>
                  <w:txbxContent>
                    <w:p w:rsidR="00A512C2" w:rsidRPr="00345F2D" w:rsidRDefault="00A512C2" w:rsidP="00B37C80">
                      <w:pPr>
                        <w:rPr>
                          <w:sz w:val="14"/>
                          <w:szCs w:val="14"/>
                        </w:rPr>
                      </w:pPr>
                      <w:r>
                        <w:rPr>
                          <w:sz w:val="14"/>
                          <w:szCs w:val="14"/>
                        </w:rPr>
                        <w:t>20</w:t>
                      </w:r>
                    </w:p>
                  </w:txbxContent>
                </v:textbox>
              </v:shape>
            </w:pict>
          </mc:Fallback>
        </mc:AlternateContent>
      </w:r>
      <w:r w:rsidR="008D04A6">
        <w:rPr>
          <w:noProof/>
          <w:lang w:val="es-MX" w:eastAsia="es-MX"/>
        </w:rPr>
        <mc:AlternateContent>
          <mc:Choice Requires="wps">
            <w:drawing>
              <wp:anchor distT="0" distB="0" distL="114300" distR="114300" simplePos="0" relativeHeight="251981824" behindDoc="0" locked="0" layoutInCell="1" allowOverlap="1" wp14:anchorId="65ED35F9" wp14:editId="583C7842">
                <wp:simplePos x="0" y="0"/>
                <wp:positionH relativeFrom="column">
                  <wp:posOffset>1532255</wp:posOffset>
                </wp:positionH>
                <wp:positionV relativeFrom="paragraph">
                  <wp:posOffset>2386965</wp:posOffset>
                </wp:positionV>
                <wp:extent cx="208915" cy="208915"/>
                <wp:effectExtent l="0" t="0" r="19685" b="19685"/>
                <wp:wrapNone/>
                <wp:docPr id="2732" name="Conector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D35F9" id="Conector 1374" o:spid="_x0000_s1140" type="#_x0000_t120" style="position:absolute;left:0;text-align:left;margin-left:120.65pt;margin-top:187.95pt;width:16.45pt;height:16.4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83872" behindDoc="0" locked="0" layoutInCell="1" allowOverlap="1" wp14:anchorId="22DE5DE9" wp14:editId="47C576A1">
                <wp:simplePos x="0" y="0"/>
                <wp:positionH relativeFrom="column">
                  <wp:posOffset>3900805</wp:posOffset>
                </wp:positionH>
                <wp:positionV relativeFrom="paragraph">
                  <wp:posOffset>2386965</wp:posOffset>
                </wp:positionV>
                <wp:extent cx="208915" cy="208915"/>
                <wp:effectExtent l="0" t="0" r="19685" b="19685"/>
                <wp:wrapNone/>
                <wp:docPr id="2731" name="Conector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E5DE9" id="Conector 1373" o:spid="_x0000_s1141" type="#_x0000_t120" style="position:absolute;left:0;text-align:left;margin-left:307.15pt;margin-top:187.95pt;width:16.45pt;height:16.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57248" behindDoc="0" locked="0" layoutInCell="1" allowOverlap="1" wp14:anchorId="7D64E729" wp14:editId="23050695">
                <wp:simplePos x="0" y="0"/>
                <wp:positionH relativeFrom="column">
                  <wp:posOffset>3223895</wp:posOffset>
                </wp:positionH>
                <wp:positionV relativeFrom="paragraph">
                  <wp:posOffset>1350010</wp:posOffset>
                </wp:positionV>
                <wp:extent cx="272415" cy="307975"/>
                <wp:effectExtent l="0" t="0" r="0" b="0"/>
                <wp:wrapNone/>
                <wp:docPr id="2730" name="Cuadro de texto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Pr>
                                <w:sz w:val="14"/>
                                <w:szCs w:val="1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4E729" id="Cuadro de texto 1372" o:spid="_x0000_s1142" type="#_x0000_t202" style="position:absolute;left:0;text-align:left;margin-left:253.85pt;margin-top:106.3pt;width:21.45pt;height:24.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" filled="f" stroked="f">
                <v:textbox>
                  <w:txbxContent>
                    <w:p w:rsidR="00A512C2" w:rsidRPr="00345F2D" w:rsidRDefault="00A512C2" w:rsidP="00B37C80">
                      <w:pPr>
                        <w:rPr>
                          <w:sz w:val="14"/>
                          <w:szCs w:val="14"/>
                        </w:rPr>
                      </w:pPr>
                      <w:r>
                        <w:rPr>
                          <w:sz w:val="14"/>
                          <w:szCs w:val="14"/>
                        </w:rPr>
                        <w:t>6</w:t>
                      </w:r>
                    </w:p>
                  </w:txbxContent>
                </v:textbox>
              </v:shape>
            </w:pict>
          </mc:Fallback>
        </mc:AlternateContent>
      </w:r>
      <w:r w:rsidR="008D04A6">
        <w:rPr>
          <w:noProof/>
          <w:lang w:val="es-MX" w:eastAsia="es-MX"/>
        </w:rPr>
        <mc:AlternateContent>
          <mc:Choice Requires="wps">
            <w:drawing>
              <wp:anchor distT="0" distB="0" distL="114300" distR="114300" simplePos="0" relativeHeight="251956224" behindDoc="0" locked="0" layoutInCell="1" allowOverlap="1" wp14:anchorId="12DA512E" wp14:editId="5C691D63">
                <wp:simplePos x="0" y="0"/>
                <wp:positionH relativeFrom="column">
                  <wp:posOffset>1113790</wp:posOffset>
                </wp:positionH>
                <wp:positionV relativeFrom="paragraph">
                  <wp:posOffset>1364615</wp:posOffset>
                </wp:positionV>
                <wp:extent cx="272415" cy="307975"/>
                <wp:effectExtent l="0" t="0" r="0" b="0"/>
                <wp:wrapNone/>
                <wp:docPr id="2729" name="Cuadro de texto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sidRPr="00345F2D">
                              <w:rPr>
                                <w:sz w:val="14"/>
                                <w:szCs w:val="14"/>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512E" id="Cuadro de texto 1371" o:spid="_x0000_s1143" type="#_x0000_t202" style="position:absolute;left:0;text-align:left;margin-left:87.7pt;margin-top:107.45pt;width:21.45pt;height:24.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" filled="f" stroked="f">
                <v:textbox>
                  <w:txbxContent>
                    <w:p w:rsidR="00A512C2" w:rsidRPr="00345F2D" w:rsidRDefault="00A512C2" w:rsidP="00B37C80">
                      <w:pPr>
                        <w:rPr>
                          <w:sz w:val="14"/>
                          <w:szCs w:val="14"/>
                        </w:rPr>
                      </w:pPr>
                      <w:r w:rsidRPr="00345F2D">
                        <w:rPr>
                          <w:sz w:val="14"/>
                          <w:szCs w:val="14"/>
                        </w:rPr>
                        <w:t>4</w:t>
                      </w:r>
                    </w:p>
                  </w:txbxContent>
                </v:textbox>
              </v:shape>
            </w:pict>
          </mc:Fallback>
        </mc:AlternateContent>
      </w:r>
      <w:r w:rsidR="008D04A6">
        <w:rPr>
          <w:noProof/>
          <w:lang w:val="es-MX" w:eastAsia="es-MX"/>
        </w:rPr>
        <mc:AlternateContent>
          <mc:Choice Requires="wps">
            <w:drawing>
              <wp:anchor distT="0" distB="0" distL="114300" distR="114300" simplePos="0" relativeHeight="251955200" behindDoc="0" locked="0" layoutInCell="1" allowOverlap="1" wp14:anchorId="47994A56" wp14:editId="5EC5AA3E">
                <wp:simplePos x="0" y="0"/>
                <wp:positionH relativeFrom="column">
                  <wp:posOffset>4150995</wp:posOffset>
                </wp:positionH>
                <wp:positionV relativeFrom="paragraph">
                  <wp:posOffset>1047750</wp:posOffset>
                </wp:positionV>
                <wp:extent cx="196215" cy="255270"/>
                <wp:effectExtent l="0" t="0" r="0" b="0"/>
                <wp:wrapNone/>
                <wp:docPr id="2728" name="Cuadro de texto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sidRPr="00345F2D">
                              <w:rPr>
                                <w:sz w:val="14"/>
                                <w:szCs w:val="1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4A56" id="Cuadro de texto 1370" o:spid="_x0000_s1144" type="#_x0000_t202" style="position:absolute;left:0;text-align:left;margin-left:326.85pt;margin-top:82.5pt;width:15.45pt;height:20.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" filled="f" stroked="f">
                <v:textbox>
                  <w:txbxContent>
                    <w:p w:rsidR="00A512C2" w:rsidRPr="00345F2D" w:rsidRDefault="00A512C2" w:rsidP="00B37C80">
                      <w:pPr>
                        <w:rPr>
                          <w:sz w:val="14"/>
                          <w:szCs w:val="14"/>
                        </w:rPr>
                      </w:pPr>
                      <w:r w:rsidRPr="00345F2D">
                        <w:rPr>
                          <w:sz w:val="14"/>
                          <w:szCs w:val="14"/>
                        </w:rPr>
                        <w:t>3</w:t>
                      </w:r>
                    </w:p>
                  </w:txbxContent>
                </v:textbox>
              </v:shape>
            </w:pict>
          </mc:Fallback>
        </mc:AlternateContent>
      </w:r>
      <w:r w:rsidR="008D04A6">
        <w:rPr>
          <w:noProof/>
          <w:lang w:val="es-MX" w:eastAsia="es-MX"/>
        </w:rPr>
        <mc:AlternateContent>
          <mc:Choice Requires="wps">
            <w:drawing>
              <wp:anchor distT="0" distB="0" distL="114300" distR="114300" simplePos="0" relativeHeight="251954176" behindDoc="0" locked="0" layoutInCell="1" allowOverlap="1" wp14:anchorId="60210708" wp14:editId="6E179712">
                <wp:simplePos x="0" y="0"/>
                <wp:positionH relativeFrom="column">
                  <wp:posOffset>2565400</wp:posOffset>
                </wp:positionH>
                <wp:positionV relativeFrom="paragraph">
                  <wp:posOffset>1055370</wp:posOffset>
                </wp:positionV>
                <wp:extent cx="193040" cy="273685"/>
                <wp:effectExtent l="0" t="0" r="0" b="0"/>
                <wp:wrapNone/>
                <wp:docPr id="2727" name="Cuadro de texto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45F2D" w:rsidRDefault="00A512C2" w:rsidP="00B37C80">
                            <w:pPr>
                              <w:rPr>
                                <w:sz w:val="14"/>
                                <w:szCs w:val="14"/>
                              </w:rPr>
                            </w:pPr>
                            <w:r w:rsidRPr="00345F2D">
                              <w:rPr>
                                <w:sz w:val="14"/>
                                <w:szCs w:val="1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0708" id="Cuadro de texto 1369" o:spid="_x0000_s1145" type="#_x0000_t202" style="position:absolute;left:0;text-align:left;margin-left:202pt;margin-top:83.1pt;width:15.2pt;height:21.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" filled="f" stroked="f">
                <v:textbox>
                  <w:txbxContent>
                    <w:p w:rsidR="00A512C2" w:rsidRPr="00345F2D" w:rsidRDefault="00A512C2" w:rsidP="00B37C80">
                      <w:pPr>
                        <w:rPr>
                          <w:sz w:val="14"/>
                          <w:szCs w:val="14"/>
                        </w:rPr>
                      </w:pPr>
                      <w:r w:rsidRPr="00345F2D">
                        <w:rPr>
                          <w:sz w:val="14"/>
                          <w:szCs w:val="14"/>
                        </w:rPr>
                        <w:t>2</w:t>
                      </w:r>
                    </w:p>
                  </w:txbxContent>
                </v:textbox>
              </v:shape>
            </w:pict>
          </mc:Fallback>
        </mc:AlternateContent>
      </w:r>
      <w:r w:rsidR="008D04A6">
        <w:rPr>
          <w:noProof/>
          <w:lang w:val="es-MX" w:eastAsia="es-MX"/>
        </w:rPr>
        <mc:AlternateContent>
          <mc:Choice Requires="wps">
            <w:drawing>
              <wp:anchor distT="0" distB="0" distL="114300" distR="114300" simplePos="0" relativeHeight="251921408" behindDoc="0" locked="0" layoutInCell="1" allowOverlap="1" wp14:anchorId="1A0B6D3A" wp14:editId="4369FBE6">
                <wp:simplePos x="0" y="0"/>
                <wp:positionH relativeFrom="column">
                  <wp:posOffset>1040130</wp:posOffset>
                </wp:positionH>
                <wp:positionV relativeFrom="paragraph">
                  <wp:posOffset>1002665</wp:posOffset>
                </wp:positionV>
                <wp:extent cx="241300" cy="333375"/>
                <wp:effectExtent l="0" t="0" r="0" b="0"/>
                <wp:wrapNone/>
                <wp:docPr id="2726" name="Conector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333375"/>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12C2" w:rsidRPr="009F0B26" w:rsidRDefault="00A512C2" w:rsidP="00B37C80">
                            <w:pPr>
                              <w:rPr>
                                <w:sz w:val="14"/>
                                <w:szCs w:val="14"/>
                              </w:rPr>
                            </w:pPr>
                            <w:r w:rsidRPr="009F0B26">
                              <w:rPr>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B6D3A" id="Conector 1368" o:spid="_x0000_s1146" type="#_x0000_t120" style="position:absolute;left:0;text-align:left;margin-left:81.9pt;margin-top:78.95pt;width:19pt;height:26.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" filled="f" stroked="f">
                <v:textbox>
                  <w:txbxContent>
                    <w:p w:rsidR="00A512C2" w:rsidRPr="009F0B26" w:rsidRDefault="00A512C2" w:rsidP="00B37C80">
                      <w:pPr>
                        <w:rPr>
                          <w:sz w:val="14"/>
                          <w:szCs w:val="14"/>
                        </w:rPr>
                      </w:pPr>
                      <w:r w:rsidRPr="009F0B26">
                        <w:rPr>
                          <w:sz w:val="14"/>
                          <w:szCs w:val="14"/>
                        </w:rPr>
                        <w:t>1</w:t>
                      </w:r>
                    </w:p>
                  </w:txbxContent>
                </v:textbox>
              </v:shape>
            </w:pict>
          </mc:Fallback>
        </mc:AlternateContent>
      </w:r>
      <w:r w:rsidR="008D04A6">
        <w:rPr>
          <w:noProof/>
          <w:lang w:val="es-MX" w:eastAsia="es-MX"/>
        </w:rPr>
        <mc:AlternateContent>
          <mc:Choice Requires="wps">
            <w:drawing>
              <wp:anchor distT="0" distB="0" distL="114300" distR="114300" simplePos="0" relativeHeight="251945984" behindDoc="0" locked="0" layoutInCell="1" allowOverlap="1" wp14:anchorId="53F17860" wp14:editId="71A3E233">
                <wp:simplePos x="0" y="0"/>
                <wp:positionH relativeFrom="column">
                  <wp:posOffset>1484630</wp:posOffset>
                </wp:positionH>
                <wp:positionV relativeFrom="paragraph">
                  <wp:posOffset>4679950</wp:posOffset>
                </wp:positionV>
                <wp:extent cx="208915" cy="208915"/>
                <wp:effectExtent l="0" t="0" r="19685" b="19685"/>
                <wp:wrapNone/>
                <wp:docPr id="2725" name="Conector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17860" id="Conector 1367" o:spid="_x0000_s1147" type="#_x0000_t120" style="position:absolute;left:0;text-align:left;margin-left:116.9pt;margin-top:368.5pt;width:16.45pt;height:16.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53152" behindDoc="0" locked="0" layoutInCell="1" allowOverlap="1" wp14:anchorId="3729AAE0" wp14:editId="548D2007">
                <wp:simplePos x="0" y="0"/>
                <wp:positionH relativeFrom="column">
                  <wp:posOffset>2467610</wp:posOffset>
                </wp:positionH>
                <wp:positionV relativeFrom="paragraph">
                  <wp:posOffset>3943350</wp:posOffset>
                </wp:positionV>
                <wp:extent cx="208915" cy="208915"/>
                <wp:effectExtent l="0" t="0" r="19685" b="19685"/>
                <wp:wrapNone/>
                <wp:docPr id="2724" name="Conector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D0D0D"/>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9AAE0" id="Conector 1366" o:spid="_x0000_s1148" type="#_x0000_t120" style="position:absolute;left:0;text-align:left;margin-left:194.3pt;margin-top:310.5pt;width:16.45pt;height:16.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" strokecolor="#0d0d0d">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48032" behindDoc="0" locked="0" layoutInCell="1" allowOverlap="1" wp14:anchorId="45127F6A" wp14:editId="71AEDB4C">
                <wp:simplePos x="0" y="0"/>
                <wp:positionH relativeFrom="column">
                  <wp:posOffset>3289935</wp:posOffset>
                </wp:positionH>
                <wp:positionV relativeFrom="paragraph">
                  <wp:posOffset>3940810</wp:posOffset>
                </wp:positionV>
                <wp:extent cx="208915" cy="208915"/>
                <wp:effectExtent l="0" t="0" r="19685" b="19685"/>
                <wp:wrapNone/>
                <wp:docPr id="2723" name="Conector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27F6A" id="Conector 1365" o:spid="_x0000_s1149" type="#_x0000_t120" style="position:absolute;left:0;text-align:left;margin-left:259.05pt;margin-top:310.3pt;width:16.45pt;height:16.4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43936" behindDoc="0" locked="0" layoutInCell="1" allowOverlap="1" wp14:anchorId="5C1FF1FC" wp14:editId="509348A8">
                <wp:simplePos x="0" y="0"/>
                <wp:positionH relativeFrom="column">
                  <wp:posOffset>4239260</wp:posOffset>
                </wp:positionH>
                <wp:positionV relativeFrom="paragraph">
                  <wp:posOffset>4679315</wp:posOffset>
                </wp:positionV>
                <wp:extent cx="208915" cy="208915"/>
                <wp:effectExtent l="0" t="0" r="19685" b="19685"/>
                <wp:wrapNone/>
                <wp:docPr id="2722" name="Conector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F1FC" id="Conector 1364" o:spid="_x0000_s1150" type="#_x0000_t120" style="position:absolute;left:0;text-align:left;margin-left:333.8pt;margin-top:368.45pt;width:16.45pt;height:16.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44960" behindDoc="0" locked="0" layoutInCell="1" allowOverlap="1" wp14:anchorId="3D573564" wp14:editId="55A8076E">
                <wp:simplePos x="0" y="0"/>
                <wp:positionH relativeFrom="column">
                  <wp:posOffset>2949575</wp:posOffset>
                </wp:positionH>
                <wp:positionV relativeFrom="paragraph">
                  <wp:posOffset>4679315</wp:posOffset>
                </wp:positionV>
                <wp:extent cx="208915" cy="208915"/>
                <wp:effectExtent l="0" t="0" r="19685" b="19685"/>
                <wp:wrapNone/>
                <wp:docPr id="2721" name="Conector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73564" id="Conector 1363" o:spid="_x0000_s1151" type="#_x0000_t120" style="position:absolute;left:0;text-align:left;margin-left:232.25pt;margin-top:368.45pt;width:16.45pt;height:16.4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41888" behindDoc="0" locked="0" layoutInCell="1" allowOverlap="1" wp14:anchorId="2A31F974" wp14:editId="5A3B9F98">
                <wp:simplePos x="0" y="0"/>
                <wp:positionH relativeFrom="column">
                  <wp:posOffset>2049780</wp:posOffset>
                </wp:positionH>
                <wp:positionV relativeFrom="paragraph">
                  <wp:posOffset>5065395</wp:posOffset>
                </wp:positionV>
                <wp:extent cx="208915" cy="208915"/>
                <wp:effectExtent l="0" t="0" r="19685" b="19685"/>
                <wp:wrapNone/>
                <wp:docPr id="2720" name="Conector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1F974" id="Conector 1362" o:spid="_x0000_s1152" type="#_x0000_t120" style="position:absolute;left:0;text-align:left;margin-left:161.4pt;margin-top:398.85pt;width:16.45pt;height:16.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42912" behindDoc="0" locked="0" layoutInCell="1" allowOverlap="1" wp14:anchorId="3C667CDC" wp14:editId="42D0DA50">
                <wp:simplePos x="0" y="0"/>
                <wp:positionH relativeFrom="column">
                  <wp:posOffset>4432935</wp:posOffset>
                </wp:positionH>
                <wp:positionV relativeFrom="paragraph">
                  <wp:posOffset>5067935</wp:posOffset>
                </wp:positionV>
                <wp:extent cx="208915" cy="208915"/>
                <wp:effectExtent l="0" t="0" r="19685" b="19685"/>
                <wp:wrapNone/>
                <wp:docPr id="2719" name="Conector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67CDC" id="Conector 1361" o:spid="_x0000_s1153" type="#_x0000_t120" style="position:absolute;left:0;text-align:left;margin-left:349.05pt;margin-top:399.05pt;width:16.45pt;height:16.4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47008" behindDoc="0" locked="0" layoutInCell="1" allowOverlap="1" wp14:anchorId="61541975" wp14:editId="72619B02">
                <wp:simplePos x="0" y="0"/>
                <wp:positionH relativeFrom="column">
                  <wp:posOffset>4420870</wp:posOffset>
                </wp:positionH>
                <wp:positionV relativeFrom="paragraph">
                  <wp:posOffset>3937635</wp:posOffset>
                </wp:positionV>
                <wp:extent cx="208915" cy="208915"/>
                <wp:effectExtent l="0" t="0" r="19685" b="19685"/>
                <wp:wrapNone/>
                <wp:docPr id="2718" name="Conector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41975" id="Conector 1360" o:spid="_x0000_s1154" type="#_x0000_t120" style="position:absolute;left:0;text-align:left;margin-left:348.1pt;margin-top:310.05pt;width:16.45pt;height:16.4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52128" behindDoc="0" locked="0" layoutInCell="1" allowOverlap="1" wp14:anchorId="25847F15" wp14:editId="670C1D12">
                <wp:simplePos x="0" y="0"/>
                <wp:positionH relativeFrom="column">
                  <wp:posOffset>2387600</wp:posOffset>
                </wp:positionH>
                <wp:positionV relativeFrom="paragraph">
                  <wp:posOffset>3967480</wp:posOffset>
                </wp:positionV>
                <wp:extent cx="413385" cy="193675"/>
                <wp:effectExtent l="0" t="0" r="5715" b="0"/>
                <wp:wrapNone/>
                <wp:docPr id="2717" name="Rectángulo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49B3E" id="Rectángulo 1359" o:spid="_x0000_s1026" style="position:absolute;margin-left:188pt;margin-top:312.4pt;width:32.55pt;height:15.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" stroked="f"/>
            </w:pict>
          </mc:Fallback>
        </mc:AlternateContent>
      </w:r>
      <w:r w:rsidR="008D04A6">
        <w:rPr>
          <w:noProof/>
          <w:lang w:val="es-MX" w:eastAsia="es-MX"/>
        </w:rPr>
        <mc:AlternateContent>
          <mc:Choice Requires="wps">
            <w:drawing>
              <wp:anchor distT="0" distB="0" distL="114300" distR="114300" simplePos="0" relativeHeight="251940864" behindDoc="0" locked="0" layoutInCell="1" allowOverlap="1" wp14:anchorId="56C43093" wp14:editId="3F886CF7">
                <wp:simplePos x="0" y="0"/>
                <wp:positionH relativeFrom="column">
                  <wp:posOffset>4316095</wp:posOffset>
                </wp:positionH>
                <wp:positionV relativeFrom="paragraph">
                  <wp:posOffset>3125470</wp:posOffset>
                </wp:positionV>
                <wp:extent cx="208915" cy="208915"/>
                <wp:effectExtent l="0" t="0" r="19685" b="19685"/>
                <wp:wrapNone/>
                <wp:docPr id="2716" name="Conector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43093" id="Conector 1358" o:spid="_x0000_s1155" type="#_x0000_t120" style="position:absolute;left:0;text-align:left;margin-left:339.85pt;margin-top:246.1pt;width:16.45pt;height:16.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9840" behindDoc="0" locked="0" layoutInCell="1" allowOverlap="1" wp14:anchorId="6FC91958" wp14:editId="10DE281A">
                <wp:simplePos x="0" y="0"/>
                <wp:positionH relativeFrom="column">
                  <wp:posOffset>3568065</wp:posOffset>
                </wp:positionH>
                <wp:positionV relativeFrom="paragraph">
                  <wp:posOffset>3181985</wp:posOffset>
                </wp:positionV>
                <wp:extent cx="208915" cy="208915"/>
                <wp:effectExtent l="0" t="0" r="19685" b="19685"/>
                <wp:wrapNone/>
                <wp:docPr id="2715" name="Conector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91958" id="Conector 1357" o:spid="_x0000_s1156" type="#_x0000_t120" style="position:absolute;left:0;text-align:left;margin-left:280.95pt;margin-top:250.55pt;width:16.45pt;height:16.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49056" behindDoc="0" locked="0" layoutInCell="1" allowOverlap="1" wp14:anchorId="35B52CE9" wp14:editId="0288BAB8">
                <wp:simplePos x="0" y="0"/>
                <wp:positionH relativeFrom="column">
                  <wp:posOffset>2258695</wp:posOffset>
                </wp:positionH>
                <wp:positionV relativeFrom="paragraph">
                  <wp:posOffset>3218815</wp:posOffset>
                </wp:positionV>
                <wp:extent cx="208915" cy="208915"/>
                <wp:effectExtent l="0" t="0" r="19685" b="19685"/>
                <wp:wrapNone/>
                <wp:docPr id="2714" name="Conector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52CE9" id="Conector 1356" o:spid="_x0000_s1157" type="#_x0000_t120" style="position:absolute;left:0;text-align:left;margin-left:177.85pt;margin-top:253.45pt;width:16.45pt;height:16.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51104" behindDoc="0" locked="0" layoutInCell="1" allowOverlap="1" wp14:anchorId="526FD0AD" wp14:editId="26A560A8">
                <wp:simplePos x="0" y="0"/>
                <wp:positionH relativeFrom="column">
                  <wp:posOffset>2308860</wp:posOffset>
                </wp:positionH>
                <wp:positionV relativeFrom="paragraph">
                  <wp:posOffset>2871470</wp:posOffset>
                </wp:positionV>
                <wp:extent cx="208915" cy="208915"/>
                <wp:effectExtent l="0" t="0" r="19685" b="19685"/>
                <wp:wrapNone/>
                <wp:docPr id="2713" name="Conector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FD0AD" id="Conector 1355" o:spid="_x0000_s1158" type="#_x0000_t120" style="position:absolute;left:0;text-align:left;margin-left:181.8pt;margin-top:226.1pt;width:16.45pt;height:16.4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50080" behindDoc="0" locked="0" layoutInCell="1" allowOverlap="1" wp14:anchorId="3179D56A" wp14:editId="29FD08D1">
                <wp:simplePos x="0" y="0"/>
                <wp:positionH relativeFrom="column">
                  <wp:posOffset>1786255</wp:posOffset>
                </wp:positionH>
                <wp:positionV relativeFrom="paragraph">
                  <wp:posOffset>3037205</wp:posOffset>
                </wp:positionV>
                <wp:extent cx="208915" cy="208915"/>
                <wp:effectExtent l="0" t="0" r="19685" b="19685"/>
                <wp:wrapNone/>
                <wp:docPr id="2712" name="Conector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9D56A" id="Conector 1354" o:spid="_x0000_s1159" type="#_x0000_t120" style="position:absolute;left:0;text-align:left;margin-left:140.65pt;margin-top:239.15pt;width:16.45pt;height:16.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5744" behindDoc="0" locked="0" layoutInCell="1" allowOverlap="1" wp14:anchorId="6B481470" wp14:editId="4744F6B6">
                <wp:simplePos x="0" y="0"/>
                <wp:positionH relativeFrom="column">
                  <wp:posOffset>2076450</wp:posOffset>
                </wp:positionH>
                <wp:positionV relativeFrom="paragraph">
                  <wp:posOffset>2662555</wp:posOffset>
                </wp:positionV>
                <wp:extent cx="208915" cy="208915"/>
                <wp:effectExtent l="0" t="0" r="19685" b="19685"/>
                <wp:wrapNone/>
                <wp:docPr id="2711" name="Conector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81470" id="Conector 1353" o:spid="_x0000_s1160" type="#_x0000_t120" style="position:absolute;left:0;text-align:left;margin-left:163.5pt;margin-top:209.65pt;width:16.45pt;height:16.4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8816" behindDoc="0" locked="0" layoutInCell="1" allowOverlap="1" wp14:anchorId="3BB97EDB" wp14:editId="5644701F">
                <wp:simplePos x="0" y="0"/>
                <wp:positionH relativeFrom="column">
                  <wp:posOffset>1174750</wp:posOffset>
                </wp:positionH>
                <wp:positionV relativeFrom="paragraph">
                  <wp:posOffset>2419985</wp:posOffset>
                </wp:positionV>
                <wp:extent cx="711835" cy="132080"/>
                <wp:effectExtent l="0" t="0" r="0" b="1270"/>
                <wp:wrapNone/>
                <wp:docPr id="2710" name="Rectángulo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AE427" id="Rectángulo 1352" o:spid="_x0000_s1026" style="position:absolute;margin-left:92.5pt;margin-top:190.55pt;width:56.05pt;height:10.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" stroked="f"/>
            </w:pict>
          </mc:Fallback>
        </mc:AlternateContent>
      </w:r>
      <w:r w:rsidR="008D04A6">
        <w:rPr>
          <w:noProof/>
          <w:lang w:val="es-MX" w:eastAsia="es-MX"/>
        </w:rPr>
        <mc:AlternateContent>
          <mc:Choice Requires="wps">
            <w:drawing>
              <wp:anchor distT="0" distB="0" distL="114300" distR="114300" simplePos="0" relativeHeight="251936768" behindDoc="0" locked="0" layoutInCell="1" allowOverlap="1" wp14:anchorId="1A8E49ED" wp14:editId="5FB6DBD1">
                <wp:simplePos x="0" y="0"/>
                <wp:positionH relativeFrom="column">
                  <wp:posOffset>4602480</wp:posOffset>
                </wp:positionH>
                <wp:positionV relativeFrom="paragraph">
                  <wp:posOffset>2047240</wp:posOffset>
                </wp:positionV>
                <wp:extent cx="208915" cy="208915"/>
                <wp:effectExtent l="0" t="0" r="19685" b="19685"/>
                <wp:wrapNone/>
                <wp:docPr id="2709" name="Conector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49ED" id="Conector 1351" o:spid="_x0000_s1161" type="#_x0000_t120" style="position:absolute;left:0;text-align:left;margin-left:362.4pt;margin-top:161.2pt;width:16.45pt;height:16.4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7792" behindDoc="0" locked="0" layoutInCell="1" allowOverlap="1" wp14:anchorId="051BCF26" wp14:editId="16E69FB3">
                <wp:simplePos x="0" y="0"/>
                <wp:positionH relativeFrom="column">
                  <wp:posOffset>4420870</wp:posOffset>
                </wp:positionH>
                <wp:positionV relativeFrom="paragraph">
                  <wp:posOffset>1724660</wp:posOffset>
                </wp:positionV>
                <wp:extent cx="208915" cy="208915"/>
                <wp:effectExtent l="0" t="0" r="19685" b="19685"/>
                <wp:wrapNone/>
                <wp:docPr id="2708" name="Conector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BCF26" id="Conector 1350" o:spid="_x0000_s1162" type="#_x0000_t120" style="position:absolute;left:0;text-align:left;margin-left:348.1pt;margin-top:135.8pt;width:16.45pt;height:16.4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4720" behindDoc="0" locked="0" layoutInCell="1" allowOverlap="1" wp14:anchorId="28896707" wp14:editId="3A423895">
                <wp:simplePos x="0" y="0"/>
                <wp:positionH relativeFrom="column">
                  <wp:posOffset>3620770</wp:posOffset>
                </wp:positionH>
                <wp:positionV relativeFrom="paragraph">
                  <wp:posOffset>2037715</wp:posOffset>
                </wp:positionV>
                <wp:extent cx="208915" cy="208915"/>
                <wp:effectExtent l="0" t="0" r="19685" b="19685"/>
                <wp:wrapNone/>
                <wp:docPr id="2707" name="Conector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6707" id="Conector 1349" o:spid="_x0000_s1163" type="#_x0000_t120" style="position:absolute;left:0;text-align:left;margin-left:285.1pt;margin-top:160.45pt;width:16.45pt;height:16.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3696" behindDoc="0" locked="0" layoutInCell="1" allowOverlap="1" wp14:anchorId="19817915" wp14:editId="170EE303">
                <wp:simplePos x="0" y="0"/>
                <wp:positionH relativeFrom="column">
                  <wp:posOffset>549910</wp:posOffset>
                </wp:positionH>
                <wp:positionV relativeFrom="paragraph">
                  <wp:posOffset>2037715</wp:posOffset>
                </wp:positionV>
                <wp:extent cx="208915" cy="208915"/>
                <wp:effectExtent l="0" t="0" r="19685" b="19685"/>
                <wp:wrapNone/>
                <wp:docPr id="2706" name="Conector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17915" id="Conector 1348" o:spid="_x0000_s1164" type="#_x0000_t120" style="position:absolute;left:0;text-align:left;margin-left:43.3pt;margin-top:160.45pt;width:16.45pt;height:16.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2672" behindDoc="0" locked="0" layoutInCell="1" allowOverlap="1" wp14:anchorId="3127AF66" wp14:editId="5A80B691">
                <wp:simplePos x="0" y="0"/>
                <wp:positionH relativeFrom="column">
                  <wp:posOffset>511175</wp:posOffset>
                </wp:positionH>
                <wp:positionV relativeFrom="paragraph">
                  <wp:posOffset>1708150</wp:posOffset>
                </wp:positionV>
                <wp:extent cx="208915" cy="208915"/>
                <wp:effectExtent l="0" t="0" r="19685" b="19685"/>
                <wp:wrapNone/>
                <wp:docPr id="2705" name="Conector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7AF66" id="Conector 1347" o:spid="_x0000_s1165" type="#_x0000_t120" style="position:absolute;left:0;text-align:left;margin-left:40.25pt;margin-top:134.5pt;width:16.45pt;height:16.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1648" behindDoc="0" locked="0" layoutInCell="1" allowOverlap="1" wp14:anchorId="16E8C2B4" wp14:editId="7A8227B0">
                <wp:simplePos x="0" y="0"/>
                <wp:positionH relativeFrom="column">
                  <wp:posOffset>1194435</wp:posOffset>
                </wp:positionH>
                <wp:positionV relativeFrom="paragraph">
                  <wp:posOffset>1734185</wp:posOffset>
                </wp:positionV>
                <wp:extent cx="208915" cy="208915"/>
                <wp:effectExtent l="0" t="0" r="19685" b="19685"/>
                <wp:wrapNone/>
                <wp:docPr id="2704" name="Conector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8C2B4" id="Conector 1346" o:spid="_x0000_s1166" type="#_x0000_t120" style="position:absolute;left:0;text-align:left;margin-left:94.05pt;margin-top:136.55pt;width:16.45pt;height:16.4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30624" behindDoc="0" locked="0" layoutInCell="1" allowOverlap="1" wp14:anchorId="6E3982E5" wp14:editId="2F5F840D">
                <wp:simplePos x="0" y="0"/>
                <wp:positionH relativeFrom="column">
                  <wp:posOffset>1833245</wp:posOffset>
                </wp:positionH>
                <wp:positionV relativeFrom="paragraph">
                  <wp:posOffset>1724660</wp:posOffset>
                </wp:positionV>
                <wp:extent cx="208915" cy="208915"/>
                <wp:effectExtent l="0" t="0" r="19685" b="19685"/>
                <wp:wrapNone/>
                <wp:docPr id="2703" name="Conector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982E5" id="Conector 1345" o:spid="_x0000_s1167" type="#_x0000_t120" style="position:absolute;left:0;text-align:left;margin-left:144.35pt;margin-top:135.8pt;width:16.45pt;height:16.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9600" behindDoc="0" locked="0" layoutInCell="1" allowOverlap="1" wp14:anchorId="7E59C01C" wp14:editId="542BE6C2">
                <wp:simplePos x="0" y="0"/>
                <wp:positionH relativeFrom="column">
                  <wp:posOffset>4855210</wp:posOffset>
                </wp:positionH>
                <wp:positionV relativeFrom="paragraph">
                  <wp:posOffset>1724660</wp:posOffset>
                </wp:positionV>
                <wp:extent cx="208915" cy="208915"/>
                <wp:effectExtent l="0" t="0" r="19685" b="19685"/>
                <wp:wrapNone/>
                <wp:docPr id="2702" name="Conector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9C01C" id="Conector 1344" o:spid="_x0000_s1168" type="#_x0000_t120" style="position:absolute;left:0;text-align:left;margin-left:382.3pt;margin-top:135.8pt;width:16.45pt;height:16.4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8576" behindDoc="0" locked="0" layoutInCell="1" allowOverlap="1" wp14:anchorId="33409298" wp14:editId="4F449D32">
                <wp:simplePos x="0" y="0"/>
                <wp:positionH relativeFrom="column">
                  <wp:posOffset>2416810</wp:posOffset>
                </wp:positionH>
                <wp:positionV relativeFrom="paragraph">
                  <wp:posOffset>1724660</wp:posOffset>
                </wp:positionV>
                <wp:extent cx="208915" cy="208915"/>
                <wp:effectExtent l="0" t="0" r="19685" b="19685"/>
                <wp:wrapNone/>
                <wp:docPr id="2701" name="Conector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09298" id="Conector 1343" o:spid="_x0000_s1169" type="#_x0000_t120" style="position:absolute;left:0;text-align:left;margin-left:190.3pt;margin-top:135.8pt;width:16.45pt;height:16.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7552" behindDoc="0" locked="0" layoutInCell="1" allowOverlap="1" wp14:anchorId="164F680D" wp14:editId="7F5768E0">
                <wp:simplePos x="0" y="0"/>
                <wp:positionH relativeFrom="column">
                  <wp:posOffset>4049395</wp:posOffset>
                </wp:positionH>
                <wp:positionV relativeFrom="paragraph">
                  <wp:posOffset>1708150</wp:posOffset>
                </wp:positionV>
                <wp:extent cx="208915" cy="208915"/>
                <wp:effectExtent l="0" t="0" r="19685" b="19685"/>
                <wp:wrapNone/>
                <wp:docPr id="2700" name="Conector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F680D" id="Conector 1342" o:spid="_x0000_s1170" type="#_x0000_t120" style="position:absolute;left:0;text-align:left;margin-left:318.85pt;margin-top:134.5pt;width:16.45pt;height:16.4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6528" behindDoc="0" locked="0" layoutInCell="1" allowOverlap="1" wp14:anchorId="575F5561" wp14:editId="7F5B5BC0">
                <wp:simplePos x="0" y="0"/>
                <wp:positionH relativeFrom="column">
                  <wp:posOffset>3289935</wp:posOffset>
                </wp:positionH>
                <wp:positionV relativeFrom="paragraph">
                  <wp:posOffset>1708150</wp:posOffset>
                </wp:positionV>
                <wp:extent cx="208915" cy="208915"/>
                <wp:effectExtent l="0" t="0" r="19685" b="19685"/>
                <wp:wrapNone/>
                <wp:docPr id="2699" name="Conector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F5561" id="Conector 1341" o:spid="_x0000_s1171" type="#_x0000_t120" style="position:absolute;left:0;text-align:left;margin-left:259.05pt;margin-top:134.5pt;width:16.45pt;height:16.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5504" behindDoc="0" locked="0" layoutInCell="1" allowOverlap="1" wp14:anchorId="6EDBDC11" wp14:editId="03967A2E">
                <wp:simplePos x="0" y="0"/>
                <wp:positionH relativeFrom="column">
                  <wp:posOffset>3234055</wp:posOffset>
                </wp:positionH>
                <wp:positionV relativeFrom="paragraph">
                  <wp:posOffset>1421765</wp:posOffset>
                </wp:positionV>
                <wp:extent cx="208915" cy="208915"/>
                <wp:effectExtent l="0" t="0" r="19685" b="19685"/>
                <wp:wrapNone/>
                <wp:docPr id="2698" name="Conector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BDC11" id="Conector 1340" o:spid="_x0000_s1172" type="#_x0000_t120" style="position:absolute;left:0;text-align:left;margin-left:254.65pt;margin-top:111.95pt;width:16.45pt;height:16.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4480" behindDoc="0" locked="0" layoutInCell="1" allowOverlap="1" wp14:anchorId="3ED9EFE2" wp14:editId="49D47B48">
                <wp:simplePos x="0" y="0"/>
                <wp:positionH relativeFrom="column">
                  <wp:posOffset>1121410</wp:posOffset>
                </wp:positionH>
                <wp:positionV relativeFrom="paragraph">
                  <wp:posOffset>1440180</wp:posOffset>
                </wp:positionV>
                <wp:extent cx="208915" cy="208915"/>
                <wp:effectExtent l="0" t="0" r="19685" b="19685"/>
                <wp:wrapNone/>
                <wp:docPr id="2697" name="Conector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9EFE2" id="Conector 1339" o:spid="_x0000_s1173" type="#_x0000_t120" style="position:absolute;left:0;text-align:left;margin-left:88.3pt;margin-top:113.4pt;width:16.45pt;height:16.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3456" behindDoc="0" locked="0" layoutInCell="1" allowOverlap="1" wp14:anchorId="778A4C40" wp14:editId="0F9C1DF3">
                <wp:simplePos x="0" y="0"/>
                <wp:positionH relativeFrom="column">
                  <wp:posOffset>4168775</wp:posOffset>
                </wp:positionH>
                <wp:positionV relativeFrom="paragraph">
                  <wp:posOffset>1127760</wp:posOffset>
                </wp:positionV>
                <wp:extent cx="208915" cy="208915"/>
                <wp:effectExtent l="0" t="0" r="19685" b="19685"/>
                <wp:wrapNone/>
                <wp:docPr id="2696" name="Conector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4C40" id="Conector 1338" o:spid="_x0000_s1174" type="#_x0000_t120" style="position:absolute;left:0;text-align:left;margin-left:328.25pt;margin-top:88.8pt;width:16.45pt;height:16.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2432" behindDoc="0" locked="0" layoutInCell="1" allowOverlap="1" wp14:anchorId="7335BFED" wp14:editId="7010E054">
                <wp:simplePos x="0" y="0"/>
                <wp:positionH relativeFrom="column">
                  <wp:posOffset>2583180</wp:posOffset>
                </wp:positionH>
                <wp:positionV relativeFrom="paragraph">
                  <wp:posOffset>1127760</wp:posOffset>
                </wp:positionV>
                <wp:extent cx="208915" cy="208915"/>
                <wp:effectExtent l="0" t="0" r="19685" b="19685"/>
                <wp:wrapNone/>
                <wp:docPr id="2695" name="Conector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5BFED" id="Conector 1337" o:spid="_x0000_s1175" type="#_x0000_t120" style="position:absolute;left:0;text-align:left;margin-left:203.4pt;margin-top:88.8pt;width:16.45pt;height:16.4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20384" behindDoc="0" locked="0" layoutInCell="1" allowOverlap="1" wp14:anchorId="527AF2D2" wp14:editId="51C24951">
                <wp:simplePos x="0" y="0"/>
                <wp:positionH relativeFrom="column">
                  <wp:posOffset>2188210</wp:posOffset>
                </wp:positionH>
                <wp:positionV relativeFrom="paragraph">
                  <wp:posOffset>1304925</wp:posOffset>
                </wp:positionV>
                <wp:extent cx="302895" cy="368935"/>
                <wp:effectExtent l="0" t="0" r="0" b="0"/>
                <wp:wrapNone/>
                <wp:docPr id="2694" name="Conector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368935"/>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A512C2" w:rsidRPr="009F0B26" w:rsidRDefault="00A512C2" w:rsidP="00B37C80">
                            <w:pPr>
                              <w:rPr>
                                <w:sz w:val="14"/>
                                <w:szCs w:val="14"/>
                              </w:rPr>
                            </w:pPr>
                            <w:r w:rsidRPr="009F0B26">
                              <w:rPr>
                                <w:sz w:val="14"/>
                                <w:szCs w:val="1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AF2D2" id="Conector 1336" o:spid="_x0000_s1176" type="#_x0000_t120" style="position:absolute;left:0;text-align:left;margin-left:172.3pt;margin-top:102.75pt;width:23.85pt;height:29.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" filled="f" stroked="f">
                <v:textbox>
                  <w:txbxContent>
                    <w:p w:rsidR="00A512C2" w:rsidRPr="009F0B26" w:rsidRDefault="00A512C2" w:rsidP="00B37C80">
                      <w:pPr>
                        <w:rPr>
                          <w:sz w:val="14"/>
                          <w:szCs w:val="14"/>
                        </w:rPr>
                      </w:pPr>
                      <w:r w:rsidRPr="009F0B26">
                        <w:rPr>
                          <w:sz w:val="14"/>
                          <w:szCs w:val="14"/>
                        </w:rPr>
                        <w:t>5</w:t>
                      </w:r>
                    </w:p>
                  </w:txbxContent>
                </v:textbox>
              </v:shape>
            </w:pict>
          </mc:Fallback>
        </mc:AlternateContent>
      </w:r>
      <w:r w:rsidR="008D04A6">
        <w:rPr>
          <w:noProof/>
          <w:lang w:val="es-MX" w:eastAsia="es-MX"/>
        </w:rPr>
        <mc:AlternateContent>
          <mc:Choice Requires="wps">
            <w:drawing>
              <wp:anchor distT="0" distB="0" distL="114300" distR="114300" simplePos="0" relativeHeight="251918336" behindDoc="0" locked="0" layoutInCell="1" allowOverlap="1" wp14:anchorId="258378E7" wp14:editId="3FC1EC8B">
                <wp:simplePos x="0" y="0"/>
                <wp:positionH relativeFrom="column">
                  <wp:posOffset>1054100</wp:posOffset>
                </wp:positionH>
                <wp:positionV relativeFrom="paragraph">
                  <wp:posOffset>1099820</wp:posOffset>
                </wp:positionV>
                <wp:extent cx="231775" cy="217170"/>
                <wp:effectExtent l="0" t="0" r="15875" b="11430"/>
                <wp:wrapNone/>
                <wp:docPr id="2693" name="Conector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17170"/>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78E7" id="Conector 1335" o:spid="_x0000_s1177" type="#_x0000_t120" style="position:absolute;left:0;text-align:left;margin-left:83pt;margin-top:86.6pt;width:18.25pt;height:17.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">
                <v:textbox>
                  <w:txbxContent>
                    <w:p w:rsidR="00A512C2" w:rsidRDefault="00A512C2" w:rsidP="00B37C80"/>
                  </w:txbxContent>
                </v:textbox>
              </v:shape>
            </w:pict>
          </mc:Fallback>
        </mc:AlternateContent>
      </w:r>
      <w:r w:rsidR="008D04A6">
        <w:rPr>
          <w:noProof/>
          <w:lang w:val="es-MX" w:eastAsia="es-MX"/>
        </w:rPr>
        <mc:AlternateContent>
          <mc:Choice Requires="wps">
            <w:drawing>
              <wp:anchor distT="0" distB="0" distL="114300" distR="114300" simplePos="0" relativeHeight="251919360" behindDoc="0" locked="0" layoutInCell="1" allowOverlap="1" wp14:anchorId="0D9C53EF" wp14:editId="414CBD95">
                <wp:simplePos x="0" y="0"/>
                <wp:positionH relativeFrom="column">
                  <wp:posOffset>2225040</wp:posOffset>
                </wp:positionH>
                <wp:positionV relativeFrom="paragraph">
                  <wp:posOffset>1421765</wp:posOffset>
                </wp:positionV>
                <wp:extent cx="208915" cy="208915"/>
                <wp:effectExtent l="0" t="0" r="19685" b="19685"/>
                <wp:wrapNone/>
                <wp:docPr id="2692" name="Conector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08915"/>
                        </a:xfrm>
                        <a:prstGeom prst="flowChartConnector">
                          <a:avLst/>
                        </a:prstGeom>
                        <a:solidFill>
                          <a:srgbClr val="FFFFFF"/>
                        </a:solidFill>
                        <a:ln w="9525">
                          <a:solidFill>
                            <a:srgbClr val="000000"/>
                          </a:solidFill>
                          <a:round/>
                          <a:headEnd/>
                          <a:tailEnd/>
                        </a:ln>
                      </wps:spPr>
                      <wps:txbx>
                        <w:txbxContent>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C53EF" id="Conector 1334" o:spid="_x0000_s1178" type="#_x0000_t120" style="position:absolute;left:0;text-align:left;margin-left:175.2pt;margin-top:111.95pt;width:16.45pt;height:16.4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">
                <v:textbox>
                  <w:txbxContent>
                    <w:p w:rsidR="00A512C2" w:rsidRDefault="00A512C2" w:rsidP="00B37C80"/>
                  </w:txbxContent>
                </v:textbox>
              </v:shape>
            </w:pict>
          </mc:Fallback>
        </mc:AlternateContent>
      </w:r>
      <w:r w:rsidR="008D04A6">
        <w:rPr>
          <w:rFonts w:cs="Arial"/>
          <w:noProof/>
          <w:sz w:val="28"/>
          <w:szCs w:val="28"/>
          <w:lang w:val="es-MX" w:eastAsia="es-MX"/>
        </w:rPr>
        <w:drawing>
          <wp:inline distT="0" distB="0" distL="0" distR="0" wp14:anchorId="50A4C8CB" wp14:editId="5CB7F30E">
            <wp:extent cx="5381625" cy="7991475"/>
            <wp:effectExtent l="19050" t="19050" r="28575" b="28575"/>
            <wp:docPr id="1982" name="Imagen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33"/>
                    <pic:cNvPicPr>
                      <a:picLocks noChangeAspect="1" noChangeArrowheads="1"/>
                    </pic:cNvPicPr>
                  </pic:nvPicPr>
                  <pic:blipFill>
                    <a:blip r:embed="rId11">
                      <a:extLst>
                        <a:ext uri="{28A0092B-C50C-407E-A947-70E740481C1C}">
                          <a14:useLocalDpi xmlns:a14="http://schemas.microsoft.com/office/drawing/2010/main" val="0"/>
                        </a:ext>
                      </a:extLst>
                    </a:blip>
                    <a:srcRect l="894" t="476" r="708" b="1318"/>
                    <a:stretch>
                      <a:fillRect/>
                    </a:stretch>
                  </pic:blipFill>
                  <pic:spPr bwMode="auto">
                    <a:xfrm>
                      <a:off x="0" y="0"/>
                      <a:ext cx="5381625" cy="7991475"/>
                    </a:xfrm>
                    <a:prstGeom prst="rect">
                      <a:avLst/>
                    </a:prstGeom>
                    <a:noFill/>
                    <a:ln w="19050" cmpd="sng">
                      <a:solidFill>
                        <a:srgbClr val="000000"/>
                      </a:solidFill>
                      <a:miter lim="800000"/>
                      <a:headEnd/>
                      <a:tailEnd/>
                    </a:ln>
                    <a:effectLst/>
                  </pic:spPr>
                </pic:pic>
              </a:graphicData>
            </a:graphic>
          </wp:inline>
        </w:drawing>
      </w:r>
    </w:p>
    <w:p w:rsidR="00B37C80" w:rsidRDefault="00B37C80" w:rsidP="00B37C80">
      <w:pPr>
        <w:spacing w:line="240" w:lineRule="auto"/>
        <w:rPr>
          <w:rFonts w:cs="Arial"/>
          <w:sz w:val="28"/>
          <w:szCs w:val="28"/>
          <w:lang w:eastAsia="es-MX"/>
        </w:rPr>
      </w:pPr>
    </w:p>
    <w:p w:rsidR="00B37C80" w:rsidRDefault="00B37C80" w:rsidP="00B37C80">
      <w:pPr>
        <w:spacing w:line="240" w:lineRule="auto"/>
        <w:jc w:val="center"/>
        <w:rPr>
          <w:rFonts w:cs="Arial"/>
          <w:b/>
          <w:sz w:val="28"/>
          <w:lang w:eastAsia="es-MX"/>
        </w:rPr>
      </w:pPr>
    </w:p>
    <w:p w:rsidR="00B37C80" w:rsidRPr="00FD51B2" w:rsidRDefault="00B37C80" w:rsidP="008D04A6">
      <w:pPr>
        <w:numPr>
          <w:ilvl w:val="0"/>
          <w:numId w:val="6"/>
        </w:numPr>
        <w:spacing w:line="240" w:lineRule="auto"/>
        <w:rPr>
          <w:rFonts w:cs="Arial"/>
          <w:b/>
          <w:sz w:val="24"/>
          <w:lang w:eastAsia="es-MX"/>
        </w:rPr>
      </w:pPr>
      <w:r w:rsidRPr="00FD51B2">
        <w:rPr>
          <w:rFonts w:cs="Arial"/>
          <w:b/>
          <w:sz w:val="24"/>
          <w:lang w:eastAsia="es-MX"/>
        </w:rPr>
        <w:t xml:space="preserve">“Apellido Paterno”.- </w:t>
      </w:r>
      <w:r w:rsidRPr="00FD51B2">
        <w:rPr>
          <w:rFonts w:cs="Arial"/>
          <w:sz w:val="24"/>
          <w:lang w:eastAsia="es-MX"/>
        </w:rPr>
        <w:t xml:space="preserve">Se anota el apellido paterno de la persona. </w:t>
      </w:r>
    </w:p>
    <w:p w:rsidR="00B37C80" w:rsidRPr="00FD51B2" w:rsidRDefault="00B37C80" w:rsidP="00B37C80">
      <w:pPr>
        <w:spacing w:line="240" w:lineRule="auto"/>
        <w:ind w:left="720"/>
        <w:rPr>
          <w:rFonts w:cs="Arial"/>
          <w:b/>
          <w:sz w:val="24"/>
          <w:lang w:eastAsia="es-MX"/>
        </w:rPr>
      </w:pPr>
    </w:p>
    <w:p w:rsidR="00B37C80" w:rsidRPr="00FD51B2" w:rsidRDefault="00B37C80" w:rsidP="008D04A6">
      <w:pPr>
        <w:numPr>
          <w:ilvl w:val="0"/>
          <w:numId w:val="6"/>
        </w:numPr>
        <w:spacing w:line="240" w:lineRule="auto"/>
        <w:rPr>
          <w:rFonts w:cs="Arial"/>
          <w:b/>
          <w:sz w:val="24"/>
          <w:lang w:eastAsia="es-MX"/>
        </w:rPr>
      </w:pPr>
      <w:r w:rsidRPr="00FD51B2">
        <w:rPr>
          <w:rFonts w:cs="Arial"/>
          <w:b/>
          <w:sz w:val="24"/>
          <w:lang w:eastAsia="es-MX"/>
        </w:rPr>
        <w:t xml:space="preserve">“Apellido Materno”.- </w:t>
      </w:r>
      <w:r w:rsidRPr="00FD51B2">
        <w:rPr>
          <w:rFonts w:cs="Arial"/>
          <w:sz w:val="24"/>
          <w:lang w:eastAsia="es-MX"/>
        </w:rPr>
        <w:t>Se anota el apellido materno de la persona.</w:t>
      </w:r>
    </w:p>
    <w:p w:rsidR="00B37C80" w:rsidRPr="00FD51B2" w:rsidRDefault="00B37C80" w:rsidP="00B37C80">
      <w:pPr>
        <w:pStyle w:val="Prrafodelista"/>
        <w:rPr>
          <w:rFonts w:cs="Arial"/>
          <w:b/>
          <w:sz w:val="24"/>
          <w:lang w:val="es-MX" w:eastAsia="es-MX"/>
        </w:rPr>
      </w:pPr>
    </w:p>
    <w:p w:rsidR="00B37C80" w:rsidRPr="00FD51B2" w:rsidRDefault="00B37C80" w:rsidP="00B37C80">
      <w:pPr>
        <w:spacing w:line="240" w:lineRule="auto"/>
        <w:ind w:left="720"/>
        <w:rPr>
          <w:rFonts w:cs="Arial"/>
          <w:b/>
          <w:sz w:val="24"/>
          <w:lang w:eastAsia="es-MX"/>
        </w:rPr>
      </w:pPr>
    </w:p>
    <w:p w:rsidR="00B37C80" w:rsidRPr="00FD51B2" w:rsidRDefault="00B37C80" w:rsidP="008D04A6">
      <w:pPr>
        <w:numPr>
          <w:ilvl w:val="0"/>
          <w:numId w:val="6"/>
        </w:numPr>
        <w:spacing w:line="240" w:lineRule="auto"/>
        <w:rPr>
          <w:rFonts w:cs="Arial"/>
          <w:b/>
          <w:sz w:val="24"/>
          <w:lang w:eastAsia="es-MX"/>
        </w:rPr>
      </w:pPr>
      <w:r w:rsidRPr="00FD51B2">
        <w:rPr>
          <w:rFonts w:cs="Arial"/>
          <w:b/>
          <w:sz w:val="24"/>
          <w:lang w:eastAsia="es-MX"/>
        </w:rPr>
        <w:t>“Nombre o Nombres”.-</w:t>
      </w:r>
      <w:r w:rsidRPr="00FD51B2">
        <w:rPr>
          <w:rFonts w:cs="Arial"/>
          <w:sz w:val="24"/>
        </w:rPr>
        <w:t xml:space="preserve"> S</w:t>
      </w:r>
      <w:r w:rsidRPr="00FD51B2">
        <w:rPr>
          <w:rFonts w:cs="Arial"/>
          <w:sz w:val="24"/>
          <w:lang w:eastAsia="es-MX"/>
        </w:rPr>
        <w:t>e anota el nombre de la persona.</w:t>
      </w:r>
    </w:p>
    <w:p w:rsidR="00B37C80" w:rsidRPr="00FD51B2" w:rsidRDefault="00B37C80" w:rsidP="00B37C80">
      <w:pPr>
        <w:spacing w:line="240" w:lineRule="auto"/>
        <w:ind w:left="720"/>
        <w:rPr>
          <w:rFonts w:cs="Arial"/>
          <w:b/>
          <w:sz w:val="24"/>
          <w:lang w:eastAsia="es-MX"/>
        </w:rPr>
      </w:pPr>
    </w:p>
    <w:p w:rsidR="00B37C80" w:rsidRPr="00FD51B2" w:rsidRDefault="00B37C80" w:rsidP="008D04A6">
      <w:pPr>
        <w:numPr>
          <w:ilvl w:val="0"/>
          <w:numId w:val="6"/>
        </w:numPr>
        <w:spacing w:line="240" w:lineRule="auto"/>
        <w:rPr>
          <w:rFonts w:cs="Arial"/>
          <w:b/>
          <w:sz w:val="24"/>
          <w:lang w:eastAsia="es-MX"/>
        </w:rPr>
      </w:pPr>
      <w:r w:rsidRPr="00FD51B2">
        <w:rPr>
          <w:rFonts w:cs="Arial"/>
          <w:b/>
          <w:sz w:val="24"/>
          <w:lang w:eastAsia="es-MX"/>
        </w:rPr>
        <w:t xml:space="preserve">“Calle”.- </w:t>
      </w:r>
      <w:r w:rsidRPr="00FD51B2">
        <w:rPr>
          <w:rFonts w:cs="Arial"/>
          <w:sz w:val="24"/>
          <w:lang w:eastAsia="es-MX"/>
        </w:rPr>
        <w:t>Se anota el nombre de la calle domiciliaria de la persona.</w:t>
      </w:r>
    </w:p>
    <w:p w:rsidR="00B37C80" w:rsidRPr="00FD51B2" w:rsidRDefault="00B37C80" w:rsidP="00B37C80">
      <w:pPr>
        <w:pStyle w:val="Prrafodelista"/>
        <w:rPr>
          <w:rFonts w:cs="Arial"/>
          <w:b/>
          <w:sz w:val="24"/>
          <w:lang w:val="es-MX" w:eastAsia="es-MX"/>
        </w:rPr>
      </w:pPr>
    </w:p>
    <w:p w:rsidR="00B37C80" w:rsidRPr="00FD51B2" w:rsidRDefault="00B37C80" w:rsidP="00B37C80">
      <w:pPr>
        <w:spacing w:line="240" w:lineRule="auto"/>
        <w:ind w:left="720"/>
        <w:rPr>
          <w:rFonts w:cs="Arial"/>
          <w:b/>
          <w:sz w:val="24"/>
          <w:lang w:eastAsia="es-MX"/>
        </w:rPr>
      </w:pPr>
    </w:p>
    <w:p w:rsidR="00B37C80" w:rsidRPr="00FD51B2" w:rsidRDefault="00B37C80" w:rsidP="008D04A6">
      <w:pPr>
        <w:numPr>
          <w:ilvl w:val="0"/>
          <w:numId w:val="6"/>
        </w:numPr>
        <w:spacing w:line="240" w:lineRule="auto"/>
        <w:rPr>
          <w:rFonts w:cs="Arial"/>
          <w:b/>
          <w:sz w:val="24"/>
          <w:lang w:eastAsia="es-MX"/>
        </w:rPr>
      </w:pPr>
      <w:r w:rsidRPr="00FD51B2">
        <w:rPr>
          <w:rFonts w:cs="Arial"/>
          <w:b/>
          <w:sz w:val="24"/>
          <w:lang w:eastAsia="es-MX"/>
        </w:rPr>
        <w:t xml:space="preserve">“Numero”.- </w:t>
      </w:r>
      <w:r w:rsidRPr="00FD51B2">
        <w:rPr>
          <w:rFonts w:cs="Arial"/>
          <w:sz w:val="24"/>
          <w:lang w:eastAsia="es-MX"/>
        </w:rPr>
        <w:t>Se anota el número de casa donde vive la persona.</w:t>
      </w:r>
    </w:p>
    <w:p w:rsidR="00B37C80" w:rsidRPr="00FD51B2" w:rsidRDefault="00B37C80" w:rsidP="00B37C80">
      <w:pPr>
        <w:spacing w:line="240" w:lineRule="auto"/>
        <w:ind w:left="720"/>
        <w:rPr>
          <w:rFonts w:cs="Arial"/>
          <w:b/>
          <w:sz w:val="24"/>
          <w:lang w:eastAsia="es-MX"/>
        </w:rPr>
      </w:pPr>
    </w:p>
    <w:p w:rsidR="00B37C80" w:rsidRPr="00FD51B2" w:rsidRDefault="00B37C80" w:rsidP="008D04A6">
      <w:pPr>
        <w:numPr>
          <w:ilvl w:val="0"/>
          <w:numId w:val="6"/>
        </w:numPr>
        <w:spacing w:line="240" w:lineRule="auto"/>
        <w:rPr>
          <w:rFonts w:cs="Arial"/>
          <w:b/>
          <w:sz w:val="24"/>
          <w:lang w:eastAsia="es-MX"/>
        </w:rPr>
      </w:pPr>
      <w:r w:rsidRPr="00FD51B2">
        <w:rPr>
          <w:rFonts w:cs="Arial"/>
          <w:b/>
          <w:sz w:val="24"/>
          <w:lang w:eastAsia="es-MX"/>
        </w:rPr>
        <w:t xml:space="preserve">“Colonia”.- </w:t>
      </w:r>
      <w:r w:rsidRPr="00FD51B2">
        <w:rPr>
          <w:rFonts w:cs="Arial"/>
          <w:sz w:val="24"/>
          <w:lang w:eastAsia="es-MX"/>
        </w:rPr>
        <w:t>Se anota el nombre de la colonia donde se ubica el domicilio de la persona.</w:t>
      </w:r>
    </w:p>
    <w:p w:rsidR="00B37C80" w:rsidRPr="00FD51B2" w:rsidRDefault="00B37C80" w:rsidP="00B37C80">
      <w:pPr>
        <w:spacing w:line="240" w:lineRule="auto"/>
        <w:ind w:left="720"/>
        <w:rPr>
          <w:rFonts w:cs="Arial"/>
          <w:b/>
          <w:sz w:val="24"/>
          <w:lang w:eastAsia="es-MX"/>
        </w:rPr>
      </w:pPr>
    </w:p>
    <w:p w:rsidR="00B37C80" w:rsidRPr="00FD51B2" w:rsidRDefault="00B37C80" w:rsidP="008D04A6">
      <w:pPr>
        <w:numPr>
          <w:ilvl w:val="0"/>
          <w:numId w:val="6"/>
        </w:numPr>
        <w:spacing w:line="240" w:lineRule="auto"/>
        <w:rPr>
          <w:rFonts w:cs="Arial"/>
          <w:sz w:val="24"/>
          <w:lang w:eastAsia="es-MX"/>
        </w:rPr>
      </w:pPr>
      <w:r w:rsidRPr="00FD51B2">
        <w:rPr>
          <w:rFonts w:cs="Arial"/>
          <w:b/>
          <w:sz w:val="24"/>
          <w:lang w:eastAsia="es-MX"/>
        </w:rPr>
        <w:t xml:space="preserve">“Estado”.- </w:t>
      </w:r>
      <w:r w:rsidRPr="00FD51B2">
        <w:rPr>
          <w:rFonts w:cs="Arial"/>
          <w:sz w:val="24"/>
          <w:lang w:eastAsia="es-MX"/>
        </w:rPr>
        <w:t>Se anota el nombre del Estado donde nació la persona.</w:t>
      </w:r>
    </w:p>
    <w:p w:rsidR="00B37C80" w:rsidRPr="00FD51B2" w:rsidRDefault="00B37C80" w:rsidP="00B37C80">
      <w:pPr>
        <w:spacing w:line="240" w:lineRule="auto"/>
        <w:ind w:left="720"/>
        <w:rPr>
          <w:rFonts w:cs="Arial"/>
          <w:sz w:val="24"/>
          <w:lang w:eastAsia="es-MX"/>
        </w:rPr>
      </w:pPr>
    </w:p>
    <w:p w:rsidR="00B37C80" w:rsidRPr="00FD51B2" w:rsidRDefault="00B37C80" w:rsidP="008D04A6">
      <w:pPr>
        <w:numPr>
          <w:ilvl w:val="0"/>
          <w:numId w:val="6"/>
        </w:numPr>
        <w:spacing w:line="240" w:lineRule="auto"/>
        <w:rPr>
          <w:rFonts w:cs="Arial"/>
          <w:b/>
          <w:sz w:val="24"/>
          <w:lang w:eastAsia="es-MX"/>
        </w:rPr>
      </w:pPr>
      <w:r w:rsidRPr="00FD51B2">
        <w:rPr>
          <w:rFonts w:cs="Arial"/>
          <w:b/>
          <w:sz w:val="24"/>
          <w:lang w:eastAsia="es-MX"/>
        </w:rPr>
        <w:t xml:space="preserve">“Código Postal”.- </w:t>
      </w:r>
      <w:r w:rsidRPr="00FD51B2">
        <w:rPr>
          <w:rFonts w:cs="Arial"/>
          <w:sz w:val="24"/>
          <w:lang w:eastAsia="es-MX"/>
        </w:rPr>
        <w:t>Se escribe el código postal correspondiente a la ubicación de su domicilio actual.</w:t>
      </w:r>
      <w:r w:rsidRPr="00FD51B2">
        <w:rPr>
          <w:rFonts w:cs="Arial"/>
          <w:b/>
          <w:sz w:val="24"/>
          <w:lang w:eastAsia="es-MX"/>
        </w:rPr>
        <w:t xml:space="preserve"> </w:t>
      </w:r>
    </w:p>
    <w:p w:rsidR="00B37C80" w:rsidRPr="00FD51B2" w:rsidRDefault="00B37C80" w:rsidP="00B37C80">
      <w:pPr>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 xml:space="preserve">“Fecha de Nacimiento”.- </w:t>
      </w:r>
      <w:r w:rsidRPr="00FD51B2">
        <w:rPr>
          <w:rFonts w:cs="Arial"/>
          <w:sz w:val="24"/>
          <w:lang w:eastAsia="es-MX"/>
        </w:rPr>
        <w:t>Se anota la fecha de nacimiento de la persona.</w:t>
      </w:r>
    </w:p>
    <w:p w:rsidR="00B37C80" w:rsidRPr="00FD51B2" w:rsidRDefault="00B37C80" w:rsidP="00B37C80">
      <w:pPr>
        <w:tabs>
          <w:tab w:val="left" w:pos="851"/>
        </w:tabs>
        <w:spacing w:line="240" w:lineRule="auto"/>
        <w:ind w:left="357"/>
        <w:rPr>
          <w:rFonts w:cs="Arial"/>
          <w:b/>
          <w:sz w:val="24"/>
          <w:lang w:eastAsia="es-MX"/>
        </w:rPr>
      </w:pPr>
    </w:p>
    <w:p w:rsidR="00B37C80" w:rsidRPr="00FD51B2"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 xml:space="preserve">“Registro Federal de Contribuyentes”.- </w:t>
      </w:r>
      <w:r w:rsidRPr="00FD51B2">
        <w:rPr>
          <w:rFonts w:cs="Arial"/>
          <w:sz w:val="24"/>
          <w:lang w:eastAsia="es-MX"/>
        </w:rPr>
        <w:t>Se anota el número de clave de R.F.C. de la persona.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91"/>
        <w:rPr>
          <w:rFonts w:cs="Arial"/>
          <w:b/>
          <w:sz w:val="24"/>
          <w:lang w:eastAsia="es-MX"/>
        </w:rPr>
      </w:pPr>
      <w:r w:rsidRPr="00FD51B2">
        <w:rPr>
          <w:rFonts w:cs="Arial"/>
          <w:b/>
          <w:sz w:val="24"/>
          <w:lang w:eastAsia="es-MX"/>
        </w:rPr>
        <w:t xml:space="preserve">“CURP”.- </w:t>
      </w:r>
      <w:r w:rsidRPr="00FD51B2">
        <w:rPr>
          <w:rFonts w:cs="Arial"/>
          <w:sz w:val="24"/>
          <w:lang w:eastAsia="es-MX"/>
        </w:rPr>
        <w:t xml:space="preserve">Se anota “La Clave Única de Registro de Población” de la </w:t>
      </w:r>
      <w:r>
        <w:rPr>
          <w:rFonts w:cs="Arial"/>
          <w:sz w:val="24"/>
          <w:lang w:eastAsia="es-MX"/>
        </w:rPr>
        <w:t xml:space="preserve">      </w:t>
      </w:r>
      <w:r w:rsidRPr="00FD51B2">
        <w:rPr>
          <w:rFonts w:cs="Arial"/>
          <w:sz w:val="24"/>
          <w:lang w:eastAsia="es-MX"/>
        </w:rPr>
        <w:t>persona.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 xml:space="preserve">“Genero”.- </w:t>
      </w:r>
      <w:r w:rsidRPr="00FD51B2">
        <w:rPr>
          <w:rFonts w:cs="Arial"/>
          <w:sz w:val="24"/>
          <w:lang w:eastAsia="es-MX"/>
        </w:rPr>
        <w:t>Se anota si es de característica FEMENINO o MASCULINO.</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 xml:space="preserve">“Edad”.- </w:t>
      </w:r>
      <w:r w:rsidRPr="00FD51B2">
        <w:rPr>
          <w:rFonts w:cs="Arial"/>
          <w:sz w:val="24"/>
          <w:lang w:eastAsia="es-MX"/>
        </w:rPr>
        <w:t>Se anota la edad de la persona.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 xml:space="preserve">“Tipo de Sangre”.- </w:t>
      </w:r>
      <w:r w:rsidRPr="00FD51B2">
        <w:rPr>
          <w:rFonts w:cs="Arial"/>
          <w:sz w:val="24"/>
          <w:lang w:eastAsia="es-MX"/>
        </w:rPr>
        <w:t>Se anota el tipo de sangre que tiene la persona.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94"/>
        <w:rPr>
          <w:rFonts w:cs="Arial"/>
          <w:b/>
          <w:sz w:val="24"/>
          <w:lang w:eastAsia="es-MX"/>
        </w:rPr>
      </w:pPr>
      <w:r w:rsidRPr="00FD51B2">
        <w:rPr>
          <w:rFonts w:cs="Arial"/>
          <w:b/>
          <w:sz w:val="24"/>
          <w:lang w:eastAsia="es-MX"/>
        </w:rPr>
        <w:t xml:space="preserve">“Estado Civil”.- </w:t>
      </w:r>
      <w:r w:rsidRPr="00FD51B2">
        <w:rPr>
          <w:rFonts w:cs="Arial"/>
          <w:sz w:val="24"/>
          <w:lang w:eastAsia="es-MX"/>
        </w:rPr>
        <w:t>Se anota el estado civil de la persona, Soltero, Casado, Divorciado, Viudo.</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“Teléfono Local”.-</w:t>
      </w:r>
      <w:r w:rsidRPr="00FD51B2">
        <w:rPr>
          <w:rFonts w:cs="Arial"/>
          <w:sz w:val="24"/>
          <w:lang w:eastAsia="es-MX"/>
        </w:rPr>
        <w:t xml:space="preserve"> Se anota el teléfono local de la persona.</w:t>
      </w:r>
    </w:p>
    <w:p w:rsidR="00B37C80" w:rsidRPr="00FD51B2" w:rsidRDefault="00B37C80" w:rsidP="00B37C80">
      <w:pPr>
        <w:tabs>
          <w:tab w:val="left" w:pos="851"/>
        </w:tabs>
        <w:spacing w:line="240" w:lineRule="auto"/>
        <w:rPr>
          <w:rFonts w:cs="Arial"/>
          <w:b/>
          <w:sz w:val="24"/>
          <w:lang w:eastAsia="es-MX"/>
        </w:rPr>
      </w:pPr>
    </w:p>
    <w:p w:rsidR="00B37C80" w:rsidRPr="00EB4394"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“Teléfono Celular”.-</w:t>
      </w:r>
      <w:r w:rsidRPr="00FD51B2">
        <w:rPr>
          <w:rFonts w:cs="Arial"/>
          <w:sz w:val="24"/>
          <w:lang w:eastAsia="es-MX"/>
        </w:rPr>
        <w:t xml:space="preserve"> Se anota el teléfono celular de la persona</w:t>
      </w:r>
    </w:p>
    <w:p w:rsidR="00B37C80" w:rsidRPr="00FD51B2" w:rsidRDefault="00B37C80" w:rsidP="008D04A6">
      <w:pPr>
        <w:numPr>
          <w:ilvl w:val="0"/>
          <w:numId w:val="7"/>
        </w:numPr>
        <w:tabs>
          <w:tab w:val="left" w:pos="851"/>
        </w:tabs>
        <w:spacing w:line="240" w:lineRule="auto"/>
        <w:ind w:left="714" w:hanging="357"/>
        <w:rPr>
          <w:rFonts w:cs="Arial"/>
          <w:b/>
          <w:sz w:val="24"/>
          <w:lang w:eastAsia="es-MX"/>
        </w:rPr>
      </w:pPr>
      <w:r w:rsidRPr="00FD51B2">
        <w:rPr>
          <w:rFonts w:cs="Arial"/>
          <w:b/>
          <w:sz w:val="24"/>
          <w:lang w:eastAsia="es-MX"/>
        </w:rPr>
        <w:t>“Escolaridad (si es profesional/especificar carrera)”.-</w:t>
      </w:r>
      <w:r w:rsidRPr="00FD51B2">
        <w:rPr>
          <w:rFonts w:cs="Arial"/>
          <w:sz w:val="24"/>
          <w:lang w:eastAsia="es-MX"/>
        </w:rPr>
        <w:t xml:space="preserve"> Se anota el nivel de escolaridad con que cuenta la persona.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spacing w:line="240" w:lineRule="auto"/>
        <w:ind w:left="851" w:hanging="425"/>
        <w:rPr>
          <w:rFonts w:cs="Arial"/>
          <w:b/>
          <w:sz w:val="24"/>
          <w:lang w:eastAsia="es-MX"/>
        </w:rPr>
      </w:pPr>
      <w:r w:rsidRPr="00FD51B2">
        <w:rPr>
          <w:rFonts w:cs="Arial"/>
          <w:b/>
          <w:sz w:val="24"/>
          <w:lang w:eastAsia="es-MX"/>
        </w:rPr>
        <w:t xml:space="preserve">“Institución Educativa”.- </w:t>
      </w:r>
      <w:r w:rsidRPr="00FD51B2">
        <w:rPr>
          <w:rFonts w:cs="Arial"/>
          <w:sz w:val="24"/>
          <w:lang w:eastAsia="es-MX"/>
        </w:rPr>
        <w:t>Se anota la institución educativa donde cursó el ultimo nivel educativo.</w:t>
      </w:r>
    </w:p>
    <w:p w:rsidR="00B37C80" w:rsidRPr="00FD51B2" w:rsidRDefault="00B37C80" w:rsidP="00B37C80">
      <w:pPr>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25"/>
        <w:rPr>
          <w:rFonts w:cs="Arial"/>
          <w:b/>
          <w:sz w:val="24"/>
          <w:lang w:eastAsia="es-MX"/>
        </w:rPr>
      </w:pPr>
      <w:r w:rsidRPr="00FD51B2">
        <w:rPr>
          <w:rFonts w:cs="Arial"/>
          <w:b/>
          <w:sz w:val="24"/>
          <w:lang w:eastAsia="es-MX"/>
        </w:rPr>
        <w:t xml:space="preserve">“Condición Laboral”.- </w:t>
      </w:r>
      <w:r w:rsidRPr="00FD51B2">
        <w:rPr>
          <w:rFonts w:cs="Arial"/>
          <w:sz w:val="24"/>
          <w:lang w:eastAsia="es-MX"/>
        </w:rPr>
        <w:t>Se anota si labora actualmente en otra institución d</w:t>
      </w:r>
      <w:r>
        <w:rPr>
          <w:rFonts w:cs="Arial"/>
          <w:sz w:val="24"/>
          <w:lang w:eastAsia="es-MX"/>
        </w:rPr>
        <w:t>e</w:t>
      </w:r>
      <w:r w:rsidRPr="00FD51B2">
        <w:rPr>
          <w:rFonts w:cs="Arial"/>
          <w:sz w:val="24"/>
          <w:lang w:eastAsia="es-MX"/>
        </w:rPr>
        <w:t xml:space="preserve"> gobierno o privada.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rPr>
          <w:rFonts w:cs="Arial"/>
          <w:b/>
          <w:sz w:val="24"/>
          <w:lang w:eastAsia="es-MX"/>
        </w:rPr>
      </w:pPr>
      <w:r w:rsidRPr="00FD51B2">
        <w:rPr>
          <w:rFonts w:cs="Arial"/>
          <w:b/>
          <w:sz w:val="24"/>
          <w:lang w:eastAsia="es-MX"/>
        </w:rPr>
        <w:t>“Tipo de Movimiento”.-</w:t>
      </w:r>
      <w:r w:rsidRPr="00FD51B2">
        <w:rPr>
          <w:rFonts w:cs="Arial"/>
          <w:sz w:val="24"/>
          <w:lang w:eastAsia="es-MX"/>
        </w:rPr>
        <w:t xml:space="preserve"> Se anota si es personal de confianza o de base.</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91"/>
        <w:rPr>
          <w:rFonts w:cs="Arial"/>
          <w:b/>
          <w:sz w:val="24"/>
          <w:lang w:eastAsia="es-MX"/>
        </w:rPr>
      </w:pPr>
      <w:r w:rsidRPr="00FD51B2">
        <w:rPr>
          <w:rFonts w:cs="Arial"/>
          <w:b/>
          <w:sz w:val="24"/>
          <w:lang w:eastAsia="es-MX"/>
        </w:rPr>
        <w:t>“Motivo del Movimiento”.-</w:t>
      </w:r>
      <w:r w:rsidRPr="00FD51B2">
        <w:rPr>
          <w:rFonts w:cs="Arial"/>
          <w:sz w:val="24"/>
          <w:lang w:eastAsia="es-MX"/>
        </w:rPr>
        <w:t xml:space="preserve"> renuncia convenir al servicio, abandono de empleo, defunción, jubilación </w:t>
      </w:r>
    </w:p>
    <w:p w:rsidR="00B37C80" w:rsidRPr="00FD51B2" w:rsidRDefault="00B37C80" w:rsidP="00B37C80">
      <w:pPr>
        <w:tabs>
          <w:tab w:val="left" w:pos="851"/>
        </w:tabs>
        <w:spacing w:line="240" w:lineRule="auto"/>
        <w:ind w:left="851" w:hanging="491"/>
        <w:rPr>
          <w:rFonts w:cs="Arial"/>
          <w:b/>
          <w:sz w:val="24"/>
          <w:lang w:eastAsia="es-MX"/>
        </w:rPr>
      </w:pPr>
    </w:p>
    <w:p w:rsidR="00B37C80" w:rsidRPr="00FD51B2" w:rsidRDefault="00B37C80" w:rsidP="008D04A6">
      <w:pPr>
        <w:numPr>
          <w:ilvl w:val="0"/>
          <w:numId w:val="7"/>
        </w:numPr>
        <w:tabs>
          <w:tab w:val="left" w:pos="851"/>
        </w:tabs>
        <w:spacing w:line="240" w:lineRule="auto"/>
        <w:ind w:left="851" w:hanging="491"/>
        <w:rPr>
          <w:rFonts w:cs="Arial"/>
          <w:b/>
          <w:sz w:val="24"/>
          <w:lang w:eastAsia="es-MX"/>
        </w:rPr>
      </w:pPr>
      <w:r w:rsidRPr="00FD51B2">
        <w:rPr>
          <w:rFonts w:cs="Arial"/>
          <w:b/>
          <w:sz w:val="24"/>
          <w:lang w:eastAsia="es-MX"/>
        </w:rPr>
        <w:t>“Fecha del Movimiento”.-</w:t>
      </w:r>
    </w:p>
    <w:p w:rsidR="00B37C80" w:rsidRPr="00FD51B2" w:rsidRDefault="00B37C80" w:rsidP="00B37C80">
      <w:pPr>
        <w:tabs>
          <w:tab w:val="left" w:pos="851"/>
        </w:tabs>
        <w:spacing w:line="240" w:lineRule="auto"/>
        <w:ind w:left="851" w:hanging="491"/>
        <w:rPr>
          <w:rFonts w:cs="Arial"/>
          <w:b/>
          <w:sz w:val="24"/>
          <w:lang w:eastAsia="es-MX"/>
        </w:rPr>
      </w:pPr>
    </w:p>
    <w:p w:rsidR="00B37C80" w:rsidRPr="00FD51B2" w:rsidRDefault="00B37C80" w:rsidP="008D04A6">
      <w:pPr>
        <w:numPr>
          <w:ilvl w:val="0"/>
          <w:numId w:val="7"/>
        </w:numPr>
        <w:tabs>
          <w:tab w:val="left" w:pos="851"/>
        </w:tabs>
        <w:spacing w:line="240" w:lineRule="auto"/>
        <w:ind w:left="851" w:hanging="491"/>
        <w:rPr>
          <w:rFonts w:cs="Arial"/>
          <w:b/>
          <w:sz w:val="24"/>
          <w:lang w:eastAsia="es-MX"/>
        </w:rPr>
      </w:pPr>
      <w:r w:rsidRPr="00FD51B2">
        <w:rPr>
          <w:rFonts w:cs="Arial"/>
          <w:b/>
          <w:sz w:val="24"/>
          <w:lang w:eastAsia="es-MX"/>
        </w:rPr>
        <w:t xml:space="preserve">“Foto Tamaño Infantil”.- </w:t>
      </w:r>
      <w:r w:rsidRPr="00FD51B2">
        <w:rPr>
          <w:rFonts w:cs="Arial"/>
          <w:sz w:val="24"/>
          <w:lang w:eastAsia="es-MX"/>
        </w:rPr>
        <w:t>Se pega una foto tamaño infantil a color de la persona.</w:t>
      </w:r>
    </w:p>
    <w:p w:rsidR="00B37C80" w:rsidRPr="00FD51B2" w:rsidRDefault="00B37C80" w:rsidP="00B37C80">
      <w:pPr>
        <w:tabs>
          <w:tab w:val="left" w:pos="851"/>
        </w:tabs>
        <w:spacing w:line="240" w:lineRule="auto"/>
        <w:ind w:left="851" w:hanging="491"/>
        <w:rPr>
          <w:rFonts w:cs="Arial"/>
          <w:b/>
          <w:sz w:val="24"/>
          <w:lang w:eastAsia="es-MX"/>
        </w:rPr>
      </w:pPr>
    </w:p>
    <w:p w:rsidR="00B37C80" w:rsidRPr="00FD51B2" w:rsidRDefault="00B37C80" w:rsidP="008D04A6">
      <w:pPr>
        <w:numPr>
          <w:ilvl w:val="0"/>
          <w:numId w:val="7"/>
        </w:numPr>
        <w:tabs>
          <w:tab w:val="left" w:pos="851"/>
        </w:tabs>
        <w:spacing w:line="240" w:lineRule="auto"/>
        <w:ind w:left="851" w:hanging="491"/>
        <w:rPr>
          <w:rFonts w:cs="Arial"/>
          <w:b/>
          <w:sz w:val="24"/>
          <w:lang w:eastAsia="es-MX"/>
        </w:rPr>
      </w:pPr>
      <w:r w:rsidRPr="00FD51B2">
        <w:rPr>
          <w:rFonts w:cs="Arial"/>
          <w:b/>
          <w:sz w:val="24"/>
          <w:lang w:eastAsia="es-MX"/>
        </w:rPr>
        <w:t>“Huella Digital Pulgar Derecho”.-</w:t>
      </w:r>
      <w:r w:rsidRPr="00FD51B2">
        <w:rPr>
          <w:rFonts w:cs="Arial"/>
          <w:sz w:val="24"/>
          <w:lang w:eastAsia="es-MX"/>
        </w:rPr>
        <w:t xml:space="preserve"> Se plasma la huella digital de la persona.</w:t>
      </w:r>
    </w:p>
    <w:p w:rsidR="00B37C80" w:rsidRPr="00FD51B2" w:rsidRDefault="00B37C80" w:rsidP="00B37C80">
      <w:pPr>
        <w:tabs>
          <w:tab w:val="left" w:pos="851"/>
        </w:tabs>
        <w:spacing w:line="240" w:lineRule="auto"/>
        <w:ind w:left="851" w:hanging="491"/>
        <w:rPr>
          <w:rFonts w:cs="Arial"/>
          <w:b/>
          <w:sz w:val="24"/>
          <w:lang w:eastAsia="es-MX"/>
        </w:rPr>
      </w:pPr>
    </w:p>
    <w:p w:rsidR="00B37C80" w:rsidRPr="00FD51B2" w:rsidRDefault="00B37C80" w:rsidP="008D04A6">
      <w:pPr>
        <w:numPr>
          <w:ilvl w:val="0"/>
          <w:numId w:val="7"/>
        </w:numPr>
        <w:tabs>
          <w:tab w:val="left" w:pos="851"/>
        </w:tabs>
        <w:spacing w:line="240" w:lineRule="auto"/>
        <w:rPr>
          <w:rFonts w:cs="Arial"/>
          <w:b/>
          <w:sz w:val="24"/>
          <w:lang w:eastAsia="es-MX"/>
        </w:rPr>
      </w:pPr>
      <w:r w:rsidRPr="00FD51B2">
        <w:rPr>
          <w:rFonts w:cs="Arial"/>
          <w:b/>
          <w:sz w:val="24"/>
          <w:lang w:eastAsia="es-MX"/>
        </w:rPr>
        <w:t>“Programa”.-</w:t>
      </w:r>
      <w:r w:rsidRPr="00FD51B2">
        <w:rPr>
          <w:rFonts w:cs="Arial"/>
          <w:sz w:val="24"/>
          <w:lang w:eastAsia="es-MX"/>
        </w:rPr>
        <w:t xml:space="preserve"> </w:t>
      </w:r>
      <w:r w:rsidR="00F6769E">
        <w:rPr>
          <w:rFonts w:cs="Arial"/>
          <w:sz w:val="24"/>
          <w:lang w:eastAsia="es-MX"/>
        </w:rPr>
        <w:t xml:space="preserve">Nombre del </w:t>
      </w:r>
      <w:r w:rsidR="0048312A">
        <w:rPr>
          <w:rFonts w:cs="Arial"/>
          <w:sz w:val="24"/>
          <w:lang w:eastAsia="es-MX"/>
        </w:rPr>
        <w:t>Proyecto</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25"/>
        <w:rPr>
          <w:rFonts w:cs="Arial"/>
          <w:b/>
          <w:sz w:val="24"/>
          <w:lang w:eastAsia="es-MX"/>
        </w:rPr>
      </w:pPr>
      <w:r w:rsidRPr="00FD51B2">
        <w:rPr>
          <w:rFonts w:cs="Arial"/>
          <w:b/>
          <w:sz w:val="24"/>
          <w:lang w:eastAsia="es-MX"/>
        </w:rPr>
        <w:t xml:space="preserve">“Categoría”.- </w:t>
      </w:r>
      <w:r w:rsidRPr="00FD51B2">
        <w:rPr>
          <w:rFonts w:cs="Arial"/>
          <w:sz w:val="24"/>
          <w:lang w:eastAsia="es-MX"/>
        </w:rPr>
        <w:t>Se anota que categoría tiene, es decir, si es de confianza o de base.</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25"/>
        <w:rPr>
          <w:rFonts w:cs="Arial"/>
          <w:b/>
          <w:sz w:val="24"/>
          <w:lang w:eastAsia="es-MX"/>
        </w:rPr>
      </w:pPr>
      <w:r w:rsidRPr="00FD51B2">
        <w:rPr>
          <w:rFonts w:cs="Arial"/>
          <w:b/>
          <w:sz w:val="24"/>
          <w:lang w:eastAsia="es-MX"/>
        </w:rPr>
        <w:t>“Cargo/Puesto”.-</w:t>
      </w:r>
      <w:r w:rsidRPr="00FD51B2">
        <w:rPr>
          <w:rFonts w:cs="Arial"/>
          <w:sz w:val="24"/>
          <w:lang w:eastAsia="es-MX"/>
        </w:rPr>
        <w:t xml:space="preserve"> Cargo o puesto que se le asignó para que se desempeñe la persona en esta H. Institución.</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25"/>
        <w:rPr>
          <w:rFonts w:cs="Arial"/>
          <w:b/>
          <w:sz w:val="24"/>
          <w:lang w:eastAsia="es-MX"/>
        </w:rPr>
      </w:pPr>
      <w:r w:rsidRPr="00FD51B2">
        <w:rPr>
          <w:rFonts w:cs="Arial"/>
          <w:b/>
          <w:sz w:val="24"/>
          <w:lang w:eastAsia="es-MX"/>
        </w:rPr>
        <w:t xml:space="preserve">“Unidad de Adscripción Anterior”.- </w:t>
      </w:r>
      <w:r w:rsidRPr="00FD51B2">
        <w:rPr>
          <w:rFonts w:cs="Arial"/>
          <w:sz w:val="24"/>
          <w:lang w:eastAsia="es-MX"/>
        </w:rPr>
        <w:t>Se anota la subdirección o área donde se va a asignar.</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rPr>
          <w:rFonts w:cs="Arial"/>
          <w:b/>
          <w:sz w:val="24"/>
          <w:lang w:eastAsia="es-MX"/>
        </w:rPr>
      </w:pPr>
      <w:r w:rsidRPr="00FD51B2">
        <w:rPr>
          <w:rFonts w:cs="Arial"/>
          <w:b/>
          <w:sz w:val="24"/>
          <w:lang w:eastAsia="es-MX"/>
        </w:rPr>
        <w:t xml:space="preserve">“Proyecto Anterior”.- </w:t>
      </w:r>
      <w:r w:rsidRPr="00FD51B2">
        <w:rPr>
          <w:rFonts w:cs="Arial"/>
          <w:sz w:val="24"/>
          <w:lang w:eastAsia="es-MX"/>
        </w:rPr>
        <w:t>Se anota si laboró en otra área.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rPr>
          <w:rFonts w:cs="Arial"/>
          <w:b/>
          <w:sz w:val="24"/>
          <w:lang w:eastAsia="es-MX"/>
        </w:rPr>
      </w:pPr>
      <w:r w:rsidRPr="00FD51B2">
        <w:rPr>
          <w:rFonts w:cs="Arial"/>
          <w:b/>
          <w:sz w:val="24"/>
          <w:lang w:eastAsia="es-MX"/>
        </w:rPr>
        <w:t xml:space="preserve">“Categoría Anterior”.- </w:t>
      </w:r>
      <w:r w:rsidRPr="00FD51B2">
        <w:rPr>
          <w:rFonts w:cs="Arial"/>
          <w:sz w:val="24"/>
          <w:lang w:eastAsia="es-MX"/>
        </w:rPr>
        <w:t xml:space="preserve"> Se anota si fue de base o confianza.</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25"/>
        <w:rPr>
          <w:rFonts w:cs="Arial"/>
          <w:b/>
          <w:sz w:val="24"/>
          <w:lang w:eastAsia="es-MX"/>
        </w:rPr>
      </w:pPr>
      <w:r w:rsidRPr="00FD51B2">
        <w:rPr>
          <w:rFonts w:cs="Arial"/>
          <w:b/>
          <w:sz w:val="24"/>
          <w:lang w:eastAsia="es-MX"/>
        </w:rPr>
        <w:t xml:space="preserve">“Observaciones”.- </w:t>
      </w:r>
      <w:r w:rsidRPr="00FD51B2">
        <w:rPr>
          <w:rFonts w:cs="Arial"/>
          <w:sz w:val="24"/>
          <w:lang w:eastAsia="es-MX"/>
        </w:rPr>
        <w:t xml:space="preserve"> Si hubiera alguna observación respecto a la falta de alguna documentación requerida por esta área, o cierta observación respecto a su estancia laboral (si ya laboró en ente H. Ayuntamiento).</w:t>
      </w:r>
    </w:p>
    <w:p w:rsidR="00B37C80" w:rsidRPr="00FD51B2" w:rsidRDefault="00B37C80" w:rsidP="00B37C80">
      <w:pPr>
        <w:tabs>
          <w:tab w:val="left" w:pos="851"/>
        </w:tabs>
        <w:spacing w:line="240" w:lineRule="auto"/>
        <w:rPr>
          <w:rFonts w:cs="Arial"/>
          <w:b/>
          <w:sz w:val="24"/>
          <w:lang w:eastAsia="es-MX"/>
        </w:rPr>
      </w:pPr>
    </w:p>
    <w:p w:rsidR="00B37C80" w:rsidRPr="00FD51B2" w:rsidRDefault="00B37C80" w:rsidP="008D04A6">
      <w:pPr>
        <w:numPr>
          <w:ilvl w:val="0"/>
          <w:numId w:val="7"/>
        </w:numPr>
        <w:tabs>
          <w:tab w:val="left" w:pos="851"/>
        </w:tabs>
        <w:spacing w:line="240" w:lineRule="auto"/>
        <w:ind w:left="851" w:hanging="491"/>
        <w:rPr>
          <w:rFonts w:cs="Arial"/>
          <w:b/>
          <w:sz w:val="24"/>
          <w:lang w:eastAsia="es-MX"/>
        </w:rPr>
      </w:pPr>
      <w:r w:rsidRPr="00FD51B2">
        <w:rPr>
          <w:rFonts w:cs="Arial"/>
          <w:b/>
          <w:sz w:val="24"/>
          <w:lang w:eastAsia="es-MX"/>
        </w:rPr>
        <w:t>“Sustituye a:”.-</w:t>
      </w:r>
      <w:r w:rsidRPr="00FD51B2">
        <w:rPr>
          <w:rFonts w:cs="Arial"/>
          <w:sz w:val="24"/>
          <w:lang w:eastAsia="es-MX"/>
        </w:rPr>
        <w:t xml:space="preserve"> En el caso de que este sustituyendo a otro personal que ya no este ocupando el puesto o cargo que la persona va desempeñar, se anota el nombre completo de quien deja dicho puesto o cargo.</w:t>
      </w: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color w:val="0D0D0D"/>
          <w:lang w:eastAsia="es-MX"/>
        </w:rPr>
      </w:pPr>
    </w:p>
    <w:p w:rsidR="00B37C80" w:rsidRDefault="00B37C80" w:rsidP="00B37C80">
      <w:pPr>
        <w:spacing w:line="240" w:lineRule="auto"/>
        <w:rPr>
          <w:rFonts w:cs="Arial"/>
          <w:color w:val="0D0D0D"/>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2.</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contextualSpacing/>
        <w:jc w:val="center"/>
        <w:rPr>
          <w:rFonts w:cs="Arial"/>
          <w:b/>
          <w:sz w:val="28"/>
          <w:szCs w:val="28"/>
          <w:lang w:eastAsia="es-MX"/>
        </w:rPr>
      </w:pPr>
      <w:r w:rsidRPr="00E042AE">
        <w:rPr>
          <w:rFonts w:cs="Arial"/>
          <w:b/>
          <w:sz w:val="28"/>
          <w:szCs w:val="28"/>
          <w:lang w:eastAsia="es-MX"/>
        </w:rPr>
        <w:t xml:space="preserve">PROCEDIMIENTO PARA EL CONTROL DE </w:t>
      </w:r>
      <w:r>
        <w:rPr>
          <w:rFonts w:cs="Arial"/>
          <w:b/>
          <w:sz w:val="28"/>
          <w:szCs w:val="28"/>
          <w:lang w:eastAsia="es-MX"/>
        </w:rPr>
        <w:t xml:space="preserve"> </w:t>
      </w:r>
      <w:r w:rsidRPr="00E042AE">
        <w:rPr>
          <w:rFonts w:cs="Arial"/>
          <w:b/>
          <w:sz w:val="28"/>
          <w:szCs w:val="28"/>
          <w:lang w:eastAsia="es-MX"/>
        </w:rPr>
        <w:t>ASISTENCIA</w:t>
      </w:r>
      <w:r>
        <w:rPr>
          <w:rFonts w:cs="Arial"/>
          <w:b/>
          <w:sz w:val="28"/>
          <w:szCs w:val="28"/>
          <w:lang w:eastAsia="es-MX"/>
        </w:rPr>
        <w:t>.</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jc w:val="center"/>
        <w:rPr>
          <w:rFonts w:cs="Arial"/>
          <w:b/>
          <w:sz w:val="28"/>
          <w:lang w:eastAsia="es-MX"/>
        </w:rPr>
      </w:pPr>
      <w:r>
        <w:rPr>
          <w:rFonts w:cs="Arial"/>
          <w:b/>
          <w:sz w:val="28"/>
          <w:lang w:eastAsia="es-MX"/>
        </w:rPr>
        <w:t>PROCEDIMIENTO 2.</w:t>
      </w:r>
    </w:p>
    <w:p w:rsidR="00B37C80" w:rsidRDefault="00B37C80" w:rsidP="00B37C80">
      <w:pPr>
        <w:rPr>
          <w:rFonts w:cs="Arial"/>
          <w:b/>
          <w:sz w:val="28"/>
          <w:lang w:eastAsia="es-MX"/>
        </w:rPr>
      </w:pPr>
    </w:p>
    <w:p w:rsidR="00B37C80" w:rsidRDefault="00B37C80" w:rsidP="00B37C80">
      <w:pPr>
        <w:rPr>
          <w:rFonts w:cs="Arial"/>
          <w:b/>
          <w:sz w:val="28"/>
          <w:lang w:eastAsia="es-MX"/>
        </w:rPr>
      </w:pPr>
    </w:p>
    <w:p w:rsidR="00B37C80" w:rsidRDefault="00B37C80" w:rsidP="00B37C80">
      <w:r>
        <w:rPr>
          <w:rFonts w:cs="Arial"/>
          <w:b/>
          <w:sz w:val="28"/>
          <w:lang w:eastAsia="es-MX"/>
        </w:rPr>
        <w:t>NOMBRE DEL PROCEDIMIENTO:</w:t>
      </w:r>
      <w:r w:rsidRPr="001D24B2">
        <w:t xml:space="preserve"> </w:t>
      </w:r>
      <w:r w:rsidRPr="001D24B2">
        <w:rPr>
          <w:rFonts w:cs="Arial"/>
          <w:b/>
          <w:sz w:val="28"/>
          <w:lang w:eastAsia="es-MX"/>
        </w:rPr>
        <w:t>CONTROL DE ASISTENCIA</w:t>
      </w:r>
      <w:r>
        <w:rPr>
          <w:rFonts w:cs="Arial"/>
          <w:b/>
          <w:sz w:val="28"/>
          <w:lang w:eastAsia="es-MX"/>
        </w:rPr>
        <w:t>.</w:t>
      </w: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b/>
          <w:sz w:val="28"/>
          <w:szCs w:val="28"/>
          <w:lang w:eastAsia="es-MX"/>
        </w:rPr>
      </w:pPr>
      <w:r>
        <w:rPr>
          <w:rFonts w:cs="Arial"/>
          <w:b/>
          <w:sz w:val="28"/>
          <w:szCs w:val="28"/>
          <w:lang w:eastAsia="es-MX"/>
        </w:rPr>
        <w:t>OBJETIVO DEL PROCEDIMIENTO.</w:t>
      </w:r>
    </w:p>
    <w:p w:rsidR="00B37C80" w:rsidRPr="00FD51B2" w:rsidRDefault="00B37C80" w:rsidP="00B37C80">
      <w:pPr>
        <w:spacing w:line="240" w:lineRule="auto"/>
        <w:rPr>
          <w:rFonts w:cs="Arial"/>
          <w:sz w:val="24"/>
          <w:lang w:eastAsia="es-MX"/>
        </w:rPr>
      </w:pPr>
      <w:r w:rsidRPr="00FD51B2">
        <w:rPr>
          <w:rFonts w:cs="Arial"/>
          <w:sz w:val="24"/>
          <w:lang w:eastAsia="es-MX"/>
        </w:rPr>
        <w:t>Revisar  que los registros del control de asistencia, se apliquen de acorde a lo que establece la ley de los trabajadores al servicio del estado.</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Default="00B37C80" w:rsidP="00B37C80">
      <w:pPr>
        <w:spacing w:line="240" w:lineRule="auto"/>
        <w:rPr>
          <w:rFonts w:cs="Arial"/>
          <w:sz w:val="24"/>
          <w:lang w:eastAsia="es-MX"/>
        </w:rPr>
      </w:pPr>
      <w:r w:rsidRPr="00FD51B2">
        <w:rPr>
          <w:rFonts w:cs="Arial"/>
          <w:sz w:val="24"/>
          <w:lang w:eastAsia="es-MX"/>
        </w:rPr>
        <w:t>Ley de los Trabajadores al Servicio del Estado de Tabasco, Artículo 45.</w:t>
      </w:r>
    </w:p>
    <w:p w:rsidR="007D65C5" w:rsidRPr="00FD51B2" w:rsidRDefault="007D65C5" w:rsidP="00B37C80">
      <w:pPr>
        <w:spacing w:line="240" w:lineRule="auto"/>
        <w:rPr>
          <w:rFonts w:cs="Arial"/>
          <w:sz w:val="24"/>
          <w:szCs w:val="28"/>
          <w:lang w:eastAsia="es-MX"/>
        </w:rPr>
      </w:pPr>
      <w:r>
        <w:rPr>
          <w:rFonts w:cs="Arial"/>
          <w:sz w:val="24"/>
          <w:lang w:eastAsia="es-MX"/>
        </w:rPr>
        <w:t>Condiciones Generales del Trabajo, párrafo segundo del artículo 52</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ADMINISTRATIVA:</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b/>
                <w:sz w:val="14"/>
                <w:szCs w:val="14"/>
                <w:lang w:eastAsia="es-MX"/>
              </w:rPr>
            </w:pPr>
          </w:p>
        </w:tc>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RESPONSABLE:</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Departamento de Recursos Humanos</w:t>
            </w:r>
          </w:p>
          <w:p w:rsidR="00B37C80" w:rsidRPr="00AB16D5" w:rsidRDefault="00B37C80" w:rsidP="00B37C80">
            <w:pPr>
              <w:spacing w:line="240" w:lineRule="auto"/>
              <w:rPr>
                <w:rFonts w:cs="Arial"/>
                <w:sz w:val="14"/>
                <w:szCs w:val="14"/>
                <w:lang w:eastAsia="es-MX"/>
              </w:rPr>
            </w:pPr>
          </w:p>
        </w:tc>
      </w:tr>
      <w:tr w:rsidR="00B37C80" w:rsidRPr="00AB16D5" w:rsidTr="00B37C80">
        <w:trPr>
          <w:trHeight w:val="485"/>
        </w:trPr>
        <w:tc>
          <w:tcPr>
            <w:tcW w:w="0" w:type="auto"/>
            <w:gridSpan w:val="2"/>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NOMBRE DEL PROCEDIMIENTO:</w:t>
            </w:r>
          </w:p>
          <w:p w:rsidR="00B37C80" w:rsidRPr="00AB16D5" w:rsidRDefault="00B37C80" w:rsidP="00B37C80">
            <w:pPr>
              <w:spacing w:line="240" w:lineRule="auto"/>
              <w:rPr>
                <w:rFonts w:cs="Arial"/>
                <w:sz w:val="14"/>
                <w:szCs w:val="14"/>
                <w:lang w:eastAsia="es-MX"/>
              </w:rPr>
            </w:pPr>
            <w:r>
              <w:rPr>
                <w:rFonts w:cs="Arial"/>
                <w:sz w:val="14"/>
                <w:szCs w:val="14"/>
                <w:lang w:eastAsia="es-MX"/>
              </w:rPr>
              <w:t>Requisitos</w:t>
            </w:r>
            <w:r w:rsidRPr="00AB16D5">
              <w:rPr>
                <w:rFonts w:cs="Arial"/>
                <w:sz w:val="14"/>
                <w:szCs w:val="14"/>
                <w:lang w:eastAsia="es-MX"/>
              </w:rPr>
              <w:t xml:space="preserve"> para el control de asistencia</w:t>
            </w:r>
          </w:p>
          <w:p w:rsidR="00B37C80" w:rsidRPr="00AB16D5" w:rsidRDefault="00B37C80" w:rsidP="00B37C80">
            <w:pPr>
              <w:tabs>
                <w:tab w:val="left" w:pos="2096"/>
              </w:tabs>
              <w:spacing w:line="240" w:lineRule="auto"/>
              <w:rPr>
                <w:rFonts w:cs="Arial"/>
                <w:sz w:val="14"/>
                <w:szCs w:val="14"/>
                <w:lang w:eastAsia="es-MX"/>
              </w:rPr>
            </w:pPr>
            <w:r>
              <w:rPr>
                <w:rFonts w:cs="Arial"/>
                <w:sz w:val="14"/>
                <w:szCs w:val="14"/>
                <w:lang w:eastAsia="es-MX"/>
              </w:rPr>
              <w:tab/>
            </w: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851"/>
        <w:gridCol w:w="4881"/>
        <w:gridCol w:w="2579"/>
      </w:tblGrid>
      <w:tr w:rsidR="00B37C80" w:rsidRPr="00AB16D5" w:rsidTr="00B37C80">
        <w:trPr>
          <w:trHeight w:val="296"/>
        </w:trPr>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w:t>
            </w:r>
            <w:r w:rsidRPr="00AB16D5">
              <w:rPr>
                <w:rFonts w:cs="Arial"/>
                <w:sz w:val="14"/>
                <w:szCs w:val="14"/>
                <w:lang w:eastAsia="es-MX"/>
              </w:rPr>
              <w:t>e Recursos Humanos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Contratado el personal se le informa que</w:t>
            </w:r>
            <w:r>
              <w:rPr>
                <w:rFonts w:cs="Arial"/>
                <w:sz w:val="14"/>
                <w:szCs w:val="14"/>
                <w:lang w:eastAsia="es-MX"/>
              </w:rPr>
              <w:t xml:space="preserve"> tiene que registrar su huella.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Registro de huella digital, para registrar la asistencia del contratado</w:t>
            </w:r>
          </w:p>
        </w:tc>
      </w:tr>
      <w:tr w:rsidR="00B37C80" w:rsidRPr="00AB16D5" w:rsidTr="00B37C80">
        <w:trPr>
          <w:trHeight w:val="311"/>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2</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w:t>
            </w:r>
            <w:r w:rsidRPr="00AB16D5">
              <w:rPr>
                <w:rFonts w:cs="Arial"/>
                <w:sz w:val="14"/>
                <w:szCs w:val="14"/>
                <w:lang w:eastAsia="es-MX"/>
              </w:rPr>
              <w:t>e Recursos Humanos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Revisa</w:t>
            </w:r>
            <w:r>
              <w:rPr>
                <w:rFonts w:cs="Arial"/>
                <w:sz w:val="14"/>
                <w:szCs w:val="14"/>
                <w:lang w:eastAsia="es-MX"/>
              </w:rPr>
              <w:t>r</w:t>
            </w:r>
            <w:r w:rsidRPr="00AB16D5">
              <w:rPr>
                <w:rFonts w:cs="Arial"/>
                <w:sz w:val="14"/>
                <w:szCs w:val="14"/>
                <w:lang w:eastAsia="es-MX"/>
              </w:rPr>
              <w:t xml:space="preserve"> a </w:t>
            </w:r>
            <w:r>
              <w:rPr>
                <w:rFonts w:cs="Arial"/>
                <w:sz w:val="14"/>
                <w:szCs w:val="14"/>
                <w:lang w:eastAsia="es-MX"/>
              </w:rPr>
              <w:t>diario el control de asistencia de</w:t>
            </w:r>
            <w:r w:rsidRPr="00AB16D5">
              <w:rPr>
                <w:rFonts w:cs="Arial"/>
                <w:sz w:val="14"/>
                <w:szCs w:val="14"/>
                <w:lang w:eastAsia="es-MX"/>
              </w:rPr>
              <w:t xml:space="preserve"> personal.</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4E14B0">
              <w:rPr>
                <w:rFonts w:cs="Arial"/>
                <w:sz w:val="14"/>
                <w:szCs w:val="14"/>
                <w:lang w:eastAsia="es-MX"/>
              </w:rPr>
              <w:t>Oficios.</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3</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4E14B0">
              <w:rPr>
                <w:rFonts w:cs="Arial"/>
                <w:sz w:val="14"/>
                <w:szCs w:val="14"/>
                <w:lang w:eastAsia="es-MX"/>
              </w:rPr>
              <w:t xml:space="preserve">Departamento </w:t>
            </w:r>
            <w:r>
              <w:rPr>
                <w:rFonts w:cs="Arial"/>
                <w:sz w:val="14"/>
                <w:szCs w:val="14"/>
                <w:lang w:eastAsia="es-MX"/>
              </w:rPr>
              <w:t>d</w:t>
            </w:r>
            <w:r w:rsidRPr="004E14B0">
              <w:rPr>
                <w:rFonts w:cs="Arial"/>
                <w:sz w:val="14"/>
                <w:szCs w:val="14"/>
                <w:lang w:eastAsia="es-MX"/>
              </w:rPr>
              <w:t xml:space="preserve">e Recursos Humanos </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Todos los descuentos de personal son tramitados a través de un oficio que firma la Subdirectora Administrativa. Los días 16 y día 1 de cada mes.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Oficios.</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4</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sz w:val="14"/>
                <w:szCs w:val="14"/>
                <w:lang w:eastAsia="es-MX"/>
              </w:rPr>
              <w:t>La Subdirectora Administrativa, turna el oficio a la Dirección de Administración.</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4E14B0">
              <w:rPr>
                <w:rFonts w:cs="Arial"/>
                <w:sz w:val="14"/>
                <w:szCs w:val="14"/>
                <w:lang w:eastAsia="es-MX"/>
              </w:rPr>
              <w:t>Oficios.</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14"/>
          <w:szCs w:val="1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right"/>
        <w:rPr>
          <w:rFonts w:cs="Arial"/>
          <w:sz w:val="24"/>
          <w:szCs w:val="14"/>
          <w:lang w:eastAsia="es-MX"/>
        </w:rPr>
      </w:pPr>
    </w:p>
    <w:p w:rsidR="00B37C80" w:rsidRDefault="00B37C80" w:rsidP="00B37C80">
      <w:pPr>
        <w:spacing w:line="240" w:lineRule="auto"/>
        <w:jc w:val="right"/>
        <w:rPr>
          <w:rFonts w:cs="Arial"/>
          <w:sz w:val="24"/>
          <w:szCs w:val="14"/>
          <w:lang w:eastAsia="es-MX"/>
        </w:rPr>
      </w:pPr>
    </w:p>
    <w:p w:rsidR="00B37C80" w:rsidRDefault="00B37C80"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p>
    <w:p w:rsidR="007D65C5" w:rsidRDefault="007D65C5" w:rsidP="00B37C80">
      <w:pPr>
        <w:spacing w:line="240" w:lineRule="auto"/>
        <w:jc w:val="right"/>
        <w:rPr>
          <w:rFonts w:cs="Arial"/>
          <w:sz w:val="24"/>
          <w:lang w:eastAsia="es-MX"/>
        </w:rPr>
      </w:pPr>
    </w:p>
    <w:p w:rsidR="00B37C80" w:rsidRPr="00E042AE" w:rsidRDefault="00B37C80" w:rsidP="00B37C80">
      <w:pPr>
        <w:spacing w:line="240" w:lineRule="auto"/>
        <w:jc w:val="right"/>
        <w:rPr>
          <w:rFonts w:cs="Arial"/>
          <w:sz w:val="24"/>
          <w:szCs w:val="14"/>
          <w:lang w:eastAsia="es-MX"/>
        </w:rPr>
      </w:pPr>
      <w:r>
        <w:rPr>
          <w:rFonts w:cs="Arial"/>
          <w:sz w:val="24"/>
          <w:lang w:eastAsia="es-MX"/>
        </w:rPr>
        <w:t>DIAGRAMA DE FLUJO.</w:t>
      </w:r>
    </w:p>
    <w:tbl>
      <w:tblPr>
        <w:tblW w:w="10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81"/>
        <w:gridCol w:w="6053"/>
      </w:tblGrid>
      <w:tr w:rsidR="00B37C80" w:rsidRPr="00724070" w:rsidTr="00B37C80">
        <w:trPr>
          <w:cantSplit/>
          <w:trHeight w:val="364"/>
          <w:jc w:val="center"/>
        </w:trPr>
        <w:tc>
          <w:tcPr>
            <w:tcW w:w="4781" w:type="dxa"/>
            <w:tcBorders>
              <w:bottom w:val="single" w:sz="4" w:space="0" w:color="auto"/>
            </w:tcBorders>
          </w:tcPr>
          <w:p w:rsidR="00B37C80" w:rsidRPr="00724070" w:rsidRDefault="00B37C80" w:rsidP="00B37C80">
            <w:pPr>
              <w:spacing w:line="240" w:lineRule="auto"/>
              <w:rPr>
                <w:b/>
                <w:sz w:val="14"/>
              </w:rPr>
            </w:pPr>
            <w:r w:rsidRPr="00724070">
              <w:rPr>
                <w:b/>
                <w:sz w:val="14"/>
              </w:rPr>
              <w:t xml:space="preserve">UNIDAD ADMINISTRATIVA:  </w:t>
            </w:r>
            <w:r w:rsidRPr="0017526E">
              <w:rPr>
                <w:b/>
                <w:sz w:val="14"/>
              </w:rPr>
              <w:t>Subdirección Administrativa</w:t>
            </w:r>
          </w:p>
          <w:p w:rsidR="00B37C80" w:rsidRPr="00724070" w:rsidRDefault="00B37C80" w:rsidP="00B37C80">
            <w:pPr>
              <w:spacing w:line="240" w:lineRule="auto"/>
              <w:rPr>
                <w:sz w:val="14"/>
              </w:rPr>
            </w:pPr>
          </w:p>
        </w:tc>
        <w:tc>
          <w:tcPr>
            <w:tcW w:w="6053" w:type="dxa"/>
            <w:tcBorders>
              <w:bottom w:val="single" w:sz="4" w:space="0" w:color="auto"/>
            </w:tcBorders>
          </w:tcPr>
          <w:p w:rsidR="00B37C80" w:rsidRPr="00724070" w:rsidRDefault="00B37C80" w:rsidP="00B37C80">
            <w:pPr>
              <w:spacing w:line="240" w:lineRule="auto"/>
              <w:rPr>
                <w:sz w:val="14"/>
              </w:rPr>
            </w:pPr>
            <w:r>
              <w:rPr>
                <w:b/>
                <w:sz w:val="14"/>
              </w:rPr>
              <w:t>UNIDAD RESPONSABLE</w:t>
            </w:r>
            <w:r w:rsidRPr="00724070">
              <w:rPr>
                <w:b/>
                <w:sz w:val="14"/>
              </w:rPr>
              <w:t xml:space="preserve">:  </w:t>
            </w:r>
            <w:r w:rsidRPr="004935A2">
              <w:rPr>
                <w:b/>
                <w:sz w:val="14"/>
              </w:rPr>
              <w:t xml:space="preserve">Departamento </w:t>
            </w:r>
            <w:r>
              <w:rPr>
                <w:b/>
                <w:sz w:val="14"/>
              </w:rPr>
              <w:t>d</w:t>
            </w:r>
            <w:r w:rsidRPr="004935A2">
              <w:rPr>
                <w:b/>
                <w:sz w:val="14"/>
              </w:rPr>
              <w:t>e Recursos Humanos</w:t>
            </w:r>
          </w:p>
        </w:tc>
      </w:tr>
      <w:tr w:rsidR="00B37C80" w:rsidRPr="00724070" w:rsidTr="00B37C80">
        <w:trPr>
          <w:cantSplit/>
          <w:trHeight w:val="376"/>
          <w:jc w:val="center"/>
        </w:trPr>
        <w:tc>
          <w:tcPr>
            <w:tcW w:w="10834" w:type="dxa"/>
            <w:gridSpan w:val="2"/>
            <w:tcBorders>
              <w:bottom w:val="single" w:sz="4" w:space="0" w:color="auto"/>
            </w:tcBorders>
          </w:tcPr>
          <w:p w:rsidR="00B37C80" w:rsidRPr="00724070" w:rsidRDefault="00B37C80" w:rsidP="00B37C80">
            <w:pPr>
              <w:spacing w:line="240" w:lineRule="auto"/>
              <w:rPr>
                <w:sz w:val="14"/>
              </w:rPr>
            </w:pPr>
            <w:r w:rsidRPr="00724070">
              <w:rPr>
                <w:b/>
                <w:sz w:val="14"/>
              </w:rPr>
              <w:t xml:space="preserve">NOMBRE DEL PROCEDIMIENTO :  </w:t>
            </w:r>
            <w:r>
              <w:rPr>
                <w:b/>
                <w:sz w:val="14"/>
              </w:rPr>
              <w:t>Requisitos</w:t>
            </w:r>
            <w:r w:rsidRPr="004935A2">
              <w:rPr>
                <w:b/>
                <w:sz w:val="14"/>
              </w:rPr>
              <w:t xml:space="preserve"> para el control de asistencia</w:t>
            </w:r>
          </w:p>
        </w:tc>
      </w:tr>
    </w:tbl>
    <w:p w:rsidR="00B37C80" w:rsidRPr="0037783F" w:rsidRDefault="00B37C80" w:rsidP="00B37C80">
      <w:pPr>
        <w:rPr>
          <w:vanish/>
        </w:rPr>
      </w:pPr>
    </w:p>
    <w:tbl>
      <w:tblPr>
        <w:tblpPr w:leftFromText="141" w:rightFromText="141" w:vertAnchor="text" w:horzAnchor="margin" w:tblpXSpec="center" w:tblpY="186"/>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6"/>
        <w:gridCol w:w="5528"/>
      </w:tblGrid>
      <w:tr w:rsidR="00B37C80" w:rsidRPr="00AB16D5" w:rsidTr="00B37C80">
        <w:trPr>
          <w:trHeight w:val="565"/>
        </w:trPr>
        <w:tc>
          <w:tcPr>
            <w:tcW w:w="5246" w:type="dxa"/>
            <w:shd w:val="clear" w:color="auto" w:fill="auto"/>
          </w:tcPr>
          <w:p w:rsidR="00B37C80" w:rsidRPr="00960FAD" w:rsidRDefault="00B37C80" w:rsidP="00B37C80">
            <w:pPr>
              <w:spacing w:line="240" w:lineRule="auto"/>
              <w:jc w:val="center"/>
              <w:rPr>
                <w:rFonts w:cs="Arial"/>
                <w:b/>
                <w:color w:val="0D0D0D"/>
                <w:lang w:eastAsia="es-MX"/>
              </w:rPr>
            </w:pPr>
          </w:p>
          <w:p w:rsidR="00B37C80" w:rsidRPr="00960FAD" w:rsidRDefault="00B37C80" w:rsidP="00B37C80">
            <w:pPr>
              <w:spacing w:line="240" w:lineRule="auto"/>
              <w:jc w:val="center"/>
              <w:rPr>
                <w:rFonts w:cs="Arial"/>
                <w:b/>
                <w:color w:val="0D0D0D"/>
                <w:lang w:eastAsia="es-MX"/>
              </w:rPr>
            </w:pPr>
            <w:r>
              <w:rPr>
                <w:rFonts w:cs="Arial"/>
                <w:b/>
                <w:color w:val="0D0D0D"/>
                <w:lang w:eastAsia="es-MX"/>
              </w:rPr>
              <w:t>Departamento de Recursos Humanos</w:t>
            </w:r>
          </w:p>
          <w:p w:rsidR="00B37C80" w:rsidRPr="00960FAD" w:rsidRDefault="00B37C80" w:rsidP="00B37C80">
            <w:pPr>
              <w:spacing w:line="240" w:lineRule="auto"/>
              <w:jc w:val="center"/>
              <w:rPr>
                <w:rFonts w:cs="Arial"/>
                <w:b/>
                <w:color w:val="0D0D0D"/>
                <w:lang w:eastAsia="es-MX"/>
              </w:rPr>
            </w:pPr>
          </w:p>
        </w:tc>
        <w:tc>
          <w:tcPr>
            <w:tcW w:w="5528" w:type="dxa"/>
            <w:shd w:val="clear" w:color="auto" w:fill="auto"/>
          </w:tcPr>
          <w:p w:rsidR="00B37C80" w:rsidRPr="00960FAD" w:rsidRDefault="00B37C80" w:rsidP="00B37C80">
            <w:pPr>
              <w:spacing w:line="240" w:lineRule="auto"/>
              <w:jc w:val="center"/>
              <w:rPr>
                <w:rFonts w:cs="Arial"/>
                <w:b/>
                <w:lang w:eastAsia="es-MX"/>
              </w:rPr>
            </w:pPr>
          </w:p>
          <w:p w:rsidR="00B37C80" w:rsidRPr="00960FAD" w:rsidRDefault="00B37C80" w:rsidP="00B37C80">
            <w:pPr>
              <w:spacing w:line="240" w:lineRule="auto"/>
              <w:jc w:val="center"/>
              <w:rPr>
                <w:rFonts w:cs="Arial"/>
                <w:b/>
                <w:lang w:eastAsia="es-MX"/>
              </w:rPr>
            </w:pPr>
            <w:r w:rsidRPr="00960FAD">
              <w:rPr>
                <w:rFonts w:cs="Arial"/>
                <w:b/>
                <w:lang w:eastAsia="es-MX"/>
              </w:rPr>
              <w:t>S</w:t>
            </w:r>
            <w:r>
              <w:rPr>
                <w:rFonts w:cs="Arial"/>
                <w:b/>
                <w:lang w:eastAsia="es-MX"/>
              </w:rPr>
              <w:t>ubdirección Administrativa</w:t>
            </w:r>
          </w:p>
        </w:tc>
      </w:tr>
      <w:tr w:rsidR="00B37C80" w:rsidRPr="00AB16D5" w:rsidTr="00B37C80">
        <w:trPr>
          <w:trHeight w:val="9274"/>
        </w:trPr>
        <w:tc>
          <w:tcPr>
            <w:tcW w:w="5246" w:type="dxa"/>
            <w:shd w:val="clear" w:color="auto" w:fill="auto"/>
          </w:tcPr>
          <w:p w:rsidR="00B37C80" w:rsidRPr="00AB16D5" w:rsidRDefault="008D04A6" w:rsidP="00B37C80">
            <w:pPr>
              <w:spacing w:line="240" w:lineRule="auto"/>
              <w:rPr>
                <w:rFonts w:cs="Arial"/>
                <w:sz w:val="14"/>
                <w:szCs w:val="14"/>
                <w:lang w:eastAsia="es-MX"/>
              </w:rPr>
            </w:pPr>
            <w:r>
              <w:rPr>
                <w:noProof/>
                <w:lang w:val="es-MX" w:eastAsia="es-MX"/>
              </w:rPr>
              <mc:AlternateContent>
                <mc:Choice Requires="wps">
                  <w:drawing>
                    <wp:anchor distT="0" distB="0" distL="114299" distR="114299" simplePos="0" relativeHeight="252021760" behindDoc="0" locked="0" layoutInCell="1" allowOverlap="1">
                      <wp:simplePos x="0" y="0"/>
                      <wp:positionH relativeFrom="column">
                        <wp:posOffset>751839</wp:posOffset>
                      </wp:positionH>
                      <wp:positionV relativeFrom="paragraph">
                        <wp:posOffset>437515</wp:posOffset>
                      </wp:positionV>
                      <wp:extent cx="0" cy="644525"/>
                      <wp:effectExtent l="76200" t="0" r="76200" b="60325"/>
                      <wp:wrapNone/>
                      <wp:docPr id="2691" name="Conector recto de flecha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4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231DA" id="Conector recto de flecha 1332" o:spid="_x0000_s1026" type="#_x0000_t32" style="position:absolute;margin-left:59.2pt;margin-top:34.45pt;width:0;height:50.75pt;z-index:25202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299" distR="114299" simplePos="0" relativeHeight="252030976" behindDoc="0" locked="0" layoutInCell="1" allowOverlap="1">
                      <wp:simplePos x="0" y="0"/>
                      <wp:positionH relativeFrom="column">
                        <wp:posOffset>822324</wp:posOffset>
                      </wp:positionH>
                      <wp:positionV relativeFrom="paragraph">
                        <wp:posOffset>3615055</wp:posOffset>
                      </wp:positionV>
                      <wp:extent cx="0" cy="678180"/>
                      <wp:effectExtent l="76200" t="0" r="95250" b="64770"/>
                      <wp:wrapNone/>
                      <wp:docPr id="2690" name="Conector recto de flecha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E793F" id="Conector recto de flecha 1331" o:spid="_x0000_s1026" type="#_x0000_t32" style="position:absolute;margin-left:64.75pt;margin-top:284.65pt;width:0;height:53.4pt;z-index:25203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022784" behindDoc="0" locked="0" layoutInCell="1" allowOverlap="1">
                      <wp:simplePos x="0" y="0"/>
                      <wp:positionH relativeFrom="column">
                        <wp:posOffset>72390</wp:posOffset>
                      </wp:positionH>
                      <wp:positionV relativeFrom="paragraph">
                        <wp:posOffset>2480945</wp:posOffset>
                      </wp:positionV>
                      <wp:extent cx="1446530" cy="1143000"/>
                      <wp:effectExtent l="0" t="0" r="20320" b="19050"/>
                      <wp:wrapNone/>
                      <wp:docPr id="2689" name="Cuadro de texto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14300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2. </w:t>
                                  </w:r>
                                  <w:r w:rsidRPr="00DD38FD">
                                    <w:rPr>
                                      <w:rFonts w:cs="Arial"/>
                                      <w:sz w:val="14"/>
                                      <w:szCs w:val="14"/>
                                    </w:rPr>
                                    <w:t>Posteriormente se revisa a diario el control de asistencia, personal que no registró su huella está incurriendo en una falta.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30" o:spid="_x0000_s1179" type="#_x0000_t202" style="position:absolute;left:0;text-align:left;margin-left:5.7pt;margin-top:195.35pt;width:113.9pt;height:90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">
                      <v:textbox>
                        <w:txbxContent>
                          <w:p w:rsidR="00A512C2" w:rsidRDefault="00A512C2" w:rsidP="00B37C80">
                            <w:pPr>
                              <w:jc w:val="center"/>
                            </w:pPr>
                            <w:r>
                              <w:rPr>
                                <w:rFonts w:cs="Arial"/>
                                <w:sz w:val="14"/>
                                <w:szCs w:val="14"/>
                              </w:rPr>
                              <w:t xml:space="preserve">2. </w:t>
                            </w:r>
                            <w:r w:rsidRPr="00DD38FD">
                              <w:rPr>
                                <w:rFonts w:cs="Arial"/>
                                <w:sz w:val="14"/>
                                <w:szCs w:val="14"/>
                              </w:rPr>
                              <w:t>Posteriormente se revisa a diario el control de asistencia, personal que no registró su huella está incurriendo en una falta.</w:t>
                            </w:r>
                          </w:p>
                        </w:txbxContent>
                      </v:textbox>
                    </v:shape>
                  </w:pict>
                </mc:Fallback>
              </mc:AlternateContent>
            </w:r>
            <w:r>
              <w:rPr>
                <w:noProof/>
                <w:lang w:val="es-MX" w:eastAsia="es-MX"/>
              </w:rPr>
              <mc:AlternateContent>
                <mc:Choice Requires="wps">
                  <w:drawing>
                    <wp:anchor distT="0" distB="0" distL="114299" distR="114299" simplePos="0" relativeHeight="252032000" behindDoc="0" locked="0" layoutInCell="1" allowOverlap="1">
                      <wp:simplePos x="0" y="0"/>
                      <wp:positionH relativeFrom="column">
                        <wp:posOffset>806449</wp:posOffset>
                      </wp:positionH>
                      <wp:positionV relativeFrom="paragraph">
                        <wp:posOffset>1996440</wp:posOffset>
                      </wp:positionV>
                      <wp:extent cx="0" cy="478155"/>
                      <wp:effectExtent l="76200" t="0" r="57150" b="55245"/>
                      <wp:wrapNone/>
                      <wp:docPr id="2688" name="Conector recto de flecha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8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EE02F" id="Conector recto de flecha 1329" o:spid="_x0000_s1026" type="#_x0000_t32" style="position:absolute;margin-left:63.5pt;margin-top:157.2pt;width:0;height:37.65pt;z-index:25203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tVPgIAAHE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028928" behindDoc="0" locked="0" layoutInCell="1" allowOverlap="1">
                      <wp:simplePos x="0" y="0"/>
                      <wp:positionH relativeFrom="column">
                        <wp:posOffset>806450</wp:posOffset>
                      </wp:positionH>
                      <wp:positionV relativeFrom="paragraph">
                        <wp:posOffset>5833110</wp:posOffset>
                      </wp:positionV>
                      <wp:extent cx="2910840" cy="635"/>
                      <wp:effectExtent l="0" t="0" r="22860" b="37465"/>
                      <wp:wrapNone/>
                      <wp:docPr id="2687" name="Conector recto de flecha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0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79033" id="Conector recto de flecha 1328" o:spid="_x0000_s1026" type="#_x0000_t32" style="position:absolute;margin-left:63.5pt;margin-top:459.3pt;width:229.2pt;height:.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"/>
                  </w:pict>
                </mc:Fallback>
              </mc:AlternateContent>
            </w:r>
            <w:r>
              <w:rPr>
                <w:noProof/>
                <w:lang w:val="es-MX" w:eastAsia="es-MX"/>
              </w:rPr>
              <mc:AlternateContent>
                <mc:Choice Requires="wps">
                  <w:drawing>
                    <wp:anchor distT="0" distB="0" distL="114299" distR="114299" simplePos="0" relativeHeight="252023808" behindDoc="0" locked="0" layoutInCell="1" allowOverlap="1">
                      <wp:simplePos x="0" y="0"/>
                      <wp:positionH relativeFrom="column">
                        <wp:posOffset>806449</wp:posOffset>
                      </wp:positionH>
                      <wp:positionV relativeFrom="paragraph">
                        <wp:posOffset>5392420</wp:posOffset>
                      </wp:positionV>
                      <wp:extent cx="0" cy="438150"/>
                      <wp:effectExtent l="0" t="0" r="19050" b="19050"/>
                      <wp:wrapNone/>
                      <wp:docPr id="2686" name="Conector recto de flecha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A1D61" id="Conector recto de flecha 1327" o:spid="_x0000_s1026" type="#_x0000_t32" style="position:absolute;margin-left:63.5pt;margin-top:424.6pt;width:0;height:34.5pt;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"/>
                  </w:pict>
                </mc:Fallback>
              </mc:AlternateContent>
            </w:r>
            <w:r>
              <w:rPr>
                <w:noProof/>
                <w:lang w:val="es-MX" w:eastAsia="es-MX"/>
              </w:rPr>
              <mc:AlternateContent>
                <mc:Choice Requires="wps">
                  <w:drawing>
                    <wp:anchor distT="0" distB="0" distL="114300" distR="114300" simplePos="0" relativeHeight="252024832" behindDoc="0" locked="0" layoutInCell="1" allowOverlap="1">
                      <wp:simplePos x="0" y="0"/>
                      <wp:positionH relativeFrom="column">
                        <wp:posOffset>53340</wp:posOffset>
                      </wp:positionH>
                      <wp:positionV relativeFrom="paragraph">
                        <wp:posOffset>4293235</wp:posOffset>
                      </wp:positionV>
                      <wp:extent cx="1569085" cy="1099185"/>
                      <wp:effectExtent l="0" t="0" r="12065" b="24765"/>
                      <wp:wrapNone/>
                      <wp:docPr id="2685" name="Cuadro de texto 1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09918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3. </w:t>
                                  </w:r>
                                  <w:r w:rsidRPr="00DD38FD">
                                    <w:rPr>
                                      <w:rFonts w:cs="Arial"/>
                                      <w:sz w:val="14"/>
                                      <w:szCs w:val="14"/>
                                    </w:rPr>
                                    <w:t>Todos los descuentos de personal son tramitados a través de un oficio que firma la Subdirectora Administrativa. Los días 16 y día 1 de cada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26" o:spid="_x0000_s1180" type="#_x0000_t202" style="position:absolute;left:0;text-align:left;margin-left:4.2pt;margin-top:338.05pt;width:123.55pt;height:86.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">
                      <v:textbox>
                        <w:txbxContent>
                          <w:p w:rsidR="00A512C2" w:rsidRDefault="00A512C2" w:rsidP="00B37C80">
                            <w:pPr>
                              <w:jc w:val="center"/>
                            </w:pPr>
                            <w:r>
                              <w:rPr>
                                <w:rFonts w:cs="Arial"/>
                                <w:sz w:val="14"/>
                                <w:szCs w:val="14"/>
                              </w:rPr>
                              <w:t xml:space="preserve">3. </w:t>
                            </w:r>
                            <w:r w:rsidRPr="00DD38FD">
                              <w:rPr>
                                <w:rFonts w:cs="Arial"/>
                                <w:sz w:val="14"/>
                                <w:szCs w:val="14"/>
                              </w:rPr>
                              <w:t>Todos los descuentos de personal son tramitados a través de un oficio que firma la Subdirectora Administrativa. Los días 16 y día 1 de cada mes.</w:t>
                            </w:r>
                          </w:p>
                        </w:txbxContent>
                      </v:textbox>
                    </v:shape>
                  </w:pict>
                </mc:Fallback>
              </mc:AlternateContent>
            </w:r>
            <w:r>
              <w:rPr>
                <w:noProof/>
                <w:lang w:val="es-MX" w:eastAsia="es-MX"/>
              </w:rPr>
              <mc:AlternateContent>
                <mc:Choice Requires="wps">
                  <w:drawing>
                    <wp:anchor distT="0" distB="0" distL="114300" distR="114300" simplePos="0" relativeHeight="252020736" behindDoc="0" locked="0" layoutInCell="1" allowOverlap="1">
                      <wp:simplePos x="0" y="0"/>
                      <wp:positionH relativeFrom="column">
                        <wp:posOffset>127000</wp:posOffset>
                      </wp:positionH>
                      <wp:positionV relativeFrom="paragraph">
                        <wp:posOffset>1082040</wp:posOffset>
                      </wp:positionV>
                      <wp:extent cx="1317625" cy="901065"/>
                      <wp:effectExtent l="0" t="0" r="15875" b="13335"/>
                      <wp:wrapNone/>
                      <wp:docPr id="2684" name="Cuadro de texto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90106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1. Se</w:t>
                                  </w:r>
                                  <w:r w:rsidRPr="00DD38FD">
                                    <w:rPr>
                                      <w:rFonts w:cs="Arial"/>
                                      <w:sz w:val="14"/>
                                      <w:szCs w:val="14"/>
                                    </w:rPr>
                                    <w:t xml:space="preserve"> le informa </w:t>
                                  </w:r>
                                  <w:r>
                                    <w:rPr>
                                      <w:rFonts w:cs="Arial"/>
                                      <w:sz w:val="14"/>
                                      <w:szCs w:val="14"/>
                                    </w:rPr>
                                    <w:t xml:space="preserve">al personal contratado </w:t>
                                  </w:r>
                                  <w:r w:rsidRPr="00DD38FD">
                                    <w:rPr>
                                      <w:rFonts w:cs="Arial"/>
                                      <w:sz w:val="14"/>
                                      <w:szCs w:val="14"/>
                                    </w:rPr>
                                    <w:t>que tiene que registrar su huella</w:t>
                                  </w: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25" o:spid="_x0000_s1181" type="#_x0000_t202" style="position:absolute;left:0;text-align:left;margin-left:10pt;margin-top:85.2pt;width:103.75pt;height:70.9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">
                      <v:textbox>
                        <w:txbxContent>
                          <w:p w:rsidR="00A512C2" w:rsidRDefault="00A512C2" w:rsidP="00B37C80">
                            <w:pPr>
                              <w:jc w:val="center"/>
                            </w:pPr>
                            <w:r>
                              <w:rPr>
                                <w:rFonts w:cs="Arial"/>
                                <w:sz w:val="14"/>
                                <w:szCs w:val="14"/>
                              </w:rPr>
                              <w:t>1. Se</w:t>
                            </w:r>
                            <w:r w:rsidRPr="00DD38FD">
                              <w:rPr>
                                <w:rFonts w:cs="Arial"/>
                                <w:sz w:val="14"/>
                                <w:szCs w:val="14"/>
                              </w:rPr>
                              <w:t xml:space="preserve"> le informa </w:t>
                            </w:r>
                            <w:r>
                              <w:rPr>
                                <w:rFonts w:cs="Arial"/>
                                <w:sz w:val="14"/>
                                <w:szCs w:val="14"/>
                              </w:rPr>
                              <w:t xml:space="preserve">al personal contratado </w:t>
                            </w:r>
                            <w:r w:rsidRPr="00DD38FD">
                              <w:rPr>
                                <w:rFonts w:cs="Arial"/>
                                <w:sz w:val="14"/>
                                <w:szCs w:val="14"/>
                              </w:rPr>
                              <w:t>que tiene que registrar su huella</w:t>
                            </w:r>
                            <w:r>
                              <w:rPr>
                                <w:rFonts w:cs="Arial"/>
                                <w:sz w:val="14"/>
                                <w:szCs w:val="14"/>
                              </w:rPr>
                              <w:t>.</w:t>
                            </w:r>
                          </w:p>
                        </w:txbxContent>
                      </v:textbox>
                    </v:shape>
                  </w:pict>
                </mc:Fallback>
              </mc:AlternateContent>
            </w:r>
            <w:r>
              <w:rPr>
                <w:noProof/>
                <w:lang w:val="es-MX" w:eastAsia="es-MX"/>
              </w:rPr>
              <mc:AlternateContent>
                <mc:Choice Requires="wps">
                  <w:drawing>
                    <wp:anchor distT="0" distB="0" distL="114300" distR="114300" simplePos="0" relativeHeight="252018688" behindDoc="1" locked="0" layoutInCell="1" allowOverlap="1">
                      <wp:simplePos x="0" y="0"/>
                      <wp:positionH relativeFrom="column">
                        <wp:posOffset>416560</wp:posOffset>
                      </wp:positionH>
                      <wp:positionV relativeFrom="paragraph">
                        <wp:posOffset>231140</wp:posOffset>
                      </wp:positionV>
                      <wp:extent cx="655955" cy="189230"/>
                      <wp:effectExtent l="0" t="0" r="10795" b="20320"/>
                      <wp:wrapNone/>
                      <wp:docPr id="2683" name="Terminador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F222C" id="Terminador 1324" o:spid="_x0000_s1026" type="#_x0000_t116" style="position:absolute;margin-left:32.8pt;margin-top:18.2pt;width:51.65pt;height:14.9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"/>
                  </w:pict>
                </mc:Fallback>
              </mc:AlternateContent>
            </w:r>
            <w:r>
              <w:rPr>
                <w:noProof/>
                <w:lang w:val="es-MX" w:eastAsia="es-MX"/>
              </w:rPr>
              <mc:AlternateContent>
                <mc:Choice Requires="wps">
                  <w:drawing>
                    <wp:anchor distT="0" distB="0" distL="114300" distR="114300" simplePos="0" relativeHeight="252019712" behindDoc="0" locked="0" layoutInCell="1" allowOverlap="1">
                      <wp:simplePos x="0" y="0"/>
                      <wp:positionH relativeFrom="column">
                        <wp:posOffset>479425</wp:posOffset>
                      </wp:positionH>
                      <wp:positionV relativeFrom="paragraph">
                        <wp:posOffset>139065</wp:posOffset>
                      </wp:positionV>
                      <wp:extent cx="536575" cy="420370"/>
                      <wp:effectExtent l="0" t="0" r="0" b="0"/>
                      <wp:wrapNone/>
                      <wp:docPr id="2682" name="Cuadro de texto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23" o:spid="_x0000_s1182" type="#_x0000_t202" style="position:absolute;left:0;text-align:left;margin-left:37.75pt;margin-top:10.95pt;width:42.25pt;height:33.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p>
        </w:tc>
        <w:tc>
          <w:tcPr>
            <w:tcW w:w="5528"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026880" behindDoc="0" locked="0" layoutInCell="1" allowOverlap="1">
                      <wp:simplePos x="0" y="0"/>
                      <wp:positionH relativeFrom="column">
                        <wp:posOffset>991235</wp:posOffset>
                      </wp:positionH>
                      <wp:positionV relativeFrom="paragraph">
                        <wp:posOffset>3362960</wp:posOffset>
                      </wp:positionV>
                      <wp:extent cx="1824990" cy="317500"/>
                      <wp:effectExtent l="0" t="0" r="22860" b="25400"/>
                      <wp:wrapNone/>
                      <wp:docPr id="2681" name="Cuadro de texto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31750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22" o:spid="_x0000_s1183" type="#_x0000_t202" style="position:absolute;left:0;text-align:left;margin-left:78.05pt;margin-top:264.8pt;width:143.7pt;height: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">
                      <v:textbox>
                        <w:txbxContent>
                          <w:p w:rsidR="00A512C2" w:rsidRDefault="00A512C2" w:rsidP="00B37C80">
                            <w:pPr>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299" distR="114299" simplePos="0" relativeHeight="252033024" behindDoc="0" locked="0" layoutInCell="1" allowOverlap="1">
                      <wp:simplePos x="0" y="0"/>
                      <wp:positionH relativeFrom="column">
                        <wp:posOffset>1906904</wp:posOffset>
                      </wp:positionH>
                      <wp:positionV relativeFrom="paragraph">
                        <wp:posOffset>2233930</wp:posOffset>
                      </wp:positionV>
                      <wp:extent cx="0" cy="1136015"/>
                      <wp:effectExtent l="76200" t="0" r="57150" b="64135"/>
                      <wp:wrapNone/>
                      <wp:docPr id="2680" name="Conector recto de flecha 1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6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95526" id="Conector recto de flecha 1321" o:spid="_x0000_s1026" type="#_x0000_t32" style="position:absolute;margin-left:150.15pt;margin-top:175.9pt;width:0;height:89.45pt;z-index:25203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2025856" behindDoc="0" locked="0" layoutInCell="1" allowOverlap="1">
                      <wp:simplePos x="0" y="0"/>
                      <wp:positionH relativeFrom="column">
                        <wp:posOffset>1236980</wp:posOffset>
                      </wp:positionH>
                      <wp:positionV relativeFrom="paragraph">
                        <wp:posOffset>1201420</wp:posOffset>
                      </wp:positionV>
                      <wp:extent cx="1213485" cy="1038860"/>
                      <wp:effectExtent l="0" t="0" r="24765" b="27940"/>
                      <wp:wrapNone/>
                      <wp:docPr id="2679" name="Cuadro de texto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03886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4. </w:t>
                                  </w:r>
                                  <w:r w:rsidRPr="00DD38FD">
                                    <w:rPr>
                                      <w:rFonts w:cs="Arial"/>
                                      <w:sz w:val="14"/>
                                      <w:szCs w:val="14"/>
                                    </w:rPr>
                                    <w:t xml:space="preserve">La Subdirectora Administrativa, turna el oficio </w:t>
                                  </w:r>
                                  <w:r>
                                    <w:rPr>
                                      <w:rFonts w:cs="Arial"/>
                                      <w:sz w:val="14"/>
                                      <w:szCs w:val="14"/>
                                    </w:rPr>
                                    <w:t xml:space="preserve">a </w:t>
                                  </w:r>
                                  <w:r w:rsidRPr="00DD38FD">
                                    <w:rPr>
                                      <w:rFonts w:cs="Arial"/>
                                      <w:sz w:val="14"/>
                                      <w:szCs w:val="14"/>
                                    </w:rPr>
                                    <w:t>la Dirección de Administración.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20" o:spid="_x0000_s1184" type="#_x0000_t202" style="position:absolute;left:0;text-align:left;margin-left:97.4pt;margin-top:94.6pt;width:95.55pt;height:8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">
                      <v:textbox>
                        <w:txbxContent>
                          <w:p w:rsidR="00A512C2" w:rsidRDefault="00A512C2" w:rsidP="00B37C80">
                            <w:pPr>
                              <w:jc w:val="center"/>
                            </w:pPr>
                            <w:r>
                              <w:rPr>
                                <w:rFonts w:cs="Arial"/>
                                <w:sz w:val="14"/>
                                <w:szCs w:val="14"/>
                              </w:rPr>
                              <w:t xml:space="preserve">4. </w:t>
                            </w:r>
                            <w:r w:rsidRPr="00DD38FD">
                              <w:rPr>
                                <w:rFonts w:cs="Arial"/>
                                <w:sz w:val="14"/>
                                <w:szCs w:val="14"/>
                              </w:rPr>
                              <w:t xml:space="preserve">La Subdirectora Administrativa, turna el oficio </w:t>
                            </w:r>
                            <w:r>
                              <w:rPr>
                                <w:rFonts w:cs="Arial"/>
                                <w:sz w:val="14"/>
                                <w:szCs w:val="14"/>
                              </w:rPr>
                              <w:t xml:space="preserve">a </w:t>
                            </w:r>
                            <w:r w:rsidRPr="00DD38FD">
                              <w:rPr>
                                <w:rFonts w:cs="Arial"/>
                                <w:sz w:val="14"/>
                                <w:szCs w:val="14"/>
                              </w:rPr>
                              <w:t>la Dirección de Administración.</w:t>
                            </w:r>
                          </w:p>
                        </w:txbxContent>
                      </v:textbox>
                    </v:shape>
                  </w:pict>
                </mc:Fallback>
              </mc:AlternateContent>
            </w:r>
            <w:r>
              <w:rPr>
                <w:noProof/>
                <w:lang w:val="es-MX" w:eastAsia="es-MX"/>
              </w:rPr>
              <mc:AlternateContent>
                <mc:Choice Requires="wps">
                  <w:drawing>
                    <wp:anchor distT="0" distB="0" distL="114299" distR="114299" simplePos="0" relativeHeight="252034048" behindDoc="0" locked="0" layoutInCell="1" allowOverlap="1">
                      <wp:simplePos x="0" y="0"/>
                      <wp:positionH relativeFrom="column">
                        <wp:posOffset>1847214</wp:posOffset>
                      </wp:positionH>
                      <wp:positionV relativeFrom="paragraph">
                        <wp:posOffset>139065</wp:posOffset>
                      </wp:positionV>
                      <wp:extent cx="0" cy="1070610"/>
                      <wp:effectExtent l="76200" t="0" r="57150" b="53340"/>
                      <wp:wrapNone/>
                      <wp:docPr id="2678" name="Conector recto de flecha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0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C2823" id="Conector recto de flecha 1319" o:spid="_x0000_s1026" type="#_x0000_t32" style="position:absolute;margin-left:145.45pt;margin-top:10.95pt;width:0;height:84.3pt;z-index:25203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ibQAIAAHI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2027904" behindDoc="0" locked="0" layoutInCell="1" allowOverlap="1">
                      <wp:simplePos x="0" y="0"/>
                      <wp:positionH relativeFrom="column">
                        <wp:posOffset>386080</wp:posOffset>
                      </wp:positionH>
                      <wp:positionV relativeFrom="paragraph">
                        <wp:posOffset>139065</wp:posOffset>
                      </wp:positionV>
                      <wp:extent cx="635" cy="5691505"/>
                      <wp:effectExtent l="0" t="0" r="37465" b="23495"/>
                      <wp:wrapNone/>
                      <wp:docPr id="2677" name="Conector recto de flecha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691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91DC9" id="Conector recto de flecha 1318" o:spid="_x0000_s1026" type="#_x0000_t32" style="position:absolute;margin-left:30.4pt;margin-top:10.95pt;width:.05pt;height:448.15pt;flip:x;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"/>
                  </w:pict>
                </mc:Fallback>
              </mc:AlternateContent>
            </w:r>
            <w:r>
              <w:rPr>
                <w:noProof/>
                <w:lang w:val="es-MX" w:eastAsia="es-MX"/>
              </w:rPr>
              <mc:AlternateContent>
                <mc:Choice Requires="wps">
                  <w:drawing>
                    <wp:anchor distT="4294967295" distB="4294967295" distL="114300" distR="114300" simplePos="0" relativeHeight="252029952" behindDoc="0" locked="0" layoutInCell="1" allowOverlap="1">
                      <wp:simplePos x="0" y="0"/>
                      <wp:positionH relativeFrom="column">
                        <wp:posOffset>396875</wp:posOffset>
                      </wp:positionH>
                      <wp:positionV relativeFrom="paragraph">
                        <wp:posOffset>139064</wp:posOffset>
                      </wp:positionV>
                      <wp:extent cx="1450340" cy="0"/>
                      <wp:effectExtent l="0" t="0" r="16510" b="19050"/>
                      <wp:wrapNone/>
                      <wp:docPr id="2676" name="Conector recto de flecha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0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FB565" id="Conector recto de flecha 1317" o:spid="_x0000_s1026" type="#_x0000_t32" style="position:absolute;margin-left:31.25pt;margin-top:10.95pt;width:114.2pt;height:0;z-index:25202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"/>
                  </w:pict>
                </mc:Fallback>
              </mc:AlternateContent>
            </w:r>
          </w:p>
        </w:tc>
      </w:tr>
    </w:tbl>
    <w:p w:rsidR="00B37C80" w:rsidRPr="00E042AE" w:rsidRDefault="00B37C80" w:rsidP="00B37C80">
      <w:pPr>
        <w:spacing w:line="240" w:lineRule="auto"/>
        <w:rPr>
          <w:rFonts w:cs="Arial"/>
          <w:sz w:val="24"/>
          <w:szCs w:val="1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7D65C5" w:rsidRDefault="007D65C5" w:rsidP="00B37C80">
      <w:pPr>
        <w:spacing w:line="240" w:lineRule="auto"/>
        <w:contextualSpacing/>
        <w:jc w:val="center"/>
        <w:rPr>
          <w:rFonts w:cs="Arial"/>
          <w:b/>
          <w:sz w:val="28"/>
          <w:lang w:eastAsia="es-MX"/>
        </w:rPr>
      </w:pPr>
    </w:p>
    <w:p w:rsidR="007D65C5" w:rsidRDefault="007D65C5" w:rsidP="00B37C80">
      <w:pPr>
        <w:spacing w:line="240" w:lineRule="auto"/>
        <w:contextualSpacing/>
        <w:jc w:val="center"/>
        <w:rPr>
          <w:rFonts w:cs="Arial"/>
          <w:b/>
          <w:sz w:val="28"/>
          <w:lang w:eastAsia="es-MX"/>
        </w:rPr>
      </w:pPr>
    </w:p>
    <w:p w:rsidR="007D65C5" w:rsidRDefault="007D65C5" w:rsidP="00B37C80">
      <w:pPr>
        <w:spacing w:line="240" w:lineRule="auto"/>
        <w:contextualSpacing/>
        <w:jc w:val="center"/>
        <w:rPr>
          <w:rFonts w:cs="Arial"/>
          <w:b/>
          <w:sz w:val="28"/>
          <w:lang w:eastAsia="es-MX"/>
        </w:rPr>
      </w:pPr>
    </w:p>
    <w:p w:rsidR="007D65C5" w:rsidRDefault="007D65C5"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r w:rsidRPr="00E042AE">
        <w:rPr>
          <w:rFonts w:cs="Arial"/>
          <w:b/>
          <w:sz w:val="28"/>
          <w:lang w:eastAsia="es-MX"/>
        </w:rPr>
        <w:t>DEPA</w:t>
      </w:r>
      <w:r>
        <w:rPr>
          <w:rFonts w:cs="Arial"/>
          <w:b/>
          <w:sz w:val="28"/>
          <w:lang w:eastAsia="es-MX"/>
        </w:rPr>
        <w:t>RTAMENTO DE RECURSOS MATERIALES.</w:t>
      </w: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r>
        <w:rPr>
          <w:rFonts w:cs="Arial"/>
          <w:b/>
          <w:sz w:val="28"/>
          <w:lang w:eastAsia="es-MX"/>
        </w:rPr>
        <w:t>PROCEDIMIENTO 1</w:t>
      </w: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32"/>
          <w:lang w:eastAsia="es-MX"/>
        </w:rPr>
      </w:pPr>
      <w:r w:rsidRPr="00E042AE">
        <w:rPr>
          <w:rFonts w:cs="Arial"/>
          <w:b/>
          <w:sz w:val="28"/>
          <w:lang w:eastAsia="es-MX"/>
        </w:rPr>
        <w:t>PROCEDIMIENTO PARA LA REPARACIÓN DE VEHÍCULOS.</w:t>
      </w:r>
    </w:p>
    <w:p w:rsidR="00B37C80" w:rsidRPr="00E042AE" w:rsidRDefault="00B37C80" w:rsidP="00B37C80">
      <w:pPr>
        <w:spacing w:line="240" w:lineRule="auto"/>
        <w:contextualSpacing/>
        <w:jc w:val="center"/>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Default="00B37C80" w:rsidP="00B37C80">
      <w:pPr>
        <w:spacing w:line="240" w:lineRule="auto"/>
        <w:contextualSpacing/>
        <w:rPr>
          <w:rFonts w:cs="Arial"/>
          <w:b/>
          <w:sz w:val="24"/>
          <w:lang w:eastAsia="es-MX"/>
        </w:rPr>
      </w:pPr>
    </w:p>
    <w:p w:rsidR="00B37C80" w:rsidRDefault="00B37C80" w:rsidP="00B37C80">
      <w:pPr>
        <w:spacing w:line="240" w:lineRule="auto"/>
        <w:contextualSpacing/>
        <w:rPr>
          <w:rFonts w:cs="Arial"/>
          <w:b/>
          <w:sz w:val="24"/>
          <w:lang w:eastAsia="es-MX"/>
        </w:rPr>
      </w:pPr>
    </w:p>
    <w:p w:rsidR="00B37C80" w:rsidRDefault="00B37C80" w:rsidP="00B37C80">
      <w:pPr>
        <w:spacing w:line="240" w:lineRule="auto"/>
        <w:contextualSpacing/>
        <w:rPr>
          <w:rFonts w:cs="Arial"/>
          <w:b/>
          <w:sz w:val="24"/>
          <w:lang w:eastAsia="es-MX"/>
        </w:rPr>
      </w:pPr>
    </w:p>
    <w:p w:rsidR="00B37C80" w:rsidRDefault="00B37C80" w:rsidP="00B37C80">
      <w:pPr>
        <w:spacing w:line="240" w:lineRule="auto"/>
        <w:contextualSpacing/>
        <w:rPr>
          <w:rFonts w:cs="Arial"/>
          <w:b/>
          <w:sz w:val="24"/>
          <w:lang w:eastAsia="es-MX"/>
        </w:rPr>
      </w:pPr>
    </w:p>
    <w:p w:rsidR="00B37C80"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contextualSpacing/>
        <w:rPr>
          <w:rFonts w:cs="Arial"/>
          <w:b/>
          <w:sz w:val="24"/>
          <w:lang w:eastAsia="es-MX"/>
        </w:rPr>
      </w:pPr>
    </w:p>
    <w:p w:rsidR="007D65C5" w:rsidRDefault="007D65C5" w:rsidP="00B37C80">
      <w:pPr>
        <w:spacing w:line="240" w:lineRule="auto"/>
        <w:contextualSpacing/>
        <w:jc w:val="center"/>
        <w:rPr>
          <w:rFonts w:cs="Arial"/>
          <w:b/>
          <w:sz w:val="28"/>
          <w:lang w:eastAsia="es-MX"/>
        </w:rPr>
      </w:pPr>
    </w:p>
    <w:p w:rsidR="007D65C5" w:rsidRDefault="007D65C5" w:rsidP="00B37C80">
      <w:pPr>
        <w:spacing w:line="240" w:lineRule="auto"/>
        <w:contextualSpacing/>
        <w:jc w:val="center"/>
        <w:rPr>
          <w:rFonts w:cs="Arial"/>
          <w:b/>
          <w:sz w:val="28"/>
          <w:lang w:eastAsia="es-MX"/>
        </w:rPr>
      </w:pPr>
    </w:p>
    <w:p w:rsidR="007D65C5" w:rsidRDefault="007D65C5" w:rsidP="00B37C80">
      <w:pPr>
        <w:spacing w:line="240" w:lineRule="auto"/>
        <w:contextualSpacing/>
        <w:jc w:val="center"/>
        <w:rPr>
          <w:rFonts w:cs="Arial"/>
          <w:b/>
          <w:sz w:val="28"/>
          <w:lang w:eastAsia="es-MX"/>
        </w:rPr>
      </w:pPr>
    </w:p>
    <w:p w:rsidR="007D65C5" w:rsidRDefault="007D65C5" w:rsidP="00B37C80">
      <w:pPr>
        <w:spacing w:line="240" w:lineRule="auto"/>
        <w:contextualSpacing/>
        <w:jc w:val="center"/>
        <w:rPr>
          <w:rFonts w:cs="Arial"/>
          <w:b/>
          <w:sz w:val="28"/>
          <w:lang w:eastAsia="es-MX"/>
        </w:rPr>
      </w:pPr>
    </w:p>
    <w:p w:rsidR="00B37C80" w:rsidRDefault="00B37C80" w:rsidP="00B37C80">
      <w:pPr>
        <w:spacing w:line="240" w:lineRule="auto"/>
        <w:contextualSpacing/>
        <w:jc w:val="center"/>
        <w:rPr>
          <w:rFonts w:cs="Arial"/>
          <w:b/>
          <w:sz w:val="28"/>
          <w:lang w:eastAsia="es-MX"/>
        </w:rPr>
      </w:pPr>
      <w:r>
        <w:rPr>
          <w:rFonts w:cs="Arial"/>
          <w:b/>
          <w:sz w:val="28"/>
          <w:lang w:eastAsia="es-MX"/>
        </w:rPr>
        <w:t>PROCEDIMIENTO 1.</w:t>
      </w:r>
    </w:p>
    <w:p w:rsidR="00B37C80" w:rsidRDefault="00B37C80" w:rsidP="00B37C80">
      <w:pPr>
        <w:spacing w:line="240" w:lineRule="auto"/>
        <w:contextualSpacing/>
        <w:rPr>
          <w:rFonts w:cs="Arial"/>
          <w:b/>
          <w:sz w:val="28"/>
          <w:lang w:eastAsia="es-MX"/>
        </w:rPr>
      </w:pPr>
    </w:p>
    <w:p w:rsidR="00B37C80" w:rsidRDefault="00B37C80" w:rsidP="00B37C80">
      <w:pPr>
        <w:spacing w:line="240" w:lineRule="auto"/>
        <w:contextualSpacing/>
        <w:rPr>
          <w:rFonts w:cs="Arial"/>
          <w:b/>
          <w:sz w:val="28"/>
          <w:lang w:eastAsia="es-MX"/>
        </w:rPr>
      </w:pPr>
    </w:p>
    <w:p w:rsidR="00B37C80" w:rsidRPr="008426A9" w:rsidRDefault="00B37C80" w:rsidP="00B37C80">
      <w:pPr>
        <w:spacing w:line="240" w:lineRule="auto"/>
        <w:contextualSpacing/>
        <w:rPr>
          <w:rFonts w:cs="Arial"/>
          <w:b/>
          <w:sz w:val="28"/>
          <w:lang w:eastAsia="es-MX"/>
        </w:rPr>
      </w:pPr>
      <w:r>
        <w:rPr>
          <w:rFonts w:cs="Arial"/>
          <w:b/>
          <w:sz w:val="28"/>
          <w:lang w:eastAsia="es-MX"/>
        </w:rPr>
        <w:t>NOMBRE DEL PROCEDIMIENTO: RE</w:t>
      </w:r>
      <w:r w:rsidRPr="00E042AE">
        <w:rPr>
          <w:rFonts w:cs="Arial"/>
          <w:b/>
          <w:sz w:val="28"/>
          <w:szCs w:val="28"/>
          <w:lang w:eastAsia="es-MX"/>
        </w:rPr>
        <w:t>PARACIÓN DE VEHÍCULOS</w:t>
      </w:r>
      <w:r>
        <w:rPr>
          <w:rFonts w:cs="Arial"/>
          <w:b/>
          <w:sz w:val="28"/>
          <w:szCs w:val="28"/>
          <w:lang w:eastAsia="es-MX"/>
        </w:rPr>
        <w:t>.</w:t>
      </w:r>
    </w:p>
    <w:p w:rsidR="00B37C80" w:rsidRPr="00E042AE" w:rsidRDefault="00B37C80" w:rsidP="00B37C80">
      <w:pPr>
        <w:spacing w:line="240" w:lineRule="auto"/>
        <w:contextualSpacing/>
        <w:rPr>
          <w:rFonts w:cs="Arial"/>
          <w:b/>
          <w:sz w:val="24"/>
          <w:lang w:eastAsia="es-MX"/>
        </w:rPr>
      </w:pPr>
    </w:p>
    <w:p w:rsidR="00B37C80" w:rsidRPr="00E042AE" w:rsidRDefault="00B37C80" w:rsidP="00B37C80">
      <w:pPr>
        <w:spacing w:line="240" w:lineRule="auto"/>
        <w:rPr>
          <w:rFonts w:cs="Arial"/>
          <w:sz w:val="28"/>
          <w:szCs w:val="28"/>
          <w:lang w:eastAsia="es-MX"/>
        </w:rPr>
      </w:pPr>
      <w:r>
        <w:rPr>
          <w:rFonts w:cs="Arial"/>
          <w:b/>
          <w:sz w:val="28"/>
          <w:szCs w:val="28"/>
          <w:lang w:eastAsia="es-MX"/>
        </w:rPr>
        <w:t>OBJETIVO DEL PROCEDIMIENTO</w:t>
      </w:r>
      <w:r w:rsidRPr="00E042AE">
        <w:rPr>
          <w:rFonts w:cs="Arial"/>
          <w:b/>
          <w:sz w:val="28"/>
          <w:szCs w:val="28"/>
          <w:lang w:eastAsia="es-MX"/>
        </w:rPr>
        <w:t>.</w:t>
      </w:r>
    </w:p>
    <w:p w:rsidR="00B37C80" w:rsidRPr="00E042AE" w:rsidRDefault="00B37C80" w:rsidP="00B37C80">
      <w:pPr>
        <w:spacing w:line="240" w:lineRule="auto"/>
        <w:rPr>
          <w:rFonts w:cs="Arial"/>
          <w:sz w:val="28"/>
          <w:szCs w:val="28"/>
          <w:lang w:eastAsia="es-MX"/>
        </w:rPr>
      </w:pPr>
    </w:p>
    <w:p w:rsidR="00B37C80" w:rsidRPr="00A600CA" w:rsidRDefault="00B37C80" w:rsidP="00B37C80">
      <w:pPr>
        <w:spacing w:line="240" w:lineRule="auto"/>
        <w:rPr>
          <w:rFonts w:cs="Arial"/>
          <w:sz w:val="24"/>
          <w:lang w:eastAsia="es-MX"/>
        </w:rPr>
      </w:pPr>
      <w:r w:rsidRPr="00A600CA">
        <w:rPr>
          <w:rFonts w:cs="Arial"/>
          <w:sz w:val="24"/>
          <w:lang w:eastAsia="es-MX"/>
        </w:rPr>
        <w:t>Recibir oficio de reparación de vehículos, donde se haga mención de los servicios que se han  de realizar.</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D15166" w:rsidRDefault="00B37C80" w:rsidP="00B37C80">
      <w:pPr>
        <w:spacing w:line="240" w:lineRule="auto"/>
        <w:rPr>
          <w:rFonts w:cs="Arial"/>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p>
    <w:p w:rsidR="00B37C80" w:rsidRPr="00E042AE" w:rsidRDefault="00B37C80" w:rsidP="00B37C80">
      <w:pPr>
        <w:spacing w:line="240" w:lineRule="auto"/>
        <w:rPr>
          <w:rFonts w:cs="Arial"/>
          <w:sz w:val="24"/>
          <w:lang w:eastAsia="es-MX"/>
        </w:rPr>
      </w:pPr>
    </w:p>
    <w:p w:rsidR="00B37C80" w:rsidRPr="00A600CA" w:rsidRDefault="00B37C80" w:rsidP="00B37C80">
      <w:pPr>
        <w:spacing w:line="240" w:lineRule="auto"/>
        <w:rPr>
          <w:rFonts w:cs="Arial"/>
          <w:sz w:val="24"/>
          <w:lang w:eastAsia="es-MX"/>
        </w:rPr>
      </w:pPr>
      <w:r w:rsidRPr="00A600CA">
        <w:rPr>
          <w:rFonts w:cs="Arial"/>
          <w:sz w:val="24"/>
          <w:lang w:eastAsia="es-MX"/>
        </w:rPr>
        <w:t>Ley Orgánica de los Municipios del</w:t>
      </w:r>
      <w:r>
        <w:rPr>
          <w:rFonts w:cs="Arial"/>
          <w:sz w:val="24"/>
          <w:lang w:eastAsia="es-MX"/>
        </w:rPr>
        <w:t xml:space="preserve"> Estado de Tabasco, artículo 84.</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7D65C5" w:rsidRDefault="007D65C5" w:rsidP="00B37C80">
      <w:pPr>
        <w:spacing w:line="240" w:lineRule="auto"/>
        <w:rPr>
          <w:rFonts w:cs="Arial"/>
          <w:sz w:val="24"/>
          <w:lang w:eastAsia="es-MX"/>
        </w:rPr>
      </w:pPr>
    </w:p>
    <w:p w:rsidR="007D65C5" w:rsidRDefault="007D65C5" w:rsidP="00B37C80">
      <w:pPr>
        <w:spacing w:line="240" w:lineRule="auto"/>
        <w:rPr>
          <w:rFonts w:cs="Arial"/>
          <w:sz w:val="24"/>
          <w:lang w:eastAsia="es-MX"/>
        </w:rPr>
      </w:pPr>
    </w:p>
    <w:p w:rsidR="007D65C5" w:rsidRDefault="007D65C5" w:rsidP="00B37C80">
      <w:pPr>
        <w:spacing w:line="240" w:lineRule="auto"/>
        <w:rPr>
          <w:rFonts w:cs="Arial"/>
          <w:sz w:val="24"/>
          <w:lang w:eastAsia="es-MX"/>
        </w:rPr>
      </w:pPr>
    </w:p>
    <w:p w:rsidR="007D65C5" w:rsidRPr="00E042AE" w:rsidRDefault="007D65C5"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jc w:val="right"/>
        <w:rPr>
          <w:rFonts w:cs="Arial"/>
          <w:sz w:val="24"/>
          <w:lang w:eastAsia="es-MX"/>
        </w:rPr>
      </w:pPr>
    </w:p>
    <w:p w:rsidR="00B37C80" w:rsidRPr="00E042AE" w:rsidRDefault="00B37C80" w:rsidP="00B37C80">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ADMINISTRATIVA:</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b/>
                <w:sz w:val="14"/>
                <w:szCs w:val="14"/>
                <w:lang w:eastAsia="es-MX"/>
              </w:rPr>
            </w:pPr>
          </w:p>
        </w:tc>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RESPONSABLE:</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de Recursos Materiales</w:t>
            </w:r>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r>
      <w:tr w:rsidR="00B37C80" w:rsidRPr="00AB16D5" w:rsidTr="00B37C80">
        <w:trPr>
          <w:trHeight w:val="485"/>
        </w:trPr>
        <w:tc>
          <w:tcPr>
            <w:tcW w:w="0" w:type="auto"/>
            <w:gridSpan w:val="2"/>
            <w:shd w:val="clear" w:color="auto" w:fill="auto"/>
          </w:tcPr>
          <w:p w:rsidR="00B37C80" w:rsidRPr="00900DA3" w:rsidRDefault="00B37C80" w:rsidP="00B37C80">
            <w:pPr>
              <w:spacing w:line="240" w:lineRule="auto"/>
              <w:rPr>
                <w:rFonts w:cs="Arial"/>
                <w:b/>
                <w:sz w:val="14"/>
                <w:szCs w:val="14"/>
                <w:lang w:eastAsia="es-MX"/>
              </w:rPr>
            </w:pPr>
            <w:r w:rsidRPr="00AB16D5">
              <w:rPr>
                <w:rFonts w:cs="Arial"/>
                <w:b/>
                <w:sz w:val="14"/>
                <w:szCs w:val="14"/>
                <w:lang w:eastAsia="es-MX"/>
              </w:rPr>
              <w:t>NOMBRE DEL PROCEDIMIENTO:</w:t>
            </w:r>
            <w:r>
              <w:rPr>
                <w:rFonts w:cs="Arial"/>
                <w:b/>
                <w:sz w:val="14"/>
                <w:szCs w:val="14"/>
                <w:lang w:eastAsia="es-MX"/>
              </w:rPr>
              <w:t xml:space="preserve"> R</w:t>
            </w:r>
            <w:r w:rsidRPr="00AB16D5">
              <w:rPr>
                <w:rFonts w:cs="Arial"/>
                <w:sz w:val="14"/>
                <w:szCs w:val="14"/>
                <w:lang w:eastAsia="es-MX"/>
              </w:rPr>
              <w:t>eparación de vehículos.</w:t>
            </w: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945"/>
        <w:gridCol w:w="5133"/>
        <w:gridCol w:w="2233"/>
      </w:tblGrid>
      <w:tr w:rsidR="00B37C80" w:rsidRPr="00AB16D5" w:rsidTr="00B37C80">
        <w:trPr>
          <w:trHeight w:val="296"/>
        </w:trPr>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Oficialía de Partes.</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w:t>
            </w:r>
            <w:r>
              <w:rPr>
                <w:rFonts w:cs="Arial"/>
                <w:sz w:val="14"/>
                <w:szCs w:val="14"/>
                <w:lang w:eastAsia="es-MX"/>
              </w:rPr>
              <w:t xml:space="preserve">ecibe el oficio y lo turna a la </w:t>
            </w:r>
            <w:r w:rsidRPr="004A6B09">
              <w:rPr>
                <w:rFonts w:cs="Arial"/>
                <w:sz w:val="14"/>
                <w:szCs w:val="14"/>
                <w:lang w:eastAsia="es-MX"/>
              </w:rPr>
              <w:t>Subdirección Administrativa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w:t>
            </w:r>
            <w:r>
              <w:rPr>
                <w:rFonts w:cs="Arial"/>
                <w:sz w:val="14"/>
                <w:szCs w:val="14"/>
                <w:lang w:eastAsia="es-MX"/>
              </w:rPr>
              <w:t>.</w:t>
            </w:r>
            <w:r w:rsidRPr="00AB16D5">
              <w:rPr>
                <w:rFonts w:cs="Arial"/>
                <w:sz w:val="14"/>
                <w:szCs w:val="14"/>
                <w:lang w:eastAsia="es-MX"/>
              </w:rPr>
              <w:t xml:space="preserve"> </w:t>
            </w:r>
          </w:p>
        </w:tc>
      </w:tr>
      <w:tr w:rsidR="00B37C80" w:rsidRPr="00AB16D5" w:rsidTr="00B37C80">
        <w:trPr>
          <w:trHeight w:val="311"/>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2</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Departamento d</w:t>
            </w:r>
            <w:r w:rsidRPr="009838BF">
              <w:rPr>
                <w:rFonts w:cs="Arial"/>
                <w:sz w:val="14"/>
                <w:szCs w:val="14"/>
                <w:lang w:eastAsia="es-MX"/>
              </w:rPr>
              <w:t>e Recursos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 xml:space="preserve">Manda  el vehículo al taller para presupuesto </w:t>
            </w:r>
            <w:r w:rsidRPr="00AB16D5">
              <w:rPr>
                <w:rFonts w:cs="Arial"/>
                <w:sz w:val="14"/>
                <w:szCs w:val="14"/>
                <w:lang w:eastAsia="es-MX"/>
              </w:rPr>
              <w:t xml:space="preserve"> </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DF0718">
              <w:rPr>
                <w:rFonts w:cs="Arial"/>
                <w:sz w:val="14"/>
                <w:szCs w:val="14"/>
                <w:lang w:eastAsia="es-MX"/>
              </w:rPr>
              <w:t>Oficio</w:t>
            </w:r>
            <w:r>
              <w:rPr>
                <w:rFonts w:cs="Arial"/>
                <w:sz w:val="14"/>
                <w:szCs w:val="14"/>
                <w:lang w:eastAsia="es-MX"/>
              </w:rPr>
              <w:t>.</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3</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9838BF">
              <w:rPr>
                <w:rFonts w:cs="Arial"/>
                <w:sz w:val="14"/>
                <w:szCs w:val="14"/>
                <w:lang w:eastAsia="es-MX"/>
              </w:rPr>
              <w:t>Depar</w:t>
            </w:r>
            <w:r>
              <w:rPr>
                <w:rFonts w:cs="Arial"/>
                <w:sz w:val="14"/>
                <w:szCs w:val="14"/>
                <w:lang w:eastAsia="es-MX"/>
              </w:rPr>
              <w:t>tamento de Recursos Materiales</w:t>
            </w:r>
            <w:r w:rsidRPr="009838BF">
              <w:rPr>
                <w:rFonts w:cs="Arial"/>
                <w:sz w:val="14"/>
                <w:szCs w:val="14"/>
                <w:lang w:eastAsia="es-MX"/>
              </w:rPr>
              <w:t>.</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Recibe los presupuestos y la asignación del taller.</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 xml:space="preserve">Oficio </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4</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Default="00B37C80" w:rsidP="00B37C80">
            <w:pPr>
              <w:spacing w:line="240" w:lineRule="auto"/>
              <w:rPr>
                <w:rFonts w:cs="Arial"/>
                <w:sz w:val="14"/>
                <w:szCs w:val="14"/>
                <w:lang w:eastAsia="es-MX"/>
              </w:rPr>
            </w:pPr>
            <w:r w:rsidRPr="0032293A">
              <w:rPr>
                <w:rFonts w:cs="Arial"/>
                <w:sz w:val="14"/>
                <w:szCs w:val="14"/>
                <w:lang w:eastAsia="es-MX"/>
              </w:rPr>
              <w:t>Departamento de Recursos.</w:t>
            </w:r>
          </w:p>
          <w:p w:rsidR="00B37C80" w:rsidRPr="009838BF" w:rsidRDefault="00B37C80" w:rsidP="00B37C80">
            <w:pPr>
              <w:spacing w:line="240" w:lineRule="auto"/>
              <w:rPr>
                <w:rFonts w:cs="Arial"/>
                <w:sz w:val="14"/>
                <w:szCs w:val="14"/>
                <w:lang w:eastAsia="es-MX"/>
              </w:rPr>
            </w:pPr>
          </w:p>
        </w:tc>
        <w:tc>
          <w:tcPr>
            <w:tcW w:w="0" w:type="auto"/>
            <w:shd w:val="clear" w:color="auto" w:fill="auto"/>
          </w:tcPr>
          <w:p w:rsidR="00B37C80" w:rsidRDefault="00B37C80" w:rsidP="00B37C80">
            <w:pPr>
              <w:spacing w:line="240" w:lineRule="auto"/>
              <w:rPr>
                <w:rFonts w:cs="Arial"/>
                <w:sz w:val="14"/>
                <w:szCs w:val="14"/>
                <w:lang w:eastAsia="es-MX"/>
              </w:rPr>
            </w:pPr>
            <w:r>
              <w:rPr>
                <w:rFonts w:cs="Arial"/>
                <w:sz w:val="14"/>
                <w:szCs w:val="14"/>
                <w:lang w:eastAsia="es-MX"/>
              </w:rPr>
              <w:t xml:space="preserve">Le notifica para llevar el carro al taller para su reparación. </w:t>
            </w:r>
          </w:p>
        </w:tc>
        <w:tc>
          <w:tcPr>
            <w:tcW w:w="0" w:type="auto"/>
            <w:shd w:val="clear" w:color="auto" w:fill="auto"/>
          </w:tcPr>
          <w:p w:rsidR="00B37C80" w:rsidRDefault="00B37C80" w:rsidP="00B37C80">
            <w:pPr>
              <w:spacing w:line="240" w:lineRule="auto"/>
              <w:rPr>
                <w:rFonts w:cs="Arial"/>
                <w:sz w:val="14"/>
                <w:szCs w:val="14"/>
                <w:lang w:eastAsia="es-MX"/>
              </w:rPr>
            </w:pPr>
            <w:r>
              <w:rPr>
                <w:rFonts w:cs="Arial"/>
                <w:sz w:val="14"/>
                <w:szCs w:val="14"/>
                <w:lang w:eastAsia="es-MX"/>
              </w:rPr>
              <w:t>Oficio.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5</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Depar</w:t>
            </w:r>
            <w:r>
              <w:rPr>
                <w:rFonts w:cs="Arial"/>
                <w:sz w:val="14"/>
                <w:szCs w:val="14"/>
                <w:lang w:eastAsia="es-MX"/>
              </w:rPr>
              <w:t>tamento de Recursos Materiales</w:t>
            </w:r>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tabs>
                <w:tab w:val="left" w:pos="1418"/>
              </w:tabs>
              <w:spacing w:line="240" w:lineRule="auto"/>
              <w:rPr>
                <w:rFonts w:cs="Arial"/>
                <w:sz w:val="14"/>
                <w:szCs w:val="14"/>
                <w:lang w:eastAsia="es-MX"/>
              </w:rPr>
            </w:pPr>
            <w:r w:rsidRPr="00AB16D5">
              <w:rPr>
                <w:rFonts w:cs="Arial"/>
                <w:sz w:val="14"/>
                <w:szCs w:val="14"/>
                <w:lang w:eastAsia="es-MX"/>
              </w:rPr>
              <w:t>Ela</w:t>
            </w:r>
            <w:r>
              <w:rPr>
                <w:rFonts w:cs="Arial"/>
                <w:sz w:val="14"/>
                <w:szCs w:val="14"/>
                <w:lang w:eastAsia="es-MX"/>
              </w:rPr>
              <w:t>bora la requisición del formato y se le envía a la Subdirección Administrativa.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Requisición del formato.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6</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Subdirección Administrativa</w:t>
            </w:r>
          </w:p>
        </w:tc>
        <w:tc>
          <w:tcPr>
            <w:tcW w:w="0" w:type="auto"/>
            <w:shd w:val="clear" w:color="auto" w:fill="auto"/>
          </w:tcPr>
          <w:p w:rsidR="00B37C80" w:rsidRPr="00AB16D5" w:rsidRDefault="00B37C80" w:rsidP="00B37C80">
            <w:pPr>
              <w:tabs>
                <w:tab w:val="left" w:pos="1418"/>
              </w:tabs>
              <w:spacing w:line="240" w:lineRule="auto"/>
              <w:rPr>
                <w:rFonts w:cs="Arial"/>
                <w:sz w:val="14"/>
                <w:szCs w:val="14"/>
                <w:lang w:eastAsia="es-MX"/>
              </w:rPr>
            </w:pPr>
            <w:r>
              <w:rPr>
                <w:rFonts w:cs="Arial"/>
                <w:sz w:val="14"/>
                <w:szCs w:val="14"/>
                <w:lang w:eastAsia="es-MX"/>
              </w:rPr>
              <w:t>Envía la factura a la Dirección d</w:t>
            </w:r>
            <w:r w:rsidRPr="00894E99">
              <w:rPr>
                <w:rFonts w:cs="Arial"/>
                <w:sz w:val="14"/>
                <w:szCs w:val="14"/>
                <w:lang w:eastAsia="es-MX"/>
              </w:rPr>
              <w:t>e Obras Pública</w:t>
            </w:r>
            <w:r>
              <w:rPr>
                <w:rFonts w:cs="Arial"/>
                <w:sz w:val="14"/>
                <w:szCs w:val="14"/>
                <w:lang w:eastAsia="es-MX"/>
              </w:rPr>
              <w:t xml:space="preserve">s, Ordenamiento Territorial y </w:t>
            </w:r>
            <w:r w:rsidRPr="00894E99">
              <w:rPr>
                <w:rFonts w:cs="Arial"/>
                <w:sz w:val="14"/>
                <w:szCs w:val="14"/>
                <w:lang w:eastAsia="es-MX"/>
              </w:rPr>
              <w:t>Servicios Municipales</w:t>
            </w:r>
            <w:r>
              <w:rPr>
                <w:rFonts w:cs="Arial"/>
                <w:sz w:val="14"/>
                <w:szCs w:val="14"/>
                <w:lang w:eastAsia="es-MX"/>
              </w:rPr>
              <w:t xml:space="preserve"> la regresa a la  </w:t>
            </w:r>
            <w:r w:rsidRPr="005158A3">
              <w:rPr>
                <w:rFonts w:cs="Arial"/>
                <w:sz w:val="14"/>
                <w:szCs w:val="14"/>
                <w:lang w:eastAsia="es-MX"/>
              </w:rPr>
              <w:t>Subdirección Administrativa</w:t>
            </w:r>
            <w:r>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DF0718">
              <w:rPr>
                <w:rFonts w:cs="Arial"/>
                <w:sz w:val="14"/>
                <w:szCs w:val="14"/>
                <w:lang w:eastAsia="es-MX"/>
              </w:rPr>
              <w:t>Oficio.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7</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tc>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sz w:val="14"/>
                <w:szCs w:val="14"/>
                <w:lang w:eastAsia="es-MX"/>
              </w:rPr>
              <w:t xml:space="preserve">Firmada la requisición se manda a la Dirección de Programación para su pago. </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firmado por la dirección de obras públicas.</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contextualSpacing/>
        <w:rPr>
          <w:rFonts w:cs="Arial"/>
          <w:sz w:val="14"/>
          <w:szCs w:val="1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Default="00B37C80" w:rsidP="00B37C80">
      <w:pPr>
        <w:spacing w:line="240" w:lineRule="auto"/>
        <w:contextualSpacing/>
        <w:rPr>
          <w:rFonts w:cs="Arial"/>
          <w:sz w:val="24"/>
          <w:lang w:eastAsia="es-MX"/>
        </w:rPr>
      </w:pPr>
    </w:p>
    <w:p w:rsidR="00B37C80" w:rsidRDefault="00B37C80" w:rsidP="00B37C80">
      <w:pPr>
        <w:spacing w:line="240" w:lineRule="auto"/>
        <w:contextualSpacing/>
        <w:rPr>
          <w:rFonts w:cs="Arial"/>
          <w:sz w:val="24"/>
          <w:lang w:eastAsia="es-MX"/>
        </w:rPr>
      </w:pPr>
    </w:p>
    <w:p w:rsidR="00B37C80"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B37C80" w:rsidRDefault="00B37C80" w:rsidP="00B37C80">
      <w:pPr>
        <w:spacing w:line="240" w:lineRule="auto"/>
        <w:contextualSpacing/>
        <w:rPr>
          <w:rFonts w:cs="Arial"/>
          <w:sz w:val="24"/>
          <w:lang w:eastAsia="es-MX"/>
        </w:rPr>
      </w:pPr>
    </w:p>
    <w:p w:rsidR="00B37C80" w:rsidRDefault="00B37C80" w:rsidP="00B37C80">
      <w:pPr>
        <w:spacing w:line="240" w:lineRule="auto"/>
        <w:contextualSpacing/>
        <w:rPr>
          <w:rFonts w:cs="Arial"/>
          <w:sz w:val="24"/>
          <w:lang w:eastAsia="es-MX"/>
        </w:rPr>
      </w:pPr>
    </w:p>
    <w:p w:rsidR="00B37C80" w:rsidRDefault="00B37C80" w:rsidP="00B37C80">
      <w:pPr>
        <w:spacing w:line="240" w:lineRule="auto"/>
        <w:contextualSpacing/>
        <w:rPr>
          <w:rFonts w:cs="Arial"/>
          <w:sz w:val="24"/>
          <w:lang w:eastAsia="es-MX"/>
        </w:rPr>
      </w:pPr>
    </w:p>
    <w:p w:rsidR="00B37C80" w:rsidRDefault="00B37C80" w:rsidP="00B37C80">
      <w:pPr>
        <w:spacing w:line="240" w:lineRule="auto"/>
        <w:contextualSpacing/>
        <w:rPr>
          <w:rFonts w:cs="Arial"/>
          <w:sz w:val="24"/>
          <w:lang w:eastAsia="es-MX"/>
        </w:rPr>
      </w:pPr>
    </w:p>
    <w:p w:rsidR="00B37C80" w:rsidRPr="00E042AE" w:rsidRDefault="00B37C80" w:rsidP="00B37C80">
      <w:pPr>
        <w:spacing w:line="240" w:lineRule="auto"/>
        <w:contextualSpacing/>
        <w:rPr>
          <w:rFonts w:cs="Arial"/>
          <w:sz w:val="24"/>
          <w:lang w:eastAsia="es-MX"/>
        </w:rPr>
      </w:pPr>
    </w:p>
    <w:p w:rsidR="00A01208" w:rsidRDefault="00A01208" w:rsidP="00B37C80">
      <w:pPr>
        <w:spacing w:line="240" w:lineRule="auto"/>
        <w:jc w:val="right"/>
        <w:rPr>
          <w:rFonts w:cs="Arial"/>
          <w:sz w:val="24"/>
          <w:lang w:eastAsia="es-MX"/>
        </w:rPr>
      </w:pPr>
    </w:p>
    <w:p w:rsidR="009D237A" w:rsidRDefault="009D237A" w:rsidP="00B37C80">
      <w:pPr>
        <w:spacing w:line="240" w:lineRule="auto"/>
        <w:jc w:val="right"/>
        <w:rPr>
          <w:rFonts w:cs="Arial"/>
          <w:sz w:val="24"/>
          <w:lang w:eastAsia="es-MX"/>
        </w:rPr>
      </w:pPr>
    </w:p>
    <w:p w:rsidR="00A01208" w:rsidRDefault="00A01208" w:rsidP="00B37C80">
      <w:pPr>
        <w:spacing w:line="240" w:lineRule="auto"/>
        <w:jc w:val="right"/>
        <w:rPr>
          <w:rFonts w:cs="Arial"/>
          <w:sz w:val="24"/>
          <w:lang w:eastAsia="es-MX"/>
        </w:rPr>
      </w:pPr>
    </w:p>
    <w:p w:rsidR="00B37C80" w:rsidRDefault="00B37C80" w:rsidP="00B37C80">
      <w:pPr>
        <w:spacing w:line="240" w:lineRule="auto"/>
        <w:jc w:val="right"/>
        <w:rPr>
          <w:rFonts w:cs="Arial"/>
          <w:sz w:val="24"/>
          <w:szCs w:val="14"/>
          <w:lang w:eastAsia="es-MX"/>
        </w:rPr>
      </w:pPr>
      <w:r>
        <w:rPr>
          <w:rFonts w:cs="Arial"/>
          <w:sz w:val="24"/>
          <w:lang w:eastAsia="es-MX"/>
        </w:rPr>
        <w:t>DIAGRAMA DE FLUJO.</w:t>
      </w:r>
    </w:p>
    <w:p w:rsidR="00B37C80" w:rsidRPr="00E042AE" w:rsidRDefault="00B37C80" w:rsidP="00B37C80">
      <w:pPr>
        <w:spacing w:line="240" w:lineRule="auto"/>
        <w:jc w:val="right"/>
        <w:rPr>
          <w:rFonts w:cs="Arial"/>
          <w:sz w:val="24"/>
          <w:szCs w:val="14"/>
          <w:lang w:eastAsia="es-MX"/>
        </w:rPr>
      </w:pPr>
    </w:p>
    <w:tbl>
      <w:tblPr>
        <w:tblW w:w="10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92"/>
        <w:gridCol w:w="5781"/>
      </w:tblGrid>
      <w:tr w:rsidR="00B37C80" w:rsidRPr="00724070" w:rsidTr="00B37C80">
        <w:trPr>
          <w:cantSplit/>
          <w:trHeight w:val="713"/>
          <w:jc w:val="center"/>
        </w:trPr>
        <w:tc>
          <w:tcPr>
            <w:tcW w:w="5192" w:type="dxa"/>
            <w:tcBorders>
              <w:bottom w:val="single" w:sz="4" w:space="0" w:color="auto"/>
            </w:tcBorders>
          </w:tcPr>
          <w:p w:rsidR="00B37C80" w:rsidRPr="00724070" w:rsidRDefault="00B37C80" w:rsidP="00B37C80">
            <w:pPr>
              <w:spacing w:line="240" w:lineRule="auto"/>
              <w:rPr>
                <w:b/>
                <w:sz w:val="14"/>
              </w:rPr>
            </w:pPr>
            <w:r w:rsidRPr="00724070">
              <w:rPr>
                <w:b/>
                <w:sz w:val="14"/>
              </w:rPr>
              <w:t xml:space="preserve">UNIDAD ADMINISTRATIVA:  </w:t>
            </w:r>
            <w:r w:rsidRPr="0017526E">
              <w:rPr>
                <w:b/>
                <w:sz w:val="14"/>
              </w:rPr>
              <w:t>Subdirección Administrativa</w:t>
            </w:r>
          </w:p>
          <w:p w:rsidR="00B37C80" w:rsidRPr="00724070" w:rsidRDefault="00B37C80" w:rsidP="00B37C80">
            <w:pPr>
              <w:spacing w:line="240" w:lineRule="auto"/>
              <w:rPr>
                <w:sz w:val="14"/>
              </w:rPr>
            </w:pPr>
          </w:p>
        </w:tc>
        <w:tc>
          <w:tcPr>
            <w:tcW w:w="5781" w:type="dxa"/>
            <w:tcBorders>
              <w:bottom w:val="single" w:sz="4" w:space="0" w:color="auto"/>
            </w:tcBorders>
          </w:tcPr>
          <w:p w:rsidR="00B37C80" w:rsidRPr="00724070" w:rsidRDefault="00B37C80" w:rsidP="00B37C80">
            <w:pPr>
              <w:spacing w:line="240" w:lineRule="auto"/>
              <w:rPr>
                <w:sz w:val="14"/>
              </w:rPr>
            </w:pPr>
            <w:r>
              <w:rPr>
                <w:b/>
                <w:sz w:val="14"/>
              </w:rPr>
              <w:t>UNIDAD RESPONSABLE:</w:t>
            </w:r>
            <w:r w:rsidRPr="00724070">
              <w:rPr>
                <w:b/>
                <w:sz w:val="14"/>
              </w:rPr>
              <w:t xml:space="preserve"> </w:t>
            </w:r>
            <w:r w:rsidRPr="00F264B5">
              <w:rPr>
                <w:b/>
                <w:sz w:val="14"/>
              </w:rPr>
              <w:t>Departamento de Recursos Materiales.</w:t>
            </w:r>
          </w:p>
        </w:tc>
      </w:tr>
      <w:tr w:rsidR="00B37C80" w:rsidRPr="00724070" w:rsidTr="00B37C80">
        <w:trPr>
          <w:cantSplit/>
          <w:trHeight w:val="713"/>
          <w:jc w:val="center"/>
        </w:trPr>
        <w:tc>
          <w:tcPr>
            <w:tcW w:w="10973" w:type="dxa"/>
            <w:gridSpan w:val="2"/>
            <w:tcBorders>
              <w:bottom w:val="single" w:sz="4" w:space="0" w:color="auto"/>
            </w:tcBorders>
          </w:tcPr>
          <w:p w:rsidR="00B37C80" w:rsidRPr="00724070" w:rsidRDefault="00B37C80" w:rsidP="00B37C80">
            <w:pPr>
              <w:spacing w:line="240" w:lineRule="auto"/>
              <w:rPr>
                <w:sz w:val="14"/>
              </w:rPr>
            </w:pPr>
            <w:r>
              <w:rPr>
                <w:b/>
                <w:sz w:val="14"/>
              </w:rPr>
              <w:t>NOMBRE DEL PROCEDIMIENTO: R</w:t>
            </w:r>
            <w:r w:rsidRPr="00F264B5">
              <w:rPr>
                <w:b/>
                <w:sz w:val="14"/>
              </w:rPr>
              <w:t>eparación de vehículos.</w:t>
            </w:r>
          </w:p>
        </w:tc>
      </w:tr>
    </w:tbl>
    <w:p w:rsidR="00B37C80" w:rsidRPr="003F54D0" w:rsidRDefault="00B37C80" w:rsidP="00B37C80">
      <w:pPr>
        <w:rPr>
          <w:vanish/>
        </w:rPr>
      </w:pPr>
    </w:p>
    <w:tbl>
      <w:tblPr>
        <w:tblpPr w:leftFromText="141" w:rightFromText="141" w:vertAnchor="text" w:horzAnchor="margin" w:tblpXSpec="center" w:tblpY="71"/>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6"/>
        <w:gridCol w:w="2708"/>
        <w:gridCol w:w="2126"/>
        <w:gridCol w:w="3344"/>
      </w:tblGrid>
      <w:tr w:rsidR="00B37C80" w:rsidRPr="00AB16D5" w:rsidTr="00B37C80">
        <w:trPr>
          <w:trHeight w:val="137"/>
        </w:trPr>
        <w:tc>
          <w:tcPr>
            <w:tcW w:w="2596" w:type="dxa"/>
            <w:shd w:val="clear" w:color="auto" w:fill="auto"/>
          </w:tcPr>
          <w:p w:rsidR="00B37C80" w:rsidRPr="00CC182C" w:rsidRDefault="00B37C80" w:rsidP="00B37C80">
            <w:pPr>
              <w:spacing w:line="240" w:lineRule="auto"/>
              <w:jc w:val="center"/>
              <w:rPr>
                <w:rFonts w:cs="Arial"/>
                <w:b/>
                <w:color w:val="0D0D0D"/>
                <w:lang w:eastAsia="es-MX"/>
              </w:rPr>
            </w:pPr>
          </w:p>
          <w:p w:rsidR="00B37C80" w:rsidRPr="00CC182C" w:rsidRDefault="00B37C80" w:rsidP="00B37C80">
            <w:pPr>
              <w:spacing w:line="240" w:lineRule="auto"/>
              <w:jc w:val="center"/>
              <w:rPr>
                <w:rFonts w:cs="Arial"/>
                <w:b/>
                <w:color w:val="0D0D0D"/>
                <w:lang w:eastAsia="es-MX"/>
              </w:rPr>
            </w:pPr>
            <w:r w:rsidRPr="001B36F2">
              <w:rPr>
                <w:rFonts w:cs="Arial"/>
                <w:b/>
                <w:color w:val="0D0D0D"/>
                <w:lang w:eastAsia="es-MX"/>
              </w:rPr>
              <w:t>Oficialía de Partes</w:t>
            </w:r>
          </w:p>
        </w:tc>
        <w:tc>
          <w:tcPr>
            <w:tcW w:w="2708" w:type="dxa"/>
            <w:shd w:val="clear" w:color="auto" w:fill="auto"/>
          </w:tcPr>
          <w:p w:rsidR="00B37C80" w:rsidRPr="00CC182C" w:rsidRDefault="00B37C80" w:rsidP="00B37C80">
            <w:pPr>
              <w:spacing w:line="240" w:lineRule="auto"/>
              <w:jc w:val="center"/>
              <w:rPr>
                <w:rFonts w:cs="Arial"/>
                <w:b/>
                <w:lang w:eastAsia="es-MX"/>
              </w:rPr>
            </w:pPr>
          </w:p>
          <w:p w:rsidR="00B37C80" w:rsidRPr="00CC182C" w:rsidRDefault="00B37C80" w:rsidP="00B37C80">
            <w:pPr>
              <w:spacing w:line="240" w:lineRule="auto"/>
              <w:jc w:val="center"/>
              <w:rPr>
                <w:rFonts w:cs="Arial"/>
                <w:b/>
                <w:lang w:eastAsia="es-MX"/>
              </w:rPr>
            </w:pPr>
            <w:r>
              <w:rPr>
                <w:rFonts w:cs="Arial"/>
                <w:b/>
                <w:lang w:eastAsia="es-MX"/>
              </w:rPr>
              <w:t>Departamento d</w:t>
            </w:r>
            <w:r w:rsidRPr="001B36F2">
              <w:rPr>
                <w:rFonts w:cs="Arial"/>
                <w:b/>
                <w:lang w:eastAsia="es-MX"/>
              </w:rPr>
              <w:t>e Recursos Materiales.</w:t>
            </w:r>
          </w:p>
        </w:tc>
        <w:tc>
          <w:tcPr>
            <w:tcW w:w="2126" w:type="dxa"/>
            <w:shd w:val="clear" w:color="auto" w:fill="auto"/>
          </w:tcPr>
          <w:p w:rsidR="00B37C80" w:rsidRPr="00CC182C" w:rsidRDefault="00B37C80" w:rsidP="00B37C80">
            <w:pPr>
              <w:spacing w:line="240" w:lineRule="auto"/>
              <w:jc w:val="center"/>
              <w:rPr>
                <w:rFonts w:cs="Arial"/>
                <w:b/>
                <w:lang w:eastAsia="es-MX"/>
              </w:rPr>
            </w:pPr>
          </w:p>
          <w:p w:rsidR="00B37C80" w:rsidRPr="00CC182C" w:rsidRDefault="00B37C80" w:rsidP="00B37C80">
            <w:pPr>
              <w:spacing w:line="240" w:lineRule="auto"/>
              <w:jc w:val="center"/>
              <w:rPr>
                <w:rFonts w:cs="Arial"/>
                <w:b/>
                <w:lang w:eastAsia="es-MX"/>
              </w:rPr>
            </w:pPr>
            <w:r w:rsidRPr="001B36F2">
              <w:rPr>
                <w:rFonts w:cs="Arial"/>
                <w:b/>
                <w:lang w:eastAsia="es-MX"/>
              </w:rPr>
              <w:t>Subdirección Administrativa</w:t>
            </w:r>
          </w:p>
        </w:tc>
        <w:tc>
          <w:tcPr>
            <w:tcW w:w="3344" w:type="dxa"/>
            <w:shd w:val="clear" w:color="auto" w:fill="auto"/>
          </w:tcPr>
          <w:p w:rsidR="00B37C80" w:rsidRPr="00CC182C" w:rsidRDefault="00B37C80" w:rsidP="00B37C80">
            <w:pPr>
              <w:spacing w:line="240" w:lineRule="auto"/>
              <w:jc w:val="center"/>
              <w:rPr>
                <w:rFonts w:cs="Arial"/>
                <w:b/>
                <w:lang w:eastAsia="es-MX"/>
              </w:rPr>
            </w:pPr>
          </w:p>
          <w:p w:rsidR="00B37C80" w:rsidRPr="00CC182C" w:rsidRDefault="00B37C80" w:rsidP="00B37C80">
            <w:pPr>
              <w:spacing w:line="240" w:lineRule="auto"/>
              <w:jc w:val="center"/>
              <w:rPr>
                <w:rFonts w:cs="Arial"/>
                <w:b/>
                <w:lang w:eastAsia="es-MX"/>
              </w:rPr>
            </w:pPr>
            <w:r w:rsidRPr="00DC08D6">
              <w:rPr>
                <w:rFonts w:cs="Arial"/>
                <w:b/>
                <w:lang w:eastAsia="es-MX"/>
              </w:rPr>
              <w:t>Dirección de Obras Públ</w:t>
            </w:r>
            <w:r>
              <w:rPr>
                <w:rFonts w:cs="Arial"/>
                <w:b/>
                <w:lang w:eastAsia="es-MX"/>
              </w:rPr>
              <w:t>icas, Ordenamiento Territorial</w:t>
            </w:r>
            <w:r w:rsidRPr="00DC08D6">
              <w:rPr>
                <w:rFonts w:cs="Arial"/>
                <w:b/>
                <w:lang w:eastAsia="es-MX"/>
              </w:rPr>
              <w:t xml:space="preserve"> y Servicios Municipales</w:t>
            </w:r>
          </w:p>
        </w:tc>
      </w:tr>
      <w:tr w:rsidR="00B37C80" w:rsidRPr="00AB16D5" w:rsidTr="00B37C80">
        <w:trPr>
          <w:trHeight w:val="8612"/>
        </w:trPr>
        <w:tc>
          <w:tcPr>
            <w:tcW w:w="2596" w:type="dxa"/>
            <w:shd w:val="clear" w:color="auto" w:fill="auto"/>
          </w:tcPr>
          <w:p w:rsidR="00B37C80" w:rsidRPr="00AB16D5" w:rsidRDefault="008D04A6" w:rsidP="00B37C80">
            <w:pPr>
              <w:spacing w:line="240" w:lineRule="auto"/>
              <w:rPr>
                <w:rFonts w:cs="Arial"/>
                <w:sz w:val="14"/>
                <w:szCs w:val="14"/>
                <w:lang w:eastAsia="es-MX"/>
              </w:rPr>
            </w:pPr>
            <w:r>
              <w:rPr>
                <w:noProof/>
                <w:lang w:val="es-MX" w:eastAsia="es-MX"/>
              </w:rPr>
              <mc:AlternateContent>
                <mc:Choice Requires="wps">
                  <w:drawing>
                    <wp:anchor distT="4294967295" distB="4294967295" distL="114300" distR="114300" simplePos="0" relativeHeight="252039168" behindDoc="0" locked="0" layoutInCell="1" allowOverlap="1">
                      <wp:simplePos x="0" y="0"/>
                      <wp:positionH relativeFrom="column">
                        <wp:posOffset>748030</wp:posOffset>
                      </wp:positionH>
                      <wp:positionV relativeFrom="paragraph">
                        <wp:posOffset>2129154</wp:posOffset>
                      </wp:positionV>
                      <wp:extent cx="939800" cy="0"/>
                      <wp:effectExtent l="0" t="0" r="12700" b="19050"/>
                      <wp:wrapNone/>
                      <wp:docPr id="2675" name="Conector recto de flecha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3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3619B" id="Conector recto de flecha 1316" o:spid="_x0000_s1026" type="#_x0000_t32" style="position:absolute;margin-left:58.9pt;margin-top:167.65pt;width:74pt;height:0;flip:x;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"/>
                  </w:pict>
                </mc:Fallback>
              </mc:AlternateContent>
            </w:r>
            <w:r>
              <w:rPr>
                <w:noProof/>
                <w:lang w:val="es-MX" w:eastAsia="es-MX"/>
              </w:rPr>
              <mc:AlternateContent>
                <mc:Choice Requires="wps">
                  <w:drawing>
                    <wp:anchor distT="0" distB="0" distL="114300" distR="114300" simplePos="0" relativeHeight="252042240" behindDoc="0" locked="0" layoutInCell="1" allowOverlap="1">
                      <wp:simplePos x="0" y="0"/>
                      <wp:positionH relativeFrom="column">
                        <wp:posOffset>748030</wp:posOffset>
                      </wp:positionH>
                      <wp:positionV relativeFrom="paragraph">
                        <wp:posOffset>1751965</wp:posOffset>
                      </wp:positionV>
                      <wp:extent cx="635" cy="375285"/>
                      <wp:effectExtent l="0" t="0" r="37465" b="24765"/>
                      <wp:wrapNone/>
                      <wp:docPr id="2674" name="Conector recto de flecha 1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75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F57C5" id="Conector recto de flecha 1315" o:spid="_x0000_s1026" type="#_x0000_t32" style="position:absolute;margin-left:58.9pt;margin-top:137.95pt;width:.05pt;height:29.5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"/>
                  </w:pict>
                </mc:Fallback>
              </mc:AlternateContent>
            </w:r>
            <w:r>
              <w:rPr>
                <w:noProof/>
                <w:lang w:val="es-MX" w:eastAsia="es-MX"/>
              </w:rPr>
              <mc:AlternateContent>
                <mc:Choice Requires="wps">
                  <w:drawing>
                    <wp:anchor distT="0" distB="0" distL="114300" distR="114300" simplePos="0" relativeHeight="252037120" behindDoc="0" locked="0" layoutInCell="1" allowOverlap="1">
                      <wp:simplePos x="0" y="0"/>
                      <wp:positionH relativeFrom="column">
                        <wp:posOffset>213995</wp:posOffset>
                      </wp:positionH>
                      <wp:positionV relativeFrom="paragraph">
                        <wp:posOffset>883285</wp:posOffset>
                      </wp:positionV>
                      <wp:extent cx="1097280" cy="866140"/>
                      <wp:effectExtent l="0" t="0" r="26670" b="10160"/>
                      <wp:wrapNone/>
                      <wp:docPr id="2673" name="Cuadro de texto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866140"/>
                              </a:xfrm>
                              <a:prstGeom prst="rect">
                                <a:avLst/>
                              </a:prstGeom>
                              <a:solidFill>
                                <a:srgbClr val="FFFFFF"/>
                              </a:solidFill>
                              <a:ln w="9525">
                                <a:solidFill>
                                  <a:srgbClr val="000000"/>
                                </a:solidFill>
                                <a:miter lim="800000"/>
                                <a:headEnd/>
                                <a:tailEnd/>
                              </a:ln>
                            </wps:spPr>
                            <wps:txbx>
                              <w:txbxContent>
                                <w:p w:rsidR="00A512C2" w:rsidRPr="00850657" w:rsidRDefault="00A512C2" w:rsidP="00B37C80">
                                  <w:pPr>
                                    <w:jc w:val="center"/>
                                  </w:pPr>
                                  <w:r>
                                    <w:rPr>
                                      <w:rFonts w:cs="Arial"/>
                                      <w:sz w:val="14"/>
                                      <w:szCs w:val="14"/>
                                    </w:rPr>
                                    <w:t xml:space="preserve">1. </w:t>
                                  </w:r>
                                  <w:r w:rsidRPr="001B36F2">
                                    <w:rPr>
                                      <w:rFonts w:cs="Arial"/>
                                      <w:sz w:val="14"/>
                                      <w:szCs w:val="14"/>
                                    </w:rPr>
                                    <w:t>Recibe el oficio y lo turna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14" o:spid="_x0000_s1185" type="#_x0000_t202" style="position:absolute;left:0;text-align:left;margin-left:16.85pt;margin-top:69.55pt;width:86.4pt;height:68.2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">
                      <v:textbox>
                        <w:txbxContent>
                          <w:p w:rsidR="00A512C2" w:rsidRPr="00850657" w:rsidRDefault="00A512C2" w:rsidP="00B37C80">
                            <w:pPr>
                              <w:jc w:val="center"/>
                            </w:pPr>
                            <w:r>
                              <w:rPr>
                                <w:rFonts w:cs="Arial"/>
                                <w:sz w:val="14"/>
                                <w:szCs w:val="14"/>
                              </w:rPr>
                              <w:t xml:space="preserve">1. </w:t>
                            </w:r>
                            <w:r w:rsidRPr="001B36F2">
                              <w:rPr>
                                <w:rFonts w:cs="Arial"/>
                                <w:sz w:val="14"/>
                                <w:szCs w:val="14"/>
                              </w:rPr>
                              <w:t>Recibe el oficio y lo turna a la Subdirección Administrativa</w:t>
                            </w:r>
                          </w:p>
                        </w:txbxContent>
                      </v:textbox>
                    </v:shape>
                  </w:pict>
                </mc:Fallback>
              </mc:AlternateContent>
            </w:r>
            <w:r>
              <w:rPr>
                <w:noProof/>
                <w:lang w:val="es-MX" w:eastAsia="es-MX"/>
              </w:rPr>
              <mc:AlternateContent>
                <mc:Choice Requires="wps">
                  <w:drawing>
                    <wp:anchor distT="0" distB="0" distL="114300" distR="114300" simplePos="0" relativeHeight="252052480" behindDoc="0" locked="0" layoutInCell="1" allowOverlap="1">
                      <wp:simplePos x="0" y="0"/>
                      <wp:positionH relativeFrom="column">
                        <wp:posOffset>769620</wp:posOffset>
                      </wp:positionH>
                      <wp:positionV relativeFrom="paragraph">
                        <wp:posOffset>514985</wp:posOffset>
                      </wp:positionV>
                      <wp:extent cx="635" cy="373380"/>
                      <wp:effectExtent l="76200" t="0" r="94615" b="64770"/>
                      <wp:wrapNone/>
                      <wp:docPr id="2672" name="Conector recto de flecha 1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98991" id="Conector recto de flecha 1313" o:spid="_x0000_s1026" type="#_x0000_t32" style="position:absolute;margin-left:60.6pt;margin-top:40.55pt;width:.05pt;height:29.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">
                      <v:stroke endarrow="block"/>
                    </v:shape>
                  </w:pict>
                </mc:Fallback>
              </mc:AlternateContent>
            </w:r>
            <w:r>
              <w:rPr>
                <w:noProof/>
                <w:lang w:val="es-MX" w:eastAsia="es-MX"/>
              </w:rPr>
              <mc:AlternateContent>
                <mc:Choice Requires="wps">
                  <w:drawing>
                    <wp:anchor distT="0" distB="0" distL="114300" distR="114300" simplePos="0" relativeHeight="252036096" behindDoc="0" locked="0" layoutInCell="1" allowOverlap="1">
                      <wp:simplePos x="0" y="0"/>
                      <wp:positionH relativeFrom="column">
                        <wp:posOffset>490220</wp:posOffset>
                      </wp:positionH>
                      <wp:positionV relativeFrom="paragraph">
                        <wp:posOffset>242570</wp:posOffset>
                      </wp:positionV>
                      <wp:extent cx="536575" cy="388620"/>
                      <wp:effectExtent l="0" t="0" r="0" b="0"/>
                      <wp:wrapNone/>
                      <wp:docPr id="2671" name="Cuadro de texto 1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12" o:spid="_x0000_s1186" type="#_x0000_t202" style="position:absolute;left:0;text-align:left;margin-left:38.6pt;margin-top:19.1pt;width:42.25pt;height:30.6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Pr>
                <w:noProof/>
                <w:lang w:val="es-MX" w:eastAsia="es-MX"/>
              </w:rPr>
              <mc:AlternateContent>
                <mc:Choice Requires="wps">
                  <w:drawing>
                    <wp:anchor distT="0" distB="0" distL="114300" distR="114300" simplePos="0" relativeHeight="252035072" behindDoc="1" locked="0" layoutInCell="1" allowOverlap="1">
                      <wp:simplePos x="0" y="0"/>
                      <wp:positionH relativeFrom="column">
                        <wp:posOffset>434975</wp:posOffset>
                      </wp:positionH>
                      <wp:positionV relativeFrom="paragraph">
                        <wp:posOffset>325755</wp:posOffset>
                      </wp:positionV>
                      <wp:extent cx="655955" cy="189230"/>
                      <wp:effectExtent l="0" t="0" r="10795" b="20320"/>
                      <wp:wrapNone/>
                      <wp:docPr id="2670" name="Terminador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72E3" id="Terminador 1311" o:spid="_x0000_s1026" type="#_x0000_t116" style="position:absolute;margin-left:34.25pt;margin-top:25.65pt;width:51.65pt;height:14.9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"/>
                  </w:pict>
                </mc:Fallback>
              </mc:AlternateContent>
            </w:r>
          </w:p>
        </w:tc>
        <w:tc>
          <w:tcPr>
            <w:tcW w:w="2708"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4294967295" distB="4294967295" distL="114300" distR="114300" simplePos="0" relativeHeight="252056576" behindDoc="0" locked="0" layoutInCell="1" allowOverlap="1">
                      <wp:simplePos x="0" y="0"/>
                      <wp:positionH relativeFrom="column">
                        <wp:posOffset>922020</wp:posOffset>
                      </wp:positionH>
                      <wp:positionV relativeFrom="paragraph">
                        <wp:posOffset>4709794</wp:posOffset>
                      </wp:positionV>
                      <wp:extent cx="776605" cy="0"/>
                      <wp:effectExtent l="0" t="0" r="23495" b="19050"/>
                      <wp:wrapNone/>
                      <wp:docPr id="2669" name="Conector recto de flecha 1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6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938FD" id="Conector recto de flecha 1310" o:spid="_x0000_s1026" type="#_x0000_t32" style="position:absolute;margin-left:72.6pt;margin-top:370.85pt;width:61.15pt;height:0;flip:x;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"/>
                  </w:pict>
                </mc:Fallback>
              </mc:AlternateContent>
            </w:r>
            <w:r>
              <w:rPr>
                <w:noProof/>
                <w:lang w:val="es-MX" w:eastAsia="es-MX"/>
              </w:rPr>
              <mc:AlternateContent>
                <mc:Choice Requires="wps">
                  <w:drawing>
                    <wp:anchor distT="0" distB="0" distL="114299" distR="114299" simplePos="0" relativeHeight="252050432" behindDoc="0" locked="0" layoutInCell="1" allowOverlap="1">
                      <wp:simplePos x="0" y="0"/>
                      <wp:positionH relativeFrom="column">
                        <wp:posOffset>922019</wp:posOffset>
                      </wp:positionH>
                      <wp:positionV relativeFrom="paragraph">
                        <wp:posOffset>4323080</wp:posOffset>
                      </wp:positionV>
                      <wp:extent cx="0" cy="386080"/>
                      <wp:effectExtent l="0" t="0" r="19050" b="13970"/>
                      <wp:wrapNone/>
                      <wp:docPr id="2668" name="Conector recto de flecha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6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6AB58" id="Conector recto de flecha 1309" o:spid="_x0000_s1026" type="#_x0000_t32" style="position:absolute;margin-left:72.6pt;margin-top:340.4pt;width:0;height:30.4pt;flip:y;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"/>
                  </w:pict>
                </mc:Fallback>
              </mc:AlternateContent>
            </w:r>
            <w:r>
              <w:rPr>
                <w:noProof/>
                <w:lang w:val="es-MX" w:eastAsia="es-MX"/>
              </w:rPr>
              <mc:AlternateContent>
                <mc:Choice Requires="wps">
                  <w:drawing>
                    <wp:anchor distT="0" distB="0" distL="114299" distR="114299" simplePos="0" relativeHeight="252066816" behindDoc="0" locked="0" layoutInCell="1" allowOverlap="1">
                      <wp:simplePos x="0" y="0"/>
                      <wp:positionH relativeFrom="column">
                        <wp:posOffset>922019</wp:posOffset>
                      </wp:positionH>
                      <wp:positionV relativeFrom="paragraph">
                        <wp:posOffset>3342005</wp:posOffset>
                      </wp:positionV>
                      <wp:extent cx="0" cy="293370"/>
                      <wp:effectExtent l="76200" t="0" r="57150" b="49530"/>
                      <wp:wrapNone/>
                      <wp:docPr id="2667" name="Conector recto de flecha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7C33A" id="Conector recto de flecha 1308" o:spid="_x0000_s1026" type="#_x0000_t32" style="position:absolute;margin-left:72.6pt;margin-top:263.15pt;width:0;height:23.1pt;z-index:252066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ilQQIAAHE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">
                      <v:stroke endarrow="block"/>
                    </v:shape>
                  </w:pict>
                </mc:Fallback>
              </mc:AlternateContent>
            </w:r>
            <w:r>
              <w:rPr>
                <w:noProof/>
                <w:lang w:val="es-MX" w:eastAsia="es-MX"/>
              </w:rPr>
              <mc:AlternateContent>
                <mc:Choice Requires="wps">
                  <w:drawing>
                    <wp:anchor distT="0" distB="0" distL="114300" distR="114300" simplePos="0" relativeHeight="252048384" behindDoc="0" locked="0" layoutInCell="1" allowOverlap="1">
                      <wp:simplePos x="0" y="0"/>
                      <wp:positionH relativeFrom="column">
                        <wp:posOffset>151765</wp:posOffset>
                      </wp:positionH>
                      <wp:positionV relativeFrom="paragraph">
                        <wp:posOffset>3635375</wp:posOffset>
                      </wp:positionV>
                      <wp:extent cx="1441450" cy="687705"/>
                      <wp:effectExtent l="0" t="0" r="25400" b="17145"/>
                      <wp:wrapNone/>
                      <wp:docPr id="2666" name="Cuadro de texto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68770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5. </w:t>
                                  </w:r>
                                  <w:r w:rsidRPr="00801EA5">
                                    <w:rPr>
                                      <w:rFonts w:cs="Arial"/>
                                      <w:sz w:val="14"/>
                                      <w:szCs w:val="14"/>
                                    </w:rPr>
                                    <w:t>Elabora la requisición del formato y se le envía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07" o:spid="_x0000_s1187" type="#_x0000_t202" style="position:absolute;left:0;text-align:left;margin-left:11.95pt;margin-top:286.25pt;width:113.5pt;height:54.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">
                      <v:textbox>
                        <w:txbxContent>
                          <w:p w:rsidR="00A512C2" w:rsidRDefault="00A512C2" w:rsidP="00B37C80">
                            <w:pPr>
                              <w:jc w:val="center"/>
                            </w:pPr>
                            <w:r>
                              <w:rPr>
                                <w:rFonts w:cs="Arial"/>
                                <w:sz w:val="14"/>
                                <w:szCs w:val="14"/>
                              </w:rPr>
                              <w:t xml:space="preserve">5. </w:t>
                            </w:r>
                            <w:r w:rsidRPr="00801EA5">
                              <w:rPr>
                                <w:rFonts w:cs="Arial"/>
                                <w:sz w:val="14"/>
                                <w:szCs w:val="14"/>
                              </w:rPr>
                              <w:t>Elabora la requisición del formato y se le envía a la Subdirección Administrativa.</w:t>
                            </w:r>
                          </w:p>
                        </w:txbxContent>
                      </v:textbox>
                    </v:shape>
                  </w:pict>
                </mc:Fallback>
              </mc:AlternateContent>
            </w:r>
            <w:r>
              <w:rPr>
                <w:noProof/>
                <w:lang w:val="es-MX" w:eastAsia="es-MX"/>
              </w:rPr>
              <mc:AlternateContent>
                <mc:Choice Requires="wps">
                  <w:drawing>
                    <wp:anchor distT="0" distB="0" distL="114300" distR="114300" simplePos="0" relativeHeight="252047360" behindDoc="0" locked="0" layoutInCell="1" allowOverlap="1">
                      <wp:simplePos x="0" y="0"/>
                      <wp:positionH relativeFrom="column">
                        <wp:posOffset>369570</wp:posOffset>
                      </wp:positionH>
                      <wp:positionV relativeFrom="paragraph">
                        <wp:posOffset>2466340</wp:posOffset>
                      </wp:positionV>
                      <wp:extent cx="1183640" cy="875665"/>
                      <wp:effectExtent l="0" t="0" r="16510" b="19685"/>
                      <wp:wrapNone/>
                      <wp:docPr id="2665" name="Cuadro de texto 1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87566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4. </w:t>
                                  </w:r>
                                  <w:r w:rsidRPr="00801EA5">
                                    <w:rPr>
                                      <w:rFonts w:cs="Arial"/>
                                      <w:sz w:val="14"/>
                                      <w:szCs w:val="14"/>
                                    </w:rPr>
                                    <w:t>Le notifica para llevar el carro al taller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06" o:spid="_x0000_s1188" type="#_x0000_t202" style="position:absolute;left:0;text-align:left;margin-left:29.1pt;margin-top:194.2pt;width:93.2pt;height:68.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">
                      <v:textbox>
                        <w:txbxContent>
                          <w:p w:rsidR="00A512C2" w:rsidRDefault="00A512C2" w:rsidP="00B37C80">
                            <w:pPr>
                              <w:jc w:val="center"/>
                            </w:pPr>
                            <w:r>
                              <w:rPr>
                                <w:rFonts w:cs="Arial"/>
                                <w:sz w:val="14"/>
                                <w:szCs w:val="14"/>
                              </w:rPr>
                              <w:t xml:space="preserve">4. </w:t>
                            </w:r>
                            <w:r w:rsidRPr="00801EA5">
                              <w:rPr>
                                <w:rFonts w:cs="Arial"/>
                                <w:sz w:val="14"/>
                                <w:szCs w:val="14"/>
                              </w:rPr>
                              <w:t>Le notifica para llevar el carro al taller para su reparación.</w:t>
                            </w:r>
                          </w:p>
                        </w:txbxContent>
                      </v:textbox>
                    </v:shape>
                  </w:pict>
                </mc:Fallback>
              </mc:AlternateContent>
            </w:r>
            <w:r>
              <w:rPr>
                <w:noProof/>
                <w:lang w:val="es-MX" w:eastAsia="es-MX"/>
              </w:rPr>
              <mc:AlternateContent>
                <mc:Choice Requires="wps">
                  <w:drawing>
                    <wp:anchor distT="0" distB="0" distL="114299" distR="114299" simplePos="0" relativeHeight="252061696" behindDoc="0" locked="0" layoutInCell="1" allowOverlap="1">
                      <wp:simplePos x="0" y="0"/>
                      <wp:positionH relativeFrom="column">
                        <wp:posOffset>961389</wp:posOffset>
                      </wp:positionH>
                      <wp:positionV relativeFrom="paragraph">
                        <wp:posOffset>2032635</wp:posOffset>
                      </wp:positionV>
                      <wp:extent cx="0" cy="433705"/>
                      <wp:effectExtent l="76200" t="0" r="57150" b="61595"/>
                      <wp:wrapNone/>
                      <wp:docPr id="2664" name="Conector recto de flecha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276B8" id="Conector recto de flecha 1305" o:spid="_x0000_s1026" type="#_x0000_t32" style="position:absolute;margin-left:75.7pt;margin-top:160.05pt;width:0;height:34.15pt;z-index:25206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046336" behindDoc="0" locked="0" layoutInCell="1" allowOverlap="1">
                      <wp:simplePos x="0" y="0"/>
                      <wp:positionH relativeFrom="column">
                        <wp:posOffset>323215</wp:posOffset>
                      </wp:positionH>
                      <wp:positionV relativeFrom="paragraph">
                        <wp:posOffset>1140460</wp:posOffset>
                      </wp:positionV>
                      <wp:extent cx="1176020" cy="889635"/>
                      <wp:effectExtent l="0" t="0" r="24130" b="24765"/>
                      <wp:wrapNone/>
                      <wp:docPr id="2663" name="Cuadro de texto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88963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3. </w:t>
                                  </w:r>
                                  <w:r w:rsidRPr="001B36F2">
                                    <w:rPr>
                                      <w:rFonts w:cs="Arial"/>
                                      <w:sz w:val="14"/>
                                      <w:szCs w:val="14"/>
                                    </w:rPr>
                                    <w:t>Recibe los presupuestos y la asignación del taller.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04" o:spid="_x0000_s1189" type="#_x0000_t202" style="position:absolute;left:0;text-align:left;margin-left:25.45pt;margin-top:89.8pt;width:92.6pt;height:70.0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">
                      <v:textbox>
                        <w:txbxContent>
                          <w:p w:rsidR="00A512C2" w:rsidRDefault="00A512C2" w:rsidP="00B37C80">
                            <w:pPr>
                              <w:jc w:val="center"/>
                            </w:pPr>
                            <w:r>
                              <w:rPr>
                                <w:rFonts w:cs="Arial"/>
                                <w:sz w:val="14"/>
                                <w:szCs w:val="14"/>
                              </w:rPr>
                              <w:t xml:space="preserve">3. </w:t>
                            </w:r>
                            <w:r w:rsidRPr="001B36F2">
                              <w:rPr>
                                <w:rFonts w:cs="Arial"/>
                                <w:sz w:val="14"/>
                                <w:szCs w:val="14"/>
                              </w:rPr>
                              <w:t>Recibe los presupuestos y la asignación del taller.</w:t>
                            </w:r>
                          </w:p>
                        </w:txbxContent>
                      </v:textbox>
                    </v:shape>
                  </w:pict>
                </mc:Fallback>
              </mc:AlternateContent>
            </w:r>
            <w:r>
              <w:rPr>
                <w:noProof/>
                <w:lang w:val="es-MX" w:eastAsia="es-MX"/>
              </w:rPr>
              <mc:AlternateContent>
                <mc:Choice Requires="wps">
                  <w:drawing>
                    <wp:anchor distT="0" distB="0" distL="114299" distR="114299" simplePos="0" relativeHeight="252040192" behindDoc="0" locked="0" layoutInCell="1" allowOverlap="1">
                      <wp:simplePos x="0" y="0"/>
                      <wp:positionH relativeFrom="column">
                        <wp:posOffset>922019</wp:posOffset>
                      </wp:positionH>
                      <wp:positionV relativeFrom="paragraph">
                        <wp:posOffset>844550</wp:posOffset>
                      </wp:positionV>
                      <wp:extent cx="0" cy="284480"/>
                      <wp:effectExtent l="76200" t="0" r="57150" b="58420"/>
                      <wp:wrapNone/>
                      <wp:docPr id="2662" name="Conector recto de flecha 1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2707F" id="Conector recto de flecha 1303" o:spid="_x0000_s1026" type="#_x0000_t32" style="position:absolute;margin-left:72.6pt;margin-top:66.5pt;width:0;height:22.4pt;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2041216" behindDoc="0" locked="0" layoutInCell="1" allowOverlap="1">
                      <wp:simplePos x="0" y="0"/>
                      <wp:positionH relativeFrom="column">
                        <wp:posOffset>323215</wp:posOffset>
                      </wp:positionH>
                      <wp:positionV relativeFrom="paragraph">
                        <wp:posOffset>242570</wp:posOffset>
                      </wp:positionV>
                      <wp:extent cx="1176020" cy="601980"/>
                      <wp:effectExtent l="0" t="0" r="24130" b="26670"/>
                      <wp:wrapNone/>
                      <wp:docPr id="2661" name="Cuadro de texto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601980"/>
                              </a:xfrm>
                              <a:prstGeom prst="rect">
                                <a:avLst/>
                              </a:prstGeom>
                              <a:solidFill>
                                <a:srgbClr val="FFFFFF"/>
                              </a:solidFill>
                              <a:ln w="9525">
                                <a:solidFill>
                                  <a:srgbClr val="000000"/>
                                </a:solidFill>
                                <a:miter lim="800000"/>
                                <a:headEnd/>
                                <a:tailEnd/>
                              </a:ln>
                            </wps:spPr>
                            <wps:txbx>
                              <w:txbxContent>
                                <w:p w:rsidR="00A512C2" w:rsidRPr="00850657" w:rsidRDefault="00A512C2" w:rsidP="00B37C80">
                                  <w:pPr>
                                    <w:jc w:val="center"/>
                                    <w:rPr>
                                      <w:rFonts w:cs="Arial"/>
                                      <w:sz w:val="14"/>
                                      <w:szCs w:val="14"/>
                                    </w:rPr>
                                  </w:pPr>
                                  <w:r>
                                    <w:rPr>
                                      <w:rFonts w:cs="Arial"/>
                                      <w:sz w:val="14"/>
                                      <w:szCs w:val="14"/>
                                    </w:rPr>
                                    <w:t xml:space="preserve">2. </w:t>
                                  </w:r>
                                  <w:r w:rsidRPr="001B36F2">
                                    <w:rPr>
                                      <w:rFonts w:cs="Arial"/>
                                      <w:sz w:val="14"/>
                                      <w:szCs w:val="14"/>
                                    </w:rPr>
                                    <w:t>Manda  el vehíc</w:t>
                                  </w:r>
                                  <w:r>
                                    <w:rPr>
                                      <w:rFonts w:cs="Arial"/>
                                      <w:sz w:val="14"/>
                                      <w:szCs w:val="14"/>
                                    </w:rPr>
                                    <w:t>ulo al taller para 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02" o:spid="_x0000_s1190" type="#_x0000_t202" style="position:absolute;left:0;text-align:left;margin-left:25.45pt;margin-top:19.1pt;width:92.6pt;height:47.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">
                      <v:textbox>
                        <w:txbxContent>
                          <w:p w:rsidR="00A512C2" w:rsidRPr="00850657" w:rsidRDefault="00A512C2" w:rsidP="00B37C80">
                            <w:pPr>
                              <w:jc w:val="center"/>
                              <w:rPr>
                                <w:rFonts w:cs="Arial"/>
                                <w:sz w:val="14"/>
                                <w:szCs w:val="14"/>
                              </w:rPr>
                            </w:pPr>
                            <w:r>
                              <w:rPr>
                                <w:rFonts w:cs="Arial"/>
                                <w:sz w:val="14"/>
                                <w:szCs w:val="14"/>
                              </w:rPr>
                              <w:t xml:space="preserve">2. </w:t>
                            </w:r>
                            <w:r w:rsidRPr="001B36F2">
                              <w:rPr>
                                <w:rFonts w:cs="Arial"/>
                                <w:sz w:val="14"/>
                                <w:szCs w:val="14"/>
                              </w:rPr>
                              <w:t>Manda  el vehíc</w:t>
                            </w:r>
                            <w:r>
                              <w:rPr>
                                <w:rFonts w:cs="Arial"/>
                                <w:sz w:val="14"/>
                                <w:szCs w:val="14"/>
                              </w:rPr>
                              <w:t>ulo al taller para presupuesto.</w:t>
                            </w:r>
                          </w:p>
                        </w:txbxContent>
                      </v:textbox>
                    </v:shape>
                  </w:pict>
                </mc:Fallback>
              </mc:AlternateContent>
            </w:r>
            <w:r>
              <w:rPr>
                <w:noProof/>
                <w:lang w:val="es-MX" w:eastAsia="es-MX"/>
              </w:rPr>
              <mc:AlternateContent>
                <mc:Choice Requires="wps">
                  <w:drawing>
                    <wp:anchor distT="0" distB="0" distL="114299" distR="114299" simplePos="0" relativeHeight="252038144" behindDoc="0" locked="0" layoutInCell="1" allowOverlap="1">
                      <wp:simplePos x="0" y="0"/>
                      <wp:positionH relativeFrom="column">
                        <wp:posOffset>39369</wp:posOffset>
                      </wp:positionH>
                      <wp:positionV relativeFrom="paragraph">
                        <wp:posOffset>109220</wp:posOffset>
                      </wp:positionV>
                      <wp:extent cx="0" cy="2018030"/>
                      <wp:effectExtent l="0" t="0" r="19050" b="20320"/>
                      <wp:wrapNone/>
                      <wp:docPr id="2660" name="Conector recto de flecha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8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C84D0" id="Conector recto de flecha 1301" o:spid="_x0000_s1026" type="#_x0000_t32" style="position:absolute;margin-left:3.1pt;margin-top:8.6pt;width:0;height:158.9pt;z-index:25203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"/>
                  </w:pict>
                </mc:Fallback>
              </mc:AlternateContent>
            </w:r>
            <w:r>
              <w:rPr>
                <w:noProof/>
                <w:lang w:val="es-MX" w:eastAsia="es-MX"/>
              </w:rPr>
              <mc:AlternateContent>
                <mc:Choice Requires="wps">
                  <w:drawing>
                    <wp:anchor distT="0" distB="0" distL="114300" distR="114300" simplePos="0" relativeHeight="252053504" behindDoc="0" locked="0" layoutInCell="1" allowOverlap="1">
                      <wp:simplePos x="0" y="0"/>
                      <wp:positionH relativeFrom="column">
                        <wp:posOffset>754380</wp:posOffset>
                      </wp:positionH>
                      <wp:positionV relativeFrom="paragraph">
                        <wp:posOffset>109220</wp:posOffset>
                      </wp:positionV>
                      <wp:extent cx="635" cy="133350"/>
                      <wp:effectExtent l="76200" t="0" r="75565" b="57150"/>
                      <wp:wrapNone/>
                      <wp:docPr id="2659" name="Conector recto de flecha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3732F" id="Conector recto de flecha 1300" o:spid="_x0000_s1026" type="#_x0000_t32" style="position:absolute;margin-left:59.4pt;margin-top:8.6pt;width:.05pt;height:10.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">
                      <v:stroke endarrow="block"/>
                    </v:shape>
                  </w:pict>
                </mc:Fallback>
              </mc:AlternateContent>
            </w:r>
            <w:r>
              <w:rPr>
                <w:noProof/>
                <w:lang w:val="es-MX" w:eastAsia="es-MX"/>
              </w:rPr>
              <mc:AlternateContent>
                <mc:Choice Requires="wps">
                  <w:drawing>
                    <wp:anchor distT="4294967295" distB="4294967295" distL="114300" distR="114300" simplePos="0" relativeHeight="252054528" behindDoc="0" locked="0" layoutInCell="1" allowOverlap="1">
                      <wp:simplePos x="0" y="0"/>
                      <wp:positionH relativeFrom="column">
                        <wp:posOffset>40005</wp:posOffset>
                      </wp:positionH>
                      <wp:positionV relativeFrom="paragraph">
                        <wp:posOffset>109854</wp:posOffset>
                      </wp:positionV>
                      <wp:extent cx="714375" cy="0"/>
                      <wp:effectExtent l="0" t="0" r="9525" b="19050"/>
                      <wp:wrapNone/>
                      <wp:docPr id="2658" name="Conector recto de flecha 1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FC0E7" id="Conector recto de flecha 1299" o:spid="_x0000_s1026" type="#_x0000_t32" style="position:absolute;margin-left:3.15pt;margin-top:8.65pt;width:56.25pt;height:0;flip:x;z-index:252054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"/>
                  </w:pict>
                </mc:Fallback>
              </mc:AlternateContent>
            </w:r>
          </w:p>
        </w:tc>
        <w:tc>
          <w:tcPr>
            <w:tcW w:w="2126"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059648" behindDoc="0" locked="0" layoutInCell="1" allowOverlap="1">
                      <wp:simplePos x="0" y="0"/>
                      <wp:positionH relativeFrom="column">
                        <wp:posOffset>-20955</wp:posOffset>
                      </wp:positionH>
                      <wp:positionV relativeFrom="paragraph">
                        <wp:posOffset>636905</wp:posOffset>
                      </wp:positionV>
                      <wp:extent cx="635" cy="4072255"/>
                      <wp:effectExtent l="0" t="0" r="37465" b="23495"/>
                      <wp:wrapNone/>
                      <wp:docPr id="2657" name="Conector recto de flecha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07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5B146" id="Conector recto de flecha 1298" o:spid="_x0000_s1026" type="#_x0000_t32" style="position:absolute;margin-left:-1.65pt;margin-top:50.15pt;width:.05pt;height:320.65pt;flip:x;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"/>
                  </w:pict>
                </mc:Fallback>
              </mc:AlternateContent>
            </w:r>
            <w:r>
              <w:rPr>
                <w:noProof/>
                <w:lang w:val="es-MX" w:eastAsia="es-MX"/>
              </w:rPr>
              <mc:AlternateContent>
                <mc:Choice Requires="wps">
                  <w:drawing>
                    <wp:anchor distT="0" distB="0" distL="114300" distR="114300" simplePos="0" relativeHeight="252043264" behindDoc="0" locked="0" layoutInCell="1" allowOverlap="1">
                      <wp:simplePos x="0" y="0"/>
                      <wp:positionH relativeFrom="column">
                        <wp:posOffset>56515</wp:posOffset>
                      </wp:positionH>
                      <wp:positionV relativeFrom="paragraph">
                        <wp:posOffset>3376930</wp:posOffset>
                      </wp:positionV>
                      <wp:extent cx="1179830" cy="558165"/>
                      <wp:effectExtent l="0" t="0" r="20320" b="13335"/>
                      <wp:wrapNone/>
                      <wp:docPr id="2656" name="Cuadro de texto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55816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97" o:spid="_x0000_s1191" type="#_x0000_t202" style="position:absolute;left:0;text-align:left;margin-left:4.45pt;margin-top:265.9pt;width:92.9pt;height:43.9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">
                      <v:textbox>
                        <w:txbxContent>
                          <w:p w:rsidR="00A512C2" w:rsidRDefault="00A512C2" w:rsidP="00B37C80">
                            <w:pPr>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300" distR="114300" simplePos="0" relativeHeight="252055552" behindDoc="0" locked="0" layoutInCell="1" allowOverlap="1">
                      <wp:simplePos x="0" y="0"/>
                      <wp:positionH relativeFrom="column">
                        <wp:posOffset>647065</wp:posOffset>
                      </wp:positionH>
                      <wp:positionV relativeFrom="paragraph">
                        <wp:posOffset>3010535</wp:posOffset>
                      </wp:positionV>
                      <wp:extent cx="635" cy="366395"/>
                      <wp:effectExtent l="76200" t="0" r="75565" b="52705"/>
                      <wp:wrapNone/>
                      <wp:docPr id="2655" name="Conector recto de flecha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E2CB1" id="Conector recto de flecha 1296" o:spid="_x0000_s1026" type="#_x0000_t32" style="position:absolute;margin-left:50.95pt;margin-top:237.05pt;width:.05pt;height:28.8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">
                      <v:stroke endarrow="block"/>
                    </v:shape>
                  </w:pict>
                </mc:Fallback>
              </mc:AlternateContent>
            </w:r>
            <w:r>
              <w:rPr>
                <w:noProof/>
                <w:lang w:val="es-MX" w:eastAsia="es-MX"/>
              </w:rPr>
              <mc:AlternateContent>
                <mc:Choice Requires="wps">
                  <w:drawing>
                    <wp:anchor distT="0" distB="0" distL="114299" distR="114299" simplePos="0" relativeHeight="252045312" behindDoc="0" locked="0" layoutInCell="1" allowOverlap="1">
                      <wp:simplePos x="0" y="0"/>
                      <wp:positionH relativeFrom="column">
                        <wp:posOffset>647064</wp:posOffset>
                      </wp:positionH>
                      <wp:positionV relativeFrom="paragraph">
                        <wp:posOffset>1470660</wp:posOffset>
                      </wp:positionV>
                      <wp:extent cx="0" cy="485140"/>
                      <wp:effectExtent l="76200" t="0" r="76200" b="48260"/>
                      <wp:wrapNone/>
                      <wp:docPr id="2654" name="Conector recto de flecha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72585" id="Conector recto de flecha 1295" o:spid="_x0000_s1026" type="#_x0000_t32" style="position:absolute;margin-left:50.95pt;margin-top:115.8pt;width:0;height:38.2pt;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2051456" behindDoc="0" locked="0" layoutInCell="1" allowOverlap="1">
                      <wp:simplePos x="0" y="0"/>
                      <wp:positionH relativeFrom="column">
                        <wp:posOffset>84455</wp:posOffset>
                      </wp:positionH>
                      <wp:positionV relativeFrom="paragraph">
                        <wp:posOffset>1955800</wp:posOffset>
                      </wp:positionV>
                      <wp:extent cx="1093470" cy="1050925"/>
                      <wp:effectExtent l="0" t="0" r="11430" b="15875"/>
                      <wp:wrapNone/>
                      <wp:docPr id="2653" name="Cuadro de texto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1050925"/>
                              </a:xfrm>
                              <a:prstGeom prst="rect">
                                <a:avLst/>
                              </a:prstGeom>
                              <a:solidFill>
                                <a:srgbClr val="FFFFFF"/>
                              </a:solidFill>
                              <a:ln w="9525">
                                <a:solidFill>
                                  <a:srgbClr val="000000"/>
                                </a:solidFill>
                                <a:miter lim="800000"/>
                                <a:headEnd/>
                                <a:tailEnd/>
                              </a:ln>
                            </wps:spPr>
                            <wps:txbx>
                              <w:txbxContent>
                                <w:p w:rsidR="00A512C2" w:rsidRPr="00AA594C" w:rsidRDefault="00A512C2" w:rsidP="00B37C80">
                                  <w:pPr>
                                    <w:tabs>
                                      <w:tab w:val="left" w:pos="1418"/>
                                    </w:tabs>
                                    <w:jc w:val="center"/>
                                    <w:rPr>
                                      <w:rFonts w:cs="Arial"/>
                                      <w:sz w:val="14"/>
                                      <w:szCs w:val="14"/>
                                    </w:rPr>
                                  </w:pPr>
                                  <w:r>
                                    <w:rPr>
                                      <w:rFonts w:cs="Arial"/>
                                      <w:sz w:val="14"/>
                                      <w:szCs w:val="14"/>
                                    </w:rPr>
                                    <w:t xml:space="preserve">7. </w:t>
                                  </w:r>
                                  <w:r w:rsidRPr="00801EA5">
                                    <w:rPr>
                                      <w:rFonts w:cs="Arial"/>
                                      <w:sz w:val="14"/>
                                      <w:szCs w:val="14"/>
                                    </w:rPr>
                                    <w:t>Firmada la requisición se manda a la Dirección de Programación para su pago.</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94" o:spid="_x0000_s1192" type="#_x0000_t202" style="position:absolute;left:0;text-align:left;margin-left:6.65pt;margin-top:154pt;width:86.1pt;height:82.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">
                      <v:textbox>
                        <w:txbxContent>
                          <w:p w:rsidR="00A512C2" w:rsidRPr="00AA594C" w:rsidRDefault="00A512C2" w:rsidP="00B37C80">
                            <w:pPr>
                              <w:tabs>
                                <w:tab w:val="left" w:pos="1418"/>
                              </w:tabs>
                              <w:jc w:val="center"/>
                              <w:rPr>
                                <w:rFonts w:cs="Arial"/>
                                <w:sz w:val="14"/>
                                <w:szCs w:val="14"/>
                              </w:rPr>
                            </w:pPr>
                            <w:r>
                              <w:rPr>
                                <w:rFonts w:cs="Arial"/>
                                <w:sz w:val="14"/>
                                <w:szCs w:val="14"/>
                              </w:rPr>
                              <w:t xml:space="preserve">7. </w:t>
                            </w:r>
                            <w:r w:rsidRPr="00801EA5">
                              <w:rPr>
                                <w:rFonts w:cs="Arial"/>
                                <w:sz w:val="14"/>
                                <w:szCs w:val="14"/>
                              </w:rPr>
                              <w:t>Firmada la requisición se manda a la Dirección de Programación para su pago.</w:t>
                            </w:r>
                          </w:p>
                          <w:p w:rsidR="00A512C2" w:rsidRDefault="00A512C2" w:rsidP="00B37C80"/>
                        </w:txbxContent>
                      </v:textbox>
                    </v:shape>
                  </w:pict>
                </mc:Fallback>
              </mc:AlternateContent>
            </w:r>
            <w:r>
              <w:rPr>
                <w:noProof/>
                <w:lang w:val="es-MX" w:eastAsia="es-MX"/>
              </w:rPr>
              <mc:AlternateContent>
                <mc:Choice Requires="wps">
                  <w:drawing>
                    <wp:anchor distT="4294967295" distB="4294967295" distL="114300" distR="114300" simplePos="0" relativeHeight="252064768" behindDoc="0" locked="0" layoutInCell="1" allowOverlap="1">
                      <wp:simplePos x="0" y="0"/>
                      <wp:positionH relativeFrom="column">
                        <wp:posOffset>648335</wp:posOffset>
                      </wp:positionH>
                      <wp:positionV relativeFrom="paragraph">
                        <wp:posOffset>1471294</wp:posOffset>
                      </wp:positionV>
                      <wp:extent cx="706120" cy="0"/>
                      <wp:effectExtent l="0" t="0" r="17780" b="19050"/>
                      <wp:wrapNone/>
                      <wp:docPr id="2652" name="Conector recto de flecha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61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3B640" id="Conector recto de flecha 1293" o:spid="_x0000_s1026" type="#_x0000_t32" style="position:absolute;margin-left:51.05pt;margin-top:115.85pt;width:55.6pt;height:0;flip:x;z-index:25206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"/>
                  </w:pict>
                </mc:Fallback>
              </mc:AlternateContent>
            </w:r>
            <w:r>
              <w:rPr>
                <w:noProof/>
                <w:lang w:val="es-MX" w:eastAsia="es-MX"/>
              </w:rPr>
              <mc:AlternateContent>
                <mc:Choice Requires="wps">
                  <w:drawing>
                    <wp:anchor distT="4294967295" distB="4294967295" distL="114300" distR="114300" simplePos="0" relativeHeight="252060672" behindDoc="0" locked="0" layoutInCell="1" allowOverlap="1">
                      <wp:simplePos x="0" y="0"/>
                      <wp:positionH relativeFrom="column">
                        <wp:posOffset>-20955</wp:posOffset>
                      </wp:positionH>
                      <wp:positionV relativeFrom="paragraph">
                        <wp:posOffset>636904</wp:posOffset>
                      </wp:positionV>
                      <wp:extent cx="1475740" cy="0"/>
                      <wp:effectExtent l="0" t="0" r="10160" b="19050"/>
                      <wp:wrapNone/>
                      <wp:docPr id="2651" name="Conector recto de flecha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5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74782B" id="Conector recto de flecha 1292" o:spid="_x0000_s1026" type="#_x0000_t32" style="position:absolute;margin-left:-1.65pt;margin-top:50.15pt;width:116.2pt;height:0;flip:x;z-index:25206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"/>
                  </w:pict>
                </mc:Fallback>
              </mc:AlternateContent>
            </w:r>
          </w:p>
        </w:tc>
        <w:tc>
          <w:tcPr>
            <w:tcW w:w="3344"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049408" behindDoc="0" locked="0" layoutInCell="1" allowOverlap="1">
                      <wp:simplePos x="0" y="0"/>
                      <wp:positionH relativeFrom="column">
                        <wp:posOffset>290195</wp:posOffset>
                      </wp:positionH>
                      <wp:positionV relativeFrom="paragraph">
                        <wp:posOffset>630555</wp:posOffset>
                      </wp:positionV>
                      <wp:extent cx="1497965" cy="1336675"/>
                      <wp:effectExtent l="0" t="0" r="26035" b="15875"/>
                      <wp:wrapNone/>
                      <wp:docPr id="2650" name="Cuadro de texto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33667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6. </w:t>
                                  </w:r>
                                  <w:r w:rsidRPr="00801EA5">
                                    <w:rPr>
                                      <w:rFonts w:cs="Arial"/>
                                      <w:sz w:val="14"/>
                                      <w:szCs w:val="14"/>
                                    </w:rPr>
                                    <w:t>Envía la factura a la Dirección de Obras Públicas, Ordenamiento Territorial y Servicios Municipales y la regresa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91" o:spid="_x0000_s1193" type="#_x0000_t202" style="position:absolute;left:0;text-align:left;margin-left:22.85pt;margin-top:49.65pt;width:117.95pt;height:105.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">
                      <v:textbox>
                        <w:txbxContent>
                          <w:p w:rsidR="00A512C2" w:rsidRDefault="00A512C2" w:rsidP="00B37C80">
                            <w:pPr>
                              <w:jc w:val="center"/>
                            </w:pPr>
                            <w:r>
                              <w:rPr>
                                <w:rFonts w:cs="Arial"/>
                                <w:sz w:val="14"/>
                                <w:szCs w:val="14"/>
                              </w:rPr>
                              <w:t xml:space="preserve">6. </w:t>
                            </w:r>
                            <w:r w:rsidRPr="00801EA5">
                              <w:rPr>
                                <w:rFonts w:cs="Arial"/>
                                <w:sz w:val="14"/>
                                <w:szCs w:val="14"/>
                              </w:rPr>
                              <w:t>Envía la factura a la Dirección de Obras Públicas, Ordenamiento Territorial y Servicios Municipales y la regresa a la  Subdirección Administrativa.</w:t>
                            </w:r>
                          </w:p>
                        </w:txbxContent>
                      </v:textbox>
                    </v:shape>
                  </w:pict>
                </mc:Fallback>
              </mc:AlternateContent>
            </w:r>
            <w:r>
              <w:rPr>
                <w:noProof/>
                <w:lang w:val="es-MX" w:eastAsia="es-MX"/>
              </w:rPr>
              <mc:AlternateContent>
                <mc:Choice Requires="wps">
                  <w:drawing>
                    <wp:anchor distT="4294967295" distB="4294967295" distL="114300" distR="114300" simplePos="0" relativeHeight="252058624" behindDoc="0" locked="0" layoutInCell="1" allowOverlap="1">
                      <wp:simplePos x="0" y="0"/>
                      <wp:positionH relativeFrom="column">
                        <wp:posOffset>5080</wp:posOffset>
                      </wp:positionH>
                      <wp:positionV relativeFrom="paragraph">
                        <wp:posOffset>2435224</wp:posOffset>
                      </wp:positionV>
                      <wp:extent cx="1059815" cy="0"/>
                      <wp:effectExtent l="0" t="0" r="26035" b="19050"/>
                      <wp:wrapNone/>
                      <wp:docPr id="2649" name="Conector recto de flecha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98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C970D" id="Conector recto de flecha 1290" o:spid="_x0000_s1026" type="#_x0000_t32" style="position:absolute;margin-left:.4pt;margin-top:191.75pt;width:83.45pt;height:0;z-index:252058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"/>
                  </w:pict>
                </mc:Fallback>
              </mc:AlternateContent>
            </w:r>
            <w:r>
              <w:rPr>
                <w:noProof/>
                <w:lang w:val="es-MX" w:eastAsia="es-MX"/>
              </w:rPr>
              <mc:AlternateContent>
                <mc:Choice Requires="wps">
                  <w:drawing>
                    <wp:anchor distT="0" distB="0" distL="114299" distR="114299" simplePos="0" relativeHeight="252065792" behindDoc="0" locked="0" layoutInCell="1" allowOverlap="1">
                      <wp:simplePos x="0" y="0"/>
                      <wp:positionH relativeFrom="column">
                        <wp:posOffset>5079</wp:posOffset>
                      </wp:positionH>
                      <wp:positionV relativeFrom="paragraph">
                        <wp:posOffset>1470660</wp:posOffset>
                      </wp:positionV>
                      <wp:extent cx="0" cy="963295"/>
                      <wp:effectExtent l="0" t="0" r="19050" b="27305"/>
                      <wp:wrapNone/>
                      <wp:docPr id="2648" name="Conector recto de flecha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63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56FBE" id="Conector recto de flecha 1289" o:spid="_x0000_s1026" type="#_x0000_t32" style="position:absolute;margin-left:.4pt;margin-top:115.8pt;width:0;height:75.85pt;flip:y;z-index:25206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"/>
                  </w:pict>
                </mc:Fallback>
              </mc:AlternateContent>
            </w:r>
            <w:r>
              <w:rPr>
                <w:noProof/>
                <w:lang w:val="es-MX" w:eastAsia="es-MX"/>
              </w:rPr>
              <mc:AlternateContent>
                <mc:Choice Requires="wps">
                  <w:drawing>
                    <wp:anchor distT="0" distB="0" distL="114299" distR="114299" simplePos="0" relativeHeight="252063744" behindDoc="0" locked="0" layoutInCell="1" allowOverlap="1">
                      <wp:simplePos x="0" y="0"/>
                      <wp:positionH relativeFrom="column">
                        <wp:posOffset>1064894</wp:posOffset>
                      </wp:positionH>
                      <wp:positionV relativeFrom="paragraph">
                        <wp:posOffset>1967230</wp:posOffset>
                      </wp:positionV>
                      <wp:extent cx="0" cy="466725"/>
                      <wp:effectExtent l="0" t="0" r="19050" b="9525"/>
                      <wp:wrapNone/>
                      <wp:docPr id="2647" name="Conector recto de flecha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76617" id="Conector recto de flecha 1288" o:spid="_x0000_s1026" type="#_x0000_t32" style="position:absolute;margin-left:83.85pt;margin-top:154.9pt;width:0;height:36.75pt;flip:y;z-index:25206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"/>
                  </w:pict>
                </mc:Fallback>
              </mc:AlternateContent>
            </w:r>
            <w:r>
              <w:rPr>
                <w:noProof/>
                <w:lang w:val="es-MX" w:eastAsia="es-MX"/>
              </w:rPr>
              <mc:AlternateContent>
                <mc:Choice Requires="wps">
                  <w:drawing>
                    <wp:anchor distT="0" distB="0" distL="114299" distR="114299" simplePos="0" relativeHeight="252057600" behindDoc="0" locked="0" layoutInCell="1" allowOverlap="1">
                      <wp:simplePos x="0" y="0"/>
                      <wp:positionH relativeFrom="column">
                        <wp:posOffset>104774</wp:posOffset>
                      </wp:positionH>
                      <wp:positionV relativeFrom="paragraph">
                        <wp:posOffset>327025</wp:posOffset>
                      </wp:positionV>
                      <wp:extent cx="0" cy="303530"/>
                      <wp:effectExtent l="0" t="0" r="19050" b="20320"/>
                      <wp:wrapNone/>
                      <wp:docPr id="2646" name="Conector recto de flecha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35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68A1" id="Conector recto de flecha 1287" o:spid="_x0000_s1026" type="#_x0000_t32" style="position:absolute;margin-left:8.25pt;margin-top:25.75pt;width:0;height:23.9pt;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"/>
                  </w:pict>
                </mc:Fallback>
              </mc:AlternateContent>
            </w:r>
            <w:r>
              <w:rPr>
                <w:noProof/>
                <w:lang w:val="es-MX" w:eastAsia="es-MX"/>
              </w:rPr>
              <mc:AlternateContent>
                <mc:Choice Requires="wps">
                  <w:drawing>
                    <wp:anchor distT="4294967295" distB="4294967295" distL="114300" distR="114300" simplePos="0" relativeHeight="252062720" behindDoc="0" locked="0" layoutInCell="1" allowOverlap="1">
                      <wp:simplePos x="0" y="0"/>
                      <wp:positionH relativeFrom="column">
                        <wp:posOffset>104775</wp:posOffset>
                      </wp:positionH>
                      <wp:positionV relativeFrom="paragraph">
                        <wp:posOffset>325754</wp:posOffset>
                      </wp:positionV>
                      <wp:extent cx="891540" cy="0"/>
                      <wp:effectExtent l="0" t="0" r="22860" b="19050"/>
                      <wp:wrapNone/>
                      <wp:docPr id="2645" name="Conector recto de flecha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1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4DDF4" id="Conector recto de flecha 1286" o:spid="_x0000_s1026" type="#_x0000_t32" style="position:absolute;margin-left:8.25pt;margin-top:25.65pt;width:70.2pt;height:0;z-index:25206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"/>
                  </w:pict>
                </mc:Fallback>
              </mc:AlternateContent>
            </w:r>
            <w:r>
              <w:rPr>
                <w:noProof/>
                <w:lang w:val="es-MX" w:eastAsia="es-MX"/>
              </w:rPr>
              <mc:AlternateContent>
                <mc:Choice Requires="wps">
                  <w:drawing>
                    <wp:anchor distT="0" distB="0" distL="114299" distR="114299" simplePos="0" relativeHeight="252044288" behindDoc="0" locked="0" layoutInCell="1" allowOverlap="1">
                      <wp:simplePos x="0" y="0"/>
                      <wp:positionH relativeFrom="column">
                        <wp:posOffset>996314</wp:posOffset>
                      </wp:positionH>
                      <wp:positionV relativeFrom="paragraph">
                        <wp:posOffset>325755</wp:posOffset>
                      </wp:positionV>
                      <wp:extent cx="0" cy="304800"/>
                      <wp:effectExtent l="76200" t="0" r="57150" b="57150"/>
                      <wp:wrapNone/>
                      <wp:docPr id="2644" name="Conector recto de flecha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7BDBC" id="Conector recto de flecha 1285" o:spid="_x0000_s1026" type="#_x0000_t32" style="position:absolute;margin-left:78.45pt;margin-top:25.65pt;width:0;height:24pt;z-index:25204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9YQAIAAHEEAAAOAAAAZHJzL2Uyb0RvYy54bWysVMGO2yAQvVfqPyDuWdtZJ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">
                      <v:stroke endarrow="block"/>
                    </v:shape>
                  </w:pict>
                </mc:Fallback>
              </mc:AlternateContent>
            </w:r>
          </w:p>
        </w:tc>
      </w:tr>
    </w:tbl>
    <w:p w:rsidR="00B37C80" w:rsidRPr="00E042AE" w:rsidRDefault="00B37C80" w:rsidP="00B37C80">
      <w:pPr>
        <w:spacing w:line="240" w:lineRule="auto"/>
        <w:rPr>
          <w:rFonts w:cs="Arial"/>
          <w:sz w:val="24"/>
          <w:szCs w:val="14"/>
          <w:lang w:eastAsia="es-MX"/>
        </w:rPr>
      </w:pPr>
    </w:p>
    <w:p w:rsidR="00B37C80" w:rsidRPr="00E042AE" w:rsidRDefault="00B37C80" w:rsidP="00B37C80">
      <w:pPr>
        <w:spacing w:line="240" w:lineRule="auto"/>
        <w:contextualSpacing/>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Pr="001C73B9" w:rsidRDefault="00B37C80" w:rsidP="00B37C80">
      <w:pPr>
        <w:rPr>
          <w:vanish/>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B37C80" w:rsidRDefault="00B37C80" w:rsidP="00B37C80">
      <w:pPr>
        <w:autoSpaceDE w:val="0"/>
        <w:autoSpaceDN w:val="0"/>
        <w:adjustRightInd w:val="0"/>
        <w:spacing w:line="240" w:lineRule="auto"/>
        <w:rPr>
          <w:rFonts w:cs="Arial"/>
          <w:b/>
          <w:sz w:val="28"/>
          <w:szCs w:val="28"/>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A01208" w:rsidRDefault="00A01208"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r>
        <w:rPr>
          <w:rFonts w:cs="Arial"/>
          <w:b/>
          <w:sz w:val="28"/>
          <w:lang w:eastAsia="es-MX"/>
        </w:rPr>
        <w:t>PROCEDIMIENTO 2.</w:t>
      </w: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p>
    <w:p w:rsidR="00B37C80" w:rsidRPr="00E042AE" w:rsidRDefault="00B37C80" w:rsidP="00B37C80">
      <w:pPr>
        <w:spacing w:line="240" w:lineRule="auto"/>
        <w:contextualSpacing/>
        <w:jc w:val="center"/>
        <w:rPr>
          <w:rFonts w:cs="Arial"/>
          <w:b/>
          <w:sz w:val="28"/>
          <w:lang w:eastAsia="es-MX"/>
        </w:rPr>
      </w:pPr>
      <w:r w:rsidRPr="00E042AE">
        <w:rPr>
          <w:rFonts w:cs="Arial"/>
          <w:b/>
          <w:sz w:val="28"/>
          <w:lang w:eastAsia="es-MX"/>
        </w:rPr>
        <w:t>PROCEDIMIENTO PARA REPARACIÓN DEL MOBILIARIO Y EQUIPO DE OFICINA</w:t>
      </w:r>
      <w:r>
        <w:rPr>
          <w:rFonts w:cs="Arial"/>
          <w:b/>
          <w:sz w:val="28"/>
          <w:lang w:eastAsia="es-MX"/>
        </w:rPr>
        <w:t>.</w:t>
      </w: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261210" w:rsidRDefault="00261210" w:rsidP="00B37C80">
      <w:pPr>
        <w:spacing w:line="240" w:lineRule="auto"/>
        <w:rPr>
          <w:rFonts w:cs="Arial"/>
          <w:b/>
          <w:sz w:val="24"/>
          <w:lang w:eastAsia="es-MX"/>
        </w:rPr>
      </w:pPr>
    </w:p>
    <w:p w:rsidR="00261210" w:rsidRDefault="0026121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rPr>
          <w:rFonts w:cs="Arial"/>
          <w:b/>
          <w:sz w:val="24"/>
          <w:lang w:eastAsia="es-MX"/>
        </w:rPr>
      </w:pPr>
    </w:p>
    <w:p w:rsidR="00B37C80" w:rsidRPr="00E042AE" w:rsidRDefault="00B37C80" w:rsidP="00B37C80">
      <w:pPr>
        <w:spacing w:line="240" w:lineRule="auto"/>
        <w:contextualSpacing/>
        <w:jc w:val="center"/>
        <w:rPr>
          <w:rFonts w:cs="Arial"/>
          <w:b/>
          <w:sz w:val="28"/>
          <w:lang w:eastAsia="es-MX"/>
        </w:rPr>
      </w:pPr>
      <w:r>
        <w:rPr>
          <w:rFonts w:cs="Arial"/>
          <w:b/>
          <w:sz w:val="28"/>
          <w:lang w:eastAsia="es-MX"/>
        </w:rPr>
        <w:lastRenderedPageBreak/>
        <w:t>PROCEDIMIENTO 2.</w:t>
      </w: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contextualSpacing/>
        <w:rPr>
          <w:rFonts w:cs="Arial"/>
          <w:b/>
          <w:sz w:val="28"/>
          <w:lang w:eastAsia="es-MX"/>
        </w:rPr>
      </w:pPr>
      <w:r>
        <w:rPr>
          <w:rFonts w:cs="Arial"/>
          <w:b/>
          <w:sz w:val="28"/>
          <w:lang w:eastAsia="es-MX"/>
        </w:rPr>
        <w:t xml:space="preserve">NOMBRE DEL PROCEDIMIENTO: </w:t>
      </w:r>
      <w:r w:rsidRPr="00E042AE">
        <w:rPr>
          <w:rFonts w:cs="Arial"/>
          <w:b/>
          <w:sz w:val="28"/>
          <w:lang w:eastAsia="es-MX"/>
        </w:rPr>
        <w:t>REPARACIÓN DEL MOBILIARIO Y EQUIPO DE OFICINA</w:t>
      </w:r>
      <w:r>
        <w:rPr>
          <w:rFonts w:cs="Arial"/>
          <w:b/>
          <w:sz w:val="28"/>
          <w:lang w:eastAsia="es-MX"/>
        </w:rPr>
        <w:t>.</w:t>
      </w:r>
    </w:p>
    <w:p w:rsidR="00B37C80" w:rsidRPr="005A151E" w:rsidRDefault="00B37C80" w:rsidP="00B37C80">
      <w:pPr>
        <w:spacing w:line="240" w:lineRule="auto"/>
        <w:contextualSpacing/>
        <w:rPr>
          <w:rFonts w:cs="Arial"/>
          <w:b/>
          <w:sz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sz w:val="24"/>
          <w:lang w:eastAsia="es-MX"/>
        </w:rPr>
      </w:pPr>
      <w:r w:rsidRPr="00E042AE">
        <w:rPr>
          <w:rFonts w:cs="Arial"/>
          <w:b/>
          <w:sz w:val="28"/>
          <w:szCs w:val="28"/>
          <w:lang w:eastAsia="es-MX"/>
        </w:rPr>
        <w:t>OBJETIVO DEL PROCEDIMIENTO.</w:t>
      </w:r>
    </w:p>
    <w:p w:rsidR="00B37C80" w:rsidRPr="00E042AE" w:rsidRDefault="00B37C80" w:rsidP="00B37C80">
      <w:pPr>
        <w:spacing w:line="240" w:lineRule="auto"/>
        <w:rPr>
          <w:rFonts w:cs="Arial"/>
          <w:sz w:val="28"/>
          <w:lang w:eastAsia="es-MX"/>
        </w:rPr>
      </w:pPr>
      <w:r w:rsidRPr="00E042AE">
        <w:rPr>
          <w:rFonts w:cs="Arial"/>
          <w:sz w:val="28"/>
          <w:lang w:eastAsia="es-MX"/>
        </w:rPr>
        <w:t>Facilitar que</w:t>
      </w:r>
      <w:r>
        <w:rPr>
          <w:rFonts w:cs="Arial"/>
          <w:sz w:val="28"/>
          <w:lang w:eastAsia="es-MX"/>
        </w:rPr>
        <w:t xml:space="preserve"> a</w:t>
      </w:r>
      <w:r w:rsidRPr="00E042AE">
        <w:rPr>
          <w:rFonts w:cs="Arial"/>
          <w:sz w:val="28"/>
          <w:lang w:eastAsia="es-MX"/>
        </w:rPr>
        <w:t xml:space="preserve"> la documentación recibida se le de</w:t>
      </w:r>
      <w:r>
        <w:rPr>
          <w:rFonts w:cs="Arial"/>
          <w:sz w:val="28"/>
          <w:lang w:eastAsia="es-MX"/>
        </w:rPr>
        <w:t>n</w:t>
      </w:r>
      <w:r w:rsidRPr="00E042AE">
        <w:rPr>
          <w:rFonts w:cs="Arial"/>
          <w:sz w:val="28"/>
          <w:lang w:eastAsia="es-MX"/>
        </w:rPr>
        <w:t xml:space="preserve"> toda</w:t>
      </w:r>
      <w:r>
        <w:rPr>
          <w:rFonts w:cs="Arial"/>
          <w:sz w:val="28"/>
          <w:lang w:eastAsia="es-MX"/>
        </w:rPr>
        <w:t>s</w:t>
      </w:r>
      <w:r w:rsidRPr="00E042AE">
        <w:rPr>
          <w:rFonts w:cs="Arial"/>
          <w:sz w:val="28"/>
          <w:lang w:eastAsia="es-MX"/>
        </w:rPr>
        <w:t xml:space="preserve"> las facilidades para</w:t>
      </w:r>
      <w:r>
        <w:rPr>
          <w:rFonts w:cs="Arial"/>
          <w:sz w:val="28"/>
          <w:lang w:eastAsia="es-MX"/>
        </w:rPr>
        <w:t xml:space="preserve"> que su trámite se realice en el</w:t>
      </w:r>
      <w:r w:rsidRPr="00E042AE">
        <w:rPr>
          <w:rFonts w:cs="Arial"/>
          <w:sz w:val="28"/>
          <w:lang w:eastAsia="es-MX"/>
        </w:rPr>
        <w:t xml:space="preserve"> menor tiempo posible y lograr así resolver los problemas en forma inmediata de todas las solicitud</w:t>
      </w:r>
      <w:r>
        <w:rPr>
          <w:rFonts w:cs="Arial"/>
          <w:sz w:val="28"/>
          <w:lang w:eastAsia="es-MX"/>
        </w:rPr>
        <w:t>es</w:t>
      </w:r>
      <w:r w:rsidRPr="00E042AE">
        <w:rPr>
          <w:rFonts w:cs="Arial"/>
          <w:sz w:val="28"/>
          <w:lang w:eastAsia="es-MX"/>
        </w:rPr>
        <w:t xml:space="preserve"> que le compete</w:t>
      </w:r>
      <w:r>
        <w:rPr>
          <w:rFonts w:cs="Arial"/>
          <w:sz w:val="28"/>
          <w:lang w:eastAsia="es-MX"/>
        </w:rPr>
        <w:t>n</w:t>
      </w:r>
      <w:r w:rsidRPr="00E042AE">
        <w:rPr>
          <w:rFonts w:cs="Arial"/>
          <w:sz w:val="28"/>
          <w:lang w:eastAsia="es-MX"/>
        </w:rPr>
        <w:t xml:space="preserve"> a esta Subdirección Administrativa.</w:t>
      </w: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Pr="00A600CA" w:rsidRDefault="00B37C80" w:rsidP="00B37C80">
      <w:pPr>
        <w:spacing w:line="240" w:lineRule="auto"/>
        <w:rPr>
          <w:rFonts w:cs="Arial"/>
          <w:sz w:val="24"/>
          <w:lang w:eastAsia="es-MX"/>
        </w:rPr>
      </w:pPr>
      <w:r w:rsidRPr="00A600CA">
        <w:rPr>
          <w:rFonts w:cs="Arial"/>
          <w:sz w:val="24"/>
          <w:lang w:eastAsia="es-MX"/>
        </w:rPr>
        <w:t>Ley Orgánica de los Municipios del</w:t>
      </w:r>
      <w:r>
        <w:rPr>
          <w:rFonts w:cs="Arial"/>
          <w:sz w:val="24"/>
          <w:lang w:eastAsia="es-MX"/>
        </w:rPr>
        <w:t xml:space="preserve"> Estado de Tabasco, artículo 84.</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Default="00261210" w:rsidP="00B37C80">
      <w:pPr>
        <w:spacing w:line="240" w:lineRule="auto"/>
        <w:rPr>
          <w:rFonts w:cs="Arial"/>
          <w:sz w:val="24"/>
          <w:lang w:eastAsia="es-MX"/>
        </w:rPr>
      </w:pPr>
    </w:p>
    <w:p w:rsidR="00261210" w:rsidRPr="00E042AE" w:rsidRDefault="0026121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right"/>
        <w:rPr>
          <w:rFonts w:cs="Arial"/>
          <w:sz w:val="24"/>
          <w:lang w:eastAsia="es-MX"/>
        </w:rPr>
      </w:pPr>
      <w:r>
        <w:rPr>
          <w:rFonts w:cs="Arial"/>
          <w:sz w:val="24"/>
          <w:lang w:eastAsia="es-MX"/>
        </w:rPr>
        <w:lastRenderedPageBreak/>
        <w:t>DESCRIPCIÓN DE LAS ACTIVIDADES.</w:t>
      </w: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ADMINISTRATIVA:</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r>
              <w:rPr>
                <w:rFonts w:cs="Arial"/>
                <w:sz w:val="14"/>
                <w:szCs w:val="14"/>
                <w:lang w:eastAsia="es-MX"/>
              </w:rPr>
              <w:t>.</w:t>
            </w:r>
          </w:p>
          <w:p w:rsidR="00B37C80" w:rsidRPr="00AB16D5" w:rsidRDefault="00B37C80" w:rsidP="00B37C80">
            <w:pPr>
              <w:spacing w:line="240" w:lineRule="auto"/>
              <w:rPr>
                <w:rFonts w:cs="Arial"/>
                <w:b/>
                <w:sz w:val="14"/>
                <w:szCs w:val="14"/>
                <w:lang w:eastAsia="es-MX"/>
              </w:rPr>
            </w:pPr>
          </w:p>
        </w:tc>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RESPONSABLE:</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w:t>
            </w:r>
            <w:r w:rsidRPr="00AB16D5">
              <w:rPr>
                <w:rFonts w:cs="Arial"/>
                <w:sz w:val="14"/>
                <w:szCs w:val="14"/>
                <w:lang w:eastAsia="es-MX"/>
              </w:rPr>
              <w:t>e Recursos Mat</w:t>
            </w:r>
            <w:r>
              <w:rPr>
                <w:rFonts w:cs="Arial"/>
                <w:sz w:val="14"/>
                <w:szCs w:val="14"/>
                <w:lang w:eastAsia="es-MX"/>
              </w:rPr>
              <w:t>eriales</w:t>
            </w:r>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r>
      <w:tr w:rsidR="00B37C80" w:rsidRPr="00AB16D5" w:rsidTr="00B37C80">
        <w:trPr>
          <w:trHeight w:val="485"/>
        </w:trPr>
        <w:tc>
          <w:tcPr>
            <w:tcW w:w="0" w:type="auto"/>
            <w:gridSpan w:val="2"/>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NOMBRE DEL PROCEDIMIENTO:</w:t>
            </w:r>
          </w:p>
          <w:p w:rsidR="00B37C80" w:rsidRPr="00AB16D5" w:rsidRDefault="00B37C80" w:rsidP="00B37C80">
            <w:pPr>
              <w:spacing w:line="240" w:lineRule="auto"/>
              <w:rPr>
                <w:rFonts w:cs="Arial"/>
                <w:sz w:val="14"/>
                <w:szCs w:val="14"/>
                <w:lang w:eastAsia="es-MX"/>
              </w:rPr>
            </w:pPr>
            <w:r>
              <w:rPr>
                <w:rFonts w:cs="Arial"/>
                <w:sz w:val="14"/>
                <w:szCs w:val="14"/>
                <w:lang w:eastAsia="es-MX"/>
              </w:rPr>
              <w:t>R</w:t>
            </w:r>
            <w:r w:rsidRPr="00AB16D5">
              <w:rPr>
                <w:rFonts w:cs="Arial"/>
                <w:sz w:val="14"/>
                <w:szCs w:val="14"/>
                <w:lang w:eastAsia="es-MX"/>
              </w:rPr>
              <w:t>eparación del mobiliario y equipo de oficina</w:t>
            </w:r>
            <w:r>
              <w:rPr>
                <w:rFonts w:cs="Arial"/>
                <w:sz w:val="14"/>
                <w:szCs w:val="14"/>
                <w:lang w:eastAsia="es-MX"/>
              </w:rPr>
              <w:t>.</w:t>
            </w:r>
          </w:p>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922"/>
        <w:gridCol w:w="5177"/>
        <w:gridCol w:w="2212"/>
      </w:tblGrid>
      <w:tr w:rsidR="00B37C80" w:rsidRPr="00AB16D5" w:rsidTr="00B37C80">
        <w:trPr>
          <w:trHeight w:val="296"/>
        </w:trPr>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Oficialía de partes.</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Recibe los oficios, le asigna un folio y envía a la Subdirección Administrativa.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w:t>
            </w:r>
          </w:p>
        </w:tc>
      </w:tr>
      <w:tr w:rsidR="00B37C80" w:rsidRPr="00AB16D5" w:rsidTr="00B37C80">
        <w:trPr>
          <w:trHeight w:val="311"/>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2</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887D38">
              <w:rPr>
                <w:rFonts w:cs="Arial"/>
                <w:sz w:val="14"/>
                <w:szCs w:val="14"/>
                <w:lang w:eastAsia="es-MX"/>
              </w:rPr>
              <w:t>Oficialía de partes.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887D38">
              <w:rPr>
                <w:rFonts w:cs="Arial"/>
                <w:sz w:val="14"/>
                <w:szCs w:val="14"/>
                <w:lang w:eastAsia="es-MX"/>
              </w:rPr>
              <w:t>Turna oficio al Departamento de Recursos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w:t>
            </w:r>
            <w:r>
              <w:rPr>
                <w:rFonts w:cs="Arial"/>
                <w:sz w:val="14"/>
                <w:szCs w:val="14"/>
                <w:lang w:eastAsia="es-MX"/>
              </w:rPr>
              <w:t>.</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3</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de Recursos Materiales</w:t>
            </w:r>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Envía la solicitud para cotizar a Prestador de Servicios.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w:t>
            </w:r>
            <w:r>
              <w:rPr>
                <w:rFonts w:cs="Arial"/>
                <w:sz w:val="14"/>
                <w:szCs w:val="14"/>
                <w:lang w:eastAsia="es-MX"/>
              </w:rPr>
              <w:t>.</w:t>
            </w:r>
          </w:p>
        </w:tc>
      </w:tr>
      <w:tr w:rsidR="00B37C80" w:rsidRPr="00AB16D5" w:rsidTr="00B37C80">
        <w:trPr>
          <w:trHeight w:val="83"/>
        </w:trPr>
        <w:tc>
          <w:tcPr>
            <w:tcW w:w="0" w:type="auto"/>
            <w:shd w:val="clear" w:color="auto" w:fill="auto"/>
          </w:tcPr>
          <w:p w:rsidR="00B37C80" w:rsidRDefault="00B37C80" w:rsidP="00B37C80">
            <w:pPr>
              <w:spacing w:line="240" w:lineRule="auto"/>
              <w:rPr>
                <w:rFonts w:cs="Arial"/>
                <w:sz w:val="14"/>
                <w:szCs w:val="14"/>
                <w:lang w:eastAsia="es-MX"/>
              </w:rPr>
            </w:pPr>
          </w:p>
          <w:p w:rsidR="00B37C80" w:rsidRDefault="00B37C80" w:rsidP="00B37C80">
            <w:pPr>
              <w:spacing w:line="240" w:lineRule="auto"/>
              <w:jc w:val="center"/>
              <w:rPr>
                <w:rFonts w:cs="Arial"/>
                <w:sz w:val="14"/>
                <w:szCs w:val="14"/>
                <w:lang w:eastAsia="es-MX"/>
              </w:rPr>
            </w:pPr>
            <w:r>
              <w:rPr>
                <w:rFonts w:cs="Arial"/>
                <w:sz w:val="14"/>
                <w:szCs w:val="14"/>
                <w:lang w:eastAsia="es-MX"/>
              </w:rPr>
              <w:t>4</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40399D" w:rsidRDefault="00B37C80" w:rsidP="00B37C80">
            <w:pPr>
              <w:spacing w:line="240" w:lineRule="auto"/>
              <w:rPr>
                <w:rFonts w:cs="Arial"/>
                <w:sz w:val="14"/>
                <w:szCs w:val="14"/>
                <w:lang w:eastAsia="es-MX"/>
              </w:rPr>
            </w:pPr>
            <w:r w:rsidRPr="0028518D">
              <w:rPr>
                <w:rFonts w:cs="Arial"/>
                <w:sz w:val="14"/>
                <w:szCs w:val="14"/>
                <w:lang w:eastAsia="es-MX"/>
              </w:rPr>
              <w:t>Departamento de Recursos Materiales.</w:t>
            </w:r>
          </w:p>
        </w:tc>
        <w:tc>
          <w:tcPr>
            <w:tcW w:w="0" w:type="auto"/>
            <w:shd w:val="clear" w:color="auto" w:fill="auto"/>
          </w:tcPr>
          <w:p w:rsidR="00B37C80" w:rsidRDefault="00B37C80" w:rsidP="00B37C80">
            <w:pPr>
              <w:spacing w:line="240" w:lineRule="auto"/>
              <w:rPr>
                <w:rFonts w:cs="Arial"/>
                <w:sz w:val="14"/>
                <w:szCs w:val="14"/>
                <w:lang w:eastAsia="es-MX"/>
              </w:rPr>
            </w:pPr>
            <w:r>
              <w:rPr>
                <w:rFonts w:cs="Arial"/>
                <w:sz w:val="14"/>
                <w:szCs w:val="14"/>
                <w:lang w:eastAsia="es-MX"/>
              </w:rPr>
              <w:t>Recibe del prestador de servicios envía presupuesto.</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895FC5">
              <w:rPr>
                <w:rFonts w:cs="Arial"/>
                <w:sz w:val="14"/>
                <w:szCs w:val="14"/>
                <w:lang w:eastAsia="es-MX"/>
              </w:rPr>
              <w:t>Oficio.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5</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40399D">
              <w:rPr>
                <w:rFonts w:cs="Arial"/>
                <w:sz w:val="14"/>
                <w:szCs w:val="14"/>
                <w:lang w:eastAsia="es-MX"/>
              </w:rPr>
              <w:t>Departamento de Recursos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Elabora orden de servicios.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Formato de </w:t>
            </w:r>
            <w:r>
              <w:rPr>
                <w:rFonts w:cs="Arial"/>
                <w:sz w:val="14"/>
                <w:szCs w:val="14"/>
                <w:lang w:eastAsia="es-MX"/>
              </w:rPr>
              <w:t xml:space="preserve">servicios. </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6</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40399D">
              <w:rPr>
                <w:rFonts w:cs="Arial"/>
                <w:sz w:val="14"/>
                <w:szCs w:val="14"/>
                <w:lang w:eastAsia="es-MX"/>
              </w:rPr>
              <w:t>Departamento de Recursos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Asigna mobiliario al prestador de servicios, para reparación.</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Oficio.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7</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de Recursos Materiales</w:t>
            </w:r>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tabs>
                <w:tab w:val="left" w:pos="1418"/>
              </w:tabs>
              <w:spacing w:line="240" w:lineRule="auto"/>
              <w:rPr>
                <w:rFonts w:cs="Arial"/>
                <w:sz w:val="14"/>
                <w:szCs w:val="14"/>
                <w:lang w:eastAsia="es-MX"/>
              </w:rPr>
            </w:pPr>
            <w:r w:rsidRPr="00AB16D5">
              <w:rPr>
                <w:rFonts w:cs="Arial"/>
                <w:sz w:val="14"/>
                <w:szCs w:val="14"/>
                <w:lang w:eastAsia="es-MX"/>
              </w:rPr>
              <w:t>Elabora la requisición.</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requisición.</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8</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Dirección de Administración.</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Envía a la Subdirección Administrativa para firma</w:t>
            </w:r>
            <w:r w:rsidRPr="00AB16D5">
              <w:rPr>
                <w:rFonts w:cs="Arial"/>
                <w:sz w:val="14"/>
                <w:szCs w:val="14"/>
                <w:lang w:eastAsia="es-MX"/>
              </w:rPr>
              <w:t xml:space="preserve"> y lo pasa a firma a la Dirección de Obras, Ordenamiento Territorial y Servicios Municipales.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requisición.</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9</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r>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Envía la requisición al Departamento de Recursos Materiales, para su elaboración de la orden de pago.</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requisición y formato de orden de pago.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10</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de Recursos Materiales</w:t>
            </w:r>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Envía a la Subdirección Administrativa la orden de pago para firma y se pasa la Dirección de Obras Ordenamiento Territorial y Servicios Municipales.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orden de pago.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Pr>
                <w:rFonts w:cs="Arial"/>
                <w:sz w:val="14"/>
                <w:szCs w:val="14"/>
                <w:lang w:eastAsia="es-MX"/>
              </w:rPr>
              <w:t>11</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127A71">
              <w:rPr>
                <w:rFonts w:cs="Arial"/>
                <w:sz w:val="14"/>
                <w:szCs w:val="14"/>
                <w:lang w:eastAsia="es-MX"/>
              </w:rPr>
              <w:t>Dirección de Administración.</w:t>
            </w:r>
          </w:p>
        </w:tc>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sz w:val="14"/>
                <w:szCs w:val="14"/>
                <w:lang w:eastAsia="es-MX"/>
              </w:rPr>
              <w:t>Turna la orden de pago al Departamento de Recursos Materiales. Donde se elabora una relación y se envía a la Dirección de Programación.</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orden de pago y relación.</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A01208" w:rsidRDefault="00A01208" w:rsidP="00B37C80">
      <w:pPr>
        <w:spacing w:line="240" w:lineRule="auto"/>
        <w:jc w:val="right"/>
        <w:rPr>
          <w:rFonts w:cs="Arial"/>
          <w:sz w:val="24"/>
          <w:lang w:eastAsia="es-MX"/>
        </w:rPr>
      </w:pPr>
    </w:p>
    <w:p w:rsidR="00A01208" w:rsidRDefault="00A01208" w:rsidP="00B37C80">
      <w:pPr>
        <w:spacing w:line="240" w:lineRule="auto"/>
        <w:jc w:val="right"/>
        <w:rPr>
          <w:rFonts w:cs="Arial"/>
          <w:sz w:val="24"/>
          <w:lang w:eastAsia="es-MX"/>
        </w:rPr>
      </w:pPr>
    </w:p>
    <w:p w:rsidR="00A01208" w:rsidRDefault="00A01208"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r>
        <w:rPr>
          <w:rFonts w:cs="Arial"/>
          <w:sz w:val="24"/>
          <w:lang w:eastAsia="es-MX"/>
        </w:rPr>
        <w:lastRenderedPageBreak/>
        <w:t>DIAGRAMA DE FLUJO.</w:t>
      </w:r>
    </w:p>
    <w:p w:rsidR="00B37C80" w:rsidRPr="00E042AE" w:rsidRDefault="00B37C80" w:rsidP="00B37C80">
      <w:pPr>
        <w:spacing w:line="240" w:lineRule="auto"/>
        <w:rPr>
          <w:rFonts w:cs="Arial"/>
          <w:sz w:val="24"/>
          <w:lang w:eastAsia="es-MX"/>
        </w:rPr>
      </w:pP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0"/>
        <w:gridCol w:w="6408"/>
      </w:tblGrid>
      <w:tr w:rsidR="00B37C80" w:rsidRPr="00724070" w:rsidTr="00B37C80">
        <w:trPr>
          <w:cantSplit/>
          <w:trHeight w:val="364"/>
          <w:jc w:val="center"/>
        </w:trPr>
        <w:tc>
          <w:tcPr>
            <w:tcW w:w="4490" w:type="dxa"/>
            <w:tcBorders>
              <w:bottom w:val="single" w:sz="4" w:space="0" w:color="auto"/>
            </w:tcBorders>
          </w:tcPr>
          <w:p w:rsidR="00B37C80" w:rsidRPr="00724070" w:rsidRDefault="00B37C80" w:rsidP="00B37C80">
            <w:pPr>
              <w:spacing w:line="240" w:lineRule="auto"/>
              <w:rPr>
                <w:b/>
                <w:sz w:val="14"/>
              </w:rPr>
            </w:pPr>
            <w:r w:rsidRPr="00724070">
              <w:rPr>
                <w:b/>
                <w:sz w:val="14"/>
              </w:rPr>
              <w:t xml:space="preserve">UNIDAD ADMINISTRATIVA:  </w:t>
            </w:r>
            <w:r w:rsidRPr="0017526E">
              <w:rPr>
                <w:b/>
                <w:sz w:val="14"/>
              </w:rPr>
              <w:t>Subdirección Administrativa</w:t>
            </w:r>
          </w:p>
          <w:p w:rsidR="00B37C80" w:rsidRPr="00724070" w:rsidRDefault="00B37C80" w:rsidP="00B37C80">
            <w:pPr>
              <w:spacing w:line="240" w:lineRule="auto"/>
              <w:rPr>
                <w:sz w:val="14"/>
              </w:rPr>
            </w:pPr>
          </w:p>
        </w:tc>
        <w:tc>
          <w:tcPr>
            <w:tcW w:w="6408" w:type="dxa"/>
            <w:tcBorders>
              <w:bottom w:val="single" w:sz="4" w:space="0" w:color="auto"/>
            </w:tcBorders>
          </w:tcPr>
          <w:p w:rsidR="00B37C80" w:rsidRPr="00724070" w:rsidRDefault="00B37C80" w:rsidP="00B37C80">
            <w:pPr>
              <w:spacing w:line="240" w:lineRule="auto"/>
              <w:rPr>
                <w:sz w:val="14"/>
              </w:rPr>
            </w:pPr>
            <w:r w:rsidRPr="00724070">
              <w:rPr>
                <w:b/>
                <w:sz w:val="14"/>
              </w:rPr>
              <w:t>UNIDAD RESPONSABLE</w:t>
            </w:r>
            <w:proofErr w:type="gramStart"/>
            <w:r w:rsidRPr="00724070">
              <w:rPr>
                <w:b/>
                <w:sz w:val="14"/>
              </w:rPr>
              <w:t xml:space="preserve">:  </w:t>
            </w:r>
            <w:r>
              <w:rPr>
                <w:b/>
                <w:sz w:val="14"/>
              </w:rPr>
              <w:t>Departamento</w:t>
            </w:r>
            <w:proofErr w:type="gramEnd"/>
            <w:r>
              <w:rPr>
                <w:b/>
                <w:sz w:val="14"/>
              </w:rPr>
              <w:t xml:space="preserve"> de Recursos Materiales.</w:t>
            </w:r>
            <w:r w:rsidRPr="0017526E">
              <w:rPr>
                <w:b/>
                <w:sz w:val="14"/>
              </w:rPr>
              <w:t xml:space="preserve"> </w:t>
            </w:r>
          </w:p>
        </w:tc>
      </w:tr>
      <w:tr w:rsidR="00B37C80" w:rsidRPr="00724070" w:rsidTr="00B37C80">
        <w:trPr>
          <w:cantSplit/>
          <w:trHeight w:val="270"/>
          <w:jc w:val="center"/>
        </w:trPr>
        <w:tc>
          <w:tcPr>
            <w:tcW w:w="10898" w:type="dxa"/>
            <w:gridSpan w:val="2"/>
            <w:tcBorders>
              <w:bottom w:val="single" w:sz="4" w:space="0" w:color="auto"/>
            </w:tcBorders>
          </w:tcPr>
          <w:p w:rsidR="00B37C80" w:rsidRPr="00724070" w:rsidRDefault="00B37C80" w:rsidP="00B37C80">
            <w:pPr>
              <w:spacing w:line="240" w:lineRule="auto"/>
              <w:rPr>
                <w:sz w:val="14"/>
              </w:rPr>
            </w:pPr>
            <w:r>
              <w:rPr>
                <w:b/>
                <w:sz w:val="14"/>
              </w:rPr>
              <w:t>NOMBRE DEL PROCEDIMIENTO:  R</w:t>
            </w:r>
            <w:r w:rsidRPr="00904D35">
              <w:rPr>
                <w:b/>
                <w:sz w:val="14"/>
              </w:rPr>
              <w:t>eparación del mobiliario y equipo de oficina</w:t>
            </w:r>
          </w:p>
        </w:tc>
      </w:tr>
    </w:tbl>
    <w:p w:rsidR="00B37C80" w:rsidRPr="001C45DD" w:rsidRDefault="00B37C80" w:rsidP="00B37C80">
      <w:pPr>
        <w:rPr>
          <w:vanish/>
        </w:rPr>
      </w:pPr>
    </w:p>
    <w:tbl>
      <w:tblPr>
        <w:tblpPr w:leftFromText="141" w:rightFromText="141" w:vertAnchor="text" w:horzAnchor="margin" w:tblpXSpec="center" w:tblpY="136"/>
        <w:tblW w:w="10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7"/>
        <w:gridCol w:w="2613"/>
        <w:gridCol w:w="2999"/>
        <w:gridCol w:w="2877"/>
      </w:tblGrid>
      <w:tr w:rsidR="00B37C80" w:rsidRPr="00AB16D5" w:rsidTr="00B37C80">
        <w:trPr>
          <w:trHeight w:val="131"/>
        </w:trPr>
        <w:tc>
          <w:tcPr>
            <w:tcW w:w="2307" w:type="dxa"/>
          </w:tcPr>
          <w:p w:rsidR="00B37C80" w:rsidRDefault="00B37C80" w:rsidP="00B37C80">
            <w:pPr>
              <w:spacing w:line="240" w:lineRule="auto"/>
              <w:jc w:val="center"/>
              <w:rPr>
                <w:rFonts w:cs="Arial"/>
                <w:b/>
                <w:color w:val="0D0D0D"/>
                <w:lang w:eastAsia="es-MX"/>
              </w:rPr>
            </w:pPr>
          </w:p>
          <w:p w:rsidR="00B37C80" w:rsidRPr="00904D35" w:rsidRDefault="00B37C80" w:rsidP="00B37C80">
            <w:pPr>
              <w:spacing w:line="240" w:lineRule="auto"/>
              <w:jc w:val="center"/>
              <w:rPr>
                <w:rFonts w:cs="Arial"/>
                <w:b/>
                <w:color w:val="0D0D0D"/>
                <w:lang w:eastAsia="es-MX"/>
              </w:rPr>
            </w:pPr>
            <w:r>
              <w:rPr>
                <w:rFonts w:cs="Arial"/>
                <w:b/>
                <w:color w:val="0D0D0D"/>
                <w:lang w:eastAsia="es-MX"/>
              </w:rPr>
              <w:t>Oficialía de partes.</w:t>
            </w:r>
          </w:p>
        </w:tc>
        <w:tc>
          <w:tcPr>
            <w:tcW w:w="2613" w:type="dxa"/>
            <w:shd w:val="clear" w:color="auto" w:fill="auto"/>
          </w:tcPr>
          <w:p w:rsidR="00B37C80" w:rsidRPr="00904D35" w:rsidRDefault="00B37C80" w:rsidP="00B37C80">
            <w:pPr>
              <w:spacing w:line="240" w:lineRule="auto"/>
              <w:jc w:val="center"/>
              <w:rPr>
                <w:rFonts w:cs="Arial"/>
                <w:b/>
                <w:color w:val="0D0D0D"/>
                <w:lang w:eastAsia="es-MX"/>
              </w:rPr>
            </w:pPr>
          </w:p>
          <w:p w:rsidR="00B37C80" w:rsidRPr="00904D35" w:rsidRDefault="00B37C80" w:rsidP="00B37C80">
            <w:pPr>
              <w:spacing w:line="240" w:lineRule="auto"/>
              <w:rPr>
                <w:rFonts w:cs="Arial"/>
                <w:b/>
                <w:color w:val="0D0D0D"/>
                <w:lang w:eastAsia="es-MX"/>
              </w:rPr>
            </w:pPr>
            <w:r w:rsidRPr="005204E9">
              <w:rPr>
                <w:rFonts w:cs="Arial"/>
                <w:b/>
                <w:color w:val="0D0D0D"/>
                <w:lang w:eastAsia="es-MX"/>
              </w:rPr>
              <w:t>Departamento de Recursos Materiales.</w:t>
            </w:r>
          </w:p>
        </w:tc>
        <w:tc>
          <w:tcPr>
            <w:tcW w:w="2999" w:type="dxa"/>
            <w:shd w:val="clear" w:color="auto" w:fill="auto"/>
          </w:tcPr>
          <w:p w:rsidR="00B37C80" w:rsidRPr="00904D35" w:rsidRDefault="00B37C80" w:rsidP="00B37C80">
            <w:pPr>
              <w:spacing w:line="240" w:lineRule="auto"/>
              <w:jc w:val="center"/>
              <w:rPr>
                <w:rFonts w:cs="Arial"/>
                <w:b/>
                <w:lang w:eastAsia="es-MX"/>
              </w:rPr>
            </w:pPr>
          </w:p>
          <w:p w:rsidR="00B37C80" w:rsidRPr="00904D35" w:rsidRDefault="00B37C80" w:rsidP="00B37C80">
            <w:pPr>
              <w:spacing w:line="240" w:lineRule="auto"/>
              <w:jc w:val="center"/>
              <w:rPr>
                <w:rFonts w:cs="Arial"/>
                <w:b/>
                <w:lang w:eastAsia="es-MX"/>
              </w:rPr>
            </w:pPr>
            <w:r>
              <w:rPr>
                <w:rFonts w:cs="Arial"/>
                <w:b/>
                <w:lang w:eastAsia="es-MX"/>
              </w:rPr>
              <w:t>Dirección de Administración.</w:t>
            </w:r>
          </w:p>
        </w:tc>
        <w:tc>
          <w:tcPr>
            <w:tcW w:w="2877" w:type="dxa"/>
            <w:shd w:val="clear" w:color="auto" w:fill="auto"/>
          </w:tcPr>
          <w:p w:rsidR="00B37C80" w:rsidRPr="00904D35" w:rsidRDefault="00B37C80" w:rsidP="00B37C80">
            <w:pPr>
              <w:spacing w:line="240" w:lineRule="auto"/>
              <w:jc w:val="center"/>
              <w:rPr>
                <w:rFonts w:cs="Arial"/>
                <w:b/>
                <w:lang w:eastAsia="es-MX"/>
              </w:rPr>
            </w:pPr>
          </w:p>
          <w:p w:rsidR="00B37C80" w:rsidRPr="00904D35" w:rsidRDefault="00B37C80" w:rsidP="00B37C80">
            <w:pPr>
              <w:spacing w:line="240" w:lineRule="auto"/>
              <w:jc w:val="center"/>
              <w:rPr>
                <w:rFonts w:cs="Arial"/>
                <w:b/>
                <w:lang w:eastAsia="es-MX"/>
              </w:rPr>
            </w:pPr>
            <w:r w:rsidRPr="0035028B">
              <w:rPr>
                <w:rFonts w:cs="Arial"/>
                <w:b/>
                <w:lang w:eastAsia="es-MX"/>
              </w:rPr>
              <w:t>Subdirección Administrativa</w:t>
            </w:r>
          </w:p>
        </w:tc>
      </w:tr>
      <w:tr w:rsidR="00B37C80" w:rsidRPr="00AB16D5" w:rsidTr="00B37C80">
        <w:trPr>
          <w:trHeight w:val="9544"/>
        </w:trPr>
        <w:tc>
          <w:tcPr>
            <w:tcW w:w="2307" w:type="dxa"/>
          </w:tcPr>
          <w:p w:rsidR="00B37C80" w:rsidRPr="00AB16D5" w:rsidRDefault="008D04A6" w:rsidP="00B37C80">
            <w:pPr>
              <w:spacing w:line="240" w:lineRule="auto"/>
              <w:rPr>
                <w:rFonts w:cs="Arial"/>
                <w:noProof/>
                <w:lang w:eastAsia="es-MX"/>
              </w:rPr>
            </w:pPr>
            <w:r>
              <w:rPr>
                <w:noProof/>
                <w:lang w:val="es-MX" w:eastAsia="es-MX"/>
              </w:rPr>
              <mc:AlternateContent>
                <mc:Choice Requires="wps">
                  <w:drawing>
                    <wp:anchor distT="4294967295" distB="4294967295" distL="114300" distR="114300" simplePos="0" relativeHeight="252102656" behindDoc="0" locked="0" layoutInCell="1" allowOverlap="1">
                      <wp:simplePos x="0" y="0"/>
                      <wp:positionH relativeFrom="column">
                        <wp:posOffset>1264285</wp:posOffset>
                      </wp:positionH>
                      <wp:positionV relativeFrom="paragraph">
                        <wp:posOffset>65404</wp:posOffset>
                      </wp:positionV>
                      <wp:extent cx="1010920" cy="0"/>
                      <wp:effectExtent l="0" t="0" r="17780" b="19050"/>
                      <wp:wrapNone/>
                      <wp:docPr id="2643" name="Conector recto de flecha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0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C5409C" id="Conector recto de flecha 1284" o:spid="_x0000_s1026" type="#_x0000_t32" style="position:absolute;margin-left:99.55pt;margin-top:5.15pt;width:79.6pt;height:0;flip:x;z-index:25210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"/>
                  </w:pict>
                </mc:Fallback>
              </mc:AlternateContent>
            </w:r>
            <w:r>
              <w:rPr>
                <w:noProof/>
                <w:lang w:val="es-MX" w:eastAsia="es-MX"/>
              </w:rPr>
              <mc:AlternateContent>
                <mc:Choice Requires="wps">
                  <w:drawing>
                    <wp:anchor distT="0" distB="0" distL="114299" distR="114299" simplePos="0" relativeHeight="252093440" behindDoc="0" locked="0" layoutInCell="1" allowOverlap="1">
                      <wp:simplePos x="0" y="0"/>
                      <wp:positionH relativeFrom="column">
                        <wp:posOffset>1268094</wp:posOffset>
                      </wp:positionH>
                      <wp:positionV relativeFrom="paragraph">
                        <wp:posOffset>83185</wp:posOffset>
                      </wp:positionV>
                      <wp:extent cx="0" cy="2777490"/>
                      <wp:effectExtent l="0" t="0" r="19050" b="22860"/>
                      <wp:wrapNone/>
                      <wp:docPr id="2642" name="Conector recto de flecha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7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EABC3" id="Conector recto de flecha 1283" o:spid="_x0000_s1026" type="#_x0000_t32" style="position:absolute;margin-left:99.85pt;margin-top:6.55pt;width:0;height:218.7pt;z-index:252093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"/>
                  </w:pict>
                </mc:Fallback>
              </mc:AlternateContent>
            </w:r>
            <w:r>
              <w:rPr>
                <w:noProof/>
                <w:lang w:val="es-MX" w:eastAsia="es-MX"/>
              </w:rPr>
              <mc:AlternateContent>
                <mc:Choice Requires="wps">
                  <w:drawing>
                    <wp:anchor distT="0" distB="0" distL="114300" distR="114300" simplePos="0" relativeHeight="252067840" behindDoc="0" locked="0" layoutInCell="1" allowOverlap="1">
                      <wp:simplePos x="0" y="0"/>
                      <wp:positionH relativeFrom="column">
                        <wp:posOffset>358775</wp:posOffset>
                      </wp:positionH>
                      <wp:positionV relativeFrom="paragraph">
                        <wp:posOffset>10795</wp:posOffset>
                      </wp:positionV>
                      <wp:extent cx="536575" cy="384810"/>
                      <wp:effectExtent l="0" t="0" r="0" b="0"/>
                      <wp:wrapNone/>
                      <wp:docPr id="2641" name="Cuadro de texto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82" o:spid="_x0000_s1194" type="#_x0000_t202" style="position:absolute;left:0;text-align:left;margin-left:28.25pt;margin-top:.85pt;width:42.25pt;height:30.3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Pr>
                <w:noProof/>
                <w:lang w:val="es-MX" w:eastAsia="es-MX"/>
              </w:rPr>
              <mc:AlternateContent>
                <mc:Choice Requires="wps">
                  <w:drawing>
                    <wp:anchor distT="4294967295" distB="4294967295" distL="114300" distR="114300" simplePos="0" relativeHeight="252092416" behindDoc="0" locked="0" layoutInCell="1" allowOverlap="1">
                      <wp:simplePos x="0" y="0"/>
                      <wp:positionH relativeFrom="column">
                        <wp:posOffset>553720</wp:posOffset>
                      </wp:positionH>
                      <wp:positionV relativeFrom="paragraph">
                        <wp:posOffset>2860674</wp:posOffset>
                      </wp:positionV>
                      <wp:extent cx="714375" cy="0"/>
                      <wp:effectExtent l="0" t="0" r="9525" b="19050"/>
                      <wp:wrapNone/>
                      <wp:docPr id="2640" name="Conector recto de flecha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28087" id="Conector recto de flecha 1281" o:spid="_x0000_s1026" type="#_x0000_t32" style="position:absolute;margin-left:43.6pt;margin-top:225.25pt;width:56.25pt;height:0;flip:x;z-index:25209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"/>
                  </w:pict>
                </mc:Fallback>
              </mc:AlternateContent>
            </w:r>
            <w:r>
              <w:rPr>
                <w:noProof/>
                <w:lang w:val="es-MX" w:eastAsia="es-MX"/>
              </w:rPr>
              <mc:AlternateContent>
                <mc:Choice Requires="wps">
                  <w:drawing>
                    <wp:anchor distT="0" distB="0" distL="114299" distR="114299" simplePos="0" relativeHeight="252082176" behindDoc="0" locked="0" layoutInCell="1" allowOverlap="1">
                      <wp:simplePos x="0" y="0"/>
                      <wp:positionH relativeFrom="column">
                        <wp:posOffset>554989</wp:posOffset>
                      </wp:positionH>
                      <wp:positionV relativeFrom="paragraph">
                        <wp:posOffset>2727960</wp:posOffset>
                      </wp:positionV>
                      <wp:extent cx="0" cy="132715"/>
                      <wp:effectExtent l="0" t="0" r="19050" b="19685"/>
                      <wp:wrapNone/>
                      <wp:docPr id="2639" name="Conector recto de flecha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046CE" id="Conector recto de flecha 1280" o:spid="_x0000_s1026" type="#_x0000_t32" style="position:absolute;margin-left:43.7pt;margin-top:214.8pt;width:0;height:10.45p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"/>
                  </w:pict>
                </mc:Fallback>
              </mc:AlternateContent>
            </w:r>
            <w:r>
              <w:rPr>
                <w:noProof/>
                <w:lang w:val="es-MX" w:eastAsia="es-MX"/>
              </w:rPr>
              <mc:AlternateContent>
                <mc:Choice Requires="wps">
                  <w:drawing>
                    <wp:anchor distT="0" distB="0" distL="114300" distR="114300" simplePos="0" relativeHeight="252068864" behindDoc="0" locked="0" layoutInCell="1" allowOverlap="1">
                      <wp:simplePos x="0" y="0"/>
                      <wp:positionH relativeFrom="column">
                        <wp:posOffset>-11430</wp:posOffset>
                      </wp:positionH>
                      <wp:positionV relativeFrom="paragraph">
                        <wp:posOffset>1855470</wp:posOffset>
                      </wp:positionV>
                      <wp:extent cx="1063625" cy="872490"/>
                      <wp:effectExtent l="0" t="0" r="22225" b="22860"/>
                      <wp:wrapNone/>
                      <wp:docPr id="2638" name="Cuadro de texto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872490"/>
                              </a:xfrm>
                              <a:prstGeom prst="rect">
                                <a:avLst/>
                              </a:prstGeom>
                              <a:solidFill>
                                <a:srgbClr val="FFFFFF"/>
                              </a:solidFill>
                              <a:ln w="9525">
                                <a:solidFill>
                                  <a:srgbClr val="000000"/>
                                </a:solidFill>
                                <a:miter lim="800000"/>
                                <a:headEnd/>
                                <a:tailEnd/>
                              </a:ln>
                            </wps:spPr>
                            <wps:txbx>
                              <w:txbxContent>
                                <w:p w:rsidR="00A512C2" w:rsidRPr="002D5D56" w:rsidRDefault="00A512C2" w:rsidP="00B37C80">
                                  <w:pPr>
                                    <w:jc w:val="center"/>
                                  </w:pPr>
                                  <w:r>
                                    <w:rPr>
                                      <w:rFonts w:cs="Arial"/>
                                      <w:sz w:val="14"/>
                                      <w:szCs w:val="14"/>
                                    </w:rPr>
                                    <w:t xml:space="preserve">2. </w:t>
                                  </w:r>
                                  <w:r w:rsidRPr="005204E9">
                                    <w:rPr>
                                      <w:rFonts w:cs="Arial"/>
                                      <w:sz w:val="14"/>
                                      <w:szCs w:val="14"/>
                                    </w:rPr>
                                    <w:t>Turna oficio al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79" o:spid="_x0000_s1195" type="#_x0000_t202" style="position:absolute;left:0;text-align:left;margin-left:-.9pt;margin-top:146.1pt;width:83.75pt;height:68.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">
                      <v:textbox>
                        <w:txbxContent>
                          <w:p w:rsidR="00A512C2" w:rsidRPr="002D5D56" w:rsidRDefault="00A512C2" w:rsidP="00B37C80">
                            <w:pPr>
                              <w:jc w:val="center"/>
                            </w:pPr>
                            <w:r>
                              <w:rPr>
                                <w:rFonts w:cs="Arial"/>
                                <w:sz w:val="14"/>
                                <w:szCs w:val="14"/>
                              </w:rPr>
                              <w:t xml:space="preserve">2. </w:t>
                            </w:r>
                            <w:r w:rsidRPr="005204E9">
                              <w:rPr>
                                <w:rFonts w:cs="Arial"/>
                                <w:sz w:val="14"/>
                                <w:szCs w:val="14"/>
                              </w:rPr>
                              <w:t>Turna oficio al Departamento de Recursos Materiales.</w:t>
                            </w:r>
                          </w:p>
                        </w:txbxContent>
                      </v:textbox>
                    </v:shape>
                  </w:pict>
                </mc:Fallback>
              </mc:AlternateContent>
            </w:r>
            <w:r>
              <w:rPr>
                <w:noProof/>
                <w:lang w:val="es-MX" w:eastAsia="es-MX"/>
              </w:rPr>
              <mc:AlternateContent>
                <mc:Choice Requires="wps">
                  <w:drawing>
                    <wp:anchor distT="0" distB="0" distL="114299" distR="114299" simplePos="0" relativeHeight="252100608" behindDoc="0" locked="0" layoutInCell="1" allowOverlap="1">
                      <wp:simplePos x="0" y="0"/>
                      <wp:positionH relativeFrom="column">
                        <wp:posOffset>613409</wp:posOffset>
                      </wp:positionH>
                      <wp:positionV relativeFrom="paragraph">
                        <wp:posOffset>1464310</wp:posOffset>
                      </wp:positionV>
                      <wp:extent cx="0" cy="389255"/>
                      <wp:effectExtent l="76200" t="0" r="57150" b="48895"/>
                      <wp:wrapNone/>
                      <wp:docPr id="2637" name="Conector recto de flecha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EE06A" id="Conector recto de flecha 1278" o:spid="_x0000_s1026" type="#_x0000_t32" style="position:absolute;margin-left:48.3pt;margin-top:115.3pt;width:0;height:30.65pt;z-index:252100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2098560" behindDoc="0" locked="0" layoutInCell="1" allowOverlap="1">
                      <wp:simplePos x="0" y="0"/>
                      <wp:positionH relativeFrom="column">
                        <wp:posOffset>-11430</wp:posOffset>
                      </wp:positionH>
                      <wp:positionV relativeFrom="paragraph">
                        <wp:posOffset>602615</wp:posOffset>
                      </wp:positionV>
                      <wp:extent cx="1172845" cy="850900"/>
                      <wp:effectExtent l="0" t="0" r="27305" b="25400"/>
                      <wp:wrapNone/>
                      <wp:docPr id="2636" name="Cuadro de texto 1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850900"/>
                              </a:xfrm>
                              <a:prstGeom prst="rect">
                                <a:avLst/>
                              </a:prstGeom>
                              <a:solidFill>
                                <a:srgbClr val="FFFFFF"/>
                              </a:solidFill>
                              <a:ln w="9525">
                                <a:solidFill>
                                  <a:srgbClr val="000000"/>
                                </a:solidFill>
                                <a:miter lim="800000"/>
                                <a:headEnd/>
                                <a:tailEnd/>
                              </a:ln>
                            </wps:spPr>
                            <wps:txbx>
                              <w:txbxContent>
                                <w:p w:rsidR="00A512C2" w:rsidRPr="002D5D56" w:rsidRDefault="00A512C2" w:rsidP="00B37C80">
                                  <w:pPr>
                                    <w:jc w:val="center"/>
                                  </w:pPr>
                                  <w:r>
                                    <w:rPr>
                                      <w:rFonts w:cs="Arial"/>
                                      <w:sz w:val="14"/>
                                      <w:szCs w:val="14"/>
                                    </w:rPr>
                                    <w:t xml:space="preserve">1. </w:t>
                                  </w:r>
                                  <w:r w:rsidRPr="005204E9">
                                    <w:rPr>
                                      <w:rFonts w:cs="Arial"/>
                                      <w:sz w:val="14"/>
                                      <w:szCs w:val="14"/>
                                    </w:rPr>
                                    <w:t>Recibe los oficios, le asigna un folio y envía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77" o:spid="_x0000_s1196" type="#_x0000_t202" style="position:absolute;left:0;text-align:left;margin-left:-.9pt;margin-top:47.45pt;width:92.35pt;height:6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">
                      <v:textbox>
                        <w:txbxContent>
                          <w:p w:rsidR="00A512C2" w:rsidRPr="002D5D56" w:rsidRDefault="00A512C2" w:rsidP="00B37C80">
                            <w:pPr>
                              <w:jc w:val="center"/>
                            </w:pPr>
                            <w:r>
                              <w:rPr>
                                <w:rFonts w:cs="Arial"/>
                                <w:sz w:val="14"/>
                                <w:szCs w:val="14"/>
                              </w:rPr>
                              <w:t xml:space="preserve">1. </w:t>
                            </w:r>
                            <w:r w:rsidRPr="005204E9">
                              <w:rPr>
                                <w:rFonts w:cs="Arial"/>
                                <w:sz w:val="14"/>
                                <w:szCs w:val="14"/>
                              </w:rPr>
                              <w:t>Recibe los oficios, le asigna un folio y envía a la Subdirección Administrativa.</w:t>
                            </w:r>
                          </w:p>
                        </w:txbxContent>
                      </v:textbox>
                    </v:shape>
                  </w:pict>
                </mc:Fallback>
              </mc:AlternateContent>
            </w:r>
            <w:r>
              <w:rPr>
                <w:noProof/>
                <w:lang w:val="es-MX" w:eastAsia="es-MX"/>
              </w:rPr>
              <mc:AlternateContent>
                <mc:Choice Requires="wps">
                  <w:drawing>
                    <wp:anchor distT="0" distB="0" distL="114299" distR="114299" simplePos="0" relativeHeight="252070912" behindDoc="0" locked="0" layoutInCell="1" allowOverlap="1">
                      <wp:simplePos x="0" y="0"/>
                      <wp:positionH relativeFrom="column">
                        <wp:posOffset>613409</wp:posOffset>
                      </wp:positionH>
                      <wp:positionV relativeFrom="paragraph">
                        <wp:posOffset>285750</wp:posOffset>
                      </wp:positionV>
                      <wp:extent cx="0" cy="325120"/>
                      <wp:effectExtent l="76200" t="0" r="76200" b="55880"/>
                      <wp:wrapNone/>
                      <wp:docPr id="2635" name="Conector recto de flecha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02C2D" id="Conector recto de flecha 1276" o:spid="_x0000_s1026" type="#_x0000_t32" style="position:absolute;margin-left:48.3pt;margin-top:22.5pt;width:0;height:25.6pt;z-index:25207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2097536" behindDoc="1" locked="0" layoutInCell="1" allowOverlap="1">
                      <wp:simplePos x="0" y="0"/>
                      <wp:positionH relativeFrom="column">
                        <wp:posOffset>287655</wp:posOffset>
                      </wp:positionH>
                      <wp:positionV relativeFrom="paragraph">
                        <wp:posOffset>90805</wp:posOffset>
                      </wp:positionV>
                      <wp:extent cx="655955" cy="189230"/>
                      <wp:effectExtent l="0" t="0" r="10795" b="20320"/>
                      <wp:wrapNone/>
                      <wp:docPr id="2634" name="Terminador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F6F92" id="Terminador 1275" o:spid="_x0000_s1026" type="#_x0000_t116" style="position:absolute;margin-left:22.65pt;margin-top:7.15pt;width:51.65pt;height:14.9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"/>
                  </w:pict>
                </mc:Fallback>
              </mc:AlternateContent>
            </w:r>
          </w:p>
        </w:tc>
        <w:tc>
          <w:tcPr>
            <w:tcW w:w="2613" w:type="dxa"/>
            <w:shd w:val="clear" w:color="auto" w:fill="auto"/>
          </w:tcPr>
          <w:p w:rsidR="00B37C80" w:rsidRPr="00AB16D5" w:rsidRDefault="008D04A6" w:rsidP="00B37C80">
            <w:pPr>
              <w:spacing w:line="240" w:lineRule="auto"/>
              <w:rPr>
                <w:rFonts w:cs="Arial"/>
                <w:sz w:val="14"/>
                <w:szCs w:val="14"/>
                <w:lang w:eastAsia="es-MX"/>
              </w:rPr>
            </w:pPr>
            <w:r>
              <w:rPr>
                <w:noProof/>
                <w:lang w:val="es-MX" w:eastAsia="es-MX"/>
              </w:rPr>
              <mc:AlternateContent>
                <mc:Choice Requires="wps">
                  <w:drawing>
                    <wp:anchor distT="0" distB="0" distL="114300" distR="114300" simplePos="0" relativeHeight="252104704" behindDoc="0" locked="0" layoutInCell="1" allowOverlap="1">
                      <wp:simplePos x="0" y="0"/>
                      <wp:positionH relativeFrom="column">
                        <wp:posOffset>822325</wp:posOffset>
                      </wp:positionH>
                      <wp:positionV relativeFrom="paragraph">
                        <wp:posOffset>1974850</wp:posOffset>
                      </wp:positionV>
                      <wp:extent cx="635" cy="158115"/>
                      <wp:effectExtent l="76200" t="0" r="75565" b="51435"/>
                      <wp:wrapNone/>
                      <wp:docPr id="2633" name="Conector recto de flecha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2129C" id="Conector recto de flecha 1274" o:spid="_x0000_s1026" type="#_x0000_t32" style="position:absolute;margin-left:64.75pt;margin-top:155.5pt;width:.05pt;height:12.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">
                      <v:stroke endarrow="block"/>
                    </v:shape>
                  </w:pict>
                </mc:Fallback>
              </mc:AlternateContent>
            </w:r>
            <w:r>
              <w:rPr>
                <w:noProof/>
                <w:lang w:val="es-MX" w:eastAsia="es-MX"/>
              </w:rPr>
              <mc:AlternateContent>
                <mc:Choice Requires="wps">
                  <w:drawing>
                    <wp:anchor distT="0" distB="0" distL="114300" distR="114300" simplePos="0" relativeHeight="252078080" behindDoc="0" locked="0" layoutInCell="1" allowOverlap="1">
                      <wp:simplePos x="0" y="0"/>
                      <wp:positionH relativeFrom="column">
                        <wp:posOffset>99695</wp:posOffset>
                      </wp:positionH>
                      <wp:positionV relativeFrom="paragraph">
                        <wp:posOffset>929005</wp:posOffset>
                      </wp:positionV>
                      <wp:extent cx="1390650" cy="1045845"/>
                      <wp:effectExtent l="0" t="0" r="19050" b="20955"/>
                      <wp:wrapNone/>
                      <wp:docPr id="2632" name="Cuadro de texto 1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04584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4. </w:t>
                                  </w:r>
                                  <w:r w:rsidRPr="005204E9">
                                    <w:rPr>
                                      <w:rFonts w:cs="Arial"/>
                                      <w:sz w:val="14"/>
                                      <w:szCs w:val="14"/>
                                    </w:rPr>
                                    <w:t>Prestador de servicios envía presupuesto al Departamento de Recursos Materiales y 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73" o:spid="_x0000_s1197" type="#_x0000_t202" style="position:absolute;left:0;text-align:left;margin-left:7.85pt;margin-top:73.15pt;width:109.5pt;height:82.3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">
                      <v:textbox>
                        <w:txbxContent>
                          <w:p w:rsidR="00A512C2" w:rsidRDefault="00A512C2" w:rsidP="00B37C80">
                            <w:pPr>
                              <w:jc w:val="center"/>
                            </w:pPr>
                            <w:r>
                              <w:rPr>
                                <w:rFonts w:cs="Arial"/>
                                <w:sz w:val="14"/>
                                <w:szCs w:val="14"/>
                              </w:rPr>
                              <w:t xml:space="preserve">4. </w:t>
                            </w:r>
                            <w:r w:rsidRPr="005204E9">
                              <w:rPr>
                                <w:rFonts w:cs="Arial"/>
                                <w:sz w:val="14"/>
                                <w:szCs w:val="14"/>
                              </w:rPr>
                              <w:t>Prestador de servicios envía presupuesto al Departamento de Recursos Materiales y Servicios Generales.</w:t>
                            </w:r>
                          </w:p>
                        </w:txbxContent>
                      </v:textbox>
                    </v:shape>
                  </w:pict>
                </mc:Fallback>
              </mc:AlternateContent>
            </w:r>
            <w:r>
              <w:rPr>
                <w:noProof/>
                <w:lang w:val="es-MX" w:eastAsia="es-MX"/>
              </w:rPr>
              <mc:AlternateContent>
                <mc:Choice Requires="wps">
                  <w:drawing>
                    <wp:anchor distT="0" distB="0" distL="114300" distR="114300" simplePos="0" relativeHeight="252103680" behindDoc="0" locked="0" layoutInCell="1" allowOverlap="1">
                      <wp:simplePos x="0" y="0"/>
                      <wp:positionH relativeFrom="column">
                        <wp:posOffset>809625</wp:posOffset>
                      </wp:positionH>
                      <wp:positionV relativeFrom="paragraph">
                        <wp:posOffset>831215</wp:posOffset>
                      </wp:positionV>
                      <wp:extent cx="1270" cy="98425"/>
                      <wp:effectExtent l="76200" t="0" r="74930" b="53975"/>
                      <wp:wrapNone/>
                      <wp:docPr id="2631" name="Conector recto de flecha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98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A1991" id="Conector recto de flecha 1272" o:spid="_x0000_s1026" type="#_x0000_t32" style="position:absolute;margin-left:63.75pt;margin-top:65.45pt;width:.1pt;height:7.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2099584" behindDoc="0" locked="0" layoutInCell="1" allowOverlap="1">
                      <wp:simplePos x="0" y="0"/>
                      <wp:positionH relativeFrom="column">
                        <wp:posOffset>111125</wp:posOffset>
                      </wp:positionH>
                      <wp:positionV relativeFrom="paragraph">
                        <wp:posOffset>151130</wp:posOffset>
                      </wp:positionV>
                      <wp:extent cx="1409700" cy="671830"/>
                      <wp:effectExtent l="0" t="0" r="19050" b="13970"/>
                      <wp:wrapNone/>
                      <wp:docPr id="2630" name="Cuadro de texto 1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6718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3. </w:t>
                                  </w:r>
                                  <w:r w:rsidRPr="005204E9">
                                    <w:rPr>
                                      <w:rFonts w:cs="Arial"/>
                                      <w:sz w:val="14"/>
                                      <w:szCs w:val="14"/>
                                    </w:rPr>
                                    <w:t>Envía la solicitud para cotizar</w:t>
                                  </w:r>
                                  <w:r>
                                    <w:rPr>
                                      <w:rFonts w:cs="Arial"/>
                                      <w:sz w:val="14"/>
                                      <w:szCs w:val="14"/>
                                    </w:rPr>
                                    <w:t xml:space="preserve"> a Prestadores de 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71" o:spid="_x0000_s1198" type="#_x0000_t202" style="position:absolute;left:0;text-align:left;margin-left:8.75pt;margin-top:11.9pt;width:111pt;height:52.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">
                      <v:textbox>
                        <w:txbxContent>
                          <w:p w:rsidR="00A512C2" w:rsidRDefault="00A512C2" w:rsidP="00B37C80">
                            <w:pPr>
                              <w:jc w:val="center"/>
                            </w:pPr>
                            <w:r>
                              <w:rPr>
                                <w:rFonts w:cs="Arial"/>
                                <w:sz w:val="14"/>
                                <w:szCs w:val="14"/>
                              </w:rPr>
                              <w:t xml:space="preserve">3. </w:t>
                            </w:r>
                            <w:r w:rsidRPr="005204E9">
                              <w:rPr>
                                <w:rFonts w:cs="Arial"/>
                                <w:sz w:val="14"/>
                                <w:szCs w:val="14"/>
                              </w:rPr>
                              <w:t>Envía la solicitud para cotizar</w:t>
                            </w:r>
                            <w:r>
                              <w:rPr>
                                <w:rFonts w:cs="Arial"/>
                                <w:sz w:val="14"/>
                                <w:szCs w:val="14"/>
                              </w:rPr>
                              <w:t xml:space="preserve"> a Prestadores de Servicios</w:t>
                            </w:r>
                          </w:p>
                        </w:txbxContent>
                      </v:textbox>
                    </v:shape>
                  </w:pict>
                </mc:Fallback>
              </mc:AlternateContent>
            </w:r>
            <w:r>
              <w:rPr>
                <w:noProof/>
                <w:lang w:val="es-MX" w:eastAsia="es-MX"/>
              </w:rPr>
              <mc:AlternateContent>
                <mc:Choice Requires="wps">
                  <w:drawing>
                    <wp:anchor distT="0" distB="0" distL="114299" distR="114299" simplePos="0" relativeHeight="252085248" behindDoc="0" locked="0" layoutInCell="1" allowOverlap="1">
                      <wp:simplePos x="0" y="0"/>
                      <wp:positionH relativeFrom="column">
                        <wp:posOffset>848994</wp:posOffset>
                      </wp:positionH>
                      <wp:positionV relativeFrom="paragraph">
                        <wp:posOffset>5830570</wp:posOffset>
                      </wp:positionV>
                      <wp:extent cx="0" cy="201930"/>
                      <wp:effectExtent l="0" t="0" r="19050" b="26670"/>
                      <wp:wrapNone/>
                      <wp:docPr id="2629" name="Conector recto de flecha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15E44" id="Conector recto de flecha 1270" o:spid="_x0000_s1026" type="#_x0000_t32" style="position:absolute;margin-left:66.85pt;margin-top:459.1pt;width:0;height:15.9pt;z-index:252085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"/>
                  </w:pict>
                </mc:Fallback>
              </mc:AlternateContent>
            </w:r>
            <w:r>
              <w:rPr>
                <w:noProof/>
                <w:lang w:val="es-MX" w:eastAsia="es-MX"/>
              </w:rPr>
              <mc:AlternateContent>
                <mc:Choice Requires="wps">
                  <w:drawing>
                    <wp:anchor distT="4294967295" distB="4294967295" distL="114300" distR="114300" simplePos="0" relativeHeight="252086272" behindDoc="0" locked="0" layoutInCell="1" allowOverlap="1">
                      <wp:simplePos x="0" y="0"/>
                      <wp:positionH relativeFrom="column">
                        <wp:posOffset>848995</wp:posOffset>
                      </wp:positionH>
                      <wp:positionV relativeFrom="paragraph">
                        <wp:posOffset>6032499</wp:posOffset>
                      </wp:positionV>
                      <wp:extent cx="1680845" cy="0"/>
                      <wp:effectExtent l="0" t="0" r="14605" b="19050"/>
                      <wp:wrapNone/>
                      <wp:docPr id="2628" name="Conector recto de flecha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0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125D3" id="Conector recto de flecha 1269" o:spid="_x0000_s1026" type="#_x0000_t32" style="position:absolute;margin-left:66.85pt;margin-top:475pt;width:132.35pt;height:0;z-index:25208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"/>
                  </w:pict>
                </mc:Fallback>
              </mc:AlternateContent>
            </w:r>
            <w:r>
              <w:rPr>
                <w:noProof/>
                <w:lang w:val="es-MX" w:eastAsia="es-MX"/>
              </w:rPr>
              <mc:AlternateContent>
                <mc:Choice Requires="wps">
                  <w:drawing>
                    <wp:anchor distT="4294967295" distB="4294967295" distL="114300" distR="114300" simplePos="0" relativeHeight="252095488" behindDoc="0" locked="0" layoutInCell="1" allowOverlap="1">
                      <wp:simplePos x="0" y="0"/>
                      <wp:positionH relativeFrom="column">
                        <wp:posOffset>879475</wp:posOffset>
                      </wp:positionH>
                      <wp:positionV relativeFrom="paragraph">
                        <wp:posOffset>4476114</wp:posOffset>
                      </wp:positionV>
                      <wp:extent cx="2846705" cy="0"/>
                      <wp:effectExtent l="0" t="0" r="10795" b="19050"/>
                      <wp:wrapNone/>
                      <wp:docPr id="2627" name="Conector recto de flecha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6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67057" id="Conector recto de flecha 1268" o:spid="_x0000_s1026" type="#_x0000_t32" style="position:absolute;margin-left:69.25pt;margin-top:352.45pt;width:224.15pt;height:0;z-index:25209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"/>
                  </w:pict>
                </mc:Fallback>
              </mc:AlternateContent>
            </w:r>
            <w:r>
              <w:rPr>
                <w:noProof/>
                <w:lang w:val="es-MX" w:eastAsia="es-MX"/>
              </w:rPr>
              <mc:AlternateContent>
                <mc:Choice Requires="wps">
                  <w:drawing>
                    <wp:anchor distT="0" distB="0" distL="114300" distR="114300" simplePos="0" relativeHeight="252107776" behindDoc="0" locked="0" layoutInCell="1" allowOverlap="1">
                      <wp:simplePos x="0" y="0"/>
                      <wp:positionH relativeFrom="column">
                        <wp:posOffset>879475</wp:posOffset>
                      </wp:positionH>
                      <wp:positionV relativeFrom="paragraph">
                        <wp:posOffset>4476115</wp:posOffset>
                      </wp:positionV>
                      <wp:extent cx="635" cy="120650"/>
                      <wp:effectExtent l="76200" t="0" r="75565" b="50800"/>
                      <wp:wrapNone/>
                      <wp:docPr id="2626" name="Conector recto de flecha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0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2E14E" id="Conector recto de flecha 1267" o:spid="_x0000_s1026" type="#_x0000_t32" style="position:absolute;margin-left:69.25pt;margin-top:352.45pt;width:.05pt;height: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">
                      <v:stroke endarrow="block"/>
                    </v:shape>
                  </w:pict>
                </mc:Fallback>
              </mc:AlternateContent>
            </w:r>
            <w:r>
              <w:rPr>
                <w:noProof/>
                <w:lang w:val="es-MX" w:eastAsia="es-MX"/>
              </w:rPr>
              <mc:AlternateContent>
                <mc:Choice Requires="wps">
                  <w:drawing>
                    <wp:anchor distT="4294967295" distB="4294967295" distL="114300" distR="114300" simplePos="0" relativeHeight="252075008" behindDoc="0" locked="0" layoutInCell="1" allowOverlap="1">
                      <wp:simplePos x="0" y="0"/>
                      <wp:positionH relativeFrom="column">
                        <wp:posOffset>829945</wp:posOffset>
                      </wp:positionH>
                      <wp:positionV relativeFrom="paragraph">
                        <wp:posOffset>4386579</wp:posOffset>
                      </wp:positionV>
                      <wp:extent cx="1868170" cy="0"/>
                      <wp:effectExtent l="0" t="0" r="17780" b="19050"/>
                      <wp:wrapNone/>
                      <wp:docPr id="2625" name="Conector recto de flecha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81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3F555" id="Conector recto de flecha 1266" o:spid="_x0000_s1026" type="#_x0000_t32" style="position:absolute;margin-left:65.35pt;margin-top:345.4pt;width:147.1pt;height:0;z-index:25207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"/>
                  </w:pict>
                </mc:Fallback>
              </mc:AlternateContent>
            </w:r>
            <w:r>
              <w:rPr>
                <w:noProof/>
                <w:lang w:val="es-MX" w:eastAsia="es-MX"/>
              </w:rPr>
              <mc:AlternateContent>
                <mc:Choice Requires="wps">
                  <w:drawing>
                    <wp:anchor distT="0" distB="0" distL="114299" distR="114299" simplePos="0" relativeHeight="252076032" behindDoc="0" locked="0" layoutInCell="1" allowOverlap="1">
                      <wp:simplePos x="0" y="0"/>
                      <wp:positionH relativeFrom="column">
                        <wp:posOffset>822324</wp:posOffset>
                      </wp:positionH>
                      <wp:positionV relativeFrom="paragraph">
                        <wp:posOffset>4289425</wp:posOffset>
                      </wp:positionV>
                      <wp:extent cx="0" cy="97155"/>
                      <wp:effectExtent l="0" t="0" r="19050" b="17145"/>
                      <wp:wrapNone/>
                      <wp:docPr id="2624" name="Conector recto de flecha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4CFE1" id="Conector recto de flecha 1265" o:spid="_x0000_s1026" type="#_x0000_t32" style="position:absolute;margin-left:64.75pt;margin-top:337.75pt;width:0;height:7.65pt;flip:y;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"/>
                  </w:pict>
                </mc:Fallback>
              </mc:AlternateContent>
            </w:r>
            <w:r>
              <w:rPr>
                <w:noProof/>
                <w:lang w:val="es-MX" w:eastAsia="es-MX"/>
              </w:rPr>
              <mc:AlternateContent>
                <mc:Choice Requires="wps">
                  <w:drawing>
                    <wp:anchor distT="0" distB="0" distL="114300" distR="114300" simplePos="0" relativeHeight="252079104" behindDoc="0" locked="0" layoutInCell="1" allowOverlap="1">
                      <wp:simplePos x="0" y="0"/>
                      <wp:positionH relativeFrom="column">
                        <wp:posOffset>361315</wp:posOffset>
                      </wp:positionH>
                      <wp:positionV relativeFrom="paragraph">
                        <wp:posOffset>3782695</wp:posOffset>
                      </wp:positionV>
                      <wp:extent cx="947420" cy="497840"/>
                      <wp:effectExtent l="0" t="0" r="24130" b="16510"/>
                      <wp:wrapNone/>
                      <wp:docPr id="2623" name="Cuadro de texto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420" cy="49784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7. </w:t>
                                  </w:r>
                                  <w:r w:rsidRPr="005204E9">
                                    <w:rPr>
                                      <w:rFonts w:cs="Arial"/>
                                      <w:sz w:val="14"/>
                                      <w:szCs w:val="14"/>
                                    </w:rPr>
                                    <w:t>Elabora la requisición.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64" o:spid="_x0000_s1199" type="#_x0000_t202" style="position:absolute;left:0;text-align:left;margin-left:28.45pt;margin-top:297.85pt;width:74.6pt;height:39.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">
                      <v:textbox>
                        <w:txbxContent>
                          <w:p w:rsidR="00A512C2" w:rsidRDefault="00A512C2" w:rsidP="00B37C80">
                            <w:pPr>
                              <w:jc w:val="center"/>
                            </w:pPr>
                            <w:r>
                              <w:rPr>
                                <w:rFonts w:cs="Arial"/>
                                <w:sz w:val="14"/>
                                <w:szCs w:val="14"/>
                              </w:rPr>
                              <w:t xml:space="preserve">7. </w:t>
                            </w:r>
                            <w:r w:rsidRPr="005204E9">
                              <w:rPr>
                                <w:rFonts w:cs="Arial"/>
                                <w:sz w:val="14"/>
                                <w:szCs w:val="14"/>
                              </w:rPr>
                              <w:t>Elabora la requisición.</w:t>
                            </w:r>
                          </w:p>
                        </w:txbxContent>
                      </v:textbox>
                    </v:shape>
                  </w:pict>
                </mc:Fallback>
              </mc:AlternateContent>
            </w:r>
            <w:r>
              <w:rPr>
                <w:noProof/>
                <w:lang w:val="es-MX" w:eastAsia="es-MX"/>
              </w:rPr>
              <mc:AlternateContent>
                <mc:Choice Requires="wps">
                  <w:drawing>
                    <wp:anchor distT="0" distB="0" distL="114299" distR="114299" simplePos="0" relativeHeight="252106752" behindDoc="0" locked="0" layoutInCell="1" allowOverlap="1">
                      <wp:simplePos x="0" y="0"/>
                      <wp:positionH relativeFrom="column">
                        <wp:posOffset>822324</wp:posOffset>
                      </wp:positionH>
                      <wp:positionV relativeFrom="paragraph">
                        <wp:posOffset>3552190</wp:posOffset>
                      </wp:positionV>
                      <wp:extent cx="0" cy="230505"/>
                      <wp:effectExtent l="76200" t="0" r="57150" b="55245"/>
                      <wp:wrapNone/>
                      <wp:docPr id="2622" name="Conector recto de flecha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C8BA1" id="Conector recto de flecha 1263" o:spid="_x0000_s1026" type="#_x0000_t32" style="position:absolute;margin-left:64.75pt;margin-top:279.7pt;width:0;height:18.15pt;z-index:25210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2072960" behindDoc="0" locked="0" layoutInCell="1" allowOverlap="1">
                      <wp:simplePos x="0" y="0"/>
                      <wp:positionH relativeFrom="column">
                        <wp:posOffset>212725</wp:posOffset>
                      </wp:positionH>
                      <wp:positionV relativeFrom="paragraph">
                        <wp:posOffset>2905760</wp:posOffset>
                      </wp:positionV>
                      <wp:extent cx="1277620" cy="646430"/>
                      <wp:effectExtent l="0" t="0" r="17780" b="20320"/>
                      <wp:wrapNone/>
                      <wp:docPr id="2621" name="Cuadro de texto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646430"/>
                              </a:xfrm>
                              <a:prstGeom prst="rect">
                                <a:avLst/>
                              </a:prstGeom>
                              <a:solidFill>
                                <a:srgbClr val="FFFFFF"/>
                              </a:solidFill>
                              <a:ln w="9525">
                                <a:solidFill>
                                  <a:srgbClr val="000000"/>
                                </a:solidFill>
                                <a:miter lim="800000"/>
                                <a:headEnd/>
                                <a:tailEnd/>
                              </a:ln>
                            </wps:spPr>
                            <wps:txbx>
                              <w:txbxContent>
                                <w:p w:rsidR="00A512C2" w:rsidRPr="009E32CB" w:rsidRDefault="00A512C2" w:rsidP="00B37C80">
                                  <w:pPr>
                                    <w:jc w:val="center"/>
                                    <w:rPr>
                                      <w:rFonts w:cs="Arial"/>
                                      <w:sz w:val="14"/>
                                      <w:szCs w:val="14"/>
                                    </w:rPr>
                                  </w:pPr>
                                  <w:r>
                                    <w:rPr>
                                      <w:rFonts w:cs="Arial"/>
                                      <w:sz w:val="14"/>
                                      <w:szCs w:val="14"/>
                                    </w:rPr>
                                    <w:t xml:space="preserve">6. </w:t>
                                  </w:r>
                                  <w:r w:rsidRPr="005204E9">
                                    <w:rPr>
                                      <w:rFonts w:cs="Arial"/>
                                      <w:sz w:val="14"/>
                                      <w:szCs w:val="14"/>
                                    </w:rPr>
                                    <w:t>Asigna mobiliario al Prestador de servicios, para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62" o:spid="_x0000_s1200" type="#_x0000_t202" style="position:absolute;left:0;text-align:left;margin-left:16.75pt;margin-top:228.8pt;width:100.6pt;height:50.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">
                      <v:textbox>
                        <w:txbxContent>
                          <w:p w:rsidR="00A512C2" w:rsidRPr="009E32CB" w:rsidRDefault="00A512C2" w:rsidP="00B37C80">
                            <w:pPr>
                              <w:jc w:val="center"/>
                              <w:rPr>
                                <w:rFonts w:cs="Arial"/>
                                <w:sz w:val="14"/>
                                <w:szCs w:val="14"/>
                              </w:rPr>
                            </w:pPr>
                            <w:r>
                              <w:rPr>
                                <w:rFonts w:cs="Arial"/>
                                <w:sz w:val="14"/>
                                <w:szCs w:val="14"/>
                              </w:rPr>
                              <w:t xml:space="preserve">6. </w:t>
                            </w:r>
                            <w:r w:rsidRPr="005204E9">
                              <w:rPr>
                                <w:rFonts w:cs="Arial"/>
                                <w:sz w:val="14"/>
                                <w:szCs w:val="14"/>
                              </w:rPr>
                              <w:t>Asigna mobiliario al Prestador de servicios, para reparación.</w:t>
                            </w:r>
                          </w:p>
                        </w:txbxContent>
                      </v:textbox>
                    </v:shape>
                  </w:pict>
                </mc:Fallback>
              </mc:AlternateContent>
            </w:r>
            <w:r>
              <w:rPr>
                <w:noProof/>
                <w:lang w:val="es-MX" w:eastAsia="es-MX"/>
              </w:rPr>
              <mc:AlternateContent>
                <mc:Choice Requires="wps">
                  <w:drawing>
                    <wp:anchor distT="0" distB="0" distL="114299" distR="114299" simplePos="0" relativeHeight="252105728" behindDoc="0" locked="0" layoutInCell="1" allowOverlap="1">
                      <wp:simplePos x="0" y="0"/>
                      <wp:positionH relativeFrom="column">
                        <wp:posOffset>822324</wp:posOffset>
                      </wp:positionH>
                      <wp:positionV relativeFrom="paragraph">
                        <wp:posOffset>2675255</wp:posOffset>
                      </wp:positionV>
                      <wp:extent cx="0" cy="230505"/>
                      <wp:effectExtent l="76200" t="0" r="57150" b="55245"/>
                      <wp:wrapNone/>
                      <wp:docPr id="2620" name="Conector recto de flecha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E52409" id="Conector recto de flecha 1261" o:spid="_x0000_s1026" type="#_x0000_t32" style="position:absolute;margin-left:64.75pt;margin-top:210.65pt;width:0;height:18.15pt;z-index:252105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2071936" behindDoc="0" locked="0" layoutInCell="1" allowOverlap="1">
                      <wp:simplePos x="0" y="0"/>
                      <wp:positionH relativeFrom="column">
                        <wp:posOffset>241300</wp:posOffset>
                      </wp:positionH>
                      <wp:positionV relativeFrom="paragraph">
                        <wp:posOffset>2141855</wp:posOffset>
                      </wp:positionV>
                      <wp:extent cx="1147445" cy="533400"/>
                      <wp:effectExtent l="0" t="0" r="14605" b="19050"/>
                      <wp:wrapNone/>
                      <wp:docPr id="2619" name="Cuadro de texto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53340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5. </w:t>
                                  </w:r>
                                  <w:r w:rsidRPr="005204E9">
                                    <w:rPr>
                                      <w:rFonts w:cs="Arial"/>
                                      <w:sz w:val="14"/>
                                      <w:szCs w:val="14"/>
                                    </w:rPr>
                                    <w:t>Elabora orden de 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60" o:spid="_x0000_s1201" type="#_x0000_t202" style="position:absolute;left:0;text-align:left;margin-left:19pt;margin-top:168.65pt;width:90.35pt;height:4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">
                      <v:textbox>
                        <w:txbxContent>
                          <w:p w:rsidR="00A512C2" w:rsidRDefault="00A512C2" w:rsidP="00B37C80">
                            <w:pPr>
                              <w:jc w:val="center"/>
                            </w:pPr>
                            <w:r>
                              <w:rPr>
                                <w:rFonts w:cs="Arial"/>
                                <w:sz w:val="14"/>
                                <w:szCs w:val="14"/>
                              </w:rPr>
                              <w:t xml:space="preserve">5. </w:t>
                            </w:r>
                            <w:r w:rsidRPr="005204E9">
                              <w:rPr>
                                <w:rFonts w:cs="Arial"/>
                                <w:sz w:val="14"/>
                                <w:szCs w:val="14"/>
                              </w:rPr>
                              <w:t>Elabora orden de servicios.</w:t>
                            </w:r>
                          </w:p>
                        </w:txbxContent>
                      </v:textbox>
                    </v:shape>
                  </w:pict>
                </mc:Fallback>
              </mc:AlternateContent>
            </w:r>
            <w:r>
              <w:rPr>
                <w:noProof/>
                <w:lang w:val="es-MX" w:eastAsia="es-MX"/>
              </w:rPr>
              <mc:AlternateContent>
                <mc:Choice Requires="wps">
                  <w:drawing>
                    <wp:anchor distT="0" distB="0" distL="114300" distR="114300" simplePos="0" relativeHeight="252101632" behindDoc="0" locked="0" layoutInCell="1" allowOverlap="1">
                      <wp:simplePos x="0" y="0"/>
                      <wp:positionH relativeFrom="column">
                        <wp:posOffset>809625</wp:posOffset>
                      </wp:positionH>
                      <wp:positionV relativeFrom="paragraph">
                        <wp:posOffset>54610</wp:posOffset>
                      </wp:positionV>
                      <wp:extent cx="635" cy="106680"/>
                      <wp:effectExtent l="76200" t="0" r="75565" b="64770"/>
                      <wp:wrapNone/>
                      <wp:docPr id="2618" name="Conector recto de flecha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6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F6A14" id="Conector recto de flecha 1259" o:spid="_x0000_s1026" type="#_x0000_t32" style="position:absolute;margin-left:63.75pt;margin-top:4.3pt;width:.05pt;height:8.4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">
                      <v:stroke endarrow="block"/>
                    </v:shape>
                  </w:pict>
                </mc:Fallback>
              </mc:AlternateContent>
            </w:r>
            <w:r>
              <w:rPr>
                <w:noProof/>
                <w:lang w:val="es-MX" w:eastAsia="es-MX"/>
              </w:rPr>
              <mc:AlternateContent>
                <mc:Choice Requires="wps">
                  <w:drawing>
                    <wp:anchor distT="0" distB="0" distL="114300" distR="114300" simplePos="0" relativeHeight="252084224" behindDoc="0" locked="0" layoutInCell="1" allowOverlap="1">
                      <wp:simplePos x="0" y="0"/>
                      <wp:positionH relativeFrom="column">
                        <wp:posOffset>241300</wp:posOffset>
                      </wp:positionH>
                      <wp:positionV relativeFrom="paragraph">
                        <wp:posOffset>4587240</wp:posOffset>
                      </wp:positionV>
                      <wp:extent cx="1281430" cy="1243330"/>
                      <wp:effectExtent l="0" t="0" r="13970" b="13970"/>
                      <wp:wrapNone/>
                      <wp:docPr id="2617" name="Cuadro de texto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12433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10. </w:t>
                                  </w:r>
                                  <w:r w:rsidRPr="00B05794">
                                    <w:rPr>
                                      <w:rFonts w:cs="Arial"/>
                                      <w:sz w:val="14"/>
                                      <w:szCs w:val="14"/>
                                    </w:rPr>
                                    <w:t>Envía a la Subdirección Administrativa la orden de pago para firma y se pasa la Dirección de Obras Ordenamiento Territorial y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58" o:spid="_x0000_s1202" type="#_x0000_t202" style="position:absolute;left:0;text-align:left;margin-left:19pt;margin-top:361.2pt;width:100.9pt;height:97.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">
                      <v:textbox>
                        <w:txbxContent>
                          <w:p w:rsidR="00A512C2" w:rsidRDefault="00A512C2" w:rsidP="00B37C80">
                            <w:pPr>
                              <w:jc w:val="center"/>
                            </w:pPr>
                            <w:r>
                              <w:rPr>
                                <w:rFonts w:cs="Arial"/>
                                <w:sz w:val="14"/>
                                <w:szCs w:val="14"/>
                              </w:rPr>
                              <w:t xml:space="preserve">10. </w:t>
                            </w:r>
                            <w:r w:rsidRPr="00B05794">
                              <w:rPr>
                                <w:rFonts w:cs="Arial"/>
                                <w:sz w:val="14"/>
                                <w:szCs w:val="14"/>
                              </w:rPr>
                              <w:t>Envía a la Subdirección Administrativa la orden de pago para firma y se pasa la Dirección de Obras Ordenamiento Territorial y Servicios Municipales.</w:t>
                            </w:r>
                          </w:p>
                        </w:txbxContent>
                      </v:textbox>
                    </v:shape>
                  </w:pict>
                </mc:Fallback>
              </mc:AlternateContent>
            </w:r>
          </w:p>
        </w:tc>
        <w:tc>
          <w:tcPr>
            <w:tcW w:w="2999"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077056" behindDoc="0" locked="0" layoutInCell="1" allowOverlap="1">
                      <wp:simplePos x="0" y="0"/>
                      <wp:positionH relativeFrom="column">
                        <wp:posOffset>12700</wp:posOffset>
                      </wp:positionH>
                      <wp:positionV relativeFrom="paragraph">
                        <wp:posOffset>4979035</wp:posOffset>
                      </wp:positionV>
                      <wp:extent cx="1757045" cy="903605"/>
                      <wp:effectExtent l="0" t="0" r="14605" b="10795"/>
                      <wp:wrapNone/>
                      <wp:docPr id="2616" name="Cuadro de texto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90360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11. </w:t>
                                  </w:r>
                                  <w:r w:rsidRPr="00B05794">
                                    <w:rPr>
                                      <w:rFonts w:cs="Arial"/>
                                      <w:sz w:val="14"/>
                                      <w:szCs w:val="14"/>
                                    </w:rPr>
                                    <w:t>Turna la orden de pago al Depa</w:t>
                                  </w:r>
                                  <w:r>
                                    <w:rPr>
                                      <w:rFonts w:cs="Arial"/>
                                      <w:sz w:val="14"/>
                                      <w:szCs w:val="14"/>
                                    </w:rPr>
                                    <w:t>rtamento de Recursos Materiales</w:t>
                                  </w:r>
                                  <w:r w:rsidRPr="00B05794">
                                    <w:rPr>
                                      <w:rFonts w:cs="Arial"/>
                                      <w:sz w:val="14"/>
                                      <w:szCs w:val="14"/>
                                    </w:rPr>
                                    <w:t>. Donde se elabora una relación y se envía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57" o:spid="_x0000_s1203" type="#_x0000_t202" style="position:absolute;left:0;text-align:left;margin-left:1pt;margin-top:392.05pt;width:138.35pt;height:71.1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">
                      <v:textbox>
                        <w:txbxContent>
                          <w:p w:rsidR="00A512C2" w:rsidRDefault="00A512C2" w:rsidP="00B37C80">
                            <w:pPr>
                              <w:jc w:val="center"/>
                            </w:pPr>
                            <w:r>
                              <w:rPr>
                                <w:rFonts w:cs="Arial"/>
                                <w:sz w:val="14"/>
                                <w:szCs w:val="14"/>
                              </w:rPr>
                              <w:t xml:space="preserve">11. </w:t>
                            </w:r>
                            <w:r w:rsidRPr="00B05794">
                              <w:rPr>
                                <w:rFonts w:cs="Arial"/>
                                <w:sz w:val="14"/>
                                <w:szCs w:val="14"/>
                              </w:rPr>
                              <w:t>Turna la orden de pago al Depa</w:t>
                            </w:r>
                            <w:r>
                              <w:rPr>
                                <w:rFonts w:cs="Arial"/>
                                <w:sz w:val="14"/>
                                <w:szCs w:val="14"/>
                              </w:rPr>
                              <w:t>rtamento de Recursos Materiales</w:t>
                            </w:r>
                            <w:r w:rsidRPr="00B05794">
                              <w:rPr>
                                <w:rFonts w:cs="Arial"/>
                                <w:sz w:val="14"/>
                                <w:szCs w:val="14"/>
                              </w:rPr>
                              <w:t>. Donde se elabora una relación y se envía a la Dirección de Programación.</w:t>
                            </w:r>
                          </w:p>
                        </w:txbxContent>
                      </v:textbox>
                    </v:shape>
                  </w:pict>
                </mc:Fallback>
              </mc:AlternateContent>
            </w:r>
            <w:r>
              <w:rPr>
                <w:noProof/>
                <w:lang w:val="es-MX" w:eastAsia="es-MX"/>
              </w:rPr>
              <mc:AlternateContent>
                <mc:Choice Requires="wps">
                  <w:drawing>
                    <wp:anchor distT="0" distB="0" distL="114300" distR="114300" simplePos="0" relativeHeight="252091392" behindDoc="0" locked="0" layoutInCell="1" allowOverlap="1">
                      <wp:simplePos x="0" y="0"/>
                      <wp:positionH relativeFrom="column">
                        <wp:posOffset>862330</wp:posOffset>
                      </wp:positionH>
                      <wp:positionV relativeFrom="paragraph">
                        <wp:posOffset>5882640</wp:posOffset>
                      </wp:positionV>
                      <wp:extent cx="635" cy="154305"/>
                      <wp:effectExtent l="76200" t="38100" r="75565" b="17145"/>
                      <wp:wrapNone/>
                      <wp:docPr id="2615" name="Conector recto de flecha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BC311" id="Conector recto de flecha 1256" o:spid="_x0000_s1026" type="#_x0000_t32" style="position:absolute;margin-left:67.9pt;margin-top:463.2pt;width:.05pt;height:12.15pt;flip:y;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">
                      <v:stroke endarrow="block"/>
                    </v:shape>
                  </w:pict>
                </mc:Fallback>
              </mc:AlternateContent>
            </w:r>
            <w:r>
              <w:rPr>
                <w:noProof/>
                <w:lang w:val="es-MX" w:eastAsia="es-MX"/>
              </w:rPr>
              <mc:AlternateContent>
                <mc:Choice Requires="wps">
                  <w:drawing>
                    <wp:anchor distT="0" distB="0" distL="114300" distR="114300" simplePos="0" relativeHeight="252094464" behindDoc="0" locked="0" layoutInCell="1" allowOverlap="1">
                      <wp:simplePos x="0" y="0"/>
                      <wp:positionH relativeFrom="column">
                        <wp:posOffset>871220</wp:posOffset>
                      </wp:positionH>
                      <wp:positionV relativeFrom="paragraph">
                        <wp:posOffset>4857115</wp:posOffset>
                      </wp:positionV>
                      <wp:extent cx="635" cy="121920"/>
                      <wp:effectExtent l="76200" t="38100" r="75565" b="11430"/>
                      <wp:wrapNone/>
                      <wp:docPr id="2614" name="Conector recto de flecha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1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D3CF0" id="Conector recto de flecha 1255" o:spid="_x0000_s1026" type="#_x0000_t32" style="position:absolute;margin-left:68.6pt;margin-top:382.45pt;width:.05pt;height:9.6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">
                      <v:stroke endarrow="block"/>
                    </v:shape>
                  </w:pict>
                </mc:Fallback>
              </mc:AlternateContent>
            </w:r>
            <w:r>
              <w:rPr>
                <w:noProof/>
                <w:lang w:val="es-MX" w:eastAsia="es-MX"/>
              </w:rPr>
              <mc:AlternateContent>
                <mc:Choice Requires="wps">
                  <w:drawing>
                    <wp:anchor distT="0" distB="0" distL="114300" distR="114300" simplePos="0" relativeHeight="252073984" behindDoc="0" locked="0" layoutInCell="1" allowOverlap="1">
                      <wp:simplePos x="0" y="0"/>
                      <wp:positionH relativeFrom="column">
                        <wp:posOffset>48895</wp:posOffset>
                      </wp:positionH>
                      <wp:positionV relativeFrom="paragraph">
                        <wp:posOffset>4529455</wp:posOffset>
                      </wp:positionV>
                      <wp:extent cx="1638935" cy="330200"/>
                      <wp:effectExtent l="0" t="0" r="18415" b="12700"/>
                      <wp:wrapNone/>
                      <wp:docPr id="2613" name="Cuadro de texto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33020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54" o:spid="_x0000_s1204" type="#_x0000_t202" style="position:absolute;left:0;text-align:left;margin-left:3.85pt;margin-top:356.65pt;width:129.05pt;height:2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">
                      <v:textbox>
                        <w:txbxContent>
                          <w:p w:rsidR="00A512C2" w:rsidRDefault="00A512C2" w:rsidP="00B37C80">
                            <w:pPr>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4294967295" distB="4294967295" distL="114300" distR="114300" simplePos="0" relativeHeight="252087296" behindDoc="0" locked="0" layoutInCell="1" allowOverlap="1">
                      <wp:simplePos x="0" y="0"/>
                      <wp:positionH relativeFrom="column">
                        <wp:posOffset>988060</wp:posOffset>
                      </wp:positionH>
                      <wp:positionV relativeFrom="paragraph">
                        <wp:posOffset>87629</wp:posOffset>
                      </wp:positionV>
                      <wp:extent cx="1772920" cy="0"/>
                      <wp:effectExtent l="0" t="0" r="17780" b="19050"/>
                      <wp:wrapNone/>
                      <wp:docPr id="2612" name="Conector recto de flecha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2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B47CD" id="Conector recto de flecha 1253" o:spid="_x0000_s1026" type="#_x0000_t32" style="position:absolute;margin-left:77.8pt;margin-top:6.9pt;width:139.6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"/>
                  </w:pict>
                </mc:Fallback>
              </mc:AlternateContent>
            </w:r>
            <w:r>
              <w:rPr>
                <w:noProof/>
                <w:lang w:val="es-MX" w:eastAsia="es-MX"/>
              </w:rPr>
              <mc:AlternateContent>
                <mc:Choice Requires="wps">
                  <w:drawing>
                    <wp:anchor distT="0" distB="0" distL="114299" distR="114299" simplePos="0" relativeHeight="252069888" behindDoc="0" locked="0" layoutInCell="1" allowOverlap="1">
                      <wp:simplePos x="0" y="0"/>
                      <wp:positionH relativeFrom="column">
                        <wp:posOffset>988059</wp:posOffset>
                      </wp:positionH>
                      <wp:positionV relativeFrom="paragraph">
                        <wp:posOffset>90805</wp:posOffset>
                      </wp:positionV>
                      <wp:extent cx="0" cy="2637155"/>
                      <wp:effectExtent l="0" t="0" r="19050" b="10795"/>
                      <wp:wrapNone/>
                      <wp:docPr id="2611" name="Conector recto de flecha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7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CCE78" id="Conector recto de flecha 1252" o:spid="_x0000_s1026" type="#_x0000_t32" style="position:absolute;margin-left:77.8pt;margin-top:7.15pt;width:0;height:207.65pt;z-index:25206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"/>
                  </w:pict>
                </mc:Fallback>
              </mc:AlternateContent>
            </w:r>
            <w:r>
              <w:rPr>
                <w:noProof/>
                <w:lang w:val="es-MX" w:eastAsia="es-MX"/>
              </w:rPr>
              <mc:AlternateContent>
                <mc:Choice Requires="wps">
                  <w:drawing>
                    <wp:anchor distT="0" distB="0" distL="114299" distR="114299" simplePos="0" relativeHeight="252096512" behindDoc="0" locked="0" layoutInCell="1" allowOverlap="1">
                      <wp:simplePos x="0" y="0"/>
                      <wp:positionH relativeFrom="column">
                        <wp:posOffset>1026794</wp:posOffset>
                      </wp:positionH>
                      <wp:positionV relativeFrom="paragraph">
                        <wp:posOffset>4003675</wp:posOffset>
                      </wp:positionV>
                      <wp:extent cx="0" cy="382905"/>
                      <wp:effectExtent l="76200" t="38100" r="57150" b="17145"/>
                      <wp:wrapNone/>
                      <wp:docPr id="2610" name="Conector recto de flecha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2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16DB6" id="Conector recto de flecha 1251" o:spid="_x0000_s1026" type="#_x0000_t32" style="position:absolute;margin-left:80.85pt;margin-top:315.25pt;width:0;height:30.15pt;flip:y;z-index:252096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">
                      <v:stroke endarrow="block"/>
                    </v:shape>
                  </w:pict>
                </mc:Fallback>
              </mc:AlternateContent>
            </w:r>
            <w:r>
              <w:rPr>
                <w:noProof/>
                <w:lang w:val="es-MX" w:eastAsia="es-MX"/>
              </w:rPr>
              <mc:AlternateContent>
                <mc:Choice Requires="wps">
                  <w:drawing>
                    <wp:anchor distT="0" distB="0" distL="114300" distR="114300" simplePos="0" relativeHeight="252081152" behindDoc="0" locked="0" layoutInCell="1" allowOverlap="1">
                      <wp:simplePos x="0" y="0"/>
                      <wp:positionH relativeFrom="column">
                        <wp:posOffset>386080</wp:posOffset>
                      </wp:positionH>
                      <wp:positionV relativeFrom="paragraph">
                        <wp:posOffset>2727960</wp:posOffset>
                      </wp:positionV>
                      <wp:extent cx="1261110" cy="1275715"/>
                      <wp:effectExtent l="0" t="0" r="15240" b="19685"/>
                      <wp:wrapNone/>
                      <wp:docPr id="2609" name="Cuadro de texto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127571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8. </w:t>
                                  </w:r>
                                  <w:r w:rsidRPr="005204E9">
                                    <w:rPr>
                                      <w:rFonts w:cs="Arial"/>
                                      <w:sz w:val="14"/>
                                      <w:szCs w:val="14"/>
                                    </w:rPr>
                                    <w:t>Envía a la Subdirección Administrativa para firma y lo pasa a firma a la Dirección de Obras, Ordenamiento Territorial y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50" o:spid="_x0000_s1205" type="#_x0000_t202" style="position:absolute;left:0;text-align:left;margin-left:30.4pt;margin-top:214.8pt;width:99.3pt;height:100.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">
                      <v:textbox>
                        <w:txbxContent>
                          <w:p w:rsidR="00A512C2" w:rsidRDefault="00A512C2" w:rsidP="00B37C80">
                            <w:pPr>
                              <w:jc w:val="center"/>
                            </w:pPr>
                            <w:r>
                              <w:rPr>
                                <w:rFonts w:cs="Arial"/>
                                <w:sz w:val="14"/>
                                <w:szCs w:val="14"/>
                              </w:rPr>
                              <w:t xml:space="preserve">8. </w:t>
                            </w:r>
                            <w:r w:rsidRPr="005204E9">
                              <w:rPr>
                                <w:rFonts w:cs="Arial"/>
                                <w:sz w:val="14"/>
                                <w:szCs w:val="14"/>
                              </w:rPr>
                              <w:t>Envía a la Subdirección Administrativa para firma y lo pasa a firma a la Dirección de Obras, Ordenamiento Territorial y Servicios Municipales.</w:t>
                            </w:r>
                          </w:p>
                        </w:txbxContent>
                      </v:textbox>
                    </v:shape>
                  </w:pict>
                </mc:Fallback>
              </mc:AlternateContent>
            </w:r>
          </w:p>
        </w:tc>
        <w:tc>
          <w:tcPr>
            <w:tcW w:w="2877"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090368" behindDoc="0" locked="0" layoutInCell="1" allowOverlap="1">
                      <wp:simplePos x="0" y="0"/>
                      <wp:positionH relativeFrom="column">
                        <wp:posOffset>162560</wp:posOffset>
                      </wp:positionH>
                      <wp:positionV relativeFrom="paragraph">
                        <wp:posOffset>1801495</wp:posOffset>
                      </wp:positionV>
                      <wp:extent cx="635" cy="2674620"/>
                      <wp:effectExtent l="0" t="0" r="37465" b="11430"/>
                      <wp:wrapNone/>
                      <wp:docPr id="2608" name="Conector recto de flecha 1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674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F6F43" id="Conector recto de flecha 1249" o:spid="_x0000_s1026" type="#_x0000_t32" style="position:absolute;margin-left:12.8pt;margin-top:141.85pt;width:.05pt;height:210.6pt;flip:x;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"/>
                  </w:pict>
                </mc:Fallback>
              </mc:AlternateContent>
            </w:r>
            <w:r>
              <w:rPr>
                <w:noProof/>
                <w:lang w:val="es-MX" w:eastAsia="es-MX"/>
              </w:rPr>
              <mc:AlternateContent>
                <mc:Choice Requires="wps">
                  <w:drawing>
                    <wp:anchor distT="0" distB="0" distL="114300" distR="114300" simplePos="0" relativeHeight="252083200" behindDoc="0" locked="0" layoutInCell="1" allowOverlap="1">
                      <wp:simplePos x="0" y="0"/>
                      <wp:positionH relativeFrom="column">
                        <wp:posOffset>57150</wp:posOffset>
                      </wp:positionH>
                      <wp:positionV relativeFrom="paragraph">
                        <wp:posOffset>294005</wp:posOffset>
                      </wp:positionV>
                      <wp:extent cx="1387475" cy="1270000"/>
                      <wp:effectExtent l="0" t="0" r="22225" b="25400"/>
                      <wp:wrapNone/>
                      <wp:docPr id="2607" name="Cuadro de texto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127000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9. </w:t>
                                  </w:r>
                                  <w:r w:rsidRPr="00A746B5">
                                    <w:rPr>
                                      <w:rFonts w:cs="Arial"/>
                                      <w:sz w:val="14"/>
                                      <w:szCs w:val="14"/>
                                    </w:rPr>
                                    <w:t>Envía la requisición al Departamento de Recursos Materiales, para su elaboración de la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48" o:spid="_x0000_s1206" type="#_x0000_t202" style="position:absolute;left:0;text-align:left;margin-left:4.5pt;margin-top:23.15pt;width:109.25pt;height:100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">
                      <v:textbox>
                        <w:txbxContent>
                          <w:p w:rsidR="00A512C2" w:rsidRDefault="00A512C2" w:rsidP="00B37C80">
                            <w:pPr>
                              <w:jc w:val="center"/>
                            </w:pPr>
                            <w:r>
                              <w:rPr>
                                <w:rFonts w:cs="Arial"/>
                                <w:sz w:val="14"/>
                                <w:szCs w:val="14"/>
                              </w:rPr>
                              <w:t xml:space="preserve">9. </w:t>
                            </w:r>
                            <w:r w:rsidRPr="00A746B5">
                              <w:rPr>
                                <w:rFonts w:cs="Arial"/>
                                <w:sz w:val="14"/>
                                <w:szCs w:val="14"/>
                              </w:rPr>
                              <w:t>Envía la requisición al Departamento de Recursos Materiales, para su elaboración de la orden de pago.</w:t>
                            </w:r>
                          </w:p>
                        </w:txbxContent>
                      </v:textbox>
                    </v:shape>
                  </w:pict>
                </mc:Fallback>
              </mc:AlternateContent>
            </w:r>
            <w:r>
              <w:rPr>
                <w:noProof/>
                <w:lang w:val="es-MX" w:eastAsia="es-MX"/>
              </w:rPr>
              <mc:AlternateContent>
                <mc:Choice Requires="wps">
                  <w:drawing>
                    <wp:anchor distT="0" distB="0" distL="114300" distR="114300" simplePos="0" relativeHeight="252080128" behindDoc="0" locked="0" layoutInCell="1" allowOverlap="1">
                      <wp:simplePos x="0" y="0"/>
                      <wp:positionH relativeFrom="column">
                        <wp:posOffset>855980</wp:posOffset>
                      </wp:positionH>
                      <wp:positionV relativeFrom="paragraph">
                        <wp:posOffset>97155</wp:posOffset>
                      </wp:positionV>
                      <wp:extent cx="635" cy="198120"/>
                      <wp:effectExtent l="76200" t="0" r="75565" b="49530"/>
                      <wp:wrapNone/>
                      <wp:docPr id="2606" name="Conector recto de flecha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E152" id="Conector recto de flecha 1247" o:spid="_x0000_s1026" type="#_x0000_t32" style="position:absolute;margin-left:67.4pt;margin-top:7.65pt;width:.05pt;height:15.6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">
                      <v:stroke endarrow="block"/>
                    </v:shape>
                  </w:pict>
                </mc:Fallback>
              </mc:AlternateContent>
            </w:r>
            <w:r>
              <w:rPr>
                <w:noProof/>
                <w:lang w:val="es-MX" w:eastAsia="es-MX"/>
              </w:rPr>
              <mc:AlternateContent>
                <mc:Choice Requires="wps">
                  <w:drawing>
                    <wp:anchor distT="4294967295" distB="4294967295" distL="114300" distR="114300" simplePos="0" relativeHeight="252089344" behindDoc="0" locked="0" layoutInCell="1" allowOverlap="1">
                      <wp:simplePos x="0" y="0"/>
                      <wp:positionH relativeFrom="column">
                        <wp:posOffset>163195</wp:posOffset>
                      </wp:positionH>
                      <wp:positionV relativeFrom="paragraph">
                        <wp:posOffset>1801494</wp:posOffset>
                      </wp:positionV>
                      <wp:extent cx="674370" cy="0"/>
                      <wp:effectExtent l="0" t="0" r="11430" b="19050"/>
                      <wp:wrapNone/>
                      <wp:docPr id="2605" name="Conector recto de flecha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8C4CC" id="Conector recto de flecha 1246" o:spid="_x0000_s1026" type="#_x0000_t32" style="position:absolute;margin-left:12.85pt;margin-top:141.85pt;width:53.1pt;height:0;flip:x;z-index:25208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"/>
                  </w:pict>
                </mc:Fallback>
              </mc:AlternateContent>
            </w:r>
            <w:r>
              <w:rPr>
                <w:noProof/>
                <w:lang w:val="es-MX" w:eastAsia="es-MX"/>
              </w:rPr>
              <mc:AlternateContent>
                <mc:Choice Requires="wps">
                  <w:drawing>
                    <wp:anchor distT="0" distB="0" distL="114299" distR="114299" simplePos="0" relativeHeight="252088320" behindDoc="0" locked="0" layoutInCell="1" allowOverlap="1">
                      <wp:simplePos x="0" y="0"/>
                      <wp:positionH relativeFrom="column">
                        <wp:posOffset>856614</wp:posOffset>
                      </wp:positionH>
                      <wp:positionV relativeFrom="paragraph">
                        <wp:posOffset>1572895</wp:posOffset>
                      </wp:positionV>
                      <wp:extent cx="0" cy="228600"/>
                      <wp:effectExtent l="0" t="0" r="19050" b="19050"/>
                      <wp:wrapNone/>
                      <wp:docPr id="2604" name="Conector recto de flecha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4468C" id="Conector recto de flecha 1245" o:spid="_x0000_s1026" type="#_x0000_t32" style="position:absolute;margin-left:67.45pt;margin-top:123.85pt;width:0;height:18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"/>
                  </w:pict>
                </mc:Fallback>
              </mc:AlternateContent>
            </w:r>
          </w:p>
        </w:tc>
      </w:tr>
    </w:tbl>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A01208" w:rsidRDefault="00A01208" w:rsidP="00B37C80">
      <w:pPr>
        <w:spacing w:line="240" w:lineRule="auto"/>
        <w:jc w:val="center"/>
        <w:rPr>
          <w:rFonts w:cs="Arial"/>
          <w:b/>
          <w:sz w:val="28"/>
          <w:lang w:eastAsia="es-MX"/>
        </w:rPr>
      </w:pPr>
    </w:p>
    <w:p w:rsidR="00A01208" w:rsidRDefault="00A01208" w:rsidP="00B37C80">
      <w:pPr>
        <w:spacing w:line="240" w:lineRule="auto"/>
        <w:jc w:val="center"/>
        <w:rPr>
          <w:rFonts w:cs="Arial"/>
          <w:b/>
          <w:sz w:val="28"/>
          <w:lang w:eastAsia="es-MX"/>
        </w:rPr>
      </w:pPr>
    </w:p>
    <w:p w:rsidR="00A01208" w:rsidRDefault="00A01208" w:rsidP="00B37C80">
      <w:pPr>
        <w:spacing w:line="240" w:lineRule="auto"/>
        <w:jc w:val="center"/>
        <w:rPr>
          <w:rFonts w:cs="Arial"/>
          <w:b/>
          <w:sz w:val="28"/>
          <w:lang w:eastAsia="es-MX"/>
        </w:rPr>
      </w:pPr>
    </w:p>
    <w:p w:rsidR="00A01208" w:rsidRDefault="00A01208" w:rsidP="00B37C80">
      <w:pPr>
        <w:spacing w:line="240" w:lineRule="auto"/>
        <w:jc w:val="center"/>
        <w:rPr>
          <w:rFonts w:cs="Arial"/>
          <w:b/>
          <w:sz w:val="28"/>
          <w:lang w:eastAsia="es-MX"/>
        </w:rPr>
      </w:pPr>
    </w:p>
    <w:p w:rsidR="00A01208" w:rsidRDefault="00A01208" w:rsidP="00B37C80">
      <w:pPr>
        <w:spacing w:line="240" w:lineRule="auto"/>
        <w:jc w:val="center"/>
        <w:rPr>
          <w:rFonts w:cs="Arial"/>
          <w:b/>
          <w:sz w:val="28"/>
          <w:lang w:eastAsia="es-MX"/>
        </w:rPr>
      </w:pPr>
    </w:p>
    <w:p w:rsidR="00A01208" w:rsidRDefault="00A01208"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sidRPr="00E042AE">
        <w:rPr>
          <w:rFonts w:cs="Arial"/>
          <w:b/>
          <w:sz w:val="28"/>
          <w:lang w:eastAsia="es-MX"/>
        </w:rPr>
        <w:t>DEPARTAMENTO DE RECURSOS FINANCIEROS.</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A01208" w:rsidRDefault="00A01208" w:rsidP="00B37C80">
      <w:pPr>
        <w:spacing w:line="240" w:lineRule="auto"/>
        <w:jc w:val="center"/>
        <w:rPr>
          <w:rFonts w:cs="Arial"/>
          <w:b/>
          <w:sz w:val="28"/>
          <w:lang w:eastAsia="es-MX"/>
        </w:rPr>
      </w:pPr>
    </w:p>
    <w:p w:rsidR="00A01208" w:rsidRDefault="00A01208"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1</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sidRPr="00E042AE">
        <w:rPr>
          <w:rFonts w:cs="Arial"/>
          <w:b/>
          <w:sz w:val="28"/>
          <w:lang w:eastAsia="es-MX"/>
        </w:rPr>
        <w:t>PROCEDIMIENTO PARA LA ADQUISICIÓN DE MATERIALES DE OFICINA.</w:t>
      </w:r>
    </w:p>
    <w:p w:rsidR="00B37C80" w:rsidRPr="00E042AE" w:rsidRDefault="00B37C80" w:rsidP="00B37C80">
      <w:pPr>
        <w:spacing w:line="240" w:lineRule="auto"/>
        <w:rPr>
          <w:rFonts w:cs="Arial"/>
          <w:sz w:val="24"/>
          <w:lang w:eastAsia="es-MX"/>
        </w:rPr>
      </w:pPr>
      <w:r w:rsidRPr="00E042AE">
        <w:rPr>
          <w:rFonts w:cs="Arial"/>
          <w:sz w:val="24"/>
          <w:lang w:eastAsia="es-MX"/>
        </w:rPr>
        <w:tab/>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7A4AD0" w:rsidRDefault="00B37C80" w:rsidP="00B37C80">
      <w:pPr>
        <w:spacing w:line="240" w:lineRule="auto"/>
        <w:jc w:val="center"/>
        <w:rPr>
          <w:rFonts w:cs="Arial"/>
          <w:b/>
          <w:sz w:val="28"/>
          <w:lang w:eastAsia="es-MX"/>
        </w:rPr>
      </w:pPr>
      <w:r>
        <w:rPr>
          <w:rFonts w:cs="Arial"/>
          <w:b/>
          <w:sz w:val="28"/>
          <w:lang w:eastAsia="es-MX"/>
        </w:rPr>
        <w:t>PROCEDIMIENTO 1.</w:t>
      </w: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7A4AD0" w:rsidRDefault="00B37C80" w:rsidP="00B37C80">
      <w:r>
        <w:rPr>
          <w:rFonts w:cs="Arial"/>
          <w:b/>
          <w:sz w:val="28"/>
          <w:lang w:eastAsia="es-MX"/>
        </w:rPr>
        <w:t>NOMBRE DEL PROCEDIMIENTO:</w:t>
      </w:r>
      <w:r>
        <w:t xml:space="preserve"> </w:t>
      </w:r>
      <w:r w:rsidRPr="00E042AE">
        <w:rPr>
          <w:rFonts w:cs="Arial"/>
          <w:b/>
          <w:sz w:val="28"/>
          <w:szCs w:val="28"/>
          <w:lang w:eastAsia="es-MX"/>
        </w:rPr>
        <w:t>ADQUISICIÓN DE MATERIALES DE OFICINA</w:t>
      </w:r>
      <w:r>
        <w:rPr>
          <w:rFonts w:cs="Arial"/>
          <w:b/>
          <w:sz w:val="28"/>
          <w:szCs w:val="28"/>
          <w:lang w:eastAsia="es-MX"/>
        </w:rPr>
        <w:t>.</w:t>
      </w: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r>
        <w:rPr>
          <w:rFonts w:cs="Arial"/>
          <w:b/>
          <w:sz w:val="28"/>
          <w:szCs w:val="28"/>
          <w:lang w:eastAsia="es-MX"/>
        </w:rPr>
        <w:t>OBJETIVO DEL PROCEDIMIENTO</w:t>
      </w:r>
      <w:r w:rsidRPr="00E042AE">
        <w:rPr>
          <w:rFonts w:cs="Arial"/>
          <w:b/>
          <w:sz w:val="28"/>
          <w:szCs w:val="28"/>
          <w:lang w:eastAsia="es-MX"/>
        </w:rPr>
        <w:t>.</w:t>
      </w:r>
    </w:p>
    <w:p w:rsidR="00B37C80" w:rsidRPr="007A4AD0" w:rsidRDefault="00B37C80" w:rsidP="00B37C80">
      <w:pPr>
        <w:spacing w:line="240" w:lineRule="auto"/>
        <w:rPr>
          <w:rFonts w:cs="Arial"/>
          <w:sz w:val="24"/>
          <w:lang w:eastAsia="es-MX"/>
        </w:rPr>
      </w:pPr>
      <w:r w:rsidRPr="007A4AD0">
        <w:rPr>
          <w:rFonts w:cs="Arial"/>
          <w:sz w:val="24"/>
          <w:lang w:eastAsia="es-MX"/>
        </w:rPr>
        <w:t>Facilitar a las diferentes subdirecciones para que realicen su solicitud de material y sea entregado en el menor tiempo posible.</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Pr="007A4AD0" w:rsidRDefault="00B37C80" w:rsidP="00B37C80">
      <w:pPr>
        <w:spacing w:line="240" w:lineRule="auto"/>
        <w:rPr>
          <w:rFonts w:cs="Arial"/>
          <w:sz w:val="24"/>
          <w:lang w:eastAsia="es-MX"/>
        </w:rPr>
      </w:pPr>
      <w:r w:rsidRPr="007A4AD0">
        <w:rPr>
          <w:rFonts w:cs="Arial"/>
          <w:sz w:val="24"/>
          <w:lang w:eastAsia="es-MX"/>
        </w:rPr>
        <w:t>Ley Orgánica de los Municipios del Estado de T</w:t>
      </w:r>
      <w:r>
        <w:rPr>
          <w:rFonts w:cs="Arial"/>
          <w:sz w:val="24"/>
          <w:lang w:eastAsia="es-MX"/>
        </w:rPr>
        <w:t>abasco, artículo 84.</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rPr>
          <w:rFonts w:cs="Arial"/>
          <w:sz w:val="28"/>
          <w:szCs w:val="28"/>
          <w:lang w:eastAsia="es-MX"/>
        </w:rPr>
      </w:pPr>
    </w:p>
    <w:p w:rsidR="009D237A" w:rsidRDefault="009D237A" w:rsidP="00B37C80">
      <w:pPr>
        <w:spacing w:line="240" w:lineRule="auto"/>
        <w:rPr>
          <w:rFonts w:cs="Arial"/>
          <w:sz w:val="28"/>
          <w:szCs w:val="28"/>
          <w:lang w:eastAsia="es-MX"/>
        </w:rPr>
      </w:pPr>
    </w:p>
    <w:p w:rsidR="009D237A" w:rsidRDefault="009D237A" w:rsidP="00B37C80">
      <w:pPr>
        <w:spacing w:line="240" w:lineRule="auto"/>
        <w:rPr>
          <w:rFonts w:cs="Arial"/>
          <w:sz w:val="28"/>
          <w:szCs w:val="28"/>
          <w:lang w:eastAsia="es-MX"/>
        </w:rPr>
      </w:pPr>
    </w:p>
    <w:p w:rsidR="009D237A" w:rsidRDefault="009D237A" w:rsidP="00B37C80">
      <w:pPr>
        <w:spacing w:line="240" w:lineRule="auto"/>
        <w:rPr>
          <w:rFonts w:cs="Arial"/>
          <w:sz w:val="28"/>
          <w:szCs w:val="28"/>
          <w:lang w:eastAsia="es-MX"/>
        </w:rPr>
      </w:pPr>
    </w:p>
    <w:p w:rsidR="009D237A" w:rsidRPr="00E042AE" w:rsidRDefault="009D237A"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Default="00B37C80" w:rsidP="00B37C80">
      <w:pPr>
        <w:spacing w:line="240" w:lineRule="auto"/>
        <w:jc w:val="right"/>
        <w:rPr>
          <w:rFonts w:cs="Arial"/>
          <w:sz w:val="24"/>
          <w:lang w:eastAsia="es-MX"/>
        </w:rPr>
      </w:pPr>
    </w:p>
    <w:p w:rsidR="00B37C80" w:rsidRPr="00E042AE" w:rsidRDefault="00B37C80" w:rsidP="00B37C80">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ADMINISTRATIVA:</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b/>
                <w:sz w:val="14"/>
                <w:szCs w:val="14"/>
                <w:lang w:eastAsia="es-MX"/>
              </w:rPr>
            </w:pPr>
          </w:p>
        </w:tc>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RESPONSABLE:</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de Recursos Financieros.</w:t>
            </w:r>
          </w:p>
          <w:p w:rsidR="00B37C80" w:rsidRPr="00AB16D5" w:rsidRDefault="00B37C80" w:rsidP="00B37C80">
            <w:pPr>
              <w:spacing w:line="240" w:lineRule="auto"/>
              <w:rPr>
                <w:rFonts w:cs="Arial"/>
                <w:sz w:val="14"/>
                <w:szCs w:val="14"/>
                <w:lang w:eastAsia="es-MX"/>
              </w:rPr>
            </w:pPr>
          </w:p>
        </w:tc>
      </w:tr>
      <w:tr w:rsidR="00B37C80" w:rsidRPr="00AB16D5" w:rsidTr="00B37C80">
        <w:trPr>
          <w:trHeight w:val="485"/>
        </w:trPr>
        <w:tc>
          <w:tcPr>
            <w:tcW w:w="0" w:type="auto"/>
            <w:gridSpan w:val="2"/>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NOMBRE DEL PROCEDIMIENTO:</w:t>
            </w:r>
          </w:p>
          <w:p w:rsidR="00B37C80" w:rsidRPr="00AB16D5" w:rsidRDefault="00B37C80" w:rsidP="00B37C80">
            <w:pPr>
              <w:spacing w:line="240" w:lineRule="auto"/>
              <w:rPr>
                <w:rFonts w:cs="Arial"/>
                <w:sz w:val="14"/>
                <w:szCs w:val="14"/>
                <w:lang w:eastAsia="es-MX"/>
              </w:rPr>
            </w:pPr>
            <w:r>
              <w:rPr>
                <w:rFonts w:cs="Arial"/>
                <w:sz w:val="14"/>
                <w:szCs w:val="14"/>
                <w:lang w:eastAsia="es-MX"/>
              </w:rPr>
              <w:t>A</w:t>
            </w:r>
            <w:r w:rsidRPr="00AB16D5">
              <w:rPr>
                <w:rFonts w:cs="Arial"/>
                <w:sz w:val="14"/>
                <w:szCs w:val="14"/>
                <w:lang w:eastAsia="es-MX"/>
              </w:rPr>
              <w:t>dquisición de materiales de oficina.</w:t>
            </w:r>
          </w:p>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229"/>
        <w:gridCol w:w="5727"/>
        <w:gridCol w:w="1355"/>
      </w:tblGrid>
      <w:tr w:rsidR="00B37C80" w:rsidRPr="00AB16D5" w:rsidTr="00B37C80">
        <w:trPr>
          <w:trHeight w:val="296"/>
        </w:trPr>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CE03FC">
              <w:rPr>
                <w:rFonts w:cs="Arial"/>
                <w:sz w:val="14"/>
                <w:szCs w:val="14"/>
                <w:lang w:eastAsia="es-MX"/>
              </w:rPr>
              <w:t>Subdirección Administrativa</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Recibe la solicitud de Requerimientos de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C42B1C">
              <w:rPr>
                <w:rFonts w:cs="Arial"/>
                <w:sz w:val="14"/>
                <w:szCs w:val="14"/>
                <w:lang w:eastAsia="es-MX"/>
              </w:rPr>
              <w:t>Oficio de solicitud</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2</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 xml:space="preserve">Turna </w:t>
            </w:r>
            <w:r w:rsidRPr="00AB16D5">
              <w:rPr>
                <w:rFonts w:cs="Arial"/>
                <w:sz w:val="14"/>
                <w:szCs w:val="14"/>
                <w:lang w:eastAsia="es-MX"/>
              </w:rPr>
              <w:t xml:space="preserve">la solicitud al </w:t>
            </w:r>
            <w:r>
              <w:rPr>
                <w:rFonts w:cs="Arial"/>
                <w:sz w:val="14"/>
                <w:szCs w:val="14"/>
                <w:lang w:eastAsia="es-MX"/>
              </w:rPr>
              <w:t xml:space="preserve">Departamento de Recursos Materiales para la elaboración de la Requisición. </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 de solicitud</w:t>
            </w:r>
          </w:p>
        </w:tc>
      </w:tr>
      <w:tr w:rsidR="00B37C80" w:rsidRPr="00AB16D5" w:rsidTr="00B37C80">
        <w:trPr>
          <w:trHeight w:val="311"/>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3</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CE03FC">
              <w:rPr>
                <w:rFonts w:cs="Arial"/>
                <w:sz w:val="14"/>
                <w:szCs w:val="14"/>
                <w:lang w:eastAsia="es-MX"/>
              </w:rPr>
              <w:t>Departamento de Recursos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Entrega</w:t>
            </w:r>
            <w:r w:rsidRPr="00AB16D5">
              <w:rPr>
                <w:rFonts w:cs="Arial"/>
                <w:sz w:val="14"/>
                <w:szCs w:val="14"/>
                <w:lang w:eastAsia="es-MX"/>
              </w:rPr>
              <w:t xml:space="preserve"> la re</w:t>
            </w:r>
            <w:r>
              <w:rPr>
                <w:rFonts w:cs="Arial"/>
                <w:sz w:val="14"/>
                <w:szCs w:val="14"/>
                <w:lang w:eastAsia="es-MX"/>
              </w:rPr>
              <w:t xml:space="preserve">quisición a la Subdirección Administrativa para su revisión y envío a </w:t>
            </w:r>
            <w:r w:rsidRPr="00AB16D5">
              <w:rPr>
                <w:rFonts w:cs="Arial"/>
                <w:sz w:val="14"/>
                <w:szCs w:val="14"/>
                <w:lang w:eastAsia="es-MX"/>
              </w:rPr>
              <w:t>cotización.</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 de solicitud</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4</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4549FD">
              <w:rPr>
                <w:rFonts w:cs="Arial"/>
                <w:sz w:val="14"/>
                <w:szCs w:val="14"/>
                <w:lang w:eastAsia="es-MX"/>
              </w:rPr>
              <w:t>Subdirección Administrativa</w:t>
            </w:r>
          </w:p>
        </w:tc>
        <w:tc>
          <w:tcPr>
            <w:tcW w:w="0" w:type="auto"/>
            <w:shd w:val="clear" w:color="auto" w:fill="auto"/>
          </w:tcPr>
          <w:p w:rsidR="00B37C80" w:rsidRDefault="00B37C80" w:rsidP="00B37C80">
            <w:pPr>
              <w:spacing w:line="240" w:lineRule="auto"/>
              <w:rPr>
                <w:rFonts w:cs="Arial"/>
                <w:sz w:val="14"/>
                <w:szCs w:val="14"/>
                <w:lang w:eastAsia="es-MX"/>
              </w:rPr>
            </w:pPr>
            <w:r>
              <w:rPr>
                <w:rFonts w:cs="Arial"/>
                <w:sz w:val="14"/>
                <w:szCs w:val="14"/>
                <w:lang w:eastAsia="es-MX"/>
              </w:rPr>
              <w:t xml:space="preserve">Regresa al </w:t>
            </w:r>
            <w:r w:rsidRPr="00CE03FC">
              <w:rPr>
                <w:rFonts w:cs="Arial"/>
                <w:sz w:val="14"/>
                <w:szCs w:val="14"/>
                <w:lang w:eastAsia="es-MX"/>
              </w:rPr>
              <w:t xml:space="preserve">Departamento de Recursos Materiales </w:t>
            </w:r>
            <w:r>
              <w:rPr>
                <w:rFonts w:cs="Arial"/>
                <w:sz w:val="14"/>
                <w:szCs w:val="14"/>
                <w:lang w:eastAsia="es-MX"/>
              </w:rPr>
              <w:t>la requisición con las cotizaciones correspondientes para la elaboración del pedido al ganador con precios más bajos.</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Oficio de solicitud cotizado.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5</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C90046">
              <w:rPr>
                <w:rFonts w:cs="Arial"/>
                <w:sz w:val="14"/>
                <w:szCs w:val="14"/>
                <w:lang w:eastAsia="es-MX"/>
              </w:rPr>
              <w:t>Depa</w:t>
            </w:r>
            <w:r>
              <w:rPr>
                <w:rFonts w:cs="Arial"/>
                <w:sz w:val="14"/>
                <w:szCs w:val="14"/>
                <w:lang w:eastAsia="es-MX"/>
              </w:rPr>
              <w:t>rtamento de Recursos Materia</w:t>
            </w:r>
            <w:r w:rsidRPr="00C90046">
              <w:rPr>
                <w:rFonts w:cs="Arial"/>
                <w:sz w:val="14"/>
                <w:szCs w:val="14"/>
                <w:lang w:eastAsia="es-MX"/>
              </w:rPr>
              <w:t>les.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 xml:space="preserve">Pedido y lo entrega a la Subdirección Administrativa para su entrega al </w:t>
            </w:r>
            <w:r w:rsidRPr="00025DF4">
              <w:rPr>
                <w:rFonts w:cs="Arial"/>
                <w:sz w:val="14"/>
                <w:szCs w:val="14"/>
                <w:lang w:eastAsia="es-MX"/>
              </w:rPr>
              <w:t>Prestador de Servicios</w:t>
            </w:r>
            <w:r>
              <w:rPr>
                <w:rFonts w:cs="Arial"/>
                <w:sz w:val="14"/>
                <w:szCs w:val="14"/>
                <w:lang w:eastAsia="es-MX"/>
              </w:rPr>
              <w:t xml:space="preserve"> con un término de días para la entrega del material.</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pedido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6</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Almacén.</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Recibe material,  s</w:t>
            </w:r>
            <w:r w:rsidRPr="00E26204">
              <w:rPr>
                <w:rFonts w:cs="Arial"/>
                <w:sz w:val="14"/>
                <w:szCs w:val="14"/>
                <w:lang w:eastAsia="es-MX"/>
              </w:rPr>
              <w:t xml:space="preserve">ella y firma la remisión con la cual procede a </w:t>
            </w:r>
            <w:r>
              <w:rPr>
                <w:rFonts w:cs="Arial"/>
                <w:sz w:val="14"/>
                <w:szCs w:val="14"/>
                <w:lang w:eastAsia="es-MX"/>
              </w:rPr>
              <w:t>la elaboración de la entrada a</w:t>
            </w:r>
            <w:r w:rsidRPr="00E26204">
              <w:rPr>
                <w:rFonts w:cs="Arial"/>
                <w:sz w:val="14"/>
                <w:szCs w:val="14"/>
                <w:lang w:eastAsia="es-MX"/>
              </w:rPr>
              <w:t xml:space="preserve"> almacén.</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Material o nota de remisión.</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7</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Subdirección Administrativa</w:t>
            </w:r>
          </w:p>
        </w:tc>
        <w:tc>
          <w:tcPr>
            <w:tcW w:w="0" w:type="auto"/>
            <w:shd w:val="clear" w:color="auto" w:fill="auto"/>
          </w:tcPr>
          <w:p w:rsidR="00B37C80" w:rsidRDefault="00B37C80" w:rsidP="00B37C80">
            <w:pPr>
              <w:spacing w:line="240" w:lineRule="auto"/>
              <w:rPr>
                <w:rFonts w:cs="Arial"/>
                <w:sz w:val="14"/>
                <w:szCs w:val="14"/>
                <w:lang w:eastAsia="es-MX"/>
              </w:rPr>
            </w:pPr>
            <w:r w:rsidRPr="00AB16D5">
              <w:rPr>
                <w:rFonts w:cs="Arial"/>
                <w:sz w:val="14"/>
                <w:szCs w:val="14"/>
                <w:lang w:eastAsia="es-MX"/>
              </w:rPr>
              <w:t>En</w:t>
            </w:r>
            <w:r>
              <w:rPr>
                <w:rFonts w:cs="Arial"/>
                <w:sz w:val="14"/>
                <w:szCs w:val="14"/>
                <w:lang w:eastAsia="es-MX"/>
              </w:rPr>
              <w:t>ví</w:t>
            </w:r>
            <w:r w:rsidRPr="00AB16D5">
              <w:rPr>
                <w:rFonts w:cs="Arial"/>
                <w:sz w:val="14"/>
                <w:szCs w:val="14"/>
                <w:lang w:eastAsia="es-MX"/>
              </w:rPr>
              <w:t xml:space="preserve">a la factura </w:t>
            </w:r>
            <w:r>
              <w:rPr>
                <w:rFonts w:cs="Arial"/>
                <w:sz w:val="14"/>
                <w:szCs w:val="14"/>
                <w:lang w:eastAsia="es-MX"/>
              </w:rPr>
              <w:t xml:space="preserve">con el XML a un correo determinado la cual se imprime, se sella y se pasa a la Subdirección Administrativa para su revisión y esta la turna al </w:t>
            </w:r>
            <w:r w:rsidRPr="006C56FA">
              <w:rPr>
                <w:rFonts w:cs="Arial"/>
                <w:sz w:val="14"/>
                <w:szCs w:val="14"/>
                <w:lang w:eastAsia="es-MX"/>
              </w:rPr>
              <w:t>Dirección</w:t>
            </w:r>
            <w:r>
              <w:rPr>
                <w:rFonts w:cs="Arial"/>
                <w:sz w:val="14"/>
                <w:szCs w:val="14"/>
                <w:lang w:eastAsia="es-MX"/>
              </w:rPr>
              <w:t xml:space="preserve"> </w:t>
            </w:r>
            <w:r w:rsidRPr="006C56FA">
              <w:rPr>
                <w:rFonts w:cs="Arial"/>
                <w:sz w:val="14"/>
                <w:szCs w:val="14"/>
                <w:lang w:eastAsia="es-MX"/>
              </w:rPr>
              <w:t>de Obras Públ</w:t>
            </w:r>
            <w:r>
              <w:rPr>
                <w:rFonts w:cs="Arial"/>
                <w:sz w:val="14"/>
                <w:szCs w:val="14"/>
                <w:lang w:eastAsia="es-MX"/>
              </w:rPr>
              <w:t>icas, Ordenamiento Territorial</w:t>
            </w:r>
            <w:r w:rsidRPr="006C56FA">
              <w:rPr>
                <w:rFonts w:cs="Arial"/>
                <w:sz w:val="14"/>
                <w:szCs w:val="14"/>
                <w:lang w:eastAsia="es-MX"/>
              </w:rPr>
              <w:t xml:space="preserve"> y Servicios Municipales </w:t>
            </w:r>
            <w:r>
              <w:rPr>
                <w:rFonts w:cs="Arial"/>
                <w:sz w:val="14"/>
                <w:szCs w:val="14"/>
                <w:lang w:eastAsia="es-MX"/>
              </w:rPr>
              <w:t xml:space="preserve">para la firma de la factura y documentos anexos. </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DE7869">
              <w:rPr>
                <w:rFonts w:cs="Arial"/>
                <w:sz w:val="14"/>
                <w:szCs w:val="14"/>
                <w:lang w:eastAsia="es-MX"/>
              </w:rPr>
              <w:t>Factura</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8</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6C56FA">
              <w:rPr>
                <w:rFonts w:cs="Arial"/>
                <w:sz w:val="14"/>
                <w:szCs w:val="14"/>
                <w:lang w:eastAsia="es-MX"/>
              </w:rPr>
              <w:t>Dirección de Obras Públ</w:t>
            </w:r>
            <w:r>
              <w:rPr>
                <w:rFonts w:cs="Arial"/>
                <w:sz w:val="14"/>
                <w:szCs w:val="14"/>
                <w:lang w:eastAsia="es-MX"/>
              </w:rPr>
              <w:t>icas, Ordenamiento Territorial</w:t>
            </w:r>
            <w:r w:rsidRPr="006C56FA">
              <w:rPr>
                <w:rFonts w:cs="Arial"/>
                <w:sz w:val="14"/>
                <w:szCs w:val="14"/>
                <w:lang w:eastAsia="es-MX"/>
              </w:rPr>
              <w:t xml:space="preserve"> y Servicios Municipales.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6C56FA">
              <w:rPr>
                <w:rFonts w:cs="Arial"/>
                <w:sz w:val="14"/>
                <w:szCs w:val="14"/>
                <w:lang w:eastAsia="es-MX"/>
              </w:rPr>
              <w:t xml:space="preserve">Regresa la factura firmada </w:t>
            </w:r>
            <w:r>
              <w:rPr>
                <w:rFonts w:cs="Arial"/>
                <w:sz w:val="14"/>
                <w:szCs w:val="14"/>
                <w:lang w:eastAsia="es-MX"/>
              </w:rPr>
              <w:t xml:space="preserve">a la </w:t>
            </w:r>
            <w:r w:rsidRPr="006C56FA">
              <w:rPr>
                <w:rFonts w:cs="Arial"/>
                <w:sz w:val="14"/>
                <w:szCs w:val="14"/>
                <w:lang w:eastAsia="es-MX"/>
              </w:rPr>
              <w:t>Subdirección Administrativa y envía al Departamento de Recursos Materiales, donde se procede a escanear y subir la factura al sistema para realizar la orden de pago.</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DE7869">
              <w:rPr>
                <w:rFonts w:cs="Arial"/>
                <w:sz w:val="14"/>
                <w:szCs w:val="14"/>
                <w:lang w:eastAsia="es-MX"/>
              </w:rPr>
              <w:t>Factura</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9</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D22165">
              <w:rPr>
                <w:rFonts w:cs="Arial"/>
                <w:sz w:val="14"/>
                <w:szCs w:val="14"/>
                <w:lang w:eastAsia="es-MX"/>
              </w:rPr>
              <w:t>Dirección de Obras Públicas, Ordenamiento Te</w:t>
            </w:r>
            <w:r>
              <w:rPr>
                <w:rFonts w:cs="Arial"/>
                <w:sz w:val="14"/>
                <w:szCs w:val="14"/>
                <w:lang w:eastAsia="es-MX"/>
              </w:rPr>
              <w:t>rritorial</w:t>
            </w:r>
            <w:r w:rsidRPr="00D22165">
              <w:rPr>
                <w:rFonts w:cs="Arial"/>
                <w:sz w:val="14"/>
                <w:szCs w:val="14"/>
                <w:lang w:eastAsia="es-MX"/>
              </w:rPr>
              <w:t xml:space="preserve"> y Servicios Municipales.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6C56FA">
              <w:rPr>
                <w:rFonts w:cs="Arial"/>
                <w:sz w:val="14"/>
                <w:szCs w:val="14"/>
                <w:lang w:eastAsia="es-MX"/>
              </w:rPr>
              <w:t>Realizada la orden de pago, entrega a la Subdirección Administrativa para su</w:t>
            </w:r>
            <w:r>
              <w:rPr>
                <w:rFonts w:cs="Arial"/>
                <w:sz w:val="14"/>
                <w:szCs w:val="14"/>
                <w:lang w:eastAsia="es-MX"/>
              </w:rPr>
              <w:t xml:space="preserve"> revisión y la turna al Dirección</w:t>
            </w:r>
            <w:r w:rsidRPr="006C56FA">
              <w:rPr>
                <w:rFonts w:cs="Arial"/>
                <w:sz w:val="14"/>
                <w:szCs w:val="14"/>
                <w:lang w:eastAsia="es-MX"/>
              </w:rPr>
              <w:t xml:space="preserve"> de Obras Públ</w:t>
            </w:r>
            <w:r>
              <w:rPr>
                <w:rFonts w:cs="Arial"/>
                <w:sz w:val="14"/>
                <w:szCs w:val="14"/>
                <w:lang w:eastAsia="es-MX"/>
              </w:rPr>
              <w:t>icas, Ordenamiento Territorial</w:t>
            </w:r>
            <w:r w:rsidRPr="006C56FA">
              <w:rPr>
                <w:rFonts w:cs="Arial"/>
                <w:sz w:val="14"/>
                <w:szCs w:val="14"/>
                <w:lang w:eastAsia="es-MX"/>
              </w:rPr>
              <w:t xml:space="preserve"> y Servicios Municipales, para firma</w:t>
            </w:r>
            <w:r>
              <w:rPr>
                <w:rFonts w:cs="Arial"/>
                <w:sz w:val="14"/>
                <w:szCs w:val="14"/>
                <w:lang w:eastAsia="es-MX"/>
              </w:rPr>
              <w:t xml:space="preserve">. Una vez firmada la orden de pago, </w:t>
            </w:r>
            <w:r w:rsidRPr="006C56FA">
              <w:rPr>
                <w:rFonts w:cs="Arial"/>
                <w:sz w:val="14"/>
                <w:szCs w:val="14"/>
                <w:lang w:eastAsia="es-MX"/>
              </w:rPr>
              <w:t xml:space="preserve">Subdirección Administrativa </w:t>
            </w:r>
            <w:r>
              <w:rPr>
                <w:rFonts w:cs="Arial"/>
                <w:sz w:val="14"/>
                <w:szCs w:val="14"/>
                <w:lang w:eastAsia="es-MX"/>
              </w:rPr>
              <w:t xml:space="preserve">envía al </w:t>
            </w:r>
            <w:r w:rsidRPr="006C56FA">
              <w:rPr>
                <w:rFonts w:cs="Arial"/>
                <w:sz w:val="14"/>
                <w:szCs w:val="14"/>
                <w:lang w:eastAsia="es-MX"/>
              </w:rPr>
              <w:t>Departamento de Recursos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orden de pago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Pr>
                <w:rFonts w:cs="Arial"/>
                <w:sz w:val="14"/>
                <w:szCs w:val="14"/>
                <w:lang w:eastAsia="es-MX"/>
              </w:rPr>
              <w:t>10</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C3064C">
              <w:rPr>
                <w:rFonts w:cs="Arial"/>
                <w:sz w:val="14"/>
                <w:szCs w:val="14"/>
                <w:lang w:eastAsia="es-MX"/>
              </w:rPr>
              <w:t>Departamento de Recursos Materiales.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Recibe ola orden de pago y e</w:t>
            </w:r>
            <w:r w:rsidRPr="006C56FA">
              <w:rPr>
                <w:rFonts w:cs="Arial"/>
                <w:sz w:val="14"/>
                <w:szCs w:val="14"/>
                <w:lang w:eastAsia="es-MX"/>
              </w:rPr>
              <w:t>labora relación</w:t>
            </w:r>
            <w:r>
              <w:rPr>
                <w:rFonts w:cs="Arial"/>
                <w:sz w:val="14"/>
                <w:szCs w:val="14"/>
                <w:lang w:eastAsia="es-MX"/>
              </w:rPr>
              <w:t xml:space="preserve"> para su envío a la Dirección de Programación. </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orden de pago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p>
    <w:p w:rsidR="00B37C80" w:rsidRPr="00E042AE" w:rsidRDefault="00B37C80"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p>
    <w:p w:rsidR="009D237A" w:rsidRDefault="009D237A" w:rsidP="00B37C80">
      <w:pPr>
        <w:spacing w:line="240" w:lineRule="auto"/>
        <w:jc w:val="right"/>
        <w:rPr>
          <w:rFonts w:cs="Arial"/>
          <w:sz w:val="24"/>
          <w:lang w:eastAsia="es-MX"/>
        </w:rPr>
      </w:pPr>
    </w:p>
    <w:p w:rsidR="009D237A" w:rsidRDefault="009D237A" w:rsidP="00B37C80">
      <w:pPr>
        <w:spacing w:line="240" w:lineRule="auto"/>
        <w:jc w:val="right"/>
        <w:rPr>
          <w:rFonts w:cs="Arial"/>
          <w:sz w:val="24"/>
          <w:lang w:eastAsia="es-MX"/>
        </w:rPr>
      </w:pPr>
    </w:p>
    <w:p w:rsidR="00B37C80" w:rsidRPr="00E042AE" w:rsidRDefault="00B37C80" w:rsidP="00B37C80">
      <w:pPr>
        <w:spacing w:line="240" w:lineRule="auto"/>
        <w:jc w:val="right"/>
        <w:rPr>
          <w:rFonts w:cs="Arial"/>
          <w:sz w:val="24"/>
          <w:lang w:eastAsia="es-MX"/>
        </w:rPr>
      </w:pPr>
    </w:p>
    <w:p w:rsidR="00B37C80" w:rsidRDefault="00B37C80" w:rsidP="00B37C80">
      <w:pPr>
        <w:spacing w:line="240" w:lineRule="auto"/>
        <w:rPr>
          <w:rFonts w:cs="Arial"/>
          <w:sz w:val="24"/>
          <w:szCs w:val="14"/>
          <w:lang w:eastAsia="es-MX"/>
        </w:rPr>
      </w:pPr>
    </w:p>
    <w:p w:rsidR="00B37C80" w:rsidRPr="00E042AE" w:rsidRDefault="00B37C80" w:rsidP="00B37C80">
      <w:pPr>
        <w:spacing w:line="240" w:lineRule="auto"/>
        <w:jc w:val="right"/>
        <w:rPr>
          <w:rFonts w:cs="Arial"/>
          <w:sz w:val="24"/>
          <w:szCs w:val="14"/>
          <w:lang w:eastAsia="es-MX"/>
        </w:rPr>
      </w:pPr>
      <w:r>
        <w:rPr>
          <w:rFonts w:cs="Arial"/>
          <w:sz w:val="24"/>
          <w:lang w:eastAsia="es-MX"/>
        </w:rPr>
        <w:t>DIAGRAMA DE FLUJO.</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689"/>
      </w:tblGrid>
      <w:tr w:rsidR="00B37C80" w:rsidRPr="00724070" w:rsidTr="00B37C80">
        <w:trPr>
          <w:cantSplit/>
          <w:trHeight w:val="713"/>
          <w:jc w:val="center"/>
        </w:trPr>
        <w:tc>
          <w:tcPr>
            <w:tcW w:w="4743" w:type="dxa"/>
            <w:tcBorders>
              <w:bottom w:val="single" w:sz="4" w:space="0" w:color="auto"/>
            </w:tcBorders>
          </w:tcPr>
          <w:p w:rsidR="00B37C80" w:rsidRPr="00724070" w:rsidRDefault="00B37C80" w:rsidP="00B37C80">
            <w:pPr>
              <w:spacing w:line="240" w:lineRule="auto"/>
              <w:rPr>
                <w:b/>
                <w:sz w:val="14"/>
              </w:rPr>
            </w:pPr>
            <w:r w:rsidRPr="00724070">
              <w:rPr>
                <w:b/>
                <w:sz w:val="14"/>
              </w:rPr>
              <w:t xml:space="preserve">UNIDAD ADMINISTRATIVA:  </w:t>
            </w:r>
            <w:r w:rsidRPr="0017526E">
              <w:rPr>
                <w:b/>
                <w:sz w:val="14"/>
              </w:rPr>
              <w:t>Subdirección Administrativa</w:t>
            </w:r>
          </w:p>
          <w:p w:rsidR="00B37C80" w:rsidRPr="00724070" w:rsidRDefault="00B37C80" w:rsidP="00B37C80">
            <w:pPr>
              <w:spacing w:line="240" w:lineRule="auto"/>
              <w:rPr>
                <w:sz w:val="14"/>
              </w:rPr>
            </w:pPr>
          </w:p>
        </w:tc>
        <w:tc>
          <w:tcPr>
            <w:tcW w:w="5689" w:type="dxa"/>
            <w:tcBorders>
              <w:bottom w:val="single" w:sz="4" w:space="0" w:color="auto"/>
            </w:tcBorders>
          </w:tcPr>
          <w:p w:rsidR="00B37C80" w:rsidRPr="00724070" w:rsidRDefault="00B37C80" w:rsidP="00B37C80">
            <w:pPr>
              <w:spacing w:line="240" w:lineRule="auto"/>
              <w:rPr>
                <w:sz w:val="14"/>
              </w:rPr>
            </w:pPr>
            <w:r>
              <w:rPr>
                <w:b/>
                <w:sz w:val="14"/>
              </w:rPr>
              <w:t xml:space="preserve">UNIDAD RESPONSABLE: </w:t>
            </w:r>
            <w:r w:rsidRPr="0021075A">
              <w:rPr>
                <w:b/>
                <w:sz w:val="14"/>
              </w:rPr>
              <w:t xml:space="preserve">Departamento de Recursos </w:t>
            </w:r>
            <w:r>
              <w:rPr>
                <w:b/>
                <w:sz w:val="14"/>
              </w:rPr>
              <w:t>Financieros.</w:t>
            </w:r>
          </w:p>
        </w:tc>
      </w:tr>
      <w:tr w:rsidR="00B37C80" w:rsidRPr="00724070" w:rsidTr="00B37C80">
        <w:trPr>
          <w:cantSplit/>
          <w:trHeight w:val="360"/>
          <w:jc w:val="center"/>
        </w:trPr>
        <w:tc>
          <w:tcPr>
            <w:tcW w:w="10432" w:type="dxa"/>
            <w:gridSpan w:val="2"/>
            <w:tcBorders>
              <w:bottom w:val="single" w:sz="4" w:space="0" w:color="auto"/>
            </w:tcBorders>
          </w:tcPr>
          <w:p w:rsidR="00B37C80" w:rsidRPr="00724070" w:rsidRDefault="00B37C80" w:rsidP="00B37C80">
            <w:pPr>
              <w:spacing w:line="240" w:lineRule="auto"/>
              <w:rPr>
                <w:sz w:val="14"/>
              </w:rPr>
            </w:pPr>
            <w:r>
              <w:rPr>
                <w:b/>
                <w:sz w:val="14"/>
              </w:rPr>
              <w:t>NOMBRE DEL PROCEDIMIENTO: A</w:t>
            </w:r>
            <w:r w:rsidRPr="00357C1E">
              <w:rPr>
                <w:b/>
                <w:sz w:val="14"/>
              </w:rPr>
              <w:t>dquisición de materiales de oficina.</w:t>
            </w:r>
          </w:p>
        </w:tc>
      </w:tr>
    </w:tbl>
    <w:p w:rsidR="00B37C80" w:rsidRPr="005D7038" w:rsidRDefault="00B37C80" w:rsidP="00B37C80">
      <w:pPr>
        <w:spacing w:line="240" w:lineRule="auto"/>
        <w:jc w:val="right"/>
        <w:rPr>
          <w:rFonts w:cs="Arial"/>
          <w:lang w:eastAsia="es-MX"/>
        </w:rPr>
      </w:pPr>
    </w:p>
    <w:tbl>
      <w:tblPr>
        <w:tblW w:w="10549" w:type="dxa"/>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7"/>
        <w:gridCol w:w="2438"/>
        <w:gridCol w:w="2508"/>
        <w:gridCol w:w="3046"/>
      </w:tblGrid>
      <w:tr w:rsidR="00B37C80" w:rsidRPr="005D7038" w:rsidTr="00B37C80">
        <w:trPr>
          <w:trHeight w:val="117"/>
        </w:trPr>
        <w:tc>
          <w:tcPr>
            <w:tcW w:w="2557" w:type="dxa"/>
            <w:shd w:val="clear" w:color="auto" w:fill="auto"/>
          </w:tcPr>
          <w:p w:rsidR="00B37C80" w:rsidRDefault="00B37C80" w:rsidP="00B37C80">
            <w:pPr>
              <w:spacing w:line="240" w:lineRule="auto"/>
              <w:rPr>
                <w:rFonts w:cs="Arial"/>
                <w:b/>
                <w:color w:val="0D0D0D"/>
                <w:lang w:eastAsia="es-MX"/>
              </w:rPr>
            </w:pPr>
          </w:p>
          <w:p w:rsidR="00B37C80" w:rsidRPr="005D7038" w:rsidRDefault="008D04A6" w:rsidP="00B37C80">
            <w:pPr>
              <w:spacing w:line="240" w:lineRule="auto"/>
              <w:jc w:val="center"/>
              <w:rPr>
                <w:rFonts w:cs="Arial"/>
                <w:b/>
                <w:color w:val="0D0D0D"/>
                <w:lang w:eastAsia="es-MX"/>
              </w:rPr>
            </w:pPr>
            <w:r>
              <w:rPr>
                <w:noProof/>
                <w:lang w:val="es-MX" w:eastAsia="es-MX"/>
              </w:rPr>
              <mc:AlternateContent>
                <mc:Choice Requires="wps">
                  <w:drawing>
                    <wp:anchor distT="0" distB="0" distL="114300" distR="114300" simplePos="0" relativeHeight="252108800" behindDoc="0" locked="0" layoutInCell="1" allowOverlap="1">
                      <wp:simplePos x="0" y="0"/>
                      <wp:positionH relativeFrom="column">
                        <wp:posOffset>424180</wp:posOffset>
                      </wp:positionH>
                      <wp:positionV relativeFrom="paragraph">
                        <wp:posOffset>436245</wp:posOffset>
                      </wp:positionV>
                      <wp:extent cx="536575" cy="377825"/>
                      <wp:effectExtent l="0" t="0" r="0" b="3175"/>
                      <wp:wrapNone/>
                      <wp:docPr id="2603" name="Cuadro de texto 1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44" o:spid="_x0000_s1207" type="#_x0000_t202" style="position:absolute;left:0;text-align:left;margin-left:33.4pt;margin-top:34.35pt;width:42.25pt;height:29.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sidR="00B37C80" w:rsidRPr="0021075A">
              <w:rPr>
                <w:rFonts w:cs="Arial"/>
                <w:b/>
                <w:color w:val="0D0D0D"/>
                <w:lang w:eastAsia="es-MX"/>
              </w:rPr>
              <w:t>Subdirección Administrativa</w:t>
            </w:r>
          </w:p>
        </w:tc>
        <w:tc>
          <w:tcPr>
            <w:tcW w:w="2438" w:type="dxa"/>
          </w:tcPr>
          <w:p w:rsidR="00B37C80" w:rsidRDefault="00B37C80" w:rsidP="00B37C80">
            <w:pPr>
              <w:spacing w:line="240" w:lineRule="auto"/>
              <w:jc w:val="center"/>
              <w:rPr>
                <w:rFonts w:cs="Arial"/>
                <w:b/>
                <w:lang w:eastAsia="es-MX"/>
              </w:rPr>
            </w:pPr>
          </w:p>
          <w:p w:rsidR="00B37C80" w:rsidRDefault="00B37C80" w:rsidP="00B37C80">
            <w:pPr>
              <w:spacing w:line="240" w:lineRule="auto"/>
              <w:jc w:val="center"/>
              <w:rPr>
                <w:rFonts w:cs="Arial"/>
                <w:b/>
                <w:lang w:eastAsia="es-MX"/>
              </w:rPr>
            </w:pPr>
            <w:r w:rsidRPr="00F27308">
              <w:rPr>
                <w:rFonts w:cs="Arial"/>
                <w:b/>
                <w:lang w:eastAsia="es-MX"/>
              </w:rPr>
              <w:t>Departamento de Recursos Materiales.</w:t>
            </w:r>
          </w:p>
          <w:p w:rsidR="00B37C80" w:rsidRPr="0021075A" w:rsidRDefault="00B37C80" w:rsidP="00B37C80">
            <w:pPr>
              <w:spacing w:line="240" w:lineRule="auto"/>
              <w:jc w:val="center"/>
              <w:rPr>
                <w:rFonts w:cs="Arial"/>
                <w:b/>
                <w:lang w:eastAsia="es-MX"/>
              </w:rPr>
            </w:pPr>
          </w:p>
        </w:tc>
        <w:tc>
          <w:tcPr>
            <w:tcW w:w="2508" w:type="dxa"/>
            <w:shd w:val="clear" w:color="auto" w:fill="auto"/>
          </w:tcPr>
          <w:p w:rsidR="00B37C80" w:rsidRDefault="00B37C80" w:rsidP="00B37C80">
            <w:pPr>
              <w:spacing w:line="240" w:lineRule="auto"/>
              <w:jc w:val="center"/>
              <w:rPr>
                <w:rFonts w:cs="Arial"/>
                <w:b/>
                <w:lang w:eastAsia="es-MX"/>
              </w:rPr>
            </w:pPr>
          </w:p>
          <w:p w:rsidR="00B37C80" w:rsidRPr="005D7038" w:rsidRDefault="00B37C80" w:rsidP="00B37C80">
            <w:pPr>
              <w:spacing w:line="240" w:lineRule="auto"/>
              <w:jc w:val="center"/>
              <w:rPr>
                <w:rFonts w:cs="Arial"/>
                <w:b/>
                <w:lang w:eastAsia="es-MX"/>
              </w:rPr>
            </w:pPr>
            <w:r w:rsidRPr="003B47A4">
              <w:rPr>
                <w:rFonts w:cs="Arial"/>
                <w:b/>
                <w:lang w:eastAsia="es-MX"/>
              </w:rPr>
              <w:t>Almacén.</w:t>
            </w:r>
          </w:p>
        </w:tc>
        <w:tc>
          <w:tcPr>
            <w:tcW w:w="3046" w:type="dxa"/>
            <w:shd w:val="clear" w:color="auto" w:fill="auto"/>
          </w:tcPr>
          <w:p w:rsidR="00B37C80" w:rsidRPr="005D7038" w:rsidRDefault="00B37C80" w:rsidP="00B37C80">
            <w:pPr>
              <w:spacing w:line="240" w:lineRule="auto"/>
              <w:jc w:val="center"/>
              <w:rPr>
                <w:rFonts w:cs="Arial"/>
                <w:b/>
                <w:lang w:eastAsia="es-MX"/>
              </w:rPr>
            </w:pPr>
            <w:r w:rsidRPr="0021075A">
              <w:rPr>
                <w:rFonts w:cs="Arial"/>
                <w:b/>
                <w:lang w:eastAsia="es-MX"/>
              </w:rPr>
              <w:t>Dirección de Obras Públ</w:t>
            </w:r>
            <w:r>
              <w:rPr>
                <w:rFonts w:cs="Arial"/>
                <w:b/>
                <w:lang w:eastAsia="es-MX"/>
              </w:rPr>
              <w:t>icas, Ordenamiento Territorial</w:t>
            </w:r>
            <w:r w:rsidRPr="0021075A">
              <w:rPr>
                <w:rFonts w:cs="Arial"/>
                <w:b/>
                <w:lang w:eastAsia="es-MX"/>
              </w:rPr>
              <w:t xml:space="preserve"> y Servicios Municipales</w:t>
            </w:r>
          </w:p>
        </w:tc>
      </w:tr>
      <w:tr w:rsidR="00B37C80" w:rsidRPr="00AB16D5" w:rsidTr="00B37C80">
        <w:trPr>
          <w:trHeight w:val="8759"/>
        </w:trPr>
        <w:tc>
          <w:tcPr>
            <w:tcW w:w="2557" w:type="dxa"/>
            <w:shd w:val="clear" w:color="auto" w:fill="auto"/>
          </w:tcPr>
          <w:p w:rsidR="00B37C80" w:rsidRPr="00AB16D5" w:rsidRDefault="008D04A6" w:rsidP="00B37C80">
            <w:pPr>
              <w:spacing w:line="240" w:lineRule="auto"/>
              <w:rPr>
                <w:rFonts w:cs="Arial"/>
                <w:sz w:val="14"/>
                <w:szCs w:val="14"/>
                <w:lang w:eastAsia="es-MX"/>
              </w:rPr>
            </w:pPr>
            <w:r>
              <w:rPr>
                <w:noProof/>
                <w:lang w:val="es-MX" w:eastAsia="es-MX"/>
              </w:rPr>
              <mc:AlternateContent>
                <mc:Choice Requires="wps">
                  <w:drawing>
                    <wp:anchor distT="4294967295" distB="4294967295" distL="114300" distR="114300" simplePos="0" relativeHeight="252157952" behindDoc="0" locked="0" layoutInCell="1" allowOverlap="1">
                      <wp:simplePos x="0" y="0"/>
                      <wp:positionH relativeFrom="column">
                        <wp:posOffset>1524635</wp:posOffset>
                      </wp:positionH>
                      <wp:positionV relativeFrom="paragraph">
                        <wp:posOffset>5421629</wp:posOffset>
                      </wp:positionV>
                      <wp:extent cx="82550" cy="0"/>
                      <wp:effectExtent l="0" t="0" r="12700" b="19050"/>
                      <wp:wrapNone/>
                      <wp:docPr id="2602" name="Conector recto de flecha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4D19A7" id="Conector recto de flecha 1243" o:spid="_x0000_s1026" type="#_x0000_t32" style="position:absolute;margin-left:120.05pt;margin-top:426.9pt;width:6.5pt;height:0;z-index:25215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"/>
                  </w:pict>
                </mc:Fallback>
              </mc:AlternateContent>
            </w:r>
            <w:r>
              <w:rPr>
                <w:noProof/>
                <w:lang w:val="es-MX" w:eastAsia="es-MX"/>
              </w:rPr>
              <mc:AlternateContent>
                <mc:Choice Requires="wps">
                  <w:drawing>
                    <wp:anchor distT="4294967295" distB="4294967295" distL="114300" distR="114300" simplePos="0" relativeHeight="252136448" behindDoc="0" locked="0" layoutInCell="1" allowOverlap="1">
                      <wp:simplePos x="0" y="0"/>
                      <wp:positionH relativeFrom="column">
                        <wp:posOffset>704215</wp:posOffset>
                      </wp:positionH>
                      <wp:positionV relativeFrom="paragraph">
                        <wp:posOffset>3376294</wp:posOffset>
                      </wp:positionV>
                      <wp:extent cx="880745" cy="0"/>
                      <wp:effectExtent l="0" t="0" r="14605" b="19050"/>
                      <wp:wrapNone/>
                      <wp:docPr id="2601" name="Conector recto de flecha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0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A6647" id="Conector recto de flecha 1242" o:spid="_x0000_s1026" type="#_x0000_t32" style="position:absolute;margin-left:55.45pt;margin-top:265.85pt;width:69.35pt;height:0;flip:x;z-index:25213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"/>
                  </w:pict>
                </mc:Fallback>
              </mc:AlternateContent>
            </w:r>
            <w:r>
              <w:rPr>
                <w:noProof/>
                <w:lang w:val="es-MX" w:eastAsia="es-MX"/>
              </w:rPr>
              <mc:AlternateContent>
                <mc:Choice Requires="wps">
                  <w:drawing>
                    <wp:anchor distT="0" distB="0" distL="114300" distR="114300" simplePos="0" relativeHeight="252114944" behindDoc="0" locked="0" layoutInCell="1" allowOverlap="1">
                      <wp:simplePos x="0" y="0"/>
                      <wp:positionH relativeFrom="column">
                        <wp:posOffset>-30480</wp:posOffset>
                      </wp:positionH>
                      <wp:positionV relativeFrom="paragraph">
                        <wp:posOffset>3507740</wp:posOffset>
                      </wp:positionV>
                      <wp:extent cx="1555115" cy="1978025"/>
                      <wp:effectExtent l="0" t="0" r="26035" b="22225"/>
                      <wp:wrapNone/>
                      <wp:docPr id="2600" name="Cuadro de texto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97802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7. </w:t>
                                  </w:r>
                                  <w:r w:rsidRPr="003B47A4">
                                    <w:rPr>
                                      <w:rFonts w:cs="Arial"/>
                                      <w:sz w:val="14"/>
                                      <w:szCs w:val="14"/>
                                    </w:rPr>
                                    <w:t>Envía la factura con el XML a un correo determinado la cual se imprime, se sella y se pasa a la Subdirección Administrativa para su revisión y esta la turna al Dirección de Obras Públicas, Ordenamiento Territorial y Servicios Municipales para la firma de la factura y documentos anexos.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41" o:spid="_x0000_s1208" type="#_x0000_t202" style="position:absolute;left:0;text-align:left;margin-left:-2.4pt;margin-top:276.2pt;width:122.45pt;height:155.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">
                      <v:textbox>
                        <w:txbxContent>
                          <w:p w:rsidR="00A512C2" w:rsidRDefault="00A512C2" w:rsidP="00B37C80">
                            <w:pPr>
                              <w:jc w:val="center"/>
                            </w:pPr>
                            <w:r>
                              <w:rPr>
                                <w:rFonts w:cs="Arial"/>
                                <w:sz w:val="14"/>
                                <w:szCs w:val="14"/>
                              </w:rPr>
                              <w:t xml:space="preserve">7. </w:t>
                            </w:r>
                            <w:r w:rsidRPr="003B47A4">
                              <w:rPr>
                                <w:rFonts w:cs="Arial"/>
                                <w:sz w:val="14"/>
                                <w:szCs w:val="14"/>
                              </w:rPr>
                              <w:t>Envía la factura con el XML a un correo determinado la cual se imprime, se sella y se pasa a la Subdirección Administrativa para su revisión y esta la turna al Dirección de Obras Públicas, Ordenamiento Territorial y Servicios Municipales para la firma de la factura y documentos anexos.</w:t>
                            </w:r>
                          </w:p>
                        </w:txbxContent>
                      </v:textbox>
                    </v:shape>
                  </w:pict>
                </mc:Fallback>
              </mc:AlternateContent>
            </w:r>
            <w:r>
              <w:rPr>
                <w:noProof/>
                <w:lang w:val="es-MX" w:eastAsia="es-MX"/>
              </w:rPr>
              <mc:AlternateContent>
                <mc:Choice Requires="wps">
                  <w:drawing>
                    <wp:anchor distT="0" distB="0" distL="114300" distR="114300" simplePos="0" relativeHeight="252120064" behindDoc="0" locked="0" layoutInCell="1" allowOverlap="1">
                      <wp:simplePos x="0" y="0"/>
                      <wp:positionH relativeFrom="column">
                        <wp:posOffset>702945</wp:posOffset>
                      </wp:positionH>
                      <wp:positionV relativeFrom="paragraph">
                        <wp:posOffset>3375660</wp:posOffset>
                      </wp:positionV>
                      <wp:extent cx="1270" cy="132080"/>
                      <wp:effectExtent l="76200" t="0" r="74930" b="58420"/>
                      <wp:wrapNone/>
                      <wp:docPr id="2599" name="Conector recto de flecha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7BBC8" id="Conector recto de flecha 1240" o:spid="_x0000_s1026" type="#_x0000_t32" style="position:absolute;margin-left:55.35pt;margin-top:265.8pt;width:.1pt;height:10.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">
                      <v:stroke endarrow="block"/>
                    </v:shape>
                  </w:pict>
                </mc:Fallback>
              </mc:AlternateContent>
            </w:r>
            <w:r>
              <w:rPr>
                <w:noProof/>
                <w:lang w:val="es-MX" w:eastAsia="es-MX"/>
              </w:rPr>
              <mc:AlternateContent>
                <mc:Choice Requires="wps">
                  <w:drawing>
                    <wp:anchor distT="4294967295" distB="4294967295" distL="114300" distR="114300" simplePos="0" relativeHeight="252139520" behindDoc="0" locked="0" layoutInCell="1" allowOverlap="1">
                      <wp:simplePos x="0" y="0"/>
                      <wp:positionH relativeFrom="column">
                        <wp:posOffset>583565</wp:posOffset>
                      </wp:positionH>
                      <wp:positionV relativeFrom="paragraph">
                        <wp:posOffset>3299459</wp:posOffset>
                      </wp:positionV>
                      <wp:extent cx="1014095" cy="0"/>
                      <wp:effectExtent l="0" t="0" r="14605" b="19050"/>
                      <wp:wrapNone/>
                      <wp:docPr id="2598" name="Conector recto de flecha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40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BEEDC" id="Conector recto de flecha 1239" o:spid="_x0000_s1026" type="#_x0000_t32" style="position:absolute;margin-left:45.95pt;margin-top:259.8pt;width:79.85pt;height:0;z-index:25213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"/>
                  </w:pict>
                </mc:Fallback>
              </mc:AlternateContent>
            </w:r>
            <w:r>
              <w:rPr>
                <w:noProof/>
                <w:lang w:val="es-MX" w:eastAsia="es-MX"/>
              </w:rPr>
              <mc:AlternateContent>
                <mc:Choice Requires="wps">
                  <w:drawing>
                    <wp:anchor distT="0" distB="0" distL="114299" distR="114299" simplePos="0" relativeHeight="252148736" behindDoc="0" locked="0" layoutInCell="1" allowOverlap="1">
                      <wp:simplePos x="0" y="0"/>
                      <wp:positionH relativeFrom="column">
                        <wp:posOffset>583564</wp:posOffset>
                      </wp:positionH>
                      <wp:positionV relativeFrom="paragraph">
                        <wp:posOffset>3249295</wp:posOffset>
                      </wp:positionV>
                      <wp:extent cx="0" cy="50165"/>
                      <wp:effectExtent l="0" t="0" r="19050" b="26035"/>
                      <wp:wrapNone/>
                      <wp:docPr id="2597" name="Conector recto de flecha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509A7" id="Conector recto de flecha 1238" o:spid="_x0000_s1026" type="#_x0000_t32" style="position:absolute;margin-left:45.95pt;margin-top:255.85pt;width:0;height:3.95pt;z-index:252148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"/>
                  </w:pict>
                </mc:Fallback>
              </mc:AlternateContent>
            </w:r>
            <w:r>
              <w:rPr>
                <w:noProof/>
                <w:lang w:val="es-MX" w:eastAsia="es-MX"/>
              </w:rPr>
              <mc:AlternateContent>
                <mc:Choice Requires="wps">
                  <w:drawing>
                    <wp:anchor distT="0" distB="0" distL="114300" distR="114300" simplePos="0" relativeHeight="252116992" behindDoc="0" locked="0" layoutInCell="1" allowOverlap="1">
                      <wp:simplePos x="0" y="0"/>
                      <wp:positionH relativeFrom="column">
                        <wp:posOffset>-30480</wp:posOffset>
                      </wp:positionH>
                      <wp:positionV relativeFrom="paragraph">
                        <wp:posOffset>1995805</wp:posOffset>
                      </wp:positionV>
                      <wp:extent cx="1492250" cy="1244600"/>
                      <wp:effectExtent l="0" t="0" r="12700" b="12700"/>
                      <wp:wrapNone/>
                      <wp:docPr id="2596" name="Cuadro de texto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24460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4. </w:t>
                                  </w:r>
                                  <w:r w:rsidRPr="00CD3015">
                                    <w:rPr>
                                      <w:rFonts w:cs="Arial"/>
                                      <w:sz w:val="14"/>
                                      <w:szCs w:val="14"/>
                                    </w:rPr>
                                    <w:t>Regresa al Departamento de Recursos Materiales la requisición con las cotizaciones correspondientes para la elaboración del pedido al ganador con precios más bajos.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37" o:spid="_x0000_s1209" type="#_x0000_t202" style="position:absolute;left:0;text-align:left;margin-left:-2.4pt;margin-top:157.15pt;width:117.5pt;height:98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">
                      <v:textbox>
                        <w:txbxContent>
                          <w:p w:rsidR="00A512C2" w:rsidRDefault="00A512C2" w:rsidP="00B37C80">
                            <w:pPr>
                              <w:jc w:val="center"/>
                            </w:pPr>
                            <w:r>
                              <w:rPr>
                                <w:rFonts w:cs="Arial"/>
                                <w:sz w:val="14"/>
                                <w:szCs w:val="14"/>
                              </w:rPr>
                              <w:t xml:space="preserve">4. </w:t>
                            </w:r>
                            <w:r w:rsidRPr="00CD3015">
                              <w:rPr>
                                <w:rFonts w:cs="Arial"/>
                                <w:sz w:val="14"/>
                                <w:szCs w:val="14"/>
                              </w:rPr>
                              <w:t>Regresa al Departamento de Recursos Materiales la requisición con las cotizaciones correspondientes para la elaboración del pedido al ganador con precios más bajos.</w:t>
                            </w:r>
                          </w:p>
                        </w:txbxContent>
                      </v:textbox>
                    </v:shape>
                  </w:pict>
                </mc:Fallback>
              </mc:AlternateContent>
            </w:r>
            <w:r>
              <w:rPr>
                <w:noProof/>
                <w:lang w:val="es-MX" w:eastAsia="es-MX"/>
              </w:rPr>
              <mc:AlternateContent>
                <mc:Choice Requires="wps">
                  <w:drawing>
                    <wp:anchor distT="0" distB="0" distL="114300" distR="114300" simplePos="0" relativeHeight="252126208" behindDoc="0" locked="0" layoutInCell="1" allowOverlap="1">
                      <wp:simplePos x="0" y="0"/>
                      <wp:positionH relativeFrom="column">
                        <wp:posOffset>424180</wp:posOffset>
                      </wp:positionH>
                      <wp:positionV relativeFrom="paragraph">
                        <wp:posOffset>1901825</wp:posOffset>
                      </wp:positionV>
                      <wp:extent cx="635" cy="102235"/>
                      <wp:effectExtent l="76200" t="0" r="75565" b="50165"/>
                      <wp:wrapNone/>
                      <wp:docPr id="2595" name="Conector recto de flecha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E95BB" id="Conector recto de flecha 1236" o:spid="_x0000_s1026" type="#_x0000_t32" style="position:absolute;margin-left:33.4pt;margin-top:149.75pt;width:.05pt;height:8.05pt;flip:x;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">
                      <v:stroke endarrow="block"/>
                    </v:shape>
                  </w:pict>
                </mc:Fallback>
              </mc:AlternateContent>
            </w:r>
            <w:r>
              <w:rPr>
                <w:noProof/>
                <w:lang w:val="es-MX" w:eastAsia="es-MX"/>
              </w:rPr>
              <mc:AlternateContent>
                <mc:Choice Requires="wps">
                  <w:drawing>
                    <wp:anchor distT="4294967295" distB="4294967295" distL="114300" distR="114300" simplePos="0" relativeHeight="252132352" behindDoc="0" locked="0" layoutInCell="1" allowOverlap="1">
                      <wp:simplePos x="0" y="0"/>
                      <wp:positionH relativeFrom="column">
                        <wp:posOffset>424180</wp:posOffset>
                      </wp:positionH>
                      <wp:positionV relativeFrom="paragraph">
                        <wp:posOffset>1894204</wp:posOffset>
                      </wp:positionV>
                      <wp:extent cx="1740535" cy="0"/>
                      <wp:effectExtent l="0" t="0" r="12065" b="19050"/>
                      <wp:wrapNone/>
                      <wp:docPr id="2594" name="Conector recto de flecha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0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BEF0B" id="Conector recto de flecha 1235" o:spid="_x0000_s1026" type="#_x0000_t32" style="position:absolute;margin-left:33.4pt;margin-top:149.15pt;width:137.05pt;height:0;flip:x;z-index:25213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"/>
                  </w:pict>
                </mc:Fallback>
              </mc:AlternateContent>
            </w:r>
            <w:r>
              <w:rPr>
                <w:noProof/>
                <w:lang w:val="es-MX" w:eastAsia="es-MX"/>
              </w:rPr>
              <mc:AlternateContent>
                <mc:Choice Requires="wps">
                  <w:drawing>
                    <wp:anchor distT="0" distB="0" distL="114299" distR="114299" simplePos="0" relativeHeight="252138496" behindDoc="0" locked="0" layoutInCell="1" allowOverlap="1">
                      <wp:simplePos x="0" y="0"/>
                      <wp:positionH relativeFrom="column">
                        <wp:posOffset>646429</wp:posOffset>
                      </wp:positionH>
                      <wp:positionV relativeFrom="paragraph">
                        <wp:posOffset>1757045</wp:posOffset>
                      </wp:positionV>
                      <wp:extent cx="0" cy="115570"/>
                      <wp:effectExtent l="0" t="0" r="19050" b="17780"/>
                      <wp:wrapNone/>
                      <wp:docPr id="2593" name="Conector recto de flecha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92C362" id="Conector recto de flecha 1234" o:spid="_x0000_s1026" type="#_x0000_t32" style="position:absolute;margin-left:50.9pt;margin-top:138.35pt;width:0;height:9.1pt;z-index:252138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"/>
                  </w:pict>
                </mc:Fallback>
              </mc:AlternateContent>
            </w:r>
            <w:r>
              <w:rPr>
                <w:noProof/>
                <w:lang w:val="es-MX" w:eastAsia="es-MX"/>
              </w:rPr>
              <mc:AlternateContent>
                <mc:Choice Requires="wps">
                  <w:drawing>
                    <wp:anchor distT="4294967295" distB="4294967295" distL="114300" distR="114300" simplePos="0" relativeHeight="252141568" behindDoc="0" locked="0" layoutInCell="1" allowOverlap="1">
                      <wp:simplePos x="0" y="0"/>
                      <wp:positionH relativeFrom="column">
                        <wp:posOffset>652145</wp:posOffset>
                      </wp:positionH>
                      <wp:positionV relativeFrom="paragraph">
                        <wp:posOffset>1869439</wp:posOffset>
                      </wp:positionV>
                      <wp:extent cx="931545" cy="0"/>
                      <wp:effectExtent l="0" t="0" r="20955" b="19050"/>
                      <wp:wrapNone/>
                      <wp:docPr id="2592" name="Conector recto de flecha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77F95" id="Conector recto de flecha 1233" o:spid="_x0000_s1026" type="#_x0000_t32" style="position:absolute;margin-left:51.35pt;margin-top:147.2pt;width:73.35pt;height:0;z-index:252141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"/>
                  </w:pict>
                </mc:Fallback>
              </mc:AlternateContent>
            </w:r>
            <w:r>
              <w:rPr>
                <w:noProof/>
                <w:lang w:val="es-MX" w:eastAsia="es-MX"/>
              </w:rPr>
              <mc:AlternateContent>
                <mc:Choice Requires="wps">
                  <w:drawing>
                    <wp:anchor distT="0" distB="0" distL="114300" distR="114300" simplePos="0" relativeHeight="252151808" behindDoc="0" locked="0" layoutInCell="1" allowOverlap="1">
                      <wp:simplePos x="0" y="0"/>
                      <wp:positionH relativeFrom="column">
                        <wp:posOffset>-30480</wp:posOffset>
                      </wp:positionH>
                      <wp:positionV relativeFrom="paragraph">
                        <wp:posOffset>932180</wp:posOffset>
                      </wp:positionV>
                      <wp:extent cx="1468755" cy="848360"/>
                      <wp:effectExtent l="0" t="0" r="17145" b="27940"/>
                      <wp:wrapNone/>
                      <wp:docPr id="2591" name="Cuadro de texto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848360"/>
                              </a:xfrm>
                              <a:prstGeom prst="rect">
                                <a:avLst/>
                              </a:prstGeom>
                              <a:solidFill>
                                <a:srgbClr val="FFFFFF"/>
                              </a:solidFill>
                              <a:ln w="9525">
                                <a:solidFill>
                                  <a:srgbClr val="000000"/>
                                </a:solidFill>
                                <a:miter lim="800000"/>
                                <a:headEnd/>
                                <a:tailEnd/>
                              </a:ln>
                            </wps:spPr>
                            <wps:txbx>
                              <w:txbxContent>
                                <w:p w:rsidR="00A512C2" w:rsidRPr="00491F5D" w:rsidRDefault="00A512C2" w:rsidP="00B37C80">
                                  <w:pPr>
                                    <w:jc w:val="center"/>
                                  </w:pPr>
                                  <w:r>
                                    <w:rPr>
                                      <w:rFonts w:cs="Arial"/>
                                      <w:sz w:val="14"/>
                                      <w:szCs w:val="14"/>
                                    </w:rPr>
                                    <w:t xml:space="preserve">2. </w:t>
                                  </w:r>
                                  <w:r w:rsidRPr="00F27308">
                                    <w:rPr>
                                      <w:rFonts w:cs="Arial"/>
                                      <w:sz w:val="14"/>
                                      <w:szCs w:val="14"/>
                                    </w:rPr>
                                    <w:t>Turna la solicitud al Departamento de Recursos Materiales para la elaboración de la Requisición.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32" o:spid="_x0000_s1210" type="#_x0000_t202" style="position:absolute;left:0;text-align:left;margin-left:-2.4pt;margin-top:73.4pt;width:115.65pt;height:66.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">
                      <v:textbox>
                        <w:txbxContent>
                          <w:p w:rsidR="00A512C2" w:rsidRPr="00491F5D" w:rsidRDefault="00A512C2" w:rsidP="00B37C80">
                            <w:pPr>
                              <w:jc w:val="center"/>
                            </w:pPr>
                            <w:r>
                              <w:rPr>
                                <w:rFonts w:cs="Arial"/>
                                <w:sz w:val="14"/>
                                <w:szCs w:val="14"/>
                              </w:rPr>
                              <w:t xml:space="preserve">2. </w:t>
                            </w:r>
                            <w:r w:rsidRPr="00F27308">
                              <w:rPr>
                                <w:rFonts w:cs="Arial"/>
                                <w:sz w:val="14"/>
                                <w:szCs w:val="14"/>
                              </w:rPr>
                              <w:t>Turna la solicitud al Departamento de Recursos Materiales para la elaboración de la Requisición.</w:t>
                            </w:r>
                          </w:p>
                        </w:txbxContent>
                      </v:textbox>
                    </v:shape>
                  </w:pict>
                </mc:Fallback>
              </mc:AlternateContent>
            </w:r>
            <w:r>
              <w:rPr>
                <w:noProof/>
                <w:lang w:val="es-MX" w:eastAsia="es-MX"/>
              </w:rPr>
              <mc:AlternateContent>
                <mc:Choice Requires="wps">
                  <w:drawing>
                    <wp:anchor distT="0" distB="0" distL="114300" distR="114300" simplePos="0" relativeHeight="252150784" behindDoc="0" locked="0" layoutInCell="1" allowOverlap="1">
                      <wp:simplePos x="0" y="0"/>
                      <wp:positionH relativeFrom="column">
                        <wp:posOffset>652145</wp:posOffset>
                      </wp:positionH>
                      <wp:positionV relativeFrom="paragraph">
                        <wp:posOffset>828675</wp:posOffset>
                      </wp:positionV>
                      <wp:extent cx="8255" cy="104775"/>
                      <wp:effectExtent l="38100" t="0" r="67945" b="47625"/>
                      <wp:wrapNone/>
                      <wp:docPr id="2590" name="Conector recto de flecha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30BF3" id="Conector recto de flecha 1231" o:spid="_x0000_s1026" type="#_x0000_t32" style="position:absolute;margin-left:51.35pt;margin-top:65.25pt;width:.65pt;height:8.25pt;flip:x;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">
                      <v:stroke endarrow="block"/>
                    </v:shape>
                  </w:pict>
                </mc:Fallback>
              </mc:AlternateContent>
            </w:r>
            <w:r>
              <w:rPr>
                <w:noProof/>
                <w:lang w:val="es-MX" w:eastAsia="es-MX"/>
              </w:rPr>
              <mc:AlternateContent>
                <mc:Choice Requires="wps">
                  <w:drawing>
                    <wp:anchor distT="0" distB="0" distL="114300" distR="114300" simplePos="0" relativeHeight="252110848" behindDoc="0" locked="0" layoutInCell="1" allowOverlap="1">
                      <wp:simplePos x="0" y="0"/>
                      <wp:positionH relativeFrom="column">
                        <wp:posOffset>-6985</wp:posOffset>
                      </wp:positionH>
                      <wp:positionV relativeFrom="paragraph">
                        <wp:posOffset>325755</wp:posOffset>
                      </wp:positionV>
                      <wp:extent cx="1468755" cy="502920"/>
                      <wp:effectExtent l="0" t="0" r="17145" b="11430"/>
                      <wp:wrapNone/>
                      <wp:docPr id="2589" name="Cuadro de texto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502920"/>
                              </a:xfrm>
                              <a:prstGeom prst="rect">
                                <a:avLst/>
                              </a:prstGeom>
                              <a:solidFill>
                                <a:srgbClr val="FFFFFF"/>
                              </a:solidFill>
                              <a:ln w="9525">
                                <a:solidFill>
                                  <a:srgbClr val="000000"/>
                                </a:solidFill>
                                <a:miter lim="800000"/>
                                <a:headEnd/>
                                <a:tailEnd/>
                              </a:ln>
                            </wps:spPr>
                            <wps:txbx>
                              <w:txbxContent>
                                <w:p w:rsidR="00A512C2" w:rsidRPr="00491F5D" w:rsidRDefault="00A512C2" w:rsidP="00B37C80">
                                  <w:pPr>
                                    <w:jc w:val="center"/>
                                  </w:pPr>
                                  <w:r>
                                    <w:rPr>
                                      <w:rFonts w:cs="Arial"/>
                                      <w:sz w:val="14"/>
                                      <w:szCs w:val="14"/>
                                    </w:rPr>
                                    <w:t xml:space="preserve">1. </w:t>
                                  </w:r>
                                  <w:r w:rsidRPr="00F27308">
                                    <w:rPr>
                                      <w:rFonts w:cs="Arial"/>
                                      <w:sz w:val="14"/>
                                      <w:szCs w:val="14"/>
                                    </w:rPr>
                                    <w:t>Recibe la solicitud de Requerimientos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30" o:spid="_x0000_s1211" type="#_x0000_t202" style="position:absolute;left:0;text-align:left;margin-left:-.55pt;margin-top:25.65pt;width:115.65pt;height:39.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">
                      <v:textbox>
                        <w:txbxContent>
                          <w:p w:rsidR="00A512C2" w:rsidRPr="00491F5D" w:rsidRDefault="00A512C2" w:rsidP="00B37C80">
                            <w:pPr>
                              <w:jc w:val="center"/>
                            </w:pPr>
                            <w:r>
                              <w:rPr>
                                <w:rFonts w:cs="Arial"/>
                                <w:sz w:val="14"/>
                                <w:szCs w:val="14"/>
                              </w:rPr>
                              <w:t xml:space="preserve">1. </w:t>
                            </w:r>
                            <w:r w:rsidRPr="00F27308">
                              <w:rPr>
                                <w:rFonts w:cs="Arial"/>
                                <w:sz w:val="14"/>
                                <w:szCs w:val="14"/>
                              </w:rPr>
                              <w:t>Recibe la solicitud de Requerimientos de Materiales.</w:t>
                            </w:r>
                          </w:p>
                        </w:txbxContent>
                      </v:textbox>
                    </v:shape>
                  </w:pict>
                </mc:Fallback>
              </mc:AlternateContent>
            </w:r>
            <w:r>
              <w:rPr>
                <w:noProof/>
                <w:lang w:val="es-MX" w:eastAsia="es-MX"/>
              </w:rPr>
              <mc:AlternateContent>
                <mc:Choice Requires="wps">
                  <w:drawing>
                    <wp:anchor distT="0" distB="0" distL="114300" distR="114300" simplePos="0" relativeHeight="252142592" behindDoc="0" locked="0" layoutInCell="1" allowOverlap="1">
                      <wp:simplePos x="0" y="0"/>
                      <wp:positionH relativeFrom="column">
                        <wp:posOffset>694690</wp:posOffset>
                      </wp:positionH>
                      <wp:positionV relativeFrom="paragraph">
                        <wp:posOffset>220980</wp:posOffset>
                      </wp:positionV>
                      <wp:extent cx="8255" cy="104775"/>
                      <wp:effectExtent l="38100" t="0" r="67945" b="47625"/>
                      <wp:wrapNone/>
                      <wp:docPr id="2588" name="Conector recto de flecha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8A854" id="Conector recto de flecha 1229" o:spid="_x0000_s1026" type="#_x0000_t32" style="position:absolute;margin-left:54.7pt;margin-top:17.4pt;width:.65pt;height:8.25pt;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">
                      <v:stroke endarrow="block"/>
                    </v:shape>
                  </w:pict>
                </mc:Fallback>
              </mc:AlternateContent>
            </w:r>
            <w:r>
              <w:rPr>
                <w:noProof/>
                <w:lang w:val="es-MX" w:eastAsia="es-MX"/>
              </w:rPr>
              <mc:AlternateContent>
                <mc:Choice Requires="wps">
                  <w:drawing>
                    <wp:anchor distT="0" distB="0" distL="114300" distR="114300" simplePos="0" relativeHeight="252109824" behindDoc="1" locked="0" layoutInCell="1" allowOverlap="1">
                      <wp:simplePos x="0" y="0"/>
                      <wp:positionH relativeFrom="column">
                        <wp:posOffset>354330</wp:posOffset>
                      </wp:positionH>
                      <wp:positionV relativeFrom="paragraph">
                        <wp:posOffset>31750</wp:posOffset>
                      </wp:positionV>
                      <wp:extent cx="655955" cy="189230"/>
                      <wp:effectExtent l="0" t="0" r="10795" b="20320"/>
                      <wp:wrapNone/>
                      <wp:docPr id="2587" name="Terminador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25B84" id="Terminador 1228" o:spid="_x0000_s1026" type="#_x0000_t116" style="position:absolute;margin-left:27.9pt;margin-top:2.5pt;width:51.65pt;height:14.9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"/>
                  </w:pict>
                </mc:Fallback>
              </mc:AlternateContent>
            </w:r>
          </w:p>
        </w:tc>
        <w:tc>
          <w:tcPr>
            <w:tcW w:w="2438" w:type="dxa"/>
          </w:tcPr>
          <w:p w:rsidR="00B37C80" w:rsidRDefault="008D04A6" w:rsidP="00B37C80">
            <w:pPr>
              <w:spacing w:line="240" w:lineRule="auto"/>
              <w:rPr>
                <w:rFonts w:cs="Arial"/>
                <w:noProof/>
              </w:rPr>
            </w:pPr>
            <w:r>
              <w:rPr>
                <w:noProof/>
                <w:lang w:val="es-MX" w:eastAsia="es-MX"/>
              </w:rPr>
              <mc:AlternateContent>
                <mc:Choice Requires="wps">
                  <w:drawing>
                    <wp:anchor distT="0" distB="0" distL="114299" distR="114299" simplePos="0" relativeHeight="252153856" behindDoc="0" locked="0" layoutInCell="1" allowOverlap="1">
                      <wp:simplePos x="0" y="0"/>
                      <wp:positionH relativeFrom="column">
                        <wp:posOffset>431164</wp:posOffset>
                      </wp:positionH>
                      <wp:positionV relativeFrom="paragraph">
                        <wp:posOffset>3905885</wp:posOffset>
                      </wp:positionV>
                      <wp:extent cx="0" cy="102235"/>
                      <wp:effectExtent l="76200" t="0" r="57150" b="50165"/>
                      <wp:wrapNone/>
                      <wp:docPr id="2586" name="Conector recto de flecha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781B8" id="Conector recto de flecha 1227" o:spid="_x0000_s1026" type="#_x0000_t32" style="position:absolute;margin-left:33.95pt;margin-top:307.55pt;width:0;height:8.05pt;z-index:252153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">
                      <v:stroke endarrow="block"/>
                    </v:shape>
                  </w:pict>
                </mc:Fallback>
              </mc:AlternateContent>
            </w:r>
            <w:r>
              <w:rPr>
                <w:noProof/>
                <w:lang w:val="es-MX" w:eastAsia="es-MX"/>
              </w:rPr>
              <mc:AlternateContent>
                <mc:Choice Requires="wps">
                  <w:drawing>
                    <wp:anchor distT="4294967295" distB="4294967295" distL="114300" distR="114300" simplePos="0" relativeHeight="252155904" behindDoc="0" locked="0" layoutInCell="1" allowOverlap="1">
                      <wp:simplePos x="0" y="0"/>
                      <wp:positionH relativeFrom="column">
                        <wp:posOffset>-16510</wp:posOffset>
                      </wp:positionH>
                      <wp:positionV relativeFrom="paragraph">
                        <wp:posOffset>3905884</wp:posOffset>
                      </wp:positionV>
                      <wp:extent cx="447675" cy="0"/>
                      <wp:effectExtent l="0" t="0" r="9525" b="19050"/>
                      <wp:wrapNone/>
                      <wp:docPr id="2585" name="Conector recto de flecha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2C085" id="Conector recto de flecha 1226" o:spid="_x0000_s1026" type="#_x0000_t32" style="position:absolute;margin-left:-1.3pt;margin-top:307.55pt;width:35.25pt;height:0;z-index:25215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"/>
                  </w:pict>
                </mc:Fallback>
              </mc:AlternateContent>
            </w:r>
            <w:r>
              <w:rPr>
                <w:noProof/>
                <w:lang w:val="es-MX" w:eastAsia="es-MX"/>
              </w:rPr>
              <mc:AlternateContent>
                <mc:Choice Requires="wps">
                  <w:drawing>
                    <wp:anchor distT="0" distB="0" distL="114299" distR="114299" simplePos="0" relativeHeight="252156928" behindDoc="0" locked="0" layoutInCell="1" allowOverlap="1">
                      <wp:simplePos x="0" y="0"/>
                      <wp:positionH relativeFrom="column">
                        <wp:posOffset>-16511</wp:posOffset>
                      </wp:positionH>
                      <wp:positionV relativeFrom="paragraph">
                        <wp:posOffset>3905885</wp:posOffset>
                      </wp:positionV>
                      <wp:extent cx="0" cy="1515745"/>
                      <wp:effectExtent l="0" t="0" r="19050" b="27305"/>
                      <wp:wrapNone/>
                      <wp:docPr id="2584" name="Conector recto de flecha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1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B316E" id="Conector recto de flecha 1225" o:spid="_x0000_s1026" type="#_x0000_t32" style="position:absolute;margin-left:-1.3pt;margin-top:307.55pt;width:0;height:119.35pt;flip:y;z-index:252156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"/>
                  </w:pict>
                </mc:Fallback>
              </mc:AlternateContent>
            </w:r>
            <w:r>
              <w:rPr>
                <w:noProof/>
                <w:lang w:val="es-MX" w:eastAsia="es-MX"/>
              </w:rPr>
              <mc:AlternateContent>
                <mc:Choice Requires="wps">
                  <w:drawing>
                    <wp:anchor distT="0" distB="0" distL="114299" distR="114299" simplePos="0" relativeHeight="252131328" behindDoc="0" locked="0" layoutInCell="1" allowOverlap="1">
                      <wp:simplePos x="0" y="0"/>
                      <wp:positionH relativeFrom="column">
                        <wp:posOffset>-40006</wp:posOffset>
                      </wp:positionH>
                      <wp:positionV relativeFrom="paragraph">
                        <wp:posOffset>3376295</wp:posOffset>
                      </wp:positionV>
                      <wp:extent cx="0" cy="365125"/>
                      <wp:effectExtent l="0" t="0" r="19050" b="15875"/>
                      <wp:wrapNone/>
                      <wp:docPr id="2583" name="Conector recto de flecha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D8C87" id="Conector recto de flecha 1224" o:spid="_x0000_s1026" type="#_x0000_t32" style="position:absolute;margin-left:-3.15pt;margin-top:265.85pt;width:0;height:28.75pt;z-index:252131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"/>
                  </w:pict>
                </mc:Fallback>
              </mc:AlternateContent>
            </w:r>
            <w:r>
              <w:rPr>
                <w:noProof/>
                <w:lang w:val="es-MX" w:eastAsia="es-MX"/>
              </w:rPr>
              <mc:AlternateContent>
                <mc:Choice Requires="wps">
                  <w:drawing>
                    <wp:anchor distT="4294967295" distB="4294967295" distL="114300" distR="114300" simplePos="0" relativeHeight="252149760" behindDoc="0" locked="0" layoutInCell="1" allowOverlap="1">
                      <wp:simplePos x="0" y="0"/>
                      <wp:positionH relativeFrom="column">
                        <wp:posOffset>-40005</wp:posOffset>
                      </wp:positionH>
                      <wp:positionV relativeFrom="paragraph">
                        <wp:posOffset>3741419</wp:posOffset>
                      </wp:positionV>
                      <wp:extent cx="2283460" cy="0"/>
                      <wp:effectExtent l="0" t="0" r="21590" b="19050"/>
                      <wp:wrapNone/>
                      <wp:docPr id="2582" name="Conector recto de flecha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3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3BF8" id="Conector recto de flecha 1223" o:spid="_x0000_s1026" type="#_x0000_t32" style="position:absolute;margin-left:-3.15pt;margin-top:294.6pt;width:179.8pt;height:0;flip:x;z-index:25214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"/>
                  </w:pict>
                </mc:Fallback>
              </mc:AlternateContent>
            </w:r>
            <w:r>
              <w:rPr>
                <w:noProof/>
                <w:lang w:val="es-MX" w:eastAsia="es-MX"/>
              </w:rPr>
              <mc:AlternateContent>
                <mc:Choice Requires="wps">
                  <w:drawing>
                    <wp:anchor distT="0" distB="0" distL="114299" distR="114299" simplePos="0" relativeHeight="252123136" behindDoc="0" locked="0" layoutInCell="1" allowOverlap="1">
                      <wp:simplePos x="0" y="0"/>
                      <wp:positionH relativeFrom="column">
                        <wp:posOffset>-25401</wp:posOffset>
                      </wp:positionH>
                      <wp:positionV relativeFrom="paragraph">
                        <wp:posOffset>2028190</wp:posOffset>
                      </wp:positionV>
                      <wp:extent cx="0" cy="1271270"/>
                      <wp:effectExtent l="0" t="0" r="19050" b="24130"/>
                      <wp:wrapNone/>
                      <wp:docPr id="2581" name="Conector recto de flecha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DC491" id="Conector recto de flecha 1222" o:spid="_x0000_s1026" type="#_x0000_t32" style="position:absolute;margin-left:-2pt;margin-top:159.7pt;width:0;height:100.1pt;flip:y;z-index:25212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"/>
                  </w:pict>
                </mc:Fallback>
              </mc:AlternateContent>
            </w:r>
            <w:r>
              <w:rPr>
                <w:noProof/>
                <w:lang w:val="es-MX" w:eastAsia="es-MX"/>
              </w:rPr>
              <mc:AlternateContent>
                <mc:Choice Requires="wps">
                  <w:drawing>
                    <wp:anchor distT="0" distB="0" distL="114299" distR="114299" simplePos="0" relativeHeight="252140544" behindDoc="0" locked="0" layoutInCell="1" allowOverlap="1">
                      <wp:simplePos x="0" y="0"/>
                      <wp:positionH relativeFrom="column">
                        <wp:posOffset>541019</wp:posOffset>
                      </wp:positionH>
                      <wp:positionV relativeFrom="paragraph">
                        <wp:posOffset>1249680</wp:posOffset>
                      </wp:positionV>
                      <wp:extent cx="0" cy="644525"/>
                      <wp:effectExtent l="0" t="0" r="19050" b="22225"/>
                      <wp:wrapNone/>
                      <wp:docPr id="2580" name="Conector recto de flecha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44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83CB7" id="Conector recto de flecha 1221" o:spid="_x0000_s1026" type="#_x0000_t32" style="position:absolute;margin-left:42.6pt;margin-top:98.4pt;width:0;height:50.75pt;flip:y;z-index:252140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"/>
                  </w:pict>
                </mc:Fallback>
              </mc:AlternateContent>
            </w:r>
            <w:r>
              <w:rPr>
                <w:noProof/>
                <w:lang w:val="es-MX" w:eastAsia="es-MX"/>
              </w:rPr>
              <mc:AlternateContent>
                <mc:Choice Requires="wps">
                  <w:drawing>
                    <wp:anchor distT="0" distB="0" distL="114300" distR="114300" simplePos="0" relativeHeight="252129280" behindDoc="0" locked="0" layoutInCell="1" allowOverlap="1">
                      <wp:simplePos x="0" y="0"/>
                      <wp:positionH relativeFrom="column">
                        <wp:posOffset>447040</wp:posOffset>
                      </wp:positionH>
                      <wp:positionV relativeFrom="paragraph">
                        <wp:posOffset>5051425</wp:posOffset>
                      </wp:positionV>
                      <wp:extent cx="635" cy="434340"/>
                      <wp:effectExtent l="0" t="0" r="37465" b="22860"/>
                      <wp:wrapNone/>
                      <wp:docPr id="2579" name="Conector recto de flecha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4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4AA82" id="Conector recto de flecha 1220" o:spid="_x0000_s1026" type="#_x0000_t32" style="position:absolute;margin-left:35.2pt;margin-top:397.75pt;width:.05pt;height:34.2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"/>
                  </w:pict>
                </mc:Fallback>
              </mc:AlternateContent>
            </w:r>
            <w:r>
              <w:rPr>
                <w:noProof/>
                <w:lang w:val="es-MX" w:eastAsia="es-MX"/>
              </w:rPr>
              <mc:AlternateContent>
                <mc:Choice Requires="wps">
                  <w:drawing>
                    <wp:anchor distT="0" distB="0" distL="114300" distR="114300" simplePos="0" relativeHeight="252121088" behindDoc="0" locked="0" layoutInCell="1" allowOverlap="1">
                      <wp:simplePos x="0" y="0"/>
                      <wp:positionH relativeFrom="column">
                        <wp:posOffset>24765</wp:posOffset>
                      </wp:positionH>
                      <wp:positionV relativeFrom="paragraph">
                        <wp:posOffset>4008120</wp:posOffset>
                      </wp:positionV>
                      <wp:extent cx="854075" cy="1043305"/>
                      <wp:effectExtent l="0" t="0" r="22225" b="23495"/>
                      <wp:wrapNone/>
                      <wp:docPr id="2578" name="Cuadro de texto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104330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8. </w:t>
                                  </w:r>
                                  <w:r w:rsidRPr="00515D9A">
                                    <w:rPr>
                                      <w:rFonts w:cs="Arial"/>
                                      <w:sz w:val="14"/>
                                      <w:szCs w:val="14"/>
                                    </w:rPr>
                                    <w:t>Entrega la factura al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19" o:spid="_x0000_s1212" type="#_x0000_t202" style="position:absolute;left:0;text-align:left;margin-left:1.95pt;margin-top:315.6pt;width:67.25pt;height:82.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">
                      <v:textbox>
                        <w:txbxContent>
                          <w:p w:rsidR="00A512C2" w:rsidRDefault="00A512C2" w:rsidP="00B37C80">
                            <w:pPr>
                              <w:jc w:val="center"/>
                            </w:pPr>
                            <w:r>
                              <w:rPr>
                                <w:rFonts w:cs="Arial"/>
                                <w:sz w:val="14"/>
                                <w:szCs w:val="14"/>
                              </w:rPr>
                              <w:t xml:space="preserve">8. </w:t>
                            </w:r>
                            <w:r w:rsidRPr="00515D9A">
                              <w:rPr>
                                <w:rFonts w:cs="Arial"/>
                                <w:sz w:val="14"/>
                                <w:szCs w:val="14"/>
                              </w:rPr>
                              <w:t>Entrega la factura al Departamento de Recursos Materiales.</w:t>
                            </w:r>
                          </w:p>
                        </w:txbxContent>
                      </v:textbox>
                    </v:shape>
                  </w:pict>
                </mc:Fallback>
              </mc:AlternateContent>
            </w:r>
            <w:r>
              <w:rPr>
                <w:noProof/>
                <w:lang w:val="es-MX" w:eastAsia="es-MX"/>
              </w:rPr>
              <mc:AlternateContent>
                <mc:Choice Requires="wps">
                  <w:drawing>
                    <wp:anchor distT="4294967295" distB="4294967295" distL="114300" distR="114300" simplePos="0" relativeHeight="252135424" behindDoc="0" locked="0" layoutInCell="1" allowOverlap="1">
                      <wp:simplePos x="0" y="0"/>
                      <wp:positionH relativeFrom="column">
                        <wp:posOffset>637540</wp:posOffset>
                      </wp:positionH>
                      <wp:positionV relativeFrom="paragraph">
                        <wp:posOffset>3658234</wp:posOffset>
                      </wp:positionV>
                      <wp:extent cx="880110" cy="0"/>
                      <wp:effectExtent l="0" t="0" r="15240" b="19050"/>
                      <wp:wrapNone/>
                      <wp:docPr id="2577" name="Conector recto de flecha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AA63E" id="Conector recto de flecha 1218" o:spid="_x0000_s1026" type="#_x0000_t32" style="position:absolute;margin-left:50.2pt;margin-top:288.05pt;width:69.3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"/>
                  </w:pict>
                </mc:Fallback>
              </mc:AlternateContent>
            </w:r>
            <w:r>
              <w:rPr>
                <w:noProof/>
                <w:lang w:val="es-MX" w:eastAsia="es-MX"/>
              </w:rPr>
              <mc:AlternateContent>
                <mc:Choice Requires="wps">
                  <w:drawing>
                    <wp:anchor distT="0" distB="0" distL="114299" distR="114299" simplePos="0" relativeHeight="252127232" behindDoc="0" locked="0" layoutInCell="1" allowOverlap="1">
                      <wp:simplePos x="0" y="0"/>
                      <wp:positionH relativeFrom="column">
                        <wp:posOffset>637539</wp:posOffset>
                      </wp:positionH>
                      <wp:positionV relativeFrom="paragraph">
                        <wp:posOffset>3582670</wp:posOffset>
                      </wp:positionV>
                      <wp:extent cx="0" cy="69215"/>
                      <wp:effectExtent l="0" t="0" r="19050" b="26035"/>
                      <wp:wrapNone/>
                      <wp:docPr id="2576" name="Conector recto de flecha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7D3F0" id="Conector recto de flecha 1217" o:spid="_x0000_s1026" type="#_x0000_t32" style="position:absolute;margin-left:50.2pt;margin-top:282.1pt;width:0;height:5.45pt;z-index:252127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"/>
                  </w:pict>
                </mc:Fallback>
              </mc:AlternateContent>
            </w:r>
            <w:r>
              <w:rPr>
                <w:noProof/>
                <w:lang w:val="es-MX" w:eastAsia="es-MX"/>
              </w:rPr>
              <mc:AlternateContent>
                <mc:Choice Requires="wps">
                  <w:drawing>
                    <wp:anchor distT="4294967295" distB="4294967295" distL="114300" distR="114300" simplePos="0" relativeHeight="252133376" behindDoc="0" locked="0" layoutInCell="1" allowOverlap="1">
                      <wp:simplePos x="0" y="0"/>
                      <wp:positionH relativeFrom="column">
                        <wp:posOffset>447040</wp:posOffset>
                      </wp:positionH>
                      <wp:positionV relativeFrom="paragraph">
                        <wp:posOffset>5485764</wp:posOffset>
                      </wp:positionV>
                      <wp:extent cx="2689225" cy="0"/>
                      <wp:effectExtent l="0" t="0" r="15875" b="19050"/>
                      <wp:wrapNone/>
                      <wp:docPr id="2575" name="Conector recto de flecha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9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8BB8A" id="Conector recto de flecha 1216" o:spid="_x0000_s1026" type="#_x0000_t32" style="position:absolute;margin-left:35.2pt;margin-top:431.95pt;width:211.75pt;height:0;z-index:25213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"/>
                  </w:pict>
                </mc:Fallback>
              </mc:AlternateContent>
            </w:r>
            <w:r>
              <w:rPr>
                <w:noProof/>
                <w:lang w:val="es-MX" w:eastAsia="es-MX"/>
              </w:rPr>
              <mc:AlternateContent>
                <mc:Choice Requires="wps">
                  <w:drawing>
                    <wp:anchor distT="0" distB="0" distL="114299" distR="114299" simplePos="0" relativeHeight="252152832" behindDoc="0" locked="0" layoutInCell="1" allowOverlap="1">
                      <wp:simplePos x="0" y="0"/>
                      <wp:positionH relativeFrom="column">
                        <wp:posOffset>723264</wp:posOffset>
                      </wp:positionH>
                      <wp:positionV relativeFrom="paragraph">
                        <wp:posOffset>2033905</wp:posOffset>
                      </wp:positionV>
                      <wp:extent cx="0" cy="102235"/>
                      <wp:effectExtent l="76200" t="0" r="57150" b="50165"/>
                      <wp:wrapNone/>
                      <wp:docPr id="2574" name="Conector recto de flecha 1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D6342F" id="Conector recto de flecha 1215" o:spid="_x0000_s1026" type="#_x0000_t32" style="position:absolute;margin-left:56.95pt;margin-top:160.15pt;width:0;height:8.05pt;z-index:25215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2118016" behindDoc="0" locked="0" layoutInCell="1" allowOverlap="1">
                      <wp:simplePos x="0" y="0"/>
                      <wp:positionH relativeFrom="column">
                        <wp:posOffset>24765</wp:posOffset>
                      </wp:positionH>
                      <wp:positionV relativeFrom="paragraph">
                        <wp:posOffset>2128520</wp:posOffset>
                      </wp:positionV>
                      <wp:extent cx="1333500" cy="1454150"/>
                      <wp:effectExtent l="0" t="0" r="19050" b="12700"/>
                      <wp:wrapNone/>
                      <wp:docPr id="2573" name="Cuadro de texto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5415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5. </w:t>
                                  </w:r>
                                  <w:r w:rsidRPr="003B47A4">
                                    <w:rPr>
                                      <w:rFonts w:cs="Arial"/>
                                      <w:sz w:val="14"/>
                                      <w:szCs w:val="14"/>
                                    </w:rPr>
                                    <w:t>Pedido y lo entrega a la Subdirección Administrativa para su entrega al Prestador de Servicios con un término de días para la entrega del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14" o:spid="_x0000_s1213" type="#_x0000_t202" style="position:absolute;left:0;text-align:left;margin-left:1.95pt;margin-top:167.6pt;width:105pt;height:114.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">
                      <v:textbox>
                        <w:txbxContent>
                          <w:p w:rsidR="00A512C2" w:rsidRDefault="00A512C2" w:rsidP="00B37C80">
                            <w:pPr>
                              <w:jc w:val="center"/>
                            </w:pPr>
                            <w:r>
                              <w:rPr>
                                <w:rFonts w:cs="Arial"/>
                                <w:sz w:val="14"/>
                                <w:szCs w:val="14"/>
                              </w:rPr>
                              <w:t xml:space="preserve">5. </w:t>
                            </w:r>
                            <w:r w:rsidRPr="003B47A4">
                              <w:rPr>
                                <w:rFonts w:cs="Arial"/>
                                <w:sz w:val="14"/>
                                <w:szCs w:val="14"/>
                              </w:rPr>
                              <w:t>Pedido y lo entrega a la Subdirección Administrativa para su entrega al Prestador de Servicios con un término de días para la entrega del material.</w:t>
                            </w:r>
                          </w:p>
                        </w:txbxContent>
                      </v:textbox>
                    </v:shape>
                  </w:pict>
                </mc:Fallback>
              </mc:AlternateContent>
            </w:r>
            <w:r>
              <w:rPr>
                <w:noProof/>
                <w:lang w:val="es-MX" w:eastAsia="es-MX"/>
              </w:rPr>
              <mc:AlternateContent>
                <mc:Choice Requires="wps">
                  <w:drawing>
                    <wp:anchor distT="4294967295" distB="4294967295" distL="114300" distR="114300" simplePos="0" relativeHeight="252128256" behindDoc="0" locked="0" layoutInCell="1" allowOverlap="1">
                      <wp:simplePos x="0" y="0"/>
                      <wp:positionH relativeFrom="column">
                        <wp:posOffset>-26035</wp:posOffset>
                      </wp:positionH>
                      <wp:positionV relativeFrom="paragraph">
                        <wp:posOffset>2028189</wp:posOffset>
                      </wp:positionV>
                      <wp:extent cx="756920" cy="0"/>
                      <wp:effectExtent l="0" t="0" r="24130" b="19050"/>
                      <wp:wrapNone/>
                      <wp:docPr id="2572" name="Conector recto de flecha 1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5DB52" id="Conector recto de flecha 1213" o:spid="_x0000_s1026" type="#_x0000_t32" style="position:absolute;margin-left:-2.05pt;margin-top:159.7pt;width:59.6pt;height:0;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"/>
                  </w:pict>
                </mc:Fallback>
              </mc:AlternateContent>
            </w:r>
            <w:r>
              <w:rPr>
                <w:noProof/>
                <w:lang w:val="es-MX" w:eastAsia="es-MX"/>
              </w:rPr>
              <mc:AlternateContent>
                <mc:Choice Requires="wps">
                  <w:drawing>
                    <wp:anchor distT="0" distB="0" distL="114300" distR="114300" simplePos="0" relativeHeight="252112896" behindDoc="0" locked="0" layoutInCell="1" allowOverlap="1">
                      <wp:simplePos x="0" y="0"/>
                      <wp:positionH relativeFrom="column">
                        <wp:posOffset>24765</wp:posOffset>
                      </wp:positionH>
                      <wp:positionV relativeFrom="paragraph">
                        <wp:posOffset>213995</wp:posOffset>
                      </wp:positionV>
                      <wp:extent cx="1260475" cy="1035685"/>
                      <wp:effectExtent l="0" t="0" r="15875" b="12065"/>
                      <wp:wrapNone/>
                      <wp:docPr id="2571" name="Cuadro de texto 1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1035685"/>
                              </a:xfrm>
                              <a:prstGeom prst="rect">
                                <a:avLst/>
                              </a:prstGeom>
                              <a:solidFill>
                                <a:srgbClr val="FFFFFF"/>
                              </a:solidFill>
                              <a:ln w="9525">
                                <a:solidFill>
                                  <a:srgbClr val="000000"/>
                                </a:solidFill>
                                <a:miter lim="800000"/>
                                <a:headEnd/>
                                <a:tailEnd/>
                              </a:ln>
                            </wps:spPr>
                            <wps:txbx>
                              <w:txbxContent>
                                <w:p w:rsidR="00A512C2" w:rsidRPr="00CF712D" w:rsidRDefault="00A512C2" w:rsidP="00B37C80">
                                  <w:pPr>
                                    <w:jc w:val="center"/>
                                  </w:pPr>
                                  <w:r>
                                    <w:rPr>
                                      <w:rFonts w:cs="Arial"/>
                                      <w:sz w:val="14"/>
                                      <w:szCs w:val="14"/>
                                    </w:rPr>
                                    <w:t xml:space="preserve">3. </w:t>
                                  </w:r>
                                  <w:r w:rsidRPr="00F27308">
                                    <w:rPr>
                                      <w:rFonts w:cs="Arial"/>
                                      <w:sz w:val="14"/>
                                      <w:szCs w:val="14"/>
                                    </w:rPr>
                                    <w:t>Entrega la requisición a la Subdirección Administrativa para su revisión y envío a cotización.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12" o:spid="_x0000_s1214" type="#_x0000_t202" style="position:absolute;left:0;text-align:left;margin-left:1.95pt;margin-top:16.85pt;width:99.25pt;height:81.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">
                      <v:textbox>
                        <w:txbxContent>
                          <w:p w:rsidR="00A512C2" w:rsidRPr="00CF712D" w:rsidRDefault="00A512C2" w:rsidP="00B37C80">
                            <w:pPr>
                              <w:jc w:val="center"/>
                            </w:pPr>
                            <w:r>
                              <w:rPr>
                                <w:rFonts w:cs="Arial"/>
                                <w:sz w:val="14"/>
                                <w:szCs w:val="14"/>
                              </w:rPr>
                              <w:t xml:space="preserve">3. </w:t>
                            </w:r>
                            <w:r w:rsidRPr="00F27308">
                              <w:rPr>
                                <w:rFonts w:cs="Arial"/>
                                <w:sz w:val="14"/>
                                <w:szCs w:val="14"/>
                              </w:rPr>
                              <w:t>Entrega la requisición a la Subdirección Administrativa para su revisión y envío a cotización.</w:t>
                            </w:r>
                          </w:p>
                        </w:txbxContent>
                      </v:textbox>
                    </v:shape>
                  </w:pict>
                </mc:Fallback>
              </mc:AlternateContent>
            </w:r>
            <w:r>
              <w:rPr>
                <w:noProof/>
                <w:lang w:val="es-MX" w:eastAsia="es-MX"/>
              </w:rPr>
              <mc:AlternateContent>
                <mc:Choice Requires="wps">
                  <w:drawing>
                    <wp:anchor distT="0" distB="0" distL="114299" distR="114299" simplePos="0" relativeHeight="252147712" behindDoc="0" locked="0" layoutInCell="1" allowOverlap="1">
                      <wp:simplePos x="0" y="0"/>
                      <wp:positionH relativeFrom="column">
                        <wp:posOffset>503554</wp:posOffset>
                      </wp:positionH>
                      <wp:positionV relativeFrom="paragraph">
                        <wp:posOffset>107950</wp:posOffset>
                      </wp:positionV>
                      <wp:extent cx="0" cy="113030"/>
                      <wp:effectExtent l="76200" t="0" r="57150" b="58420"/>
                      <wp:wrapNone/>
                      <wp:docPr id="2570" name="Conector recto de flecha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C272E" id="Conector recto de flecha 1211" o:spid="_x0000_s1026" type="#_x0000_t32" style="position:absolute;margin-left:39.65pt;margin-top:8.5pt;width:0;height:8.9pt;z-index:252147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">
                      <v:stroke endarrow="block"/>
                    </v:shape>
                  </w:pict>
                </mc:Fallback>
              </mc:AlternateContent>
            </w:r>
            <w:r>
              <w:rPr>
                <w:noProof/>
                <w:lang w:val="es-MX" w:eastAsia="es-MX"/>
              </w:rPr>
              <mc:AlternateContent>
                <mc:Choice Requires="wps">
                  <w:drawing>
                    <wp:anchor distT="4294967295" distB="4294967295" distL="114300" distR="114300" simplePos="0" relativeHeight="252146688" behindDoc="0" locked="0" layoutInCell="1" allowOverlap="1">
                      <wp:simplePos x="0" y="0"/>
                      <wp:positionH relativeFrom="column">
                        <wp:posOffset>-26035</wp:posOffset>
                      </wp:positionH>
                      <wp:positionV relativeFrom="paragraph">
                        <wp:posOffset>104774</wp:posOffset>
                      </wp:positionV>
                      <wp:extent cx="529590" cy="0"/>
                      <wp:effectExtent l="0" t="0" r="22860" b="19050"/>
                      <wp:wrapNone/>
                      <wp:docPr id="2569" name="Conector recto de flecha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74BA3" id="Conector recto de flecha 1210" o:spid="_x0000_s1026" type="#_x0000_t32" style="position:absolute;margin-left:-2.05pt;margin-top:8.25pt;width:41.7pt;height:0;z-index:252146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"/>
                  </w:pict>
                </mc:Fallback>
              </mc:AlternateContent>
            </w:r>
            <w:r>
              <w:rPr>
                <w:noProof/>
                <w:lang w:val="es-MX" w:eastAsia="es-MX"/>
              </w:rPr>
              <mc:AlternateContent>
                <mc:Choice Requires="wps">
                  <w:drawing>
                    <wp:anchor distT="0" distB="0" distL="114299" distR="114299" simplePos="0" relativeHeight="252145664" behindDoc="0" locked="0" layoutInCell="1" allowOverlap="1">
                      <wp:simplePos x="0" y="0"/>
                      <wp:positionH relativeFrom="column">
                        <wp:posOffset>-38736</wp:posOffset>
                      </wp:positionH>
                      <wp:positionV relativeFrom="paragraph">
                        <wp:posOffset>107950</wp:posOffset>
                      </wp:positionV>
                      <wp:extent cx="0" cy="1761490"/>
                      <wp:effectExtent l="0" t="0" r="19050" b="10160"/>
                      <wp:wrapNone/>
                      <wp:docPr id="2568" name="Conector recto de flecha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1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D7EF5" id="Conector recto de flecha 1209" o:spid="_x0000_s1026" type="#_x0000_t32" style="position:absolute;margin-left:-3.05pt;margin-top:8.5pt;width:0;height:138.7pt;flip:y;z-index:252145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"/>
                  </w:pict>
                </mc:Fallback>
              </mc:AlternateContent>
            </w:r>
          </w:p>
        </w:tc>
        <w:tc>
          <w:tcPr>
            <w:tcW w:w="2508"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299" distR="114299" simplePos="0" relativeHeight="252143616" behindDoc="0" locked="0" layoutInCell="1" allowOverlap="1">
                      <wp:simplePos x="0" y="0"/>
                      <wp:positionH relativeFrom="column">
                        <wp:posOffset>695324</wp:posOffset>
                      </wp:positionH>
                      <wp:positionV relativeFrom="paragraph">
                        <wp:posOffset>1168400</wp:posOffset>
                      </wp:positionV>
                      <wp:extent cx="0" cy="2573020"/>
                      <wp:effectExtent l="0" t="0" r="19050" b="17780"/>
                      <wp:wrapNone/>
                      <wp:docPr id="2567" name="Conector recto de flecha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2E237" id="Conector recto de flecha 1208" o:spid="_x0000_s1026" type="#_x0000_t32" style="position:absolute;margin-left:54.75pt;margin-top:92pt;width:0;height:202.6pt;z-index:25214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"/>
                  </w:pict>
                </mc:Fallback>
              </mc:AlternateContent>
            </w:r>
            <w:r>
              <w:rPr>
                <w:noProof/>
                <w:lang w:val="es-MX" w:eastAsia="es-MX"/>
              </w:rPr>
              <mc:AlternateContent>
                <mc:Choice Requires="wps">
                  <w:drawing>
                    <wp:anchor distT="0" distB="0" distL="114299" distR="114299" simplePos="0" relativeHeight="252130304" behindDoc="0" locked="0" layoutInCell="1" allowOverlap="1">
                      <wp:simplePos x="0" y="0"/>
                      <wp:positionH relativeFrom="column">
                        <wp:posOffset>-29846</wp:posOffset>
                      </wp:positionH>
                      <wp:positionV relativeFrom="paragraph">
                        <wp:posOffset>43180</wp:posOffset>
                      </wp:positionV>
                      <wp:extent cx="0" cy="3608705"/>
                      <wp:effectExtent l="0" t="0" r="19050" b="10795"/>
                      <wp:wrapNone/>
                      <wp:docPr id="2566" name="Conector recto de flecha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08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5E3A9" id="Conector recto de flecha 1207" o:spid="_x0000_s1026" type="#_x0000_t32" style="position:absolute;margin-left:-2.35pt;margin-top:3.4pt;width:0;height:284.15pt;flip:y;z-index:25213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"/>
                  </w:pict>
                </mc:Fallback>
              </mc:AlternateContent>
            </w:r>
            <w:r>
              <w:rPr>
                <w:noProof/>
                <w:lang w:val="es-MX" w:eastAsia="es-MX"/>
              </w:rPr>
              <mc:AlternateContent>
                <mc:Choice Requires="wps">
                  <w:drawing>
                    <wp:anchor distT="0" distB="0" distL="114300" distR="114300" simplePos="0" relativeHeight="252113920" behindDoc="0" locked="0" layoutInCell="1" allowOverlap="1">
                      <wp:simplePos x="0" y="0"/>
                      <wp:positionH relativeFrom="column">
                        <wp:posOffset>33020</wp:posOffset>
                      </wp:positionH>
                      <wp:positionV relativeFrom="paragraph">
                        <wp:posOffset>128270</wp:posOffset>
                      </wp:positionV>
                      <wp:extent cx="1295400" cy="1040130"/>
                      <wp:effectExtent l="0" t="0" r="19050" b="26670"/>
                      <wp:wrapNone/>
                      <wp:docPr id="2565" name="Cuadro de texto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401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6. </w:t>
                                  </w:r>
                                  <w:r w:rsidRPr="003B47A4">
                                    <w:rPr>
                                      <w:rFonts w:cs="Arial"/>
                                      <w:sz w:val="14"/>
                                      <w:szCs w:val="14"/>
                                    </w:rPr>
                                    <w:t>Recibe material,  sella y firma la remisión con la cual procede a la elaboración de la entrada a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06" o:spid="_x0000_s1215" type="#_x0000_t202" style="position:absolute;left:0;text-align:left;margin-left:2.6pt;margin-top:10.1pt;width:102pt;height:81.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">
                      <v:textbox>
                        <w:txbxContent>
                          <w:p w:rsidR="00A512C2" w:rsidRDefault="00A512C2" w:rsidP="00B37C80">
                            <w:pPr>
                              <w:jc w:val="center"/>
                            </w:pPr>
                            <w:r>
                              <w:rPr>
                                <w:rFonts w:cs="Arial"/>
                                <w:sz w:val="14"/>
                                <w:szCs w:val="14"/>
                              </w:rPr>
                              <w:t xml:space="preserve">6. </w:t>
                            </w:r>
                            <w:r w:rsidRPr="003B47A4">
                              <w:rPr>
                                <w:rFonts w:cs="Arial"/>
                                <w:sz w:val="14"/>
                                <w:szCs w:val="14"/>
                              </w:rPr>
                              <w:t>Recibe material,  sella y firma la remisión con la cual procede a la elaboración de la entrada a almacén.</w:t>
                            </w:r>
                          </w:p>
                        </w:txbxContent>
                      </v:textbox>
                    </v:shape>
                  </w:pict>
                </mc:Fallback>
              </mc:AlternateContent>
            </w:r>
            <w:r>
              <w:rPr>
                <w:noProof/>
                <w:lang w:val="es-MX" w:eastAsia="es-MX"/>
              </w:rPr>
              <mc:AlternateContent>
                <mc:Choice Requires="wps">
                  <w:drawing>
                    <wp:anchor distT="0" distB="0" distL="114299" distR="114299" simplePos="0" relativeHeight="252154880" behindDoc="0" locked="0" layoutInCell="1" allowOverlap="1">
                      <wp:simplePos x="0" y="0"/>
                      <wp:positionH relativeFrom="column">
                        <wp:posOffset>512444</wp:posOffset>
                      </wp:positionH>
                      <wp:positionV relativeFrom="paragraph">
                        <wp:posOffset>46355</wp:posOffset>
                      </wp:positionV>
                      <wp:extent cx="0" cy="102235"/>
                      <wp:effectExtent l="76200" t="0" r="57150" b="50165"/>
                      <wp:wrapNone/>
                      <wp:docPr id="2564" name="Conector recto de flecha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0AB9E" id="Conector recto de flecha 1205" o:spid="_x0000_s1026" type="#_x0000_t32" style="position:absolute;margin-left:40.35pt;margin-top:3.65pt;width:0;height:8.05pt;z-index:25215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">
                      <v:stroke endarrow="block"/>
                    </v:shape>
                  </w:pict>
                </mc:Fallback>
              </mc:AlternateContent>
            </w:r>
            <w:r>
              <w:rPr>
                <w:noProof/>
                <w:lang w:val="es-MX" w:eastAsia="es-MX"/>
              </w:rPr>
              <mc:AlternateContent>
                <mc:Choice Requires="wps">
                  <w:drawing>
                    <wp:anchor distT="4294967295" distB="4294967295" distL="114300" distR="114300" simplePos="0" relativeHeight="252125184" behindDoc="0" locked="0" layoutInCell="1" allowOverlap="1">
                      <wp:simplePos x="0" y="0"/>
                      <wp:positionH relativeFrom="column">
                        <wp:posOffset>-17145</wp:posOffset>
                      </wp:positionH>
                      <wp:positionV relativeFrom="paragraph">
                        <wp:posOffset>43179</wp:posOffset>
                      </wp:positionV>
                      <wp:extent cx="529590" cy="0"/>
                      <wp:effectExtent l="0" t="0" r="22860" b="19050"/>
                      <wp:wrapNone/>
                      <wp:docPr id="2563" name="Conector recto de flecha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3BA59" id="Conector recto de flecha 1204" o:spid="_x0000_s1026" type="#_x0000_t32" style="position:absolute;margin-left:-1.35pt;margin-top:3.4pt;width:41.7pt;height:0;z-index:25212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"/>
                  </w:pict>
                </mc:Fallback>
              </mc:AlternateContent>
            </w:r>
          </w:p>
        </w:tc>
        <w:tc>
          <w:tcPr>
            <w:tcW w:w="3046"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122112" behindDoc="0" locked="0" layoutInCell="1" allowOverlap="1">
                      <wp:simplePos x="0" y="0"/>
                      <wp:positionH relativeFrom="column">
                        <wp:posOffset>42545</wp:posOffset>
                      </wp:positionH>
                      <wp:positionV relativeFrom="paragraph">
                        <wp:posOffset>1901190</wp:posOffset>
                      </wp:positionV>
                      <wp:extent cx="1607185" cy="799465"/>
                      <wp:effectExtent l="0" t="0" r="12065" b="19685"/>
                      <wp:wrapNone/>
                      <wp:docPr id="2562" name="Cuadro de texto 1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79946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10. </w:t>
                                  </w:r>
                                  <w:r w:rsidRPr="00676A8A">
                                    <w:rPr>
                                      <w:rFonts w:cs="Arial"/>
                                      <w:sz w:val="14"/>
                                      <w:szCs w:val="14"/>
                                    </w:rPr>
                                    <w:t>Recibe ola orden de pago y elabora relación para su envío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03" o:spid="_x0000_s1216" type="#_x0000_t202" style="position:absolute;left:0;text-align:left;margin-left:3.35pt;margin-top:149.7pt;width:126.55pt;height:62.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">
                      <v:textbox>
                        <w:txbxContent>
                          <w:p w:rsidR="00A512C2" w:rsidRDefault="00A512C2" w:rsidP="00B37C80">
                            <w:pPr>
                              <w:jc w:val="center"/>
                            </w:pPr>
                            <w:r>
                              <w:rPr>
                                <w:rFonts w:cs="Arial"/>
                                <w:sz w:val="14"/>
                                <w:szCs w:val="14"/>
                              </w:rPr>
                              <w:t xml:space="preserve">10. </w:t>
                            </w:r>
                            <w:r w:rsidRPr="00676A8A">
                              <w:rPr>
                                <w:rFonts w:cs="Arial"/>
                                <w:sz w:val="14"/>
                                <w:szCs w:val="14"/>
                              </w:rPr>
                              <w:t>Recibe ola orden de pago y elabora relación para su envío a la Dirección de Programación.</w:t>
                            </w:r>
                          </w:p>
                        </w:txbxContent>
                      </v:textbox>
                    </v:shape>
                  </w:pict>
                </mc:Fallback>
              </mc:AlternateContent>
            </w:r>
            <w:r>
              <w:rPr>
                <w:noProof/>
                <w:lang w:val="es-MX" w:eastAsia="es-MX"/>
              </w:rPr>
              <mc:AlternateContent>
                <mc:Choice Requires="wps">
                  <w:drawing>
                    <wp:anchor distT="0" distB="0" distL="114299" distR="114299" simplePos="0" relativeHeight="252111872" behindDoc="0" locked="0" layoutInCell="1" allowOverlap="1">
                      <wp:simplePos x="0" y="0"/>
                      <wp:positionH relativeFrom="column">
                        <wp:posOffset>672464</wp:posOffset>
                      </wp:positionH>
                      <wp:positionV relativeFrom="paragraph">
                        <wp:posOffset>2700655</wp:posOffset>
                      </wp:positionV>
                      <wp:extent cx="0" cy="240665"/>
                      <wp:effectExtent l="76200" t="0" r="57150" b="64135"/>
                      <wp:wrapNone/>
                      <wp:docPr id="2561" name="Conector recto de flecha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98418" id="Conector recto de flecha 1202" o:spid="_x0000_s1026" type="#_x0000_t32" style="position:absolute;margin-left:52.95pt;margin-top:212.65pt;width:0;height:18.95pt;z-index:25211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2115968" behindDoc="0" locked="0" layoutInCell="1" allowOverlap="1">
                      <wp:simplePos x="0" y="0"/>
                      <wp:positionH relativeFrom="column">
                        <wp:posOffset>76835</wp:posOffset>
                      </wp:positionH>
                      <wp:positionV relativeFrom="paragraph">
                        <wp:posOffset>2949575</wp:posOffset>
                      </wp:positionV>
                      <wp:extent cx="1650365" cy="313055"/>
                      <wp:effectExtent l="0" t="0" r="26035" b="10795"/>
                      <wp:wrapNone/>
                      <wp:docPr id="2560" name="Cuadro de texto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1305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01" o:spid="_x0000_s1217" type="#_x0000_t202" style="position:absolute;left:0;text-align:left;margin-left:6.05pt;margin-top:232.25pt;width:129.95pt;height:24.6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">
                      <v:textbox>
                        <w:txbxContent>
                          <w:p w:rsidR="00A512C2" w:rsidRDefault="00A512C2" w:rsidP="00B37C80">
                            <w:pPr>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300" distR="114300" simplePos="0" relativeHeight="252124160" behindDoc="0" locked="0" layoutInCell="1" allowOverlap="1">
                      <wp:simplePos x="0" y="0"/>
                      <wp:positionH relativeFrom="column">
                        <wp:posOffset>650240</wp:posOffset>
                      </wp:positionH>
                      <wp:positionV relativeFrom="paragraph">
                        <wp:posOffset>1757045</wp:posOffset>
                      </wp:positionV>
                      <wp:extent cx="635" cy="144145"/>
                      <wp:effectExtent l="76200" t="0" r="75565" b="65405"/>
                      <wp:wrapNone/>
                      <wp:docPr id="2559" name="Conector recto de flecha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B05FA" id="Conector recto de flecha 1200" o:spid="_x0000_s1026" type="#_x0000_t32" style="position:absolute;margin-left:51.2pt;margin-top:138.35pt;width:.05pt;height:11.3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">
                      <v:stroke endarrow="block"/>
                    </v:shape>
                  </w:pict>
                </mc:Fallback>
              </mc:AlternateContent>
            </w:r>
            <w:r>
              <w:rPr>
                <w:noProof/>
                <w:lang w:val="es-MX" w:eastAsia="es-MX"/>
              </w:rPr>
              <mc:AlternateContent>
                <mc:Choice Requires="wps">
                  <w:drawing>
                    <wp:anchor distT="0" distB="0" distL="114300" distR="114300" simplePos="0" relativeHeight="252119040" behindDoc="0" locked="0" layoutInCell="1" allowOverlap="1">
                      <wp:simplePos x="0" y="0"/>
                      <wp:positionH relativeFrom="column">
                        <wp:posOffset>42545</wp:posOffset>
                      </wp:positionH>
                      <wp:positionV relativeFrom="paragraph">
                        <wp:posOffset>151130</wp:posOffset>
                      </wp:positionV>
                      <wp:extent cx="1810385" cy="1605915"/>
                      <wp:effectExtent l="0" t="0" r="18415" b="13335"/>
                      <wp:wrapNone/>
                      <wp:docPr id="2558" name="Cuadro de texto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0385" cy="160591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9. </w:t>
                                  </w:r>
                                  <w:r w:rsidRPr="00A313A5">
                                    <w:rPr>
                                      <w:rFonts w:cs="Arial"/>
                                      <w:sz w:val="14"/>
                                      <w:szCs w:val="14"/>
                                    </w:rPr>
                                    <w:t>Realizada la orden de pago, entrega a la Subdirección Administrativa para su revisión y la turna al Dirección de Obras Públ</w:t>
                                  </w:r>
                                  <w:r>
                                    <w:rPr>
                                      <w:rFonts w:cs="Arial"/>
                                      <w:sz w:val="14"/>
                                      <w:szCs w:val="14"/>
                                    </w:rPr>
                                    <w:t>icas, Ordenamiento Territorial</w:t>
                                  </w:r>
                                  <w:r w:rsidRPr="00A313A5">
                                    <w:rPr>
                                      <w:rFonts w:cs="Arial"/>
                                      <w:sz w:val="14"/>
                                      <w:szCs w:val="14"/>
                                    </w:rPr>
                                    <w:t xml:space="preserve"> y Servicios Municipales, para firma. Una vez firmada la orden de pago, Subdirección Administrativa envía al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99" o:spid="_x0000_s1218" type="#_x0000_t202" style="position:absolute;left:0;text-align:left;margin-left:3.35pt;margin-top:11.9pt;width:142.55pt;height:126.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">
                      <v:textbox>
                        <w:txbxContent>
                          <w:p w:rsidR="00A512C2" w:rsidRDefault="00A512C2" w:rsidP="00B37C80">
                            <w:pPr>
                              <w:jc w:val="center"/>
                            </w:pPr>
                            <w:r>
                              <w:rPr>
                                <w:rFonts w:cs="Arial"/>
                                <w:sz w:val="14"/>
                                <w:szCs w:val="14"/>
                              </w:rPr>
                              <w:t xml:space="preserve">9. </w:t>
                            </w:r>
                            <w:r w:rsidRPr="00A313A5">
                              <w:rPr>
                                <w:rFonts w:cs="Arial"/>
                                <w:sz w:val="14"/>
                                <w:szCs w:val="14"/>
                              </w:rPr>
                              <w:t>Realizada la orden de pago, entrega a la Subdirección Administrativa para su revisión y la turna al Dirección de Obras Públ</w:t>
                            </w:r>
                            <w:r>
                              <w:rPr>
                                <w:rFonts w:cs="Arial"/>
                                <w:sz w:val="14"/>
                                <w:szCs w:val="14"/>
                              </w:rPr>
                              <w:t>icas, Ordenamiento Territorial</w:t>
                            </w:r>
                            <w:r w:rsidRPr="00A313A5">
                              <w:rPr>
                                <w:rFonts w:cs="Arial"/>
                                <w:sz w:val="14"/>
                                <w:szCs w:val="14"/>
                              </w:rPr>
                              <w:t xml:space="preserve"> y Servicios Municipales, para firma. Una vez firmada la orden de pago, Subdirección Administrativa envía al Departamento de Recursos Materiales.</w:t>
                            </w:r>
                          </w:p>
                        </w:txbxContent>
                      </v:textbox>
                    </v:shape>
                  </w:pict>
                </mc:Fallback>
              </mc:AlternateContent>
            </w:r>
            <w:r>
              <w:rPr>
                <w:noProof/>
                <w:lang w:val="es-MX" w:eastAsia="es-MX"/>
              </w:rPr>
              <mc:AlternateContent>
                <mc:Choice Requires="wps">
                  <w:drawing>
                    <wp:anchor distT="0" distB="0" distL="114299" distR="114299" simplePos="0" relativeHeight="252137472" behindDoc="0" locked="0" layoutInCell="1" allowOverlap="1">
                      <wp:simplePos x="0" y="0"/>
                      <wp:positionH relativeFrom="column">
                        <wp:posOffset>609599</wp:posOffset>
                      </wp:positionH>
                      <wp:positionV relativeFrom="paragraph">
                        <wp:posOffset>30480</wp:posOffset>
                      </wp:positionV>
                      <wp:extent cx="0" cy="118110"/>
                      <wp:effectExtent l="76200" t="0" r="57150" b="53340"/>
                      <wp:wrapNone/>
                      <wp:docPr id="2557" name="Conector recto de flecha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4BEEE" id="Conector recto de flecha 1198" o:spid="_x0000_s1026" type="#_x0000_t32" style="position:absolute;margin-left:48pt;margin-top:2.4pt;width:0;height:9.3pt;z-index:25213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">
                      <v:stroke endarrow="block"/>
                    </v:shape>
                  </w:pict>
                </mc:Fallback>
              </mc:AlternateContent>
            </w:r>
            <w:r>
              <w:rPr>
                <w:noProof/>
                <w:lang w:val="es-MX" w:eastAsia="es-MX"/>
              </w:rPr>
              <mc:AlternateContent>
                <mc:Choice Requires="wps">
                  <w:drawing>
                    <wp:anchor distT="4294967295" distB="4294967295" distL="114300" distR="114300" simplePos="0" relativeHeight="252144640" behindDoc="0" locked="0" layoutInCell="1" allowOverlap="1">
                      <wp:simplePos x="0" y="0"/>
                      <wp:positionH relativeFrom="column">
                        <wp:posOffset>635</wp:posOffset>
                      </wp:positionH>
                      <wp:positionV relativeFrom="paragraph">
                        <wp:posOffset>30479</wp:posOffset>
                      </wp:positionV>
                      <wp:extent cx="608965" cy="0"/>
                      <wp:effectExtent l="0" t="0" r="19685" b="19050"/>
                      <wp:wrapNone/>
                      <wp:docPr id="2556" name="Conector recto de flecha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7FF9F3" id="Conector recto de flecha 1197" o:spid="_x0000_s1026" type="#_x0000_t32" style="position:absolute;margin-left:.05pt;margin-top:2.4pt;width:47.95pt;height:0;z-index:252144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"/>
                  </w:pict>
                </mc:Fallback>
              </mc:AlternateContent>
            </w:r>
            <w:r>
              <w:rPr>
                <w:noProof/>
                <w:lang w:val="es-MX" w:eastAsia="es-MX"/>
              </w:rPr>
              <mc:AlternateContent>
                <mc:Choice Requires="wps">
                  <w:drawing>
                    <wp:anchor distT="0" distB="0" distL="114299" distR="114299" simplePos="0" relativeHeight="252134400" behindDoc="0" locked="0" layoutInCell="1" allowOverlap="1">
                      <wp:simplePos x="0" y="0"/>
                      <wp:positionH relativeFrom="column">
                        <wp:posOffset>-4446</wp:posOffset>
                      </wp:positionH>
                      <wp:positionV relativeFrom="paragraph">
                        <wp:posOffset>31750</wp:posOffset>
                      </wp:positionV>
                      <wp:extent cx="0" cy="5447665"/>
                      <wp:effectExtent l="0" t="0" r="19050" b="19685"/>
                      <wp:wrapNone/>
                      <wp:docPr id="2555" name="Conector recto de flecha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47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BA40B9" id="Conector recto de flecha 1196" o:spid="_x0000_s1026" type="#_x0000_t32" style="position:absolute;margin-left:-.35pt;margin-top:2.5pt;width:0;height:428.95pt;flip:y;z-index:25213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"/>
                  </w:pict>
                </mc:Fallback>
              </mc:AlternateContent>
            </w:r>
          </w:p>
        </w:tc>
      </w:tr>
    </w:tbl>
    <w:p w:rsidR="00B37C80" w:rsidRPr="00E042AE" w:rsidRDefault="00B37C80" w:rsidP="00B37C80">
      <w:pPr>
        <w:spacing w:line="240" w:lineRule="auto"/>
        <w:jc w:val="center"/>
        <w:rPr>
          <w:rFonts w:cs="Arial"/>
          <w:b/>
          <w:sz w:val="28"/>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2.</w:t>
      </w: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szCs w:val="28"/>
          <w:lang w:eastAsia="es-MX"/>
        </w:rPr>
      </w:pPr>
      <w:r w:rsidRPr="00E042AE">
        <w:rPr>
          <w:rFonts w:cs="Arial"/>
          <w:b/>
          <w:sz w:val="28"/>
          <w:szCs w:val="28"/>
          <w:lang w:eastAsia="es-MX"/>
        </w:rPr>
        <w:t>PROCEDIMIENTO DE CANCELACIÓN DE CEDULAS Y PROYECTOS.</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9D237A" w:rsidRDefault="009D237A" w:rsidP="00B37C80">
      <w:pPr>
        <w:spacing w:line="240" w:lineRule="auto"/>
        <w:rPr>
          <w:rFonts w:cs="Arial"/>
          <w:b/>
          <w:sz w:val="28"/>
          <w:szCs w:val="28"/>
          <w:lang w:eastAsia="es-MX"/>
        </w:rPr>
      </w:pPr>
    </w:p>
    <w:p w:rsidR="009D237A" w:rsidRDefault="009D237A" w:rsidP="00B37C80">
      <w:pPr>
        <w:spacing w:line="240" w:lineRule="auto"/>
        <w:rPr>
          <w:rFonts w:cs="Arial"/>
          <w:b/>
          <w:sz w:val="28"/>
          <w:szCs w:val="28"/>
          <w:lang w:eastAsia="es-MX"/>
        </w:rPr>
      </w:pPr>
    </w:p>
    <w:p w:rsidR="009D237A" w:rsidRDefault="009D237A" w:rsidP="00B37C80">
      <w:pPr>
        <w:spacing w:line="240" w:lineRule="auto"/>
        <w:rPr>
          <w:rFonts w:cs="Arial"/>
          <w:b/>
          <w:sz w:val="28"/>
          <w:szCs w:val="28"/>
          <w:lang w:eastAsia="es-MX"/>
        </w:rPr>
      </w:pPr>
    </w:p>
    <w:p w:rsidR="009D237A" w:rsidRDefault="009D237A" w:rsidP="00B37C80">
      <w:pPr>
        <w:spacing w:line="240" w:lineRule="auto"/>
        <w:rPr>
          <w:rFonts w:cs="Arial"/>
          <w:b/>
          <w:sz w:val="28"/>
          <w:szCs w:val="28"/>
          <w:lang w:eastAsia="es-MX"/>
        </w:rPr>
      </w:pPr>
    </w:p>
    <w:p w:rsidR="009D237A" w:rsidRDefault="009D237A"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2.</w:t>
      </w: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p>
    <w:p w:rsidR="00B37C80" w:rsidRDefault="00B37C80" w:rsidP="00B37C80">
      <w:pPr>
        <w:spacing w:line="240" w:lineRule="auto"/>
        <w:rPr>
          <w:rFonts w:cs="Arial"/>
          <w:b/>
          <w:sz w:val="28"/>
          <w:szCs w:val="28"/>
          <w:lang w:eastAsia="es-MX"/>
        </w:rPr>
      </w:pPr>
      <w:r>
        <w:rPr>
          <w:rFonts w:cs="Arial"/>
          <w:b/>
          <w:sz w:val="28"/>
          <w:lang w:eastAsia="es-MX"/>
        </w:rPr>
        <w:t>NOMBRE DEL PROCEDIMIENTO: CANCELACION</w:t>
      </w:r>
      <w:r w:rsidRPr="00E042AE">
        <w:rPr>
          <w:rFonts w:cs="Arial"/>
          <w:b/>
          <w:sz w:val="28"/>
          <w:szCs w:val="28"/>
          <w:lang w:eastAsia="es-MX"/>
        </w:rPr>
        <w:t xml:space="preserve"> DE CEDULAS Y PROYECTOS</w:t>
      </w:r>
      <w:r>
        <w:rPr>
          <w:rFonts w:cs="Arial"/>
          <w:b/>
          <w:sz w:val="28"/>
          <w:szCs w:val="28"/>
          <w:lang w:eastAsia="es-MX"/>
        </w:rPr>
        <w:t>.</w:t>
      </w:r>
    </w:p>
    <w:p w:rsidR="00B37C80" w:rsidRPr="0044186D" w:rsidRDefault="00B37C80" w:rsidP="00B37C80">
      <w:pPr>
        <w:spacing w:line="240" w:lineRule="auto"/>
        <w:rPr>
          <w:rFonts w:cs="Arial"/>
          <w:b/>
          <w:sz w:val="28"/>
          <w:lang w:eastAsia="es-MX"/>
        </w:rPr>
      </w:pPr>
    </w:p>
    <w:p w:rsidR="00B37C80" w:rsidRDefault="00B37C80" w:rsidP="00B37C80">
      <w:pPr>
        <w:spacing w:line="240" w:lineRule="auto"/>
        <w:rPr>
          <w:rFonts w:cs="Arial"/>
          <w:b/>
          <w:sz w:val="28"/>
          <w:szCs w:val="28"/>
          <w:lang w:eastAsia="es-MX"/>
        </w:rPr>
      </w:pPr>
    </w:p>
    <w:p w:rsidR="00B37C80" w:rsidRPr="00E042AE" w:rsidRDefault="00B37C80" w:rsidP="00B37C80">
      <w:pPr>
        <w:spacing w:line="240" w:lineRule="auto"/>
        <w:rPr>
          <w:rFonts w:cs="Arial"/>
          <w:b/>
          <w:sz w:val="28"/>
          <w:szCs w:val="28"/>
          <w:lang w:eastAsia="es-MX"/>
        </w:rPr>
      </w:pPr>
      <w:r>
        <w:rPr>
          <w:rFonts w:cs="Arial"/>
          <w:b/>
          <w:sz w:val="28"/>
          <w:szCs w:val="28"/>
          <w:lang w:eastAsia="es-MX"/>
        </w:rPr>
        <w:t>OBJETIVO DEL PROCEDIMIENTO</w:t>
      </w:r>
      <w:r w:rsidRPr="00E042AE">
        <w:rPr>
          <w:rFonts w:cs="Arial"/>
          <w:b/>
          <w:sz w:val="28"/>
          <w:szCs w:val="28"/>
          <w:lang w:eastAsia="es-MX"/>
        </w:rPr>
        <w:t>.</w:t>
      </w:r>
    </w:p>
    <w:p w:rsidR="00B37C80" w:rsidRPr="007E796D" w:rsidRDefault="00B37C80" w:rsidP="00B37C80">
      <w:pPr>
        <w:spacing w:line="240" w:lineRule="auto"/>
        <w:rPr>
          <w:rFonts w:cs="Arial"/>
          <w:sz w:val="24"/>
          <w:lang w:eastAsia="es-MX"/>
        </w:rPr>
      </w:pPr>
      <w:r w:rsidRPr="007E796D">
        <w:rPr>
          <w:rFonts w:cs="Arial"/>
          <w:sz w:val="24"/>
          <w:lang w:eastAsia="es-MX"/>
        </w:rPr>
        <w:t xml:space="preserve">Dar </w:t>
      </w:r>
      <w:r>
        <w:rPr>
          <w:rFonts w:cs="Arial"/>
          <w:sz w:val="24"/>
          <w:lang w:eastAsia="es-MX"/>
        </w:rPr>
        <w:t xml:space="preserve"> </w:t>
      </w:r>
      <w:r w:rsidRPr="007E796D">
        <w:rPr>
          <w:rFonts w:cs="Arial"/>
          <w:sz w:val="24"/>
          <w:lang w:eastAsia="es-MX"/>
        </w:rPr>
        <w:t>trámite a las solicitudes de programación de proyectos, posteriormente elaborar la cedula de programación o en su caso la cancelación.</w:t>
      </w:r>
    </w:p>
    <w:p w:rsidR="00B37C80"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r w:rsidRPr="00E042AE">
        <w:rPr>
          <w:rFonts w:cs="Arial"/>
          <w:b/>
          <w:sz w:val="28"/>
          <w:szCs w:val="28"/>
          <w:lang w:eastAsia="es-MX"/>
        </w:rPr>
        <w:t>FUNDAMENTO JURÍDICO ADMINISTRA</w:t>
      </w:r>
      <w:r>
        <w:rPr>
          <w:rFonts w:cs="Arial"/>
          <w:b/>
          <w:sz w:val="28"/>
          <w:szCs w:val="28"/>
          <w:lang w:eastAsia="es-MX"/>
        </w:rPr>
        <w:t>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p>
    <w:p w:rsidR="00B37C80" w:rsidRPr="007E796D" w:rsidRDefault="00B37C80" w:rsidP="00B37C80">
      <w:pPr>
        <w:spacing w:line="240" w:lineRule="auto"/>
        <w:rPr>
          <w:rFonts w:cs="Arial"/>
          <w:sz w:val="24"/>
          <w:szCs w:val="28"/>
          <w:lang w:eastAsia="es-MX"/>
        </w:rPr>
      </w:pPr>
      <w:r w:rsidRPr="007E796D">
        <w:rPr>
          <w:rFonts w:cs="Arial"/>
          <w:sz w:val="24"/>
          <w:lang w:eastAsia="es-MX"/>
        </w:rPr>
        <w:t>Ley Orgánica de los Municipios del Estado de Tabasco</w:t>
      </w:r>
      <w:r w:rsidRPr="007E796D">
        <w:rPr>
          <w:rFonts w:cs="Arial"/>
          <w:sz w:val="32"/>
          <w:szCs w:val="28"/>
          <w:lang w:eastAsia="es-MX"/>
        </w:rPr>
        <w:t xml:space="preserve">, </w:t>
      </w:r>
      <w:r w:rsidRPr="007E796D">
        <w:rPr>
          <w:rFonts w:cs="Arial"/>
          <w:sz w:val="24"/>
          <w:szCs w:val="28"/>
          <w:lang w:eastAsia="es-MX"/>
        </w:rPr>
        <w:t>a</w:t>
      </w:r>
      <w:r w:rsidRPr="007E796D">
        <w:rPr>
          <w:rFonts w:cs="Arial"/>
          <w:sz w:val="24"/>
          <w:lang w:eastAsia="es-MX"/>
        </w:rPr>
        <w:t>rtículo 8</w:t>
      </w:r>
      <w:r>
        <w:rPr>
          <w:rFonts w:cs="Arial"/>
          <w:sz w:val="24"/>
          <w:lang w:eastAsia="es-MX"/>
        </w:rPr>
        <w:t>4</w:t>
      </w:r>
      <w:r w:rsidRPr="007E796D">
        <w:rPr>
          <w:rFonts w:cs="Arial"/>
          <w:sz w:val="24"/>
          <w:lang w:eastAsia="es-MX"/>
        </w:rPr>
        <w:t>.</w:t>
      </w: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rPr>
          <w:rFonts w:cs="Arial"/>
          <w:sz w:val="28"/>
          <w:szCs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9D237A" w:rsidRPr="00E042AE" w:rsidRDefault="009D237A" w:rsidP="00B37C80">
      <w:pPr>
        <w:spacing w:line="240" w:lineRule="auto"/>
        <w:jc w:val="center"/>
        <w:rPr>
          <w:rFonts w:cs="Arial"/>
          <w:b/>
          <w:sz w:val="28"/>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p>
    <w:p w:rsidR="00B37C80" w:rsidRDefault="00B37C80" w:rsidP="00B37C80">
      <w:pPr>
        <w:spacing w:line="240" w:lineRule="auto"/>
        <w:jc w:val="right"/>
        <w:rPr>
          <w:rFonts w:cs="Arial"/>
          <w:sz w:val="24"/>
          <w:lang w:eastAsia="es-MX"/>
        </w:rPr>
      </w:pPr>
    </w:p>
    <w:p w:rsidR="00B37C80" w:rsidRPr="00E042AE" w:rsidRDefault="00B37C80" w:rsidP="00B37C80">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p>
    <w:tbl>
      <w:tblPr>
        <w:tblW w:w="1018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3"/>
        <w:gridCol w:w="4936"/>
      </w:tblGrid>
      <w:tr w:rsidR="00B37C80" w:rsidRPr="00AB16D5" w:rsidTr="00B37C80">
        <w:trPr>
          <w:trHeight w:val="485"/>
        </w:trPr>
        <w:tc>
          <w:tcPr>
            <w:tcW w:w="5253" w:type="dxa"/>
            <w:shd w:val="clear" w:color="auto" w:fill="auto"/>
          </w:tcPr>
          <w:p w:rsidR="00B37C80" w:rsidRPr="00AB16D5" w:rsidRDefault="00B37C80" w:rsidP="00B37C80">
            <w:pPr>
              <w:spacing w:line="240" w:lineRule="auto"/>
              <w:ind w:left="-567" w:hanging="142"/>
              <w:rPr>
                <w:rFonts w:cs="Arial"/>
                <w:b/>
                <w:sz w:val="14"/>
                <w:szCs w:val="14"/>
                <w:lang w:eastAsia="es-MX"/>
              </w:rPr>
            </w:pPr>
            <w:r w:rsidRPr="00AB16D5">
              <w:rPr>
                <w:rFonts w:cs="Arial"/>
                <w:b/>
                <w:sz w:val="14"/>
                <w:szCs w:val="14"/>
                <w:lang w:eastAsia="es-MX"/>
              </w:rPr>
              <w:t xml:space="preserve">UNIDAD </w:t>
            </w:r>
            <w:r>
              <w:rPr>
                <w:rFonts w:cs="Arial"/>
                <w:b/>
                <w:sz w:val="14"/>
                <w:szCs w:val="14"/>
                <w:lang w:eastAsia="es-MX"/>
              </w:rPr>
              <w:t xml:space="preserve"> </w:t>
            </w:r>
            <w:r w:rsidRPr="00AB16D5">
              <w:rPr>
                <w:rFonts w:cs="Arial"/>
                <w:b/>
                <w:sz w:val="14"/>
                <w:szCs w:val="14"/>
                <w:lang w:eastAsia="es-MX"/>
              </w:rPr>
              <w:t>ADMINISTRATIVA:</w:t>
            </w:r>
            <w:r>
              <w:rPr>
                <w:rFonts w:cs="Arial"/>
                <w:b/>
                <w:sz w:val="14"/>
                <w:szCs w:val="14"/>
                <w:lang w:eastAsia="es-MX"/>
              </w:rPr>
              <w:t xml:space="preserve"> </w:t>
            </w:r>
            <w:r w:rsidRPr="004639AE">
              <w:rPr>
                <w:rFonts w:cs="Arial"/>
                <w:sz w:val="14"/>
                <w:szCs w:val="14"/>
                <w:lang w:eastAsia="es-MX"/>
              </w:rPr>
              <w:t>Subdirección Administrativa.</w:t>
            </w:r>
          </w:p>
        </w:tc>
        <w:tc>
          <w:tcPr>
            <w:tcW w:w="4936" w:type="dxa"/>
            <w:shd w:val="clear" w:color="auto" w:fill="auto"/>
          </w:tcPr>
          <w:p w:rsidR="00B37C80" w:rsidRPr="004639AE" w:rsidRDefault="00B37C80" w:rsidP="00B37C80">
            <w:pPr>
              <w:spacing w:line="240" w:lineRule="auto"/>
              <w:ind w:left="-567" w:hanging="142"/>
              <w:rPr>
                <w:rFonts w:cs="Arial"/>
                <w:b/>
                <w:sz w:val="14"/>
                <w:szCs w:val="14"/>
                <w:lang w:eastAsia="es-MX"/>
              </w:rPr>
            </w:pPr>
            <w:r w:rsidRPr="00AB16D5">
              <w:rPr>
                <w:rFonts w:cs="Arial"/>
                <w:b/>
                <w:sz w:val="14"/>
                <w:szCs w:val="14"/>
                <w:lang w:eastAsia="es-MX"/>
              </w:rPr>
              <w:t>UNIDAD RESPONSABLE:</w:t>
            </w:r>
            <w:r>
              <w:rPr>
                <w:rFonts w:cs="Arial"/>
                <w:b/>
                <w:sz w:val="14"/>
                <w:szCs w:val="14"/>
                <w:lang w:eastAsia="es-MX"/>
              </w:rPr>
              <w:t xml:space="preserve"> </w:t>
            </w:r>
            <w:r w:rsidRPr="004639AE">
              <w:rPr>
                <w:rFonts w:cs="Arial"/>
                <w:sz w:val="14"/>
                <w:szCs w:val="14"/>
                <w:lang w:eastAsia="es-MX"/>
              </w:rPr>
              <w:t>Departamento de Recursos Financieros.</w:t>
            </w:r>
          </w:p>
          <w:p w:rsidR="00B37C80" w:rsidRPr="00AB16D5" w:rsidRDefault="00B37C80" w:rsidP="00B37C80">
            <w:pPr>
              <w:spacing w:line="240" w:lineRule="auto"/>
              <w:ind w:left="-567" w:hanging="142"/>
              <w:rPr>
                <w:rFonts w:cs="Arial"/>
                <w:sz w:val="14"/>
                <w:szCs w:val="14"/>
                <w:lang w:eastAsia="es-MX"/>
              </w:rPr>
            </w:pPr>
          </w:p>
        </w:tc>
      </w:tr>
      <w:tr w:rsidR="00B37C80" w:rsidRPr="00AB16D5" w:rsidTr="00B37C80">
        <w:trPr>
          <w:trHeight w:val="485"/>
        </w:trPr>
        <w:tc>
          <w:tcPr>
            <w:tcW w:w="10189" w:type="dxa"/>
            <w:gridSpan w:val="2"/>
            <w:shd w:val="clear" w:color="auto" w:fill="auto"/>
          </w:tcPr>
          <w:p w:rsidR="00B37C80" w:rsidRPr="00AB16D5" w:rsidRDefault="00B37C80" w:rsidP="00B37C80">
            <w:pPr>
              <w:spacing w:line="240" w:lineRule="auto"/>
              <w:rPr>
                <w:rFonts w:cs="Arial"/>
                <w:b/>
                <w:sz w:val="14"/>
                <w:szCs w:val="14"/>
                <w:lang w:eastAsia="es-MX"/>
              </w:rPr>
            </w:pPr>
            <w:r>
              <w:rPr>
                <w:rFonts w:cs="Arial"/>
                <w:b/>
                <w:sz w:val="14"/>
                <w:szCs w:val="14"/>
                <w:lang w:eastAsia="es-MX"/>
              </w:rPr>
              <w:t xml:space="preserve">NOMBRE DEL PROCEDIMIENTO: </w:t>
            </w:r>
            <w:r w:rsidRPr="004639AE">
              <w:rPr>
                <w:rFonts w:cs="Arial"/>
                <w:sz w:val="14"/>
                <w:szCs w:val="14"/>
                <w:lang w:eastAsia="es-MX"/>
              </w:rPr>
              <w:t>Cancelación de Cedulas y Proyectos.</w:t>
            </w:r>
          </w:p>
          <w:p w:rsidR="00B37C80" w:rsidRPr="00AB16D5" w:rsidRDefault="00B37C80" w:rsidP="00B37C80">
            <w:pPr>
              <w:spacing w:line="240" w:lineRule="auto"/>
              <w:ind w:left="-567" w:hanging="142"/>
              <w:rPr>
                <w:rFonts w:cs="Arial"/>
                <w:sz w:val="14"/>
                <w:szCs w:val="14"/>
                <w:lang w:eastAsia="es-MX"/>
              </w:rPr>
            </w:pPr>
          </w:p>
          <w:p w:rsidR="00B37C80" w:rsidRPr="00AB16D5" w:rsidRDefault="00B37C80" w:rsidP="00B37C80">
            <w:pPr>
              <w:spacing w:line="240" w:lineRule="auto"/>
              <w:ind w:left="-567" w:hanging="142"/>
              <w:rPr>
                <w:rFonts w:cs="Arial"/>
                <w:sz w:val="14"/>
                <w:szCs w:val="14"/>
                <w:lang w:eastAsia="es-MX"/>
              </w:rPr>
            </w:pPr>
          </w:p>
        </w:tc>
      </w:tr>
    </w:tbl>
    <w:p w:rsidR="00B37C80" w:rsidRPr="00E042AE" w:rsidRDefault="00B37C80" w:rsidP="00B37C80">
      <w:pPr>
        <w:spacing w:line="240" w:lineRule="auto"/>
        <w:ind w:left="-567" w:hanging="142"/>
        <w:rPr>
          <w:rFonts w:cs="Arial"/>
          <w:sz w:val="24"/>
          <w:lang w:eastAsia="es-MX"/>
        </w:rPr>
      </w:pPr>
    </w:p>
    <w:tbl>
      <w:tblPr>
        <w:tblW w:w="1020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
        <w:gridCol w:w="1690"/>
        <w:gridCol w:w="6807"/>
        <w:gridCol w:w="1422"/>
      </w:tblGrid>
      <w:tr w:rsidR="00B37C80" w:rsidRPr="00AB16D5" w:rsidTr="00B37C80">
        <w:trPr>
          <w:trHeight w:val="296"/>
        </w:trPr>
        <w:tc>
          <w:tcPr>
            <w:tcW w:w="284" w:type="dxa"/>
            <w:shd w:val="clear" w:color="auto" w:fill="auto"/>
          </w:tcPr>
          <w:p w:rsidR="00B37C80" w:rsidRPr="00AB16D5" w:rsidRDefault="00B37C80" w:rsidP="00B37C80">
            <w:pPr>
              <w:spacing w:line="240" w:lineRule="auto"/>
              <w:ind w:left="-567" w:hanging="142"/>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ind w:left="-567" w:hanging="142"/>
              <w:rPr>
                <w:rFonts w:cs="Arial"/>
                <w:b/>
                <w:sz w:val="14"/>
                <w:szCs w:val="14"/>
                <w:lang w:eastAsia="es-MX"/>
              </w:rPr>
            </w:pPr>
            <w:r w:rsidRPr="00AB16D5">
              <w:rPr>
                <w:rFonts w:cs="Arial"/>
                <w:b/>
                <w:sz w:val="14"/>
                <w:szCs w:val="14"/>
                <w:lang w:eastAsia="es-MX"/>
              </w:rPr>
              <w:t>NUM.</w:t>
            </w:r>
          </w:p>
        </w:tc>
        <w:tc>
          <w:tcPr>
            <w:tcW w:w="1690" w:type="dxa"/>
            <w:shd w:val="clear" w:color="auto" w:fill="auto"/>
          </w:tcPr>
          <w:p w:rsidR="00B37C80" w:rsidRPr="00AB16D5" w:rsidRDefault="00B37C80" w:rsidP="00B37C80">
            <w:pPr>
              <w:spacing w:line="240" w:lineRule="auto"/>
              <w:ind w:left="-567" w:hanging="142"/>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B37C80" w:rsidRPr="00AB16D5" w:rsidRDefault="00B37C80" w:rsidP="00B37C80">
            <w:pPr>
              <w:spacing w:line="240" w:lineRule="auto"/>
              <w:ind w:left="-567" w:hanging="142"/>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B37C80" w:rsidRPr="00AB16D5" w:rsidRDefault="00B37C80" w:rsidP="00B37C80">
            <w:pPr>
              <w:spacing w:line="240" w:lineRule="auto"/>
              <w:ind w:left="-567" w:hanging="142"/>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284" w:type="dxa"/>
            <w:shd w:val="clear" w:color="auto" w:fill="auto"/>
          </w:tcPr>
          <w:p w:rsidR="00B37C80" w:rsidRPr="00AB16D5" w:rsidRDefault="00B37C80" w:rsidP="00B37C80">
            <w:pPr>
              <w:spacing w:line="240" w:lineRule="auto"/>
              <w:ind w:left="-567" w:hanging="142"/>
              <w:jc w:val="center"/>
              <w:rPr>
                <w:rFonts w:cs="Arial"/>
                <w:sz w:val="14"/>
                <w:szCs w:val="14"/>
                <w:lang w:eastAsia="es-MX"/>
              </w:rPr>
            </w:pPr>
          </w:p>
          <w:p w:rsidR="00B37C80" w:rsidRPr="00AB16D5" w:rsidRDefault="00B37C80" w:rsidP="00B37C80">
            <w:pPr>
              <w:spacing w:line="240" w:lineRule="auto"/>
              <w:ind w:left="-567" w:hanging="142"/>
              <w:jc w:val="center"/>
              <w:rPr>
                <w:rFonts w:cs="Arial"/>
                <w:sz w:val="14"/>
                <w:szCs w:val="14"/>
                <w:lang w:eastAsia="es-MX"/>
              </w:rPr>
            </w:pPr>
            <w:r w:rsidRPr="00AB16D5">
              <w:rPr>
                <w:rFonts w:cs="Arial"/>
                <w:sz w:val="14"/>
                <w:szCs w:val="14"/>
                <w:lang w:eastAsia="es-MX"/>
              </w:rPr>
              <w:t>1</w:t>
            </w:r>
          </w:p>
        </w:tc>
        <w:tc>
          <w:tcPr>
            <w:tcW w:w="1690" w:type="dxa"/>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Oficialía de  partes</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Recibe  la solicitud de reprogramación  d</w:t>
            </w:r>
            <w:r>
              <w:rPr>
                <w:rFonts w:cs="Arial"/>
                <w:sz w:val="14"/>
                <w:szCs w:val="14"/>
                <w:lang w:eastAsia="es-MX"/>
              </w:rPr>
              <w:t>e proyecto, y</w:t>
            </w:r>
            <w:r w:rsidRPr="00AB16D5">
              <w:rPr>
                <w:rFonts w:cs="Arial"/>
                <w:sz w:val="14"/>
                <w:szCs w:val="14"/>
                <w:lang w:eastAsia="es-MX"/>
              </w:rPr>
              <w:t xml:space="preserve"> la envía a la Subdirección  Administrativa.</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Solicitud de reprogramación  de proyecto</w:t>
            </w:r>
          </w:p>
        </w:tc>
      </w:tr>
      <w:tr w:rsidR="00B37C80" w:rsidRPr="00AB16D5" w:rsidTr="00B37C80">
        <w:trPr>
          <w:trHeight w:val="311"/>
        </w:trPr>
        <w:tc>
          <w:tcPr>
            <w:tcW w:w="284" w:type="dxa"/>
            <w:shd w:val="clear" w:color="auto" w:fill="auto"/>
          </w:tcPr>
          <w:p w:rsidR="00B37C80" w:rsidRPr="00AB16D5" w:rsidRDefault="00B37C80" w:rsidP="00B37C80">
            <w:pPr>
              <w:spacing w:line="240" w:lineRule="auto"/>
              <w:ind w:left="-567" w:hanging="142"/>
              <w:jc w:val="center"/>
              <w:rPr>
                <w:rFonts w:cs="Arial"/>
                <w:sz w:val="14"/>
                <w:szCs w:val="14"/>
                <w:lang w:eastAsia="es-MX"/>
              </w:rPr>
            </w:pPr>
          </w:p>
          <w:p w:rsidR="00B37C80" w:rsidRPr="00AB16D5" w:rsidRDefault="00B37C80" w:rsidP="00B37C80">
            <w:pPr>
              <w:spacing w:line="240" w:lineRule="auto"/>
              <w:ind w:left="-567" w:hanging="142"/>
              <w:jc w:val="center"/>
              <w:rPr>
                <w:rFonts w:cs="Arial"/>
                <w:sz w:val="14"/>
                <w:szCs w:val="14"/>
                <w:lang w:eastAsia="es-MX"/>
              </w:rPr>
            </w:pPr>
            <w:r w:rsidRPr="00AB16D5">
              <w:rPr>
                <w:rFonts w:cs="Arial"/>
                <w:sz w:val="14"/>
                <w:szCs w:val="14"/>
                <w:lang w:eastAsia="es-MX"/>
              </w:rPr>
              <w:t>2</w:t>
            </w:r>
          </w:p>
          <w:p w:rsidR="00B37C80" w:rsidRPr="00AB16D5" w:rsidRDefault="00B37C80" w:rsidP="00B37C80">
            <w:pPr>
              <w:spacing w:line="240" w:lineRule="auto"/>
              <w:ind w:left="-567" w:hanging="142"/>
              <w:jc w:val="center"/>
              <w:rPr>
                <w:rFonts w:cs="Arial"/>
                <w:sz w:val="14"/>
                <w:szCs w:val="14"/>
                <w:lang w:eastAsia="es-MX"/>
              </w:rPr>
            </w:pPr>
          </w:p>
        </w:tc>
        <w:tc>
          <w:tcPr>
            <w:tcW w:w="1690" w:type="dxa"/>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Subdirección Administrativa.</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 xml:space="preserve">Turna la solicitud al </w:t>
            </w:r>
            <w:r w:rsidRPr="00DF571E">
              <w:rPr>
                <w:rFonts w:cs="Arial"/>
                <w:sz w:val="14"/>
                <w:szCs w:val="14"/>
                <w:lang w:eastAsia="es-MX"/>
              </w:rPr>
              <w:t>Departamento de Recursos Financieros</w:t>
            </w:r>
            <w:r w:rsidRPr="00AB16D5">
              <w:rPr>
                <w:rFonts w:cs="Arial"/>
                <w:sz w:val="14"/>
                <w:szCs w:val="14"/>
                <w:lang w:eastAsia="es-MX"/>
              </w:rPr>
              <w:t>.</w:t>
            </w:r>
          </w:p>
          <w:p w:rsidR="00B37C80" w:rsidRPr="00AB16D5" w:rsidRDefault="00B37C80" w:rsidP="00B37C80">
            <w:pPr>
              <w:spacing w:line="240" w:lineRule="auto"/>
              <w:ind w:left="-567" w:hanging="142"/>
              <w:rPr>
                <w:rFonts w:cs="Arial"/>
                <w:sz w:val="14"/>
                <w:szCs w:val="14"/>
                <w:lang w:eastAsia="es-MX"/>
              </w:rPr>
            </w:pP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Solicitud de reprogramación  de proyecto</w:t>
            </w:r>
          </w:p>
        </w:tc>
      </w:tr>
      <w:tr w:rsidR="00B37C80" w:rsidRPr="00AB16D5" w:rsidTr="00B37C80">
        <w:trPr>
          <w:trHeight w:val="83"/>
        </w:trPr>
        <w:tc>
          <w:tcPr>
            <w:tcW w:w="284" w:type="dxa"/>
            <w:shd w:val="clear" w:color="auto" w:fill="auto"/>
          </w:tcPr>
          <w:p w:rsidR="00B37C80" w:rsidRPr="00AB16D5" w:rsidRDefault="00B37C80" w:rsidP="00B37C80">
            <w:pPr>
              <w:spacing w:line="240" w:lineRule="auto"/>
              <w:ind w:left="-567" w:hanging="142"/>
              <w:jc w:val="center"/>
              <w:rPr>
                <w:rFonts w:cs="Arial"/>
                <w:sz w:val="14"/>
                <w:szCs w:val="14"/>
                <w:lang w:eastAsia="es-MX"/>
              </w:rPr>
            </w:pPr>
          </w:p>
          <w:p w:rsidR="00B37C80" w:rsidRPr="00AB16D5" w:rsidRDefault="00B37C80" w:rsidP="00B37C80">
            <w:pPr>
              <w:spacing w:line="240" w:lineRule="auto"/>
              <w:ind w:left="-567" w:hanging="142"/>
              <w:jc w:val="center"/>
              <w:rPr>
                <w:rFonts w:cs="Arial"/>
                <w:sz w:val="14"/>
                <w:szCs w:val="14"/>
                <w:lang w:eastAsia="es-MX"/>
              </w:rPr>
            </w:pPr>
            <w:r w:rsidRPr="00AB16D5">
              <w:rPr>
                <w:rFonts w:cs="Arial"/>
                <w:sz w:val="14"/>
                <w:szCs w:val="14"/>
                <w:lang w:eastAsia="es-MX"/>
              </w:rPr>
              <w:t>3</w:t>
            </w:r>
          </w:p>
          <w:p w:rsidR="00B37C80" w:rsidRPr="00AB16D5" w:rsidRDefault="00B37C80" w:rsidP="00B37C80">
            <w:pPr>
              <w:spacing w:line="240" w:lineRule="auto"/>
              <w:ind w:left="-567" w:hanging="142"/>
              <w:jc w:val="center"/>
              <w:rPr>
                <w:rFonts w:cs="Arial"/>
                <w:sz w:val="14"/>
                <w:szCs w:val="14"/>
                <w:lang w:eastAsia="es-MX"/>
              </w:rPr>
            </w:pPr>
          </w:p>
        </w:tc>
        <w:tc>
          <w:tcPr>
            <w:tcW w:w="1690" w:type="dxa"/>
            <w:shd w:val="clear" w:color="auto" w:fill="auto"/>
          </w:tcPr>
          <w:p w:rsidR="00B37C80" w:rsidRPr="00AB16D5" w:rsidRDefault="00B37C80" w:rsidP="00B37C80">
            <w:pPr>
              <w:spacing w:line="240" w:lineRule="auto"/>
              <w:ind w:left="-567" w:hanging="142"/>
              <w:rPr>
                <w:rFonts w:cs="Arial"/>
                <w:sz w:val="14"/>
                <w:szCs w:val="14"/>
                <w:lang w:eastAsia="es-MX"/>
              </w:rPr>
            </w:pPr>
            <w:r w:rsidRPr="003F4682">
              <w:rPr>
                <w:rFonts w:cs="Arial"/>
                <w:sz w:val="14"/>
                <w:szCs w:val="14"/>
                <w:lang w:eastAsia="es-MX"/>
              </w:rPr>
              <w:t>Departamento de Recursos Financieros.</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Pr>
                <w:rFonts w:cs="Arial"/>
                <w:sz w:val="14"/>
                <w:szCs w:val="14"/>
                <w:lang w:eastAsia="es-MX"/>
              </w:rPr>
              <w:t>E</w:t>
            </w:r>
            <w:r w:rsidRPr="00AB16D5">
              <w:rPr>
                <w:rFonts w:cs="Arial"/>
                <w:sz w:val="14"/>
                <w:szCs w:val="14"/>
                <w:lang w:eastAsia="es-MX"/>
              </w:rPr>
              <w:t xml:space="preserve">labora cedula de programación. Y se envía a la Subdirección Administrativa, para rubrica y la  envía la Dirección </w:t>
            </w:r>
            <w:r>
              <w:rPr>
                <w:rFonts w:cs="Arial"/>
                <w:sz w:val="14"/>
                <w:szCs w:val="14"/>
                <w:lang w:eastAsia="es-MX"/>
              </w:rPr>
              <w:t xml:space="preserve">de </w:t>
            </w:r>
            <w:r w:rsidRPr="00AB16D5">
              <w:rPr>
                <w:rFonts w:cs="Arial"/>
                <w:sz w:val="14"/>
                <w:szCs w:val="14"/>
                <w:lang w:eastAsia="es-MX"/>
              </w:rPr>
              <w:t>O</w:t>
            </w:r>
            <w:r>
              <w:rPr>
                <w:rFonts w:cs="Arial"/>
                <w:sz w:val="14"/>
                <w:szCs w:val="14"/>
                <w:lang w:eastAsia="es-MX"/>
              </w:rPr>
              <w:t>bras, Ordenamiento Territorial y</w:t>
            </w:r>
            <w:r w:rsidRPr="00AB16D5">
              <w:rPr>
                <w:rFonts w:cs="Arial"/>
                <w:sz w:val="14"/>
                <w:szCs w:val="14"/>
                <w:lang w:eastAsia="es-MX"/>
              </w:rPr>
              <w:t xml:space="preserve"> Servicios Municipales para firma.</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Cédula de programación.</w:t>
            </w:r>
          </w:p>
        </w:tc>
      </w:tr>
      <w:tr w:rsidR="00B37C80" w:rsidRPr="00AB16D5" w:rsidTr="00B37C80">
        <w:trPr>
          <w:trHeight w:val="83"/>
        </w:trPr>
        <w:tc>
          <w:tcPr>
            <w:tcW w:w="284" w:type="dxa"/>
            <w:shd w:val="clear" w:color="auto" w:fill="auto"/>
          </w:tcPr>
          <w:p w:rsidR="00B37C80" w:rsidRPr="00AB16D5" w:rsidRDefault="00B37C80" w:rsidP="00B37C80">
            <w:pPr>
              <w:spacing w:line="240" w:lineRule="auto"/>
              <w:ind w:left="-567" w:hanging="142"/>
              <w:rPr>
                <w:rFonts w:cs="Arial"/>
                <w:sz w:val="14"/>
                <w:szCs w:val="14"/>
                <w:lang w:eastAsia="es-MX"/>
              </w:rPr>
            </w:pPr>
          </w:p>
          <w:p w:rsidR="00B37C80" w:rsidRPr="00AB16D5" w:rsidRDefault="00B37C80" w:rsidP="00B37C80">
            <w:pPr>
              <w:spacing w:line="240" w:lineRule="auto"/>
              <w:ind w:left="-567" w:hanging="142"/>
              <w:jc w:val="center"/>
              <w:rPr>
                <w:rFonts w:cs="Arial"/>
                <w:sz w:val="14"/>
                <w:szCs w:val="14"/>
                <w:lang w:eastAsia="es-MX"/>
              </w:rPr>
            </w:pPr>
            <w:r w:rsidRPr="00AB16D5">
              <w:rPr>
                <w:rFonts w:cs="Arial"/>
                <w:sz w:val="14"/>
                <w:szCs w:val="14"/>
                <w:lang w:eastAsia="es-MX"/>
              </w:rPr>
              <w:t>4</w:t>
            </w:r>
          </w:p>
          <w:p w:rsidR="00B37C80" w:rsidRPr="00AB16D5" w:rsidRDefault="00B37C80" w:rsidP="00B37C80">
            <w:pPr>
              <w:spacing w:line="240" w:lineRule="auto"/>
              <w:ind w:left="-567" w:hanging="142"/>
              <w:jc w:val="center"/>
              <w:rPr>
                <w:rFonts w:cs="Arial"/>
                <w:sz w:val="14"/>
                <w:szCs w:val="14"/>
                <w:lang w:eastAsia="es-MX"/>
              </w:rPr>
            </w:pPr>
          </w:p>
        </w:tc>
        <w:tc>
          <w:tcPr>
            <w:tcW w:w="1690" w:type="dxa"/>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Subdirección Administrativa.</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Envía la cedula y firmada, al</w:t>
            </w:r>
            <w:r>
              <w:rPr>
                <w:rFonts w:cs="Arial"/>
                <w:sz w:val="14"/>
                <w:szCs w:val="14"/>
                <w:lang w:eastAsia="es-MX"/>
              </w:rPr>
              <w:t xml:space="preserve"> </w:t>
            </w:r>
            <w:r w:rsidRPr="00DF571E">
              <w:rPr>
                <w:rFonts w:cs="Arial"/>
                <w:sz w:val="14"/>
                <w:szCs w:val="14"/>
                <w:lang w:eastAsia="es-MX"/>
              </w:rPr>
              <w:t>Departamento de Recursos Financieros</w:t>
            </w:r>
            <w:r w:rsidRPr="00AB16D5">
              <w:rPr>
                <w:rFonts w:cs="Arial"/>
                <w:sz w:val="14"/>
                <w:szCs w:val="14"/>
                <w:lang w:eastAsia="es-MX"/>
              </w:rPr>
              <w:t>.</w:t>
            </w:r>
          </w:p>
          <w:p w:rsidR="00B37C80" w:rsidRPr="00AB16D5" w:rsidRDefault="00B37C80" w:rsidP="00B37C80">
            <w:pPr>
              <w:spacing w:line="240" w:lineRule="auto"/>
              <w:ind w:left="-567" w:hanging="142"/>
              <w:rPr>
                <w:rFonts w:cs="Arial"/>
                <w:sz w:val="14"/>
                <w:szCs w:val="14"/>
                <w:lang w:eastAsia="es-MX"/>
              </w:rPr>
            </w:pP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Cédula de programación.</w:t>
            </w:r>
          </w:p>
        </w:tc>
      </w:tr>
      <w:tr w:rsidR="00B37C80" w:rsidRPr="00AB16D5" w:rsidTr="00B37C80">
        <w:trPr>
          <w:trHeight w:val="83"/>
        </w:trPr>
        <w:tc>
          <w:tcPr>
            <w:tcW w:w="284" w:type="dxa"/>
            <w:shd w:val="clear" w:color="auto" w:fill="auto"/>
          </w:tcPr>
          <w:p w:rsidR="00B37C80" w:rsidRPr="00AB16D5" w:rsidRDefault="00B37C80" w:rsidP="00B37C80">
            <w:pPr>
              <w:spacing w:line="240" w:lineRule="auto"/>
              <w:ind w:left="-567" w:hanging="142"/>
              <w:jc w:val="center"/>
              <w:rPr>
                <w:rFonts w:cs="Arial"/>
                <w:sz w:val="14"/>
                <w:szCs w:val="14"/>
                <w:lang w:eastAsia="es-MX"/>
              </w:rPr>
            </w:pPr>
          </w:p>
          <w:p w:rsidR="00B37C80" w:rsidRPr="00AB16D5" w:rsidRDefault="00B37C80" w:rsidP="00B37C80">
            <w:pPr>
              <w:spacing w:line="240" w:lineRule="auto"/>
              <w:ind w:left="-567" w:hanging="142"/>
              <w:jc w:val="center"/>
              <w:rPr>
                <w:rFonts w:cs="Arial"/>
                <w:sz w:val="14"/>
                <w:szCs w:val="14"/>
                <w:lang w:eastAsia="es-MX"/>
              </w:rPr>
            </w:pPr>
            <w:r w:rsidRPr="00AB16D5">
              <w:rPr>
                <w:rFonts w:cs="Arial"/>
                <w:sz w:val="14"/>
                <w:szCs w:val="14"/>
                <w:lang w:eastAsia="es-MX"/>
              </w:rPr>
              <w:t>5</w:t>
            </w:r>
          </w:p>
          <w:p w:rsidR="00B37C80" w:rsidRPr="00AB16D5" w:rsidRDefault="00B37C80" w:rsidP="00B37C80">
            <w:pPr>
              <w:spacing w:line="240" w:lineRule="auto"/>
              <w:ind w:left="-567" w:hanging="142"/>
              <w:jc w:val="center"/>
              <w:rPr>
                <w:rFonts w:cs="Arial"/>
                <w:sz w:val="14"/>
                <w:szCs w:val="14"/>
                <w:lang w:eastAsia="es-MX"/>
              </w:rPr>
            </w:pPr>
          </w:p>
        </w:tc>
        <w:tc>
          <w:tcPr>
            <w:tcW w:w="1690" w:type="dxa"/>
            <w:shd w:val="clear" w:color="auto" w:fill="auto"/>
          </w:tcPr>
          <w:p w:rsidR="00B37C80" w:rsidRPr="00AB16D5" w:rsidRDefault="00B37C80" w:rsidP="00B37C80">
            <w:pPr>
              <w:spacing w:line="240" w:lineRule="auto"/>
              <w:ind w:left="-567" w:hanging="142"/>
              <w:rPr>
                <w:rFonts w:cs="Arial"/>
                <w:sz w:val="14"/>
                <w:szCs w:val="14"/>
                <w:lang w:eastAsia="es-MX"/>
              </w:rPr>
            </w:pPr>
            <w:r w:rsidRPr="003F4682">
              <w:rPr>
                <w:rFonts w:cs="Arial"/>
                <w:sz w:val="14"/>
                <w:szCs w:val="14"/>
                <w:lang w:eastAsia="es-MX"/>
              </w:rPr>
              <w:t>Departamento de Recursos Financieros.</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 xml:space="preserve">Envía la cedula a la </w:t>
            </w:r>
            <w:r>
              <w:rPr>
                <w:rFonts w:cs="Arial"/>
                <w:sz w:val="14"/>
                <w:szCs w:val="14"/>
                <w:lang w:eastAsia="es-MX"/>
              </w:rPr>
              <w:t>Dirección d</w:t>
            </w:r>
            <w:r w:rsidRPr="00AB16D5">
              <w:rPr>
                <w:rFonts w:cs="Arial"/>
                <w:sz w:val="14"/>
                <w:szCs w:val="14"/>
                <w:lang w:eastAsia="es-MX"/>
              </w:rPr>
              <w:t xml:space="preserve">e Programación. </w:t>
            </w:r>
          </w:p>
          <w:p w:rsidR="00B37C80" w:rsidRPr="00AB16D5" w:rsidRDefault="00B37C80" w:rsidP="00B37C80">
            <w:pPr>
              <w:spacing w:line="240" w:lineRule="auto"/>
              <w:ind w:left="-567" w:hanging="142"/>
              <w:rPr>
                <w:rFonts w:cs="Arial"/>
                <w:sz w:val="14"/>
                <w:szCs w:val="14"/>
                <w:lang w:eastAsia="es-MX"/>
              </w:rPr>
            </w:pP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r w:rsidRPr="00AB16D5">
              <w:rPr>
                <w:rFonts w:cs="Arial"/>
                <w:sz w:val="14"/>
                <w:szCs w:val="14"/>
                <w:lang w:eastAsia="es-MX"/>
              </w:rPr>
              <w:t>Cédula de programación.</w:t>
            </w:r>
          </w:p>
        </w:tc>
      </w:tr>
      <w:tr w:rsidR="00B37C80" w:rsidRPr="00AB16D5" w:rsidTr="00B37C80">
        <w:trPr>
          <w:trHeight w:val="83"/>
        </w:trPr>
        <w:tc>
          <w:tcPr>
            <w:tcW w:w="284" w:type="dxa"/>
            <w:shd w:val="clear" w:color="auto" w:fill="auto"/>
          </w:tcPr>
          <w:p w:rsidR="00B37C80" w:rsidRPr="00AB16D5" w:rsidRDefault="00B37C80" w:rsidP="00B37C80">
            <w:pPr>
              <w:spacing w:line="240" w:lineRule="auto"/>
              <w:ind w:left="-567" w:hanging="142"/>
              <w:jc w:val="center"/>
              <w:rPr>
                <w:rFonts w:cs="Arial"/>
                <w:sz w:val="14"/>
                <w:szCs w:val="14"/>
                <w:lang w:eastAsia="es-MX"/>
              </w:rPr>
            </w:pPr>
          </w:p>
        </w:tc>
        <w:tc>
          <w:tcPr>
            <w:tcW w:w="1690" w:type="dxa"/>
            <w:shd w:val="clear" w:color="auto" w:fill="auto"/>
          </w:tcPr>
          <w:p w:rsidR="00B37C80" w:rsidRPr="00AB16D5" w:rsidRDefault="00B37C80" w:rsidP="00B37C80">
            <w:pPr>
              <w:spacing w:line="240" w:lineRule="auto"/>
              <w:ind w:left="-567" w:hanging="142"/>
              <w:rPr>
                <w:rFonts w:cs="Arial"/>
                <w:sz w:val="14"/>
                <w:szCs w:val="14"/>
                <w:lang w:eastAsia="es-MX"/>
              </w:rPr>
            </w:pPr>
          </w:p>
        </w:tc>
        <w:tc>
          <w:tcPr>
            <w:tcW w:w="0" w:type="auto"/>
            <w:shd w:val="clear" w:color="auto" w:fill="auto"/>
          </w:tcPr>
          <w:p w:rsidR="00B37C80" w:rsidRPr="00AB16D5" w:rsidRDefault="00B37C80" w:rsidP="00B37C80">
            <w:pPr>
              <w:spacing w:line="240" w:lineRule="auto"/>
              <w:ind w:left="-567" w:hanging="142"/>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ind w:left="-567" w:hanging="142"/>
              <w:rPr>
                <w:rFonts w:cs="Arial"/>
                <w:sz w:val="14"/>
                <w:szCs w:val="14"/>
                <w:lang w:eastAsia="es-MX"/>
              </w:rPr>
            </w:pPr>
          </w:p>
        </w:tc>
      </w:tr>
    </w:tbl>
    <w:p w:rsidR="00B37C80" w:rsidRPr="00E042AE" w:rsidRDefault="00B37C80" w:rsidP="00B37C80">
      <w:pPr>
        <w:spacing w:line="240" w:lineRule="auto"/>
        <w:ind w:left="-567" w:hanging="142"/>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14"/>
          <w:szCs w:val="1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jc w:val="right"/>
        <w:rPr>
          <w:rFonts w:cs="Arial"/>
          <w:sz w:val="24"/>
          <w:lang w:eastAsia="es-MX"/>
        </w:rPr>
      </w:pPr>
      <w:r>
        <w:rPr>
          <w:rFonts w:cs="Arial"/>
          <w:sz w:val="24"/>
          <w:lang w:eastAsia="es-MX"/>
        </w:rPr>
        <w:t>DIAGRAMA DE FLUJO.</w:t>
      </w:r>
    </w:p>
    <w:p w:rsidR="00B37C80" w:rsidRDefault="00B37C80" w:rsidP="00B37C80">
      <w:pPr>
        <w:spacing w:line="240" w:lineRule="auto"/>
        <w:rPr>
          <w:rFonts w:cs="Arial"/>
          <w:sz w:val="24"/>
          <w:lang w:eastAsia="es-MX"/>
        </w:rPr>
      </w:pPr>
    </w:p>
    <w:tbl>
      <w:tblPr>
        <w:tblW w:w="10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965"/>
      </w:tblGrid>
      <w:tr w:rsidR="00B37C80" w:rsidRPr="00724070" w:rsidTr="00B37C80">
        <w:trPr>
          <w:cantSplit/>
          <w:trHeight w:val="713"/>
          <w:jc w:val="center"/>
        </w:trPr>
        <w:tc>
          <w:tcPr>
            <w:tcW w:w="4743" w:type="dxa"/>
            <w:tcBorders>
              <w:bottom w:val="single" w:sz="4" w:space="0" w:color="auto"/>
            </w:tcBorders>
          </w:tcPr>
          <w:p w:rsidR="00B37C80" w:rsidRPr="00724070" w:rsidRDefault="00B37C80" w:rsidP="00B37C80">
            <w:pPr>
              <w:spacing w:line="240" w:lineRule="auto"/>
              <w:rPr>
                <w:b/>
                <w:sz w:val="14"/>
              </w:rPr>
            </w:pPr>
            <w:r w:rsidRPr="00724070">
              <w:rPr>
                <w:b/>
                <w:sz w:val="14"/>
              </w:rPr>
              <w:t xml:space="preserve">UNIDAD ADMINISTRATIVA:  </w:t>
            </w:r>
            <w:r w:rsidRPr="0017526E">
              <w:rPr>
                <w:b/>
                <w:sz w:val="14"/>
              </w:rPr>
              <w:t>Subdirección Administrativa</w:t>
            </w:r>
          </w:p>
          <w:p w:rsidR="00B37C80" w:rsidRPr="00724070" w:rsidRDefault="00B37C80" w:rsidP="00B37C80">
            <w:pPr>
              <w:spacing w:line="240" w:lineRule="auto"/>
              <w:rPr>
                <w:sz w:val="14"/>
              </w:rPr>
            </w:pPr>
          </w:p>
        </w:tc>
        <w:tc>
          <w:tcPr>
            <w:tcW w:w="5965" w:type="dxa"/>
            <w:tcBorders>
              <w:bottom w:val="single" w:sz="4" w:space="0" w:color="auto"/>
            </w:tcBorders>
          </w:tcPr>
          <w:p w:rsidR="00B37C80" w:rsidRPr="00724070" w:rsidRDefault="00B37C80" w:rsidP="00B37C80">
            <w:pPr>
              <w:spacing w:line="240" w:lineRule="auto"/>
              <w:rPr>
                <w:sz w:val="14"/>
              </w:rPr>
            </w:pPr>
            <w:r>
              <w:rPr>
                <w:b/>
                <w:sz w:val="14"/>
              </w:rPr>
              <w:t>UNIDAD RESPONSABLE</w:t>
            </w:r>
            <w:proofErr w:type="gramStart"/>
            <w:r>
              <w:rPr>
                <w:b/>
                <w:sz w:val="14"/>
              </w:rPr>
              <w:t xml:space="preserve">:  </w:t>
            </w:r>
            <w:r w:rsidRPr="003F4682">
              <w:rPr>
                <w:b/>
                <w:sz w:val="14"/>
              </w:rPr>
              <w:t>Departamento</w:t>
            </w:r>
            <w:proofErr w:type="gramEnd"/>
            <w:r w:rsidRPr="003F4682">
              <w:rPr>
                <w:b/>
                <w:sz w:val="14"/>
              </w:rPr>
              <w:t xml:space="preserve"> de Recursos Financieros.</w:t>
            </w:r>
          </w:p>
        </w:tc>
      </w:tr>
      <w:tr w:rsidR="00B37C80" w:rsidRPr="00724070" w:rsidTr="00B37C80">
        <w:trPr>
          <w:cantSplit/>
          <w:trHeight w:val="379"/>
          <w:jc w:val="center"/>
        </w:trPr>
        <w:tc>
          <w:tcPr>
            <w:tcW w:w="10708" w:type="dxa"/>
            <w:gridSpan w:val="2"/>
            <w:tcBorders>
              <w:bottom w:val="single" w:sz="4" w:space="0" w:color="auto"/>
            </w:tcBorders>
          </w:tcPr>
          <w:p w:rsidR="00B37C80" w:rsidRPr="00724070" w:rsidRDefault="00B37C80" w:rsidP="00B37C80">
            <w:pPr>
              <w:spacing w:line="240" w:lineRule="auto"/>
              <w:rPr>
                <w:sz w:val="14"/>
              </w:rPr>
            </w:pPr>
            <w:r>
              <w:rPr>
                <w:b/>
                <w:sz w:val="14"/>
              </w:rPr>
              <w:t>NOMBRE DEL PROCEDIMIENTO: C</w:t>
            </w:r>
            <w:r w:rsidRPr="002E5466">
              <w:rPr>
                <w:b/>
                <w:sz w:val="14"/>
              </w:rPr>
              <w:t>ancelación de cedulas y proyectos.</w:t>
            </w:r>
          </w:p>
        </w:tc>
      </w:tr>
    </w:tbl>
    <w:p w:rsidR="00B37C80" w:rsidRPr="00E042AE" w:rsidRDefault="00B37C80" w:rsidP="00B37C80">
      <w:pPr>
        <w:spacing w:line="240" w:lineRule="auto"/>
        <w:jc w:val="right"/>
        <w:rPr>
          <w:rFonts w:cs="Arial"/>
          <w:sz w:val="24"/>
          <w:szCs w:val="14"/>
          <w:lang w:eastAsia="es-MX"/>
        </w:rPr>
      </w:pPr>
    </w:p>
    <w:tbl>
      <w:tblPr>
        <w:tblW w:w="105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7"/>
        <w:gridCol w:w="3544"/>
        <w:gridCol w:w="3827"/>
      </w:tblGrid>
      <w:tr w:rsidR="00B37C80" w:rsidRPr="00AB16D5" w:rsidTr="00B37C80">
        <w:trPr>
          <w:trHeight w:val="137"/>
        </w:trPr>
        <w:tc>
          <w:tcPr>
            <w:tcW w:w="3177" w:type="dxa"/>
            <w:shd w:val="clear" w:color="auto" w:fill="auto"/>
          </w:tcPr>
          <w:p w:rsidR="00B37C80" w:rsidRPr="002E5466" w:rsidRDefault="00B37C80" w:rsidP="00B37C80">
            <w:pPr>
              <w:spacing w:line="240" w:lineRule="auto"/>
              <w:jc w:val="center"/>
              <w:rPr>
                <w:rFonts w:cs="Arial"/>
                <w:b/>
                <w:color w:val="0D0D0D"/>
                <w:lang w:eastAsia="es-MX"/>
              </w:rPr>
            </w:pPr>
          </w:p>
          <w:p w:rsidR="00B37C80" w:rsidRPr="002E5466" w:rsidRDefault="008D04A6" w:rsidP="00B37C80">
            <w:pPr>
              <w:spacing w:line="240" w:lineRule="auto"/>
              <w:jc w:val="center"/>
              <w:rPr>
                <w:rFonts w:cs="Arial"/>
                <w:b/>
                <w:color w:val="0D0D0D"/>
                <w:lang w:eastAsia="es-MX"/>
              </w:rPr>
            </w:pPr>
            <w:r>
              <w:rPr>
                <w:noProof/>
                <w:lang w:val="es-MX" w:eastAsia="es-MX"/>
              </w:rPr>
              <mc:AlternateContent>
                <mc:Choice Requires="wps">
                  <w:drawing>
                    <wp:anchor distT="0" distB="0" distL="114300" distR="114300" simplePos="0" relativeHeight="252160000" behindDoc="0" locked="0" layoutInCell="1" allowOverlap="1">
                      <wp:simplePos x="0" y="0"/>
                      <wp:positionH relativeFrom="column">
                        <wp:posOffset>534035</wp:posOffset>
                      </wp:positionH>
                      <wp:positionV relativeFrom="paragraph">
                        <wp:posOffset>295275</wp:posOffset>
                      </wp:positionV>
                      <wp:extent cx="536575" cy="304165"/>
                      <wp:effectExtent l="0" t="0" r="0" b="635"/>
                      <wp:wrapNone/>
                      <wp:docPr id="2554" name="Cuadro de texto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95" o:spid="_x0000_s1219" type="#_x0000_t202" style="position:absolute;left:0;text-align:left;margin-left:42.05pt;margin-top:23.25pt;width:42.25pt;height:23.9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r w:rsidR="00B37C80">
              <w:rPr>
                <w:rFonts w:cs="Arial"/>
                <w:b/>
                <w:color w:val="0D0D0D"/>
                <w:lang w:eastAsia="es-MX"/>
              </w:rPr>
              <w:t>Oficialía de partes</w:t>
            </w:r>
          </w:p>
        </w:tc>
        <w:tc>
          <w:tcPr>
            <w:tcW w:w="3544" w:type="dxa"/>
            <w:shd w:val="clear" w:color="auto" w:fill="auto"/>
          </w:tcPr>
          <w:p w:rsidR="00B37C80" w:rsidRPr="002E5466" w:rsidRDefault="00B37C80" w:rsidP="00B37C80">
            <w:pPr>
              <w:spacing w:line="240" w:lineRule="auto"/>
              <w:jc w:val="center"/>
              <w:rPr>
                <w:rFonts w:cs="Arial"/>
                <w:b/>
                <w:lang w:eastAsia="es-MX"/>
              </w:rPr>
            </w:pPr>
          </w:p>
          <w:p w:rsidR="00B37C80" w:rsidRPr="002E5466" w:rsidRDefault="00B37C80" w:rsidP="00B37C80">
            <w:pPr>
              <w:spacing w:line="240" w:lineRule="auto"/>
              <w:jc w:val="center"/>
              <w:rPr>
                <w:rFonts w:cs="Arial"/>
                <w:b/>
                <w:lang w:eastAsia="es-MX"/>
              </w:rPr>
            </w:pPr>
            <w:r w:rsidRPr="004027AD">
              <w:rPr>
                <w:rFonts w:cs="Arial"/>
                <w:b/>
                <w:lang w:eastAsia="es-MX"/>
              </w:rPr>
              <w:t>Subdirección Administrativa</w:t>
            </w:r>
          </w:p>
        </w:tc>
        <w:tc>
          <w:tcPr>
            <w:tcW w:w="3827" w:type="dxa"/>
            <w:shd w:val="clear" w:color="auto" w:fill="auto"/>
          </w:tcPr>
          <w:p w:rsidR="00B37C80" w:rsidRPr="002E5466" w:rsidRDefault="00B37C80" w:rsidP="00B37C80">
            <w:pPr>
              <w:spacing w:line="240" w:lineRule="auto"/>
              <w:jc w:val="center"/>
              <w:rPr>
                <w:rFonts w:cs="Arial"/>
                <w:b/>
                <w:lang w:eastAsia="es-MX"/>
              </w:rPr>
            </w:pPr>
          </w:p>
          <w:p w:rsidR="00B37C80" w:rsidRPr="002E5466" w:rsidRDefault="00B37C80" w:rsidP="00B37C80">
            <w:pPr>
              <w:spacing w:line="240" w:lineRule="auto"/>
              <w:jc w:val="center"/>
              <w:rPr>
                <w:rFonts w:cs="Arial"/>
                <w:b/>
                <w:lang w:eastAsia="es-MX"/>
              </w:rPr>
            </w:pPr>
            <w:r w:rsidRPr="003F4682">
              <w:rPr>
                <w:rFonts w:cs="Arial"/>
                <w:b/>
                <w:lang w:eastAsia="es-MX"/>
              </w:rPr>
              <w:t>Departamento de Recursos Financieros.</w:t>
            </w:r>
          </w:p>
        </w:tc>
      </w:tr>
      <w:tr w:rsidR="00B37C80" w:rsidRPr="00AB16D5" w:rsidTr="00B37C80">
        <w:trPr>
          <w:trHeight w:val="8720"/>
        </w:trPr>
        <w:tc>
          <w:tcPr>
            <w:tcW w:w="3177" w:type="dxa"/>
            <w:shd w:val="clear" w:color="auto" w:fill="auto"/>
          </w:tcPr>
          <w:p w:rsidR="00B37C80" w:rsidRDefault="008D04A6" w:rsidP="00B37C80">
            <w:pPr>
              <w:spacing w:line="240" w:lineRule="auto"/>
              <w:rPr>
                <w:rFonts w:cs="Arial"/>
                <w:sz w:val="14"/>
                <w:szCs w:val="14"/>
                <w:lang w:eastAsia="es-MX"/>
              </w:rPr>
            </w:pPr>
            <w:r>
              <w:rPr>
                <w:noProof/>
                <w:lang w:val="es-MX" w:eastAsia="es-MX"/>
              </w:rPr>
              <mc:AlternateContent>
                <mc:Choice Requires="wps">
                  <w:drawing>
                    <wp:anchor distT="0" distB="0" distL="114300" distR="114300" simplePos="0" relativeHeight="252158976" behindDoc="1" locked="0" layoutInCell="1" allowOverlap="1">
                      <wp:simplePos x="0" y="0"/>
                      <wp:positionH relativeFrom="column">
                        <wp:posOffset>479425</wp:posOffset>
                      </wp:positionH>
                      <wp:positionV relativeFrom="paragraph">
                        <wp:posOffset>52070</wp:posOffset>
                      </wp:positionV>
                      <wp:extent cx="655955" cy="189230"/>
                      <wp:effectExtent l="0" t="0" r="10795" b="20320"/>
                      <wp:wrapNone/>
                      <wp:docPr id="2553" name="Terminador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0835" id="Terminador 1194" o:spid="_x0000_s1026" type="#_x0000_t116" style="position:absolute;margin-left:37.75pt;margin-top:4.1pt;width:51.65pt;height:14.9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"/>
                  </w:pict>
                </mc:Fallback>
              </mc:AlternateContent>
            </w:r>
          </w:p>
          <w:p w:rsidR="00B37C80" w:rsidRPr="00E16FCC" w:rsidRDefault="008D04A6" w:rsidP="00B37C80">
            <w:pPr>
              <w:rPr>
                <w:rFonts w:cs="Arial"/>
                <w:sz w:val="14"/>
                <w:szCs w:val="14"/>
                <w:lang w:eastAsia="es-MX"/>
              </w:rPr>
            </w:pPr>
            <w:r>
              <w:rPr>
                <w:noProof/>
                <w:lang w:val="es-MX" w:eastAsia="es-MX"/>
              </w:rPr>
              <mc:AlternateContent>
                <mc:Choice Requires="wps">
                  <w:drawing>
                    <wp:anchor distT="4294967295" distB="4294967295" distL="114300" distR="114300" simplePos="0" relativeHeight="252179456" behindDoc="0" locked="0" layoutInCell="1" allowOverlap="1">
                      <wp:simplePos x="0" y="0"/>
                      <wp:positionH relativeFrom="column">
                        <wp:posOffset>802640</wp:posOffset>
                      </wp:positionH>
                      <wp:positionV relativeFrom="paragraph">
                        <wp:posOffset>1948179</wp:posOffset>
                      </wp:positionV>
                      <wp:extent cx="2277110" cy="0"/>
                      <wp:effectExtent l="0" t="0" r="27940" b="19050"/>
                      <wp:wrapNone/>
                      <wp:docPr id="2552" name="Conector recto de flecha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7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3A105" id="Conector recto de flecha 1193" o:spid="_x0000_s1026" type="#_x0000_t32" style="position:absolute;margin-left:63.2pt;margin-top:153.4pt;width:179.3pt;height:0;z-index:25217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"/>
                  </w:pict>
                </mc:Fallback>
              </mc:AlternateContent>
            </w:r>
            <w:r>
              <w:rPr>
                <w:noProof/>
                <w:lang w:val="es-MX" w:eastAsia="es-MX"/>
              </w:rPr>
              <mc:AlternateContent>
                <mc:Choice Requires="wps">
                  <w:drawing>
                    <wp:anchor distT="0" distB="0" distL="114299" distR="114299" simplePos="0" relativeHeight="252166144" behindDoc="0" locked="0" layoutInCell="1" allowOverlap="1">
                      <wp:simplePos x="0" y="0"/>
                      <wp:positionH relativeFrom="column">
                        <wp:posOffset>803274</wp:posOffset>
                      </wp:positionH>
                      <wp:positionV relativeFrom="paragraph">
                        <wp:posOffset>1663700</wp:posOffset>
                      </wp:positionV>
                      <wp:extent cx="0" cy="284480"/>
                      <wp:effectExtent l="0" t="0" r="19050" b="20320"/>
                      <wp:wrapNone/>
                      <wp:docPr id="2551" name="Conector recto de flecha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BBBED" id="Conector recto de flecha 1192" o:spid="_x0000_s1026" type="#_x0000_t32" style="position:absolute;margin-left:63.25pt;margin-top:131pt;width:0;height:22.4pt;z-index:252166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"/>
                  </w:pict>
                </mc:Fallback>
              </mc:AlternateContent>
            </w:r>
            <w:r>
              <w:rPr>
                <w:noProof/>
                <w:lang w:val="es-MX" w:eastAsia="es-MX"/>
              </w:rPr>
              <mc:AlternateContent>
                <mc:Choice Requires="wps">
                  <w:drawing>
                    <wp:anchor distT="0" distB="0" distL="114300" distR="114300" simplePos="0" relativeHeight="252161024" behindDoc="0" locked="0" layoutInCell="1" allowOverlap="1">
                      <wp:simplePos x="0" y="0"/>
                      <wp:positionH relativeFrom="column">
                        <wp:posOffset>123190</wp:posOffset>
                      </wp:positionH>
                      <wp:positionV relativeFrom="paragraph">
                        <wp:posOffset>629920</wp:posOffset>
                      </wp:positionV>
                      <wp:extent cx="1309370" cy="1033780"/>
                      <wp:effectExtent l="0" t="0" r="24130" b="13970"/>
                      <wp:wrapNone/>
                      <wp:docPr id="2550" name="Cuadro de texto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03378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1. R</w:t>
                                  </w:r>
                                  <w:r w:rsidRPr="002173E3">
                                    <w:rPr>
                                      <w:rFonts w:cs="Arial"/>
                                      <w:sz w:val="14"/>
                                      <w:szCs w:val="14"/>
                                    </w:rPr>
                                    <w:t>ecibe  la solicitud de reprogramación  de proyecto. Y la envía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91" o:spid="_x0000_s1220" type="#_x0000_t202" style="position:absolute;left:0;text-align:left;margin-left:9.7pt;margin-top:49.6pt;width:103.1pt;height:81.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">
                      <v:textbox>
                        <w:txbxContent>
                          <w:p w:rsidR="00A512C2" w:rsidRDefault="00A512C2" w:rsidP="00B37C80">
                            <w:pPr>
                              <w:jc w:val="center"/>
                            </w:pPr>
                            <w:r>
                              <w:rPr>
                                <w:rFonts w:cs="Arial"/>
                                <w:sz w:val="14"/>
                                <w:szCs w:val="14"/>
                              </w:rPr>
                              <w:t>1. R</w:t>
                            </w:r>
                            <w:r w:rsidRPr="002173E3">
                              <w:rPr>
                                <w:rFonts w:cs="Arial"/>
                                <w:sz w:val="14"/>
                                <w:szCs w:val="14"/>
                              </w:rPr>
                              <w:t>ecibe  la solicitud de reprogramación  de proyecto. Y la envía a la Subdirección  Administrativa.</w:t>
                            </w:r>
                          </w:p>
                        </w:txbxContent>
                      </v:textbox>
                    </v:shape>
                  </w:pict>
                </mc:Fallback>
              </mc:AlternateContent>
            </w:r>
            <w:r>
              <w:rPr>
                <w:noProof/>
                <w:lang w:val="es-MX" w:eastAsia="es-MX"/>
              </w:rPr>
              <mc:AlternateContent>
                <mc:Choice Requires="wps">
                  <w:drawing>
                    <wp:anchor distT="0" distB="0" distL="114299" distR="114299" simplePos="0" relativeHeight="252164096" behindDoc="0" locked="0" layoutInCell="1" allowOverlap="1">
                      <wp:simplePos x="0" y="0"/>
                      <wp:positionH relativeFrom="column">
                        <wp:posOffset>802639</wp:posOffset>
                      </wp:positionH>
                      <wp:positionV relativeFrom="paragraph">
                        <wp:posOffset>129540</wp:posOffset>
                      </wp:positionV>
                      <wp:extent cx="0" cy="511175"/>
                      <wp:effectExtent l="76200" t="0" r="57150" b="60325"/>
                      <wp:wrapNone/>
                      <wp:docPr id="2549" name="Conector recto de flecha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48606" id="Conector recto de flecha 1190" o:spid="_x0000_s1026" type="#_x0000_t32" style="position:absolute;margin-left:63.2pt;margin-top:10.2pt;width:0;height:40.25pt;z-index:25216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">
                      <v:stroke endarrow="block"/>
                    </v:shape>
                  </w:pict>
                </mc:Fallback>
              </mc:AlternateContent>
            </w:r>
          </w:p>
        </w:tc>
        <w:tc>
          <w:tcPr>
            <w:tcW w:w="3544"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165120" behindDoc="0" locked="0" layoutInCell="1" allowOverlap="1">
                      <wp:simplePos x="0" y="0"/>
                      <wp:positionH relativeFrom="column">
                        <wp:posOffset>85725</wp:posOffset>
                      </wp:positionH>
                      <wp:positionV relativeFrom="paragraph">
                        <wp:posOffset>2407920</wp:posOffset>
                      </wp:positionV>
                      <wp:extent cx="1683385" cy="678180"/>
                      <wp:effectExtent l="0" t="0" r="12065" b="26670"/>
                      <wp:wrapNone/>
                      <wp:docPr id="2548" name="Cuadro de texto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385" cy="678180"/>
                              </a:xfrm>
                              <a:prstGeom prst="rect">
                                <a:avLst/>
                              </a:prstGeom>
                              <a:solidFill>
                                <a:srgbClr val="FFFFFF"/>
                              </a:solidFill>
                              <a:ln w="9525">
                                <a:solidFill>
                                  <a:srgbClr val="000000"/>
                                </a:solidFill>
                                <a:miter lim="800000"/>
                                <a:headEnd/>
                                <a:tailEnd/>
                              </a:ln>
                            </wps:spPr>
                            <wps:txbx>
                              <w:txbxContent>
                                <w:p w:rsidR="00A512C2" w:rsidRPr="00567445" w:rsidRDefault="00A512C2" w:rsidP="00B37C80">
                                  <w:pPr>
                                    <w:jc w:val="center"/>
                                    <w:rPr>
                                      <w:rFonts w:cs="Arial"/>
                                      <w:sz w:val="14"/>
                                      <w:szCs w:val="14"/>
                                    </w:rPr>
                                  </w:pPr>
                                  <w:r>
                                    <w:rPr>
                                      <w:rFonts w:cs="Arial"/>
                                      <w:sz w:val="14"/>
                                      <w:szCs w:val="14"/>
                                    </w:rPr>
                                    <w:t>2. T</w:t>
                                  </w:r>
                                  <w:r w:rsidRPr="002173E3">
                                    <w:rPr>
                                      <w:rFonts w:cs="Arial"/>
                                      <w:sz w:val="14"/>
                                      <w:szCs w:val="14"/>
                                    </w:rPr>
                                    <w:t xml:space="preserve">urna la solicitud al </w:t>
                                  </w:r>
                                  <w:r w:rsidRPr="00B601E3">
                                    <w:rPr>
                                      <w:rFonts w:cs="Arial"/>
                                      <w:sz w:val="14"/>
                                      <w:szCs w:val="14"/>
                                    </w:rPr>
                                    <w:t xml:space="preserve">Departamento de Recursos </w:t>
                                  </w:r>
                                  <w:r w:rsidRPr="00DF571E">
                                    <w:rPr>
                                      <w:rFonts w:cs="Arial"/>
                                      <w:sz w:val="14"/>
                                      <w:szCs w:val="14"/>
                                    </w:rPr>
                                    <w:t>Financieros</w:t>
                                  </w:r>
                                  <w:r w:rsidRPr="00B601E3">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89" o:spid="_x0000_s1221" type="#_x0000_t202" style="position:absolute;left:0;text-align:left;margin-left:6.75pt;margin-top:189.6pt;width:132.55pt;height:53.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">
                      <v:textbox>
                        <w:txbxContent>
                          <w:p w:rsidR="00A512C2" w:rsidRPr="00567445" w:rsidRDefault="00A512C2" w:rsidP="00B37C80">
                            <w:pPr>
                              <w:jc w:val="center"/>
                              <w:rPr>
                                <w:rFonts w:cs="Arial"/>
                                <w:sz w:val="14"/>
                                <w:szCs w:val="14"/>
                              </w:rPr>
                            </w:pPr>
                            <w:r>
                              <w:rPr>
                                <w:rFonts w:cs="Arial"/>
                                <w:sz w:val="14"/>
                                <w:szCs w:val="14"/>
                              </w:rPr>
                              <w:t>2. T</w:t>
                            </w:r>
                            <w:r w:rsidRPr="002173E3">
                              <w:rPr>
                                <w:rFonts w:cs="Arial"/>
                                <w:sz w:val="14"/>
                                <w:szCs w:val="14"/>
                              </w:rPr>
                              <w:t xml:space="preserve">urna la solicitud al </w:t>
                            </w:r>
                            <w:r w:rsidRPr="00B601E3">
                              <w:rPr>
                                <w:rFonts w:cs="Arial"/>
                                <w:sz w:val="14"/>
                                <w:szCs w:val="14"/>
                              </w:rPr>
                              <w:t xml:space="preserve">Departamento de Recursos </w:t>
                            </w:r>
                            <w:r w:rsidRPr="00DF571E">
                              <w:rPr>
                                <w:rFonts w:cs="Arial"/>
                                <w:sz w:val="14"/>
                                <w:szCs w:val="14"/>
                              </w:rPr>
                              <w:t>Financieros</w:t>
                            </w:r>
                            <w:r w:rsidRPr="00B601E3">
                              <w:rPr>
                                <w:rFonts w:cs="Arial"/>
                                <w:sz w:val="14"/>
                                <w:szCs w:val="14"/>
                              </w:rPr>
                              <w:t>.</w:t>
                            </w:r>
                          </w:p>
                        </w:txbxContent>
                      </v:textbox>
                    </v:shape>
                  </w:pict>
                </mc:Fallback>
              </mc:AlternateContent>
            </w:r>
            <w:r>
              <w:rPr>
                <w:noProof/>
                <w:lang w:val="es-MX" w:eastAsia="es-MX"/>
              </w:rPr>
              <mc:AlternateContent>
                <mc:Choice Requires="wps">
                  <w:drawing>
                    <wp:anchor distT="0" distB="0" distL="114299" distR="114299" simplePos="0" relativeHeight="252178432" behindDoc="0" locked="0" layoutInCell="1" allowOverlap="1">
                      <wp:simplePos x="0" y="0"/>
                      <wp:positionH relativeFrom="column">
                        <wp:posOffset>1062354</wp:posOffset>
                      </wp:positionH>
                      <wp:positionV relativeFrom="paragraph">
                        <wp:posOffset>3086100</wp:posOffset>
                      </wp:positionV>
                      <wp:extent cx="0" cy="2118995"/>
                      <wp:effectExtent l="0" t="0" r="19050" b="14605"/>
                      <wp:wrapNone/>
                      <wp:docPr id="2547" name="Conector recto de flecha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18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3CD96" id="Conector recto de flecha 1188" o:spid="_x0000_s1026" type="#_x0000_t32" style="position:absolute;margin-left:83.65pt;margin-top:243pt;width:0;height:166.85pt;flip:y;z-index:25217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"/>
                  </w:pict>
                </mc:Fallback>
              </mc:AlternateContent>
            </w:r>
            <w:r>
              <w:rPr>
                <w:noProof/>
                <w:lang w:val="es-MX" w:eastAsia="es-MX"/>
              </w:rPr>
              <mc:AlternateContent>
                <mc:Choice Requires="wps">
                  <w:drawing>
                    <wp:anchor distT="0" distB="0" distL="114300" distR="114300" simplePos="0" relativeHeight="252180480" behindDoc="0" locked="0" layoutInCell="1" allowOverlap="1">
                      <wp:simplePos x="0" y="0"/>
                      <wp:positionH relativeFrom="column">
                        <wp:posOffset>875665</wp:posOffset>
                      </wp:positionH>
                      <wp:positionV relativeFrom="paragraph">
                        <wp:posOffset>1080135</wp:posOffset>
                      </wp:positionV>
                      <wp:extent cx="635" cy="506730"/>
                      <wp:effectExtent l="76200" t="38100" r="75565" b="26670"/>
                      <wp:wrapNone/>
                      <wp:docPr id="2546" name="Conector recto de flecha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06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BC115" id="Conector recto de flecha 1187" o:spid="_x0000_s1026" type="#_x0000_t32" style="position:absolute;margin-left:68.95pt;margin-top:85.05pt;width:.05pt;height:39.9pt;flip:x 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">
                      <v:stroke endarrow="block"/>
                    </v:shape>
                  </w:pict>
                </mc:Fallback>
              </mc:AlternateContent>
            </w:r>
            <w:r>
              <w:rPr>
                <w:noProof/>
                <w:lang w:val="es-MX" w:eastAsia="es-MX"/>
              </w:rPr>
              <mc:AlternateContent>
                <mc:Choice Requires="wps">
                  <w:drawing>
                    <wp:anchor distT="0" distB="0" distL="114300" distR="114300" simplePos="0" relativeHeight="252176384" behindDoc="0" locked="0" layoutInCell="1" allowOverlap="1">
                      <wp:simplePos x="0" y="0"/>
                      <wp:positionH relativeFrom="column">
                        <wp:posOffset>187960</wp:posOffset>
                      </wp:positionH>
                      <wp:positionV relativeFrom="paragraph">
                        <wp:posOffset>405765</wp:posOffset>
                      </wp:positionV>
                      <wp:extent cx="1765935" cy="674370"/>
                      <wp:effectExtent l="0" t="0" r="24765" b="11430"/>
                      <wp:wrapNone/>
                      <wp:docPr id="2545" name="Cuadro de texto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74370"/>
                              </a:xfrm>
                              <a:prstGeom prst="rect">
                                <a:avLst/>
                              </a:prstGeom>
                              <a:solidFill>
                                <a:srgbClr val="FFFFFF"/>
                              </a:solidFill>
                              <a:ln w="9525">
                                <a:solidFill>
                                  <a:srgbClr val="000000"/>
                                </a:solidFill>
                                <a:miter lim="800000"/>
                                <a:headEnd/>
                                <a:tailEnd/>
                              </a:ln>
                            </wps:spPr>
                            <wps:txbx>
                              <w:txbxContent>
                                <w:p w:rsidR="00A512C2" w:rsidRPr="002173E3" w:rsidRDefault="00A512C2" w:rsidP="00B37C80">
                                  <w:pPr>
                                    <w:jc w:val="center"/>
                                    <w:rPr>
                                      <w:rFonts w:cs="Arial"/>
                                      <w:sz w:val="14"/>
                                      <w:szCs w:val="14"/>
                                    </w:rPr>
                                  </w:pPr>
                                  <w:r>
                                    <w:rPr>
                                      <w:rFonts w:cs="Arial"/>
                                      <w:sz w:val="14"/>
                                      <w:szCs w:val="14"/>
                                    </w:rPr>
                                    <w:t>4. E</w:t>
                                  </w:r>
                                  <w:r w:rsidRPr="002173E3">
                                    <w:rPr>
                                      <w:rFonts w:cs="Arial"/>
                                      <w:sz w:val="14"/>
                                      <w:szCs w:val="14"/>
                                    </w:rPr>
                                    <w:t xml:space="preserve">nvía la cedula y firmada, al </w:t>
                                  </w:r>
                                  <w:r w:rsidRPr="00B601E3">
                                    <w:rPr>
                                      <w:rFonts w:cs="Arial"/>
                                      <w:sz w:val="14"/>
                                      <w:szCs w:val="14"/>
                                    </w:rPr>
                                    <w:t xml:space="preserve">Departamento de Recursos </w:t>
                                  </w:r>
                                  <w:r w:rsidRPr="00DF571E">
                                    <w:rPr>
                                      <w:rFonts w:cs="Arial"/>
                                      <w:sz w:val="14"/>
                                      <w:szCs w:val="14"/>
                                    </w:rPr>
                                    <w:t>Financieros</w:t>
                                  </w:r>
                                  <w:r w:rsidRPr="00B601E3">
                                    <w:rPr>
                                      <w:rFonts w:cs="Arial"/>
                                      <w:sz w:val="14"/>
                                      <w:szCs w:val="14"/>
                                    </w:rPr>
                                    <w:t>.</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86" o:spid="_x0000_s1222" type="#_x0000_t202" style="position:absolute;left:0;text-align:left;margin-left:14.8pt;margin-top:31.95pt;width:139.05pt;height:53.1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">
                      <v:textbox>
                        <w:txbxContent>
                          <w:p w:rsidR="00A512C2" w:rsidRPr="002173E3" w:rsidRDefault="00A512C2" w:rsidP="00B37C80">
                            <w:pPr>
                              <w:jc w:val="center"/>
                              <w:rPr>
                                <w:rFonts w:cs="Arial"/>
                                <w:sz w:val="14"/>
                                <w:szCs w:val="14"/>
                              </w:rPr>
                            </w:pPr>
                            <w:r>
                              <w:rPr>
                                <w:rFonts w:cs="Arial"/>
                                <w:sz w:val="14"/>
                                <w:szCs w:val="14"/>
                              </w:rPr>
                              <w:t>4. E</w:t>
                            </w:r>
                            <w:r w:rsidRPr="002173E3">
                              <w:rPr>
                                <w:rFonts w:cs="Arial"/>
                                <w:sz w:val="14"/>
                                <w:szCs w:val="14"/>
                              </w:rPr>
                              <w:t xml:space="preserve">nvía la cedula y firmada, al </w:t>
                            </w:r>
                            <w:r w:rsidRPr="00B601E3">
                              <w:rPr>
                                <w:rFonts w:cs="Arial"/>
                                <w:sz w:val="14"/>
                                <w:szCs w:val="14"/>
                              </w:rPr>
                              <w:t xml:space="preserve">Departamento de Recursos </w:t>
                            </w:r>
                            <w:r w:rsidRPr="00DF571E">
                              <w:rPr>
                                <w:rFonts w:cs="Arial"/>
                                <w:sz w:val="14"/>
                                <w:szCs w:val="14"/>
                              </w:rPr>
                              <w:t>Financieros</w:t>
                            </w:r>
                            <w:r w:rsidRPr="00B601E3">
                              <w:rPr>
                                <w:rFonts w:cs="Arial"/>
                                <w:sz w:val="14"/>
                                <w:szCs w:val="14"/>
                              </w:rPr>
                              <w:t>.</w:t>
                            </w:r>
                          </w:p>
                          <w:p w:rsidR="00A512C2" w:rsidRDefault="00A512C2" w:rsidP="00B37C80"/>
                        </w:txbxContent>
                      </v:textbox>
                    </v:shape>
                  </w:pict>
                </mc:Fallback>
              </mc:AlternateContent>
            </w:r>
            <w:r>
              <w:rPr>
                <w:noProof/>
                <w:lang w:val="es-MX" w:eastAsia="es-MX"/>
              </w:rPr>
              <mc:AlternateContent>
                <mc:Choice Requires="wps">
                  <w:drawing>
                    <wp:anchor distT="0" distB="0" distL="114300" distR="114300" simplePos="0" relativeHeight="252172288" behindDoc="0" locked="0" layoutInCell="1" allowOverlap="1">
                      <wp:simplePos x="0" y="0"/>
                      <wp:positionH relativeFrom="column">
                        <wp:posOffset>1051560</wp:posOffset>
                      </wp:positionH>
                      <wp:positionV relativeFrom="paragraph">
                        <wp:posOffset>2050415</wp:posOffset>
                      </wp:positionV>
                      <wp:extent cx="10160" cy="357505"/>
                      <wp:effectExtent l="57150" t="0" r="66040" b="61595"/>
                      <wp:wrapNone/>
                      <wp:docPr id="2544" name="Conector recto de flecha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0A609" id="Conector recto de flecha 1185" o:spid="_x0000_s1026" type="#_x0000_t32" style="position:absolute;margin-left:82.8pt;margin-top:161.45pt;width:.8pt;height:28.15pt;flip:x;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">
                      <v:stroke endarrow="block"/>
                    </v:shape>
                  </w:pict>
                </mc:Fallback>
              </mc:AlternateContent>
            </w:r>
            <w:r>
              <w:rPr>
                <w:noProof/>
                <w:lang w:val="es-MX" w:eastAsia="es-MX"/>
              </w:rPr>
              <mc:AlternateContent>
                <mc:Choice Requires="wps">
                  <w:drawing>
                    <wp:anchor distT="4294967295" distB="4294967295" distL="114300" distR="114300" simplePos="0" relativeHeight="252181504" behindDoc="0" locked="0" layoutInCell="1" allowOverlap="1">
                      <wp:simplePos x="0" y="0"/>
                      <wp:positionH relativeFrom="column">
                        <wp:posOffset>875665</wp:posOffset>
                      </wp:positionH>
                      <wp:positionV relativeFrom="paragraph">
                        <wp:posOffset>231774</wp:posOffset>
                      </wp:positionV>
                      <wp:extent cx="2719705" cy="0"/>
                      <wp:effectExtent l="0" t="0" r="23495" b="19050"/>
                      <wp:wrapNone/>
                      <wp:docPr id="2543" name="Conector recto de flecha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CD44" id="Conector recto de flecha 1184" o:spid="_x0000_s1026" type="#_x0000_t32" style="position:absolute;margin-left:68.95pt;margin-top:18.25pt;width:214.15pt;height:0;z-index:252181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"/>
                  </w:pict>
                </mc:Fallback>
              </mc:AlternateContent>
            </w:r>
            <w:r>
              <w:rPr>
                <w:noProof/>
                <w:lang w:val="es-MX" w:eastAsia="es-MX"/>
              </w:rPr>
              <mc:AlternateContent>
                <mc:Choice Requires="wps">
                  <w:drawing>
                    <wp:anchor distT="0" distB="0" distL="114300" distR="114300" simplePos="0" relativeHeight="252169216" behindDoc="0" locked="0" layoutInCell="1" allowOverlap="1">
                      <wp:simplePos x="0" y="0"/>
                      <wp:positionH relativeFrom="column">
                        <wp:posOffset>875665</wp:posOffset>
                      </wp:positionH>
                      <wp:positionV relativeFrom="paragraph">
                        <wp:posOffset>231775</wp:posOffset>
                      </wp:positionV>
                      <wp:extent cx="635" cy="178435"/>
                      <wp:effectExtent l="0" t="0" r="37465" b="12065"/>
                      <wp:wrapNone/>
                      <wp:docPr id="2542" name="Conector recto de flecha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5CA01" id="Conector recto de flecha 1183" o:spid="_x0000_s1026" type="#_x0000_t32" style="position:absolute;margin-left:68.95pt;margin-top:18.25pt;width:.05pt;height:14.0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"/>
                  </w:pict>
                </mc:Fallback>
              </mc:AlternateContent>
            </w:r>
            <w:r>
              <w:rPr>
                <w:noProof/>
                <w:lang w:val="es-MX" w:eastAsia="es-MX"/>
              </w:rPr>
              <mc:AlternateContent>
                <mc:Choice Requires="wps">
                  <w:drawing>
                    <wp:anchor distT="4294967295" distB="4294967295" distL="114300" distR="114300" simplePos="0" relativeHeight="252171264" behindDoc="0" locked="0" layoutInCell="1" allowOverlap="1">
                      <wp:simplePos x="0" y="0"/>
                      <wp:positionH relativeFrom="column">
                        <wp:posOffset>876300</wp:posOffset>
                      </wp:positionH>
                      <wp:positionV relativeFrom="paragraph">
                        <wp:posOffset>1586864</wp:posOffset>
                      </wp:positionV>
                      <wp:extent cx="1163955" cy="0"/>
                      <wp:effectExtent l="0" t="0" r="17145" b="19050"/>
                      <wp:wrapNone/>
                      <wp:docPr id="2541" name="Conector recto de flecha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8830F" id="Conector recto de flecha 1182" o:spid="_x0000_s1026" type="#_x0000_t32" style="position:absolute;margin-left:69pt;margin-top:124.95pt;width:91.65pt;height:0;z-index:252171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"/>
                  </w:pict>
                </mc:Fallback>
              </mc:AlternateContent>
            </w:r>
            <w:r>
              <w:rPr>
                <w:noProof/>
                <w:lang w:val="es-MX" w:eastAsia="es-MX"/>
              </w:rPr>
              <mc:AlternateContent>
                <mc:Choice Requires="wps">
                  <w:drawing>
                    <wp:anchor distT="0" distB="0" distL="114299" distR="114299" simplePos="0" relativeHeight="252177408" behindDoc="0" locked="0" layoutInCell="1" allowOverlap="1">
                      <wp:simplePos x="0" y="0"/>
                      <wp:positionH relativeFrom="column">
                        <wp:posOffset>2040889</wp:posOffset>
                      </wp:positionH>
                      <wp:positionV relativeFrom="paragraph">
                        <wp:posOffset>1586865</wp:posOffset>
                      </wp:positionV>
                      <wp:extent cx="0" cy="1647190"/>
                      <wp:effectExtent l="0" t="0" r="19050" b="10160"/>
                      <wp:wrapNone/>
                      <wp:docPr id="2540" name="Conector recto de flecha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F96DC" id="Conector recto de flecha 1181" o:spid="_x0000_s1026" type="#_x0000_t32" style="position:absolute;margin-left:160.7pt;margin-top:124.95pt;width:0;height:129.7pt;z-index:25217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"/>
                  </w:pict>
                </mc:Fallback>
              </mc:AlternateContent>
            </w:r>
            <w:r>
              <w:rPr>
                <w:noProof/>
                <w:lang w:val="es-MX" w:eastAsia="es-MX"/>
              </w:rPr>
              <mc:AlternateContent>
                <mc:Choice Requires="wps">
                  <w:drawing>
                    <wp:anchor distT="4294967295" distB="4294967295" distL="114300" distR="114300" simplePos="0" relativeHeight="252163072" behindDoc="0" locked="0" layoutInCell="1" allowOverlap="1">
                      <wp:simplePos x="0" y="0"/>
                      <wp:positionH relativeFrom="column">
                        <wp:posOffset>2040255</wp:posOffset>
                      </wp:positionH>
                      <wp:positionV relativeFrom="paragraph">
                        <wp:posOffset>3228339</wp:posOffset>
                      </wp:positionV>
                      <wp:extent cx="1397635" cy="0"/>
                      <wp:effectExtent l="0" t="0" r="12065" b="19050"/>
                      <wp:wrapNone/>
                      <wp:docPr id="2539" name="Conector recto de flecha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DE13C" id="Conector recto de flecha 1180" o:spid="_x0000_s1026" type="#_x0000_t32" style="position:absolute;margin-left:160.65pt;margin-top:254.2pt;width:110.05pt;height:0;flip:x;z-index:252163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"/>
                  </w:pict>
                </mc:Fallback>
              </mc:AlternateContent>
            </w:r>
            <w:r>
              <w:rPr>
                <w:noProof/>
                <w:lang w:val="es-MX" w:eastAsia="es-MX"/>
              </w:rPr>
              <mc:AlternateContent>
                <mc:Choice Requires="wps">
                  <w:drawing>
                    <wp:anchor distT="4294967295" distB="4294967295" distL="114300" distR="114300" simplePos="0" relativeHeight="252170240" behindDoc="0" locked="0" layoutInCell="1" allowOverlap="1">
                      <wp:simplePos x="0" y="0"/>
                      <wp:positionH relativeFrom="column">
                        <wp:posOffset>1062355</wp:posOffset>
                      </wp:positionH>
                      <wp:positionV relativeFrom="paragraph">
                        <wp:posOffset>5205094</wp:posOffset>
                      </wp:positionV>
                      <wp:extent cx="2375535" cy="0"/>
                      <wp:effectExtent l="0" t="0" r="24765" b="19050"/>
                      <wp:wrapNone/>
                      <wp:docPr id="2538" name="Conector recto de flecha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22457" id="Conector recto de flecha 1179" o:spid="_x0000_s1026" type="#_x0000_t32" style="position:absolute;margin-left:83.65pt;margin-top:409.85pt;width:187.05pt;height:0;z-index:25217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"/>
                  </w:pict>
                </mc:Fallback>
              </mc:AlternateContent>
            </w:r>
          </w:p>
        </w:tc>
        <w:tc>
          <w:tcPr>
            <w:tcW w:w="3827"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168192" behindDoc="0" locked="0" layoutInCell="1" allowOverlap="1">
                      <wp:simplePos x="0" y="0"/>
                      <wp:positionH relativeFrom="column">
                        <wp:posOffset>717550</wp:posOffset>
                      </wp:positionH>
                      <wp:positionV relativeFrom="paragraph">
                        <wp:posOffset>1941830</wp:posOffset>
                      </wp:positionV>
                      <wp:extent cx="1271270" cy="506730"/>
                      <wp:effectExtent l="0" t="0" r="24130" b="26670"/>
                      <wp:wrapNone/>
                      <wp:docPr id="2537" name="Cuadro de texto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5067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78" o:spid="_x0000_s1223" type="#_x0000_t202" style="position:absolute;left:0;text-align:left;margin-left:56.5pt;margin-top:152.9pt;width:100.1pt;height:39.9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">
                      <v:textbox>
                        <w:txbxContent>
                          <w:p w:rsidR="00A512C2" w:rsidRDefault="00A512C2" w:rsidP="00B37C80">
                            <w:pPr>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299" distR="114299" simplePos="0" relativeHeight="252182528" behindDoc="0" locked="0" layoutInCell="1" allowOverlap="1">
                      <wp:simplePos x="0" y="0"/>
                      <wp:positionH relativeFrom="column">
                        <wp:posOffset>1344929</wp:posOffset>
                      </wp:positionH>
                      <wp:positionV relativeFrom="paragraph">
                        <wp:posOffset>1318895</wp:posOffset>
                      </wp:positionV>
                      <wp:extent cx="0" cy="622935"/>
                      <wp:effectExtent l="76200" t="0" r="76200" b="62865"/>
                      <wp:wrapNone/>
                      <wp:docPr id="2536" name="Conector recto de flecha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2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6D3263" id="Conector recto de flecha 1177" o:spid="_x0000_s1026" type="#_x0000_t32" style="position:absolute;margin-left:105.9pt;margin-top:103.85pt;width:0;height:49.05pt;z-index:25218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167168" behindDoc="0" locked="0" layoutInCell="1" allowOverlap="1">
                      <wp:simplePos x="0" y="0"/>
                      <wp:positionH relativeFrom="column">
                        <wp:posOffset>659130</wp:posOffset>
                      </wp:positionH>
                      <wp:positionV relativeFrom="paragraph">
                        <wp:posOffset>784860</wp:posOffset>
                      </wp:positionV>
                      <wp:extent cx="1299210" cy="520065"/>
                      <wp:effectExtent l="0" t="0" r="15240" b="13335"/>
                      <wp:wrapNone/>
                      <wp:docPr id="2535" name="Cuadro de texto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520065"/>
                              </a:xfrm>
                              <a:prstGeom prst="rect">
                                <a:avLst/>
                              </a:prstGeom>
                              <a:solidFill>
                                <a:srgbClr val="FFFFFF"/>
                              </a:solidFill>
                              <a:ln w="9525">
                                <a:solidFill>
                                  <a:srgbClr val="000000"/>
                                </a:solidFill>
                                <a:miter lim="800000"/>
                                <a:headEnd/>
                                <a:tailEnd/>
                              </a:ln>
                            </wps:spPr>
                            <wps:txbx>
                              <w:txbxContent>
                                <w:p w:rsidR="00A512C2" w:rsidRPr="00C908DB" w:rsidRDefault="00A512C2" w:rsidP="00B37C80">
                                  <w:pPr>
                                    <w:jc w:val="center"/>
                                  </w:pPr>
                                  <w:r>
                                    <w:rPr>
                                      <w:rFonts w:cs="Arial"/>
                                      <w:sz w:val="14"/>
                                      <w:szCs w:val="14"/>
                                    </w:rPr>
                                    <w:t>5. E</w:t>
                                  </w:r>
                                  <w:r w:rsidRPr="002173E3">
                                    <w:rPr>
                                      <w:rFonts w:cs="Arial"/>
                                      <w:sz w:val="14"/>
                                      <w:szCs w:val="14"/>
                                    </w:rPr>
                                    <w:t>nvía la cedula a la Di</w:t>
                                  </w:r>
                                  <w:r>
                                    <w:rPr>
                                      <w:rFonts w:cs="Arial"/>
                                      <w:sz w:val="14"/>
                                      <w:szCs w:val="14"/>
                                    </w:rPr>
                                    <w:t>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76" o:spid="_x0000_s1224" type="#_x0000_t202" style="position:absolute;left:0;text-align:left;margin-left:51.9pt;margin-top:61.8pt;width:102.3pt;height:40.9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">
                      <v:textbox>
                        <w:txbxContent>
                          <w:p w:rsidR="00A512C2" w:rsidRPr="00C908DB" w:rsidRDefault="00A512C2" w:rsidP="00B37C80">
                            <w:pPr>
                              <w:jc w:val="center"/>
                            </w:pPr>
                            <w:r>
                              <w:rPr>
                                <w:rFonts w:cs="Arial"/>
                                <w:sz w:val="14"/>
                                <w:szCs w:val="14"/>
                              </w:rPr>
                              <w:t>5. E</w:t>
                            </w:r>
                            <w:r w:rsidRPr="002173E3">
                              <w:rPr>
                                <w:rFonts w:cs="Arial"/>
                                <w:sz w:val="14"/>
                                <w:szCs w:val="14"/>
                              </w:rPr>
                              <w:t>nvía la cedula a la Di</w:t>
                            </w:r>
                            <w:r>
                              <w:rPr>
                                <w:rFonts w:cs="Arial"/>
                                <w:sz w:val="14"/>
                                <w:szCs w:val="14"/>
                              </w:rPr>
                              <w:t>rección de Programación</w:t>
                            </w:r>
                          </w:p>
                        </w:txbxContent>
                      </v:textbox>
                    </v:shape>
                  </w:pict>
                </mc:Fallback>
              </mc:AlternateContent>
            </w:r>
            <w:r>
              <w:rPr>
                <w:noProof/>
                <w:lang w:val="es-MX" w:eastAsia="es-MX"/>
              </w:rPr>
              <mc:AlternateContent>
                <mc:Choice Requires="wps">
                  <w:drawing>
                    <wp:anchor distT="0" distB="0" distL="114299" distR="114299" simplePos="0" relativeHeight="252173312" behindDoc="0" locked="0" layoutInCell="1" allowOverlap="1">
                      <wp:simplePos x="0" y="0"/>
                      <wp:positionH relativeFrom="column">
                        <wp:posOffset>1346199</wp:posOffset>
                      </wp:positionH>
                      <wp:positionV relativeFrom="paragraph">
                        <wp:posOffset>231775</wp:posOffset>
                      </wp:positionV>
                      <wp:extent cx="0" cy="553085"/>
                      <wp:effectExtent l="76200" t="0" r="57150" b="56515"/>
                      <wp:wrapNone/>
                      <wp:docPr id="2534" name="Conector recto de flecha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C06A0" id="Conector recto de flecha 1175" o:spid="_x0000_s1026" type="#_x0000_t32" style="position:absolute;margin-left:106pt;margin-top:18.25pt;width:0;height:43.55pt;z-index:25217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H4PwIAAHE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">
                      <v:stroke endarrow="block"/>
                    </v:shape>
                  </w:pict>
                </mc:Fallback>
              </mc:AlternateContent>
            </w:r>
            <w:r>
              <w:rPr>
                <w:noProof/>
                <w:lang w:val="es-MX" w:eastAsia="es-MX"/>
              </w:rPr>
              <mc:AlternateContent>
                <mc:Choice Requires="wps">
                  <w:drawing>
                    <wp:anchor distT="0" distB="0" distL="114299" distR="114299" simplePos="0" relativeHeight="252162048" behindDoc="0" locked="0" layoutInCell="1" allowOverlap="1">
                      <wp:simplePos x="0" y="0"/>
                      <wp:positionH relativeFrom="column">
                        <wp:posOffset>1187449</wp:posOffset>
                      </wp:positionH>
                      <wp:positionV relativeFrom="paragraph">
                        <wp:posOffset>3228340</wp:posOffset>
                      </wp:positionV>
                      <wp:extent cx="0" cy="309880"/>
                      <wp:effectExtent l="0" t="0" r="19050" b="13970"/>
                      <wp:wrapNone/>
                      <wp:docPr id="2533" name="Conector recto de flecha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B8714" id="Conector recto de flecha 1174" o:spid="_x0000_s1026" type="#_x0000_t32" style="position:absolute;margin-left:93.5pt;margin-top:254.2pt;width:0;height:24.4pt;z-index:25216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"/>
                  </w:pict>
                </mc:Fallback>
              </mc:AlternateContent>
            </w:r>
            <w:r>
              <w:rPr>
                <w:noProof/>
                <w:lang w:val="es-MX" w:eastAsia="es-MX"/>
              </w:rPr>
              <mc:AlternateContent>
                <mc:Choice Requires="wps">
                  <w:drawing>
                    <wp:anchor distT="0" distB="0" distL="114299" distR="114299" simplePos="0" relativeHeight="252175360" behindDoc="0" locked="0" layoutInCell="1" allowOverlap="1">
                      <wp:simplePos x="0" y="0"/>
                      <wp:positionH relativeFrom="column">
                        <wp:posOffset>1187449</wp:posOffset>
                      </wp:positionH>
                      <wp:positionV relativeFrom="paragraph">
                        <wp:posOffset>4778375</wp:posOffset>
                      </wp:positionV>
                      <wp:extent cx="0" cy="426720"/>
                      <wp:effectExtent l="76200" t="38100" r="57150" b="11430"/>
                      <wp:wrapNone/>
                      <wp:docPr id="2532" name="Conector recto de flecha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26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87C28" id="Conector recto de flecha 1173" o:spid="_x0000_s1026" type="#_x0000_t32" style="position:absolute;margin-left:93.5pt;margin-top:376.25pt;width:0;height:33.6pt;flip:y;z-index:252175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">
                      <v:stroke endarrow="block"/>
                    </v:shape>
                  </w:pict>
                </mc:Fallback>
              </mc:AlternateContent>
            </w:r>
            <w:r>
              <w:rPr>
                <w:noProof/>
                <w:lang w:val="es-MX" w:eastAsia="es-MX"/>
              </w:rPr>
              <mc:AlternateContent>
                <mc:Choice Requires="wps">
                  <w:drawing>
                    <wp:anchor distT="0" distB="0" distL="114300" distR="114300" simplePos="0" relativeHeight="252174336" behindDoc="0" locked="0" layoutInCell="1" allowOverlap="1">
                      <wp:simplePos x="0" y="0"/>
                      <wp:positionH relativeFrom="column">
                        <wp:posOffset>316865</wp:posOffset>
                      </wp:positionH>
                      <wp:positionV relativeFrom="paragraph">
                        <wp:posOffset>3538220</wp:posOffset>
                      </wp:positionV>
                      <wp:extent cx="1673860" cy="1240155"/>
                      <wp:effectExtent l="0" t="0" r="21590" b="17145"/>
                      <wp:wrapNone/>
                      <wp:docPr id="2531" name="Cuadro de texto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124015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3. </w:t>
                                  </w:r>
                                  <w:r w:rsidRPr="002173E3">
                                    <w:rPr>
                                      <w:rFonts w:cs="Arial"/>
                                      <w:sz w:val="14"/>
                                      <w:szCs w:val="14"/>
                                    </w:rPr>
                                    <w:t>Se elabora cedula de programación. Y se envía a la Subdirección Administrativa, para rubrica</w:t>
                                  </w:r>
                                  <w:r>
                                    <w:rPr>
                                      <w:rFonts w:cs="Arial"/>
                                      <w:sz w:val="14"/>
                                      <w:szCs w:val="14"/>
                                    </w:rPr>
                                    <w:t xml:space="preserve"> y</w:t>
                                  </w:r>
                                  <w:r w:rsidRPr="002173E3">
                                    <w:rPr>
                                      <w:rFonts w:cs="Arial"/>
                                      <w:sz w:val="14"/>
                                      <w:szCs w:val="14"/>
                                    </w:rPr>
                                    <w:t xml:space="preserve"> la  envía la Dirección </w:t>
                                  </w:r>
                                  <w:r>
                                    <w:rPr>
                                      <w:rFonts w:cs="Arial"/>
                                      <w:sz w:val="14"/>
                                      <w:szCs w:val="14"/>
                                    </w:rPr>
                                    <w:t xml:space="preserve">de </w:t>
                                  </w:r>
                                  <w:r w:rsidRPr="002173E3">
                                    <w:rPr>
                                      <w:rFonts w:cs="Arial"/>
                                      <w:sz w:val="14"/>
                                      <w:szCs w:val="14"/>
                                    </w:rPr>
                                    <w:t>O</w:t>
                                  </w:r>
                                  <w:r>
                                    <w:rPr>
                                      <w:rFonts w:cs="Arial"/>
                                      <w:sz w:val="14"/>
                                      <w:szCs w:val="14"/>
                                    </w:rPr>
                                    <w:t>bras, Ordenamiento Territorial y</w:t>
                                  </w:r>
                                  <w:r w:rsidRPr="002173E3">
                                    <w:rPr>
                                      <w:rFonts w:cs="Arial"/>
                                      <w:sz w:val="14"/>
                                      <w:szCs w:val="14"/>
                                    </w:rPr>
                                    <w:t xml:space="preserve"> Servicios Municipales para firma</w:t>
                                  </w: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72" o:spid="_x0000_s1225" type="#_x0000_t202" style="position:absolute;left:0;text-align:left;margin-left:24.95pt;margin-top:278.6pt;width:131.8pt;height:97.6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">
                      <v:textbox>
                        <w:txbxContent>
                          <w:p w:rsidR="00A512C2" w:rsidRDefault="00A512C2" w:rsidP="00B37C80">
                            <w:pPr>
                              <w:jc w:val="center"/>
                            </w:pPr>
                            <w:r>
                              <w:rPr>
                                <w:rFonts w:cs="Arial"/>
                                <w:sz w:val="14"/>
                                <w:szCs w:val="14"/>
                              </w:rPr>
                              <w:t xml:space="preserve">3. </w:t>
                            </w:r>
                            <w:r w:rsidRPr="002173E3">
                              <w:rPr>
                                <w:rFonts w:cs="Arial"/>
                                <w:sz w:val="14"/>
                                <w:szCs w:val="14"/>
                              </w:rPr>
                              <w:t>Se elabora cedula de programación. Y se envía a la Subdirección Administrativa, para rubrica</w:t>
                            </w:r>
                            <w:r>
                              <w:rPr>
                                <w:rFonts w:cs="Arial"/>
                                <w:sz w:val="14"/>
                                <w:szCs w:val="14"/>
                              </w:rPr>
                              <w:t xml:space="preserve"> y</w:t>
                            </w:r>
                            <w:r w:rsidRPr="002173E3">
                              <w:rPr>
                                <w:rFonts w:cs="Arial"/>
                                <w:sz w:val="14"/>
                                <w:szCs w:val="14"/>
                              </w:rPr>
                              <w:t xml:space="preserve"> la  envía la Dirección </w:t>
                            </w:r>
                            <w:r>
                              <w:rPr>
                                <w:rFonts w:cs="Arial"/>
                                <w:sz w:val="14"/>
                                <w:szCs w:val="14"/>
                              </w:rPr>
                              <w:t xml:space="preserve">de </w:t>
                            </w:r>
                            <w:r w:rsidRPr="002173E3">
                              <w:rPr>
                                <w:rFonts w:cs="Arial"/>
                                <w:sz w:val="14"/>
                                <w:szCs w:val="14"/>
                              </w:rPr>
                              <w:t>O</w:t>
                            </w:r>
                            <w:r>
                              <w:rPr>
                                <w:rFonts w:cs="Arial"/>
                                <w:sz w:val="14"/>
                                <w:szCs w:val="14"/>
                              </w:rPr>
                              <w:t>bras, Ordenamiento Territorial y</w:t>
                            </w:r>
                            <w:r w:rsidRPr="002173E3">
                              <w:rPr>
                                <w:rFonts w:cs="Arial"/>
                                <w:sz w:val="14"/>
                                <w:szCs w:val="14"/>
                              </w:rPr>
                              <w:t xml:space="preserve"> Servicios Municipales para firma</w:t>
                            </w:r>
                            <w:r>
                              <w:rPr>
                                <w:rFonts w:cs="Arial"/>
                                <w:sz w:val="14"/>
                                <w:szCs w:val="14"/>
                              </w:rPr>
                              <w:t>.</w:t>
                            </w:r>
                          </w:p>
                        </w:txbxContent>
                      </v:textbox>
                    </v:shape>
                  </w:pict>
                </mc:Fallback>
              </mc:AlternateContent>
            </w:r>
          </w:p>
        </w:tc>
      </w:tr>
    </w:tbl>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3.</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sidRPr="004A4C50">
        <w:rPr>
          <w:rFonts w:cs="Arial"/>
          <w:b/>
          <w:sz w:val="28"/>
          <w:lang w:eastAsia="es-MX"/>
        </w:rPr>
        <w:t>ÁREA DE VENTANILLA RECURSOS FINANCIEROS.</w:t>
      </w: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rPr>
          <w:rFonts w:cs="Arial"/>
          <w:b/>
          <w:sz w:val="28"/>
          <w:lang w:eastAsia="es-MX"/>
        </w:rPr>
      </w:pPr>
    </w:p>
    <w:p w:rsidR="009D237A" w:rsidRDefault="009D237A"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9D237A" w:rsidRDefault="009D237A" w:rsidP="00B37C80">
      <w:pPr>
        <w:spacing w:line="240" w:lineRule="auto"/>
        <w:jc w:val="center"/>
        <w:rPr>
          <w:rFonts w:cs="Arial"/>
          <w:b/>
          <w:sz w:val="28"/>
          <w:lang w:eastAsia="es-MX"/>
        </w:rPr>
      </w:pPr>
    </w:p>
    <w:p w:rsidR="00B37C80" w:rsidRPr="00E042AE" w:rsidRDefault="00B37C80" w:rsidP="00B37C80">
      <w:pPr>
        <w:spacing w:line="240" w:lineRule="auto"/>
        <w:jc w:val="center"/>
        <w:rPr>
          <w:rFonts w:cs="Arial"/>
          <w:b/>
          <w:sz w:val="28"/>
          <w:lang w:eastAsia="es-MX"/>
        </w:rPr>
      </w:pPr>
      <w:r>
        <w:rPr>
          <w:rFonts w:cs="Arial"/>
          <w:b/>
          <w:sz w:val="28"/>
          <w:lang w:eastAsia="es-MX"/>
        </w:rPr>
        <w:t>PROCEDIMIENTO 3.</w:t>
      </w: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r>
        <w:rPr>
          <w:rFonts w:cs="Arial"/>
          <w:b/>
          <w:sz w:val="28"/>
          <w:lang w:eastAsia="es-MX"/>
        </w:rPr>
        <w:t xml:space="preserve">NOMBRE DEL PROCEDIMIENTO: </w:t>
      </w:r>
      <w:r w:rsidRPr="006C2703">
        <w:rPr>
          <w:rFonts w:cs="Arial"/>
          <w:b/>
          <w:sz w:val="28"/>
          <w:lang w:eastAsia="es-MX"/>
        </w:rPr>
        <w:t>ÁREA DE VENTANILLA RECURSOS FINANCIEROS</w:t>
      </w:r>
      <w:r>
        <w:rPr>
          <w:rFonts w:cs="Arial"/>
          <w:b/>
          <w:sz w:val="28"/>
          <w:lang w:eastAsia="es-MX"/>
        </w:rPr>
        <w:t>.</w:t>
      </w: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sz w:val="28"/>
          <w:lang w:eastAsia="es-MX"/>
        </w:rPr>
      </w:pPr>
      <w:r>
        <w:rPr>
          <w:rFonts w:cs="Arial"/>
          <w:b/>
          <w:sz w:val="28"/>
          <w:lang w:eastAsia="es-MX"/>
        </w:rPr>
        <w:t>OBJETIVO DEL PROCEDIMIENTO</w:t>
      </w:r>
      <w:r w:rsidRPr="006C2703">
        <w:rPr>
          <w:rFonts w:cs="Arial"/>
          <w:b/>
          <w:sz w:val="28"/>
          <w:lang w:eastAsia="es-MX"/>
        </w:rPr>
        <w:t>.</w:t>
      </w:r>
    </w:p>
    <w:p w:rsidR="00B37C80" w:rsidRPr="006C2703" w:rsidRDefault="00B37C80" w:rsidP="00B37C80">
      <w:pPr>
        <w:spacing w:line="240" w:lineRule="auto"/>
        <w:rPr>
          <w:rFonts w:cs="Arial"/>
          <w:sz w:val="28"/>
          <w:lang w:eastAsia="es-MX"/>
        </w:rPr>
      </w:pPr>
      <w:r>
        <w:rPr>
          <w:rFonts w:cs="Arial"/>
          <w:sz w:val="28"/>
          <w:lang w:eastAsia="es-MX"/>
        </w:rPr>
        <w:t>Recibir y revisar el</w:t>
      </w:r>
      <w:r w:rsidRPr="006C2703">
        <w:rPr>
          <w:rFonts w:cs="Arial"/>
          <w:sz w:val="28"/>
          <w:lang w:eastAsia="es-MX"/>
        </w:rPr>
        <w:t xml:space="preserve"> </w:t>
      </w:r>
      <w:r>
        <w:rPr>
          <w:rFonts w:cs="Arial"/>
          <w:sz w:val="28"/>
          <w:lang w:eastAsia="es-MX"/>
        </w:rPr>
        <w:t>f</w:t>
      </w:r>
      <w:r w:rsidRPr="008644E1">
        <w:rPr>
          <w:rFonts w:cs="Arial"/>
          <w:sz w:val="28"/>
          <w:lang w:eastAsia="es-MX"/>
        </w:rPr>
        <w:t>ormato de estimación de factura</w:t>
      </w:r>
      <w:r>
        <w:rPr>
          <w:rFonts w:cs="Arial"/>
          <w:sz w:val="28"/>
          <w:lang w:eastAsia="es-MX"/>
        </w:rPr>
        <w:t>, debidamente firmado el formato entrega a la Subdirección  Administrativa.</w:t>
      </w: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Pr="00E042AE" w:rsidRDefault="00B37C80" w:rsidP="00B37C80">
      <w:pPr>
        <w:spacing w:line="240" w:lineRule="auto"/>
        <w:rPr>
          <w:rFonts w:cs="Arial"/>
          <w:sz w:val="28"/>
          <w:szCs w:val="28"/>
          <w:lang w:eastAsia="es-MX"/>
        </w:rPr>
      </w:pPr>
      <w:r w:rsidRPr="00E042AE">
        <w:rPr>
          <w:rFonts w:cs="Arial"/>
          <w:b/>
          <w:sz w:val="28"/>
          <w:szCs w:val="28"/>
          <w:lang w:eastAsia="es-MX"/>
        </w:rPr>
        <w:t>FUNDAMENTO JURÍD</w:t>
      </w:r>
      <w:r>
        <w:rPr>
          <w:rFonts w:cs="Arial"/>
          <w:b/>
          <w:sz w:val="28"/>
          <w:szCs w:val="28"/>
          <w:lang w:eastAsia="es-MX"/>
        </w:rPr>
        <w:t>ICO ADMINISTRATIVO DEL PROCEDIM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r>
        <w:rPr>
          <w:rFonts w:cs="Arial"/>
          <w:b/>
          <w:sz w:val="28"/>
          <w:szCs w:val="28"/>
          <w:lang w:eastAsia="es-MX"/>
        </w:rPr>
        <w:t>.</w:t>
      </w:r>
    </w:p>
    <w:p w:rsidR="00B37C80" w:rsidRPr="00E042AE" w:rsidRDefault="00B37C80" w:rsidP="00B37C80">
      <w:pPr>
        <w:spacing w:line="240" w:lineRule="auto"/>
        <w:rPr>
          <w:rFonts w:cs="Arial"/>
          <w:sz w:val="28"/>
          <w:szCs w:val="28"/>
          <w:lang w:eastAsia="es-MX"/>
        </w:rPr>
      </w:pPr>
      <w:r w:rsidRPr="00E042AE">
        <w:rPr>
          <w:rFonts w:cs="Arial"/>
          <w:sz w:val="28"/>
          <w:lang w:eastAsia="es-MX"/>
        </w:rPr>
        <w:t>Ley Orgánica de los Municipios del Estado de Tabasco</w:t>
      </w:r>
      <w:r w:rsidRPr="00E042AE">
        <w:rPr>
          <w:rFonts w:cs="Arial"/>
          <w:sz w:val="36"/>
          <w:szCs w:val="28"/>
          <w:lang w:eastAsia="es-MX"/>
        </w:rPr>
        <w:t xml:space="preserve">, </w:t>
      </w:r>
      <w:r w:rsidRPr="00E042AE">
        <w:rPr>
          <w:rFonts w:cs="Arial"/>
          <w:sz w:val="28"/>
          <w:szCs w:val="28"/>
          <w:lang w:eastAsia="es-MX"/>
        </w:rPr>
        <w:t>a</w:t>
      </w:r>
      <w:r w:rsidRPr="00E042AE">
        <w:rPr>
          <w:rFonts w:cs="Arial"/>
          <w:sz w:val="28"/>
          <w:lang w:eastAsia="es-MX"/>
        </w:rPr>
        <w:t>rtículo 8</w:t>
      </w:r>
      <w:r>
        <w:rPr>
          <w:rFonts w:cs="Arial"/>
          <w:sz w:val="28"/>
          <w:lang w:eastAsia="es-MX"/>
        </w:rPr>
        <w:t>4</w:t>
      </w:r>
      <w:r w:rsidRPr="00E042AE">
        <w:rPr>
          <w:rFonts w:cs="Arial"/>
          <w:sz w:val="28"/>
          <w:lang w:eastAsia="es-MX"/>
        </w:rPr>
        <w:t>.</w:t>
      </w: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Default="00B37C80" w:rsidP="00B37C80">
      <w:pPr>
        <w:spacing w:line="240" w:lineRule="auto"/>
        <w:rPr>
          <w:rFonts w:cs="Arial"/>
          <w:sz w:val="28"/>
          <w:lang w:eastAsia="es-MX"/>
        </w:rPr>
      </w:pP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Pr="00E042AE" w:rsidRDefault="00B37C80" w:rsidP="00B37C80">
      <w:pPr>
        <w:spacing w:line="240" w:lineRule="auto"/>
        <w:rPr>
          <w:rFonts w:cs="Arial"/>
          <w:b/>
          <w:sz w:val="28"/>
          <w:lang w:eastAsia="es-MX"/>
        </w:rPr>
      </w:pPr>
    </w:p>
    <w:p w:rsidR="00B37C80" w:rsidRPr="00E042AE"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9D237A" w:rsidRDefault="009D237A" w:rsidP="00B37C80">
      <w:pPr>
        <w:spacing w:line="240" w:lineRule="auto"/>
        <w:rPr>
          <w:rFonts w:cs="Arial"/>
          <w:b/>
          <w:sz w:val="28"/>
          <w:lang w:eastAsia="es-MX"/>
        </w:rPr>
      </w:pPr>
    </w:p>
    <w:p w:rsidR="009D237A" w:rsidRDefault="009D237A"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Default="00B37C80" w:rsidP="00B37C80">
      <w:pPr>
        <w:spacing w:line="240" w:lineRule="auto"/>
        <w:rPr>
          <w:rFonts w:cs="Arial"/>
          <w:b/>
          <w:sz w:val="28"/>
          <w:lang w:eastAsia="es-MX"/>
        </w:rPr>
      </w:pPr>
    </w:p>
    <w:p w:rsidR="00B37C80" w:rsidRPr="00E042AE" w:rsidRDefault="00B37C80" w:rsidP="00B37C80">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p>
    <w:p w:rsidR="00B37C80" w:rsidRPr="00E042AE" w:rsidRDefault="00B37C80" w:rsidP="00B37C80">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B37C80" w:rsidRPr="00AB16D5" w:rsidTr="00B37C80">
        <w:trPr>
          <w:trHeight w:val="485"/>
        </w:trPr>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ADMINISTRATIVA:</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b/>
                <w:sz w:val="14"/>
                <w:szCs w:val="14"/>
                <w:lang w:eastAsia="es-MX"/>
              </w:rPr>
            </w:pPr>
          </w:p>
        </w:tc>
        <w:tc>
          <w:tcPr>
            <w:tcW w:w="4935" w:type="dxa"/>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UNIDAD RESPONSABLE:</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Departamento </w:t>
            </w:r>
            <w:r>
              <w:rPr>
                <w:rFonts w:cs="Arial"/>
                <w:sz w:val="14"/>
                <w:szCs w:val="14"/>
                <w:lang w:eastAsia="es-MX"/>
              </w:rPr>
              <w:t>d</w:t>
            </w:r>
            <w:r w:rsidRPr="00AB16D5">
              <w:rPr>
                <w:rFonts w:cs="Arial"/>
                <w:sz w:val="14"/>
                <w:szCs w:val="14"/>
                <w:lang w:eastAsia="es-MX"/>
              </w:rPr>
              <w:t>e Recursos Financieros.</w:t>
            </w:r>
          </w:p>
          <w:p w:rsidR="00B37C80" w:rsidRPr="00AB16D5" w:rsidRDefault="00B37C80" w:rsidP="00B37C80">
            <w:pPr>
              <w:spacing w:line="240" w:lineRule="auto"/>
              <w:rPr>
                <w:rFonts w:cs="Arial"/>
                <w:sz w:val="14"/>
                <w:szCs w:val="14"/>
                <w:lang w:eastAsia="es-MX"/>
              </w:rPr>
            </w:pPr>
          </w:p>
        </w:tc>
      </w:tr>
      <w:tr w:rsidR="00B37C80" w:rsidRPr="00AB16D5" w:rsidTr="00B37C80">
        <w:trPr>
          <w:trHeight w:val="485"/>
        </w:trPr>
        <w:tc>
          <w:tcPr>
            <w:tcW w:w="0" w:type="auto"/>
            <w:gridSpan w:val="2"/>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NOMBRE DEL PROCEDIMIENTO:</w:t>
            </w:r>
          </w:p>
          <w:p w:rsidR="00B37C80" w:rsidRPr="00AB16D5" w:rsidRDefault="00B37C80" w:rsidP="00B37C80">
            <w:pPr>
              <w:spacing w:line="240" w:lineRule="auto"/>
              <w:rPr>
                <w:rFonts w:cs="Arial"/>
                <w:sz w:val="14"/>
                <w:szCs w:val="14"/>
                <w:lang w:eastAsia="es-MX"/>
              </w:rPr>
            </w:pPr>
            <w:r w:rsidRPr="00AB16D5">
              <w:rPr>
                <w:rFonts w:cs="Arial"/>
                <w:sz w:val="14"/>
                <w:szCs w:val="14"/>
                <w:lang w:eastAsia="es-MX"/>
              </w:rPr>
              <w:t>Área de ventanilla recursos financieros.</w:t>
            </w:r>
          </w:p>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074"/>
        <w:gridCol w:w="5055"/>
        <w:gridCol w:w="2182"/>
      </w:tblGrid>
      <w:tr w:rsidR="00B37C80" w:rsidRPr="00AB16D5" w:rsidTr="00B37C80">
        <w:trPr>
          <w:trHeight w:val="296"/>
        </w:trPr>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ACT.</w:t>
            </w:r>
          </w:p>
          <w:p w:rsidR="00B37C80" w:rsidRPr="00AB16D5" w:rsidRDefault="00B37C80" w:rsidP="00B37C80">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B37C80" w:rsidRPr="00AB16D5" w:rsidRDefault="00B37C80" w:rsidP="00B37C80">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B37C80" w:rsidRPr="00AB16D5" w:rsidTr="00B37C80">
        <w:trPr>
          <w:trHeight w:val="445"/>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1A3778">
              <w:rPr>
                <w:rFonts w:cs="Arial"/>
                <w:sz w:val="14"/>
                <w:szCs w:val="14"/>
                <w:lang w:eastAsia="es-MX"/>
              </w:rPr>
              <w:t>Departamento de Recursos Financieros.</w:t>
            </w: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Revisa</w:t>
            </w:r>
            <w:r w:rsidRPr="00AB16D5">
              <w:rPr>
                <w:rFonts w:cs="Arial"/>
                <w:sz w:val="14"/>
                <w:szCs w:val="14"/>
                <w:lang w:eastAsia="es-MX"/>
              </w:rPr>
              <w:t xml:space="preserve"> la factura.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Formato de estimación de factura.</w:t>
            </w:r>
          </w:p>
        </w:tc>
      </w:tr>
      <w:tr w:rsidR="00B37C80" w:rsidRPr="00AB16D5" w:rsidTr="00B37C80">
        <w:trPr>
          <w:trHeight w:val="311"/>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2</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1A3778">
              <w:rPr>
                <w:rFonts w:cs="Arial"/>
                <w:sz w:val="14"/>
                <w:szCs w:val="14"/>
                <w:lang w:eastAsia="es-MX"/>
              </w:rPr>
              <w:t>Departamento de Recursos Financieros.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Ingresa la factura en borrador al área de ventanilla.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en borrador.</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3</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Ventanilla.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 xml:space="preserve">Recepción la factura en borrador para su revisión en un plazo de 24 a 48 </w:t>
            </w:r>
            <w:proofErr w:type="spellStart"/>
            <w:r w:rsidRPr="00AB16D5">
              <w:rPr>
                <w:rFonts w:cs="Arial"/>
                <w:sz w:val="14"/>
                <w:szCs w:val="14"/>
                <w:lang w:eastAsia="es-MX"/>
              </w:rPr>
              <w:t>hrs</w:t>
            </w:r>
            <w:proofErr w:type="spellEnd"/>
            <w:r w:rsidRPr="00AB16D5">
              <w:rPr>
                <w:rFonts w:cs="Arial"/>
                <w:sz w:val="14"/>
                <w:szCs w:val="14"/>
                <w:lang w:eastAsia="es-MX"/>
              </w:rPr>
              <w:t>.</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en borrador.</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4</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045F07">
              <w:rPr>
                <w:rFonts w:cs="Arial"/>
                <w:sz w:val="14"/>
                <w:szCs w:val="14"/>
                <w:lang w:eastAsia="es-MX"/>
              </w:rPr>
              <w:t>Ventanilla.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Entrega la factura revisada en borrador al contratista para su corrección.</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en borrador.</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5</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Ventanilla.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Pr>
                <w:rFonts w:cs="Arial"/>
                <w:sz w:val="14"/>
                <w:szCs w:val="14"/>
                <w:lang w:eastAsia="es-MX"/>
              </w:rPr>
              <w:t>R</w:t>
            </w:r>
            <w:r w:rsidRPr="00AB16D5">
              <w:rPr>
                <w:rFonts w:cs="Arial"/>
                <w:sz w:val="14"/>
                <w:szCs w:val="14"/>
                <w:lang w:eastAsia="es-MX"/>
              </w:rPr>
              <w:t>ecibe la factura de anticipo y el borrador corregida en original y se le pone un sello.</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de anticipo y factura en borrador sellada.</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6</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Ventanilla.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Turna la factura a la Subdirección de Área Urbana o Subdirección de Área Rural para firmas.</w:t>
            </w:r>
          </w:p>
          <w:p w:rsidR="00B37C80" w:rsidRPr="00AB16D5" w:rsidRDefault="00B37C80" w:rsidP="00B37C80">
            <w:pPr>
              <w:tabs>
                <w:tab w:val="left" w:pos="1418"/>
              </w:tabs>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para firma.</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7</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85BD2">
              <w:rPr>
                <w:rFonts w:cs="Arial"/>
                <w:sz w:val="14"/>
                <w:szCs w:val="14"/>
                <w:lang w:eastAsia="es-MX"/>
              </w:rPr>
              <w:t>Área urbana o Subdirección de Área Rural</w:t>
            </w:r>
            <w:r>
              <w:rPr>
                <w:rFonts w:cs="Arial"/>
                <w:sz w:val="14"/>
                <w:szCs w:val="14"/>
                <w:lang w:eastAsia="es-MX"/>
              </w:rPr>
              <w:t>.</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85BD2">
              <w:rPr>
                <w:rFonts w:cs="Arial"/>
                <w:sz w:val="14"/>
                <w:szCs w:val="14"/>
                <w:lang w:eastAsia="es-MX"/>
              </w:rPr>
              <w:t>Turna la factura para rúbrica a la Subdirección Administrativa y pasa la factura rubricada a firma con el director.</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firmada para que se rubrique.</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8</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Turna la factura al área de ventanilla ya firmadas para ser escaneada y sellada.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firmada y rubricada.</w:t>
            </w:r>
          </w:p>
        </w:tc>
      </w:tr>
      <w:tr w:rsidR="00B37C80" w:rsidRPr="00AB16D5" w:rsidTr="00B37C80">
        <w:trPr>
          <w:trHeight w:val="83"/>
        </w:trPr>
        <w:tc>
          <w:tcPr>
            <w:tcW w:w="0" w:type="auto"/>
            <w:shd w:val="clear" w:color="auto" w:fill="auto"/>
          </w:tcPr>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9</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Ventanilla.</w:t>
            </w: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Turna la factura al Departamento de Recursos Financieros.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Factura firmada y rubricada.</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10</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Departamento de Recursos Financieros.</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Elabora la orden de pago y la envía a la Subdirección Administrativa.</w:t>
            </w: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Orden de pago.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p w:rsidR="00B37C80" w:rsidRPr="00AB16D5" w:rsidRDefault="00B37C80" w:rsidP="00B37C80">
            <w:pPr>
              <w:spacing w:line="240" w:lineRule="auto"/>
              <w:jc w:val="center"/>
              <w:rPr>
                <w:rFonts w:cs="Arial"/>
                <w:sz w:val="14"/>
                <w:szCs w:val="14"/>
                <w:lang w:eastAsia="es-MX"/>
              </w:rPr>
            </w:pPr>
            <w:r w:rsidRPr="00AB16D5">
              <w:rPr>
                <w:rFonts w:cs="Arial"/>
                <w:sz w:val="14"/>
                <w:szCs w:val="14"/>
                <w:lang w:eastAsia="es-MX"/>
              </w:rPr>
              <w:t>11</w:t>
            </w:r>
          </w:p>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Subdirección  Administrativa.</w:t>
            </w:r>
          </w:p>
        </w:tc>
        <w:tc>
          <w:tcPr>
            <w:tcW w:w="0" w:type="auto"/>
            <w:shd w:val="clear" w:color="auto" w:fill="auto"/>
          </w:tcPr>
          <w:p w:rsidR="00B37C80" w:rsidRPr="00AB16D5" w:rsidRDefault="00B37C80" w:rsidP="00B37C80">
            <w:pPr>
              <w:spacing w:line="240" w:lineRule="auto"/>
              <w:rPr>
                <w:rFonts w:cs="Arial"/>
                <w:b/>
                <w:sz w:val="14"/>
                <w:szCs w:val="14"/>
                <w:lang w:eastAsia="es-MX"/>
              </w:rPr>
            </w:pPr>
            <w:r w:rsidRPr="00AB16D5">
              <w:rPr>
                <w:rFonts w:cs="Arial"/>
                <w:sz w:val="14"/>
                <w:szCs w:val="14"/>
                <w:lang w:eastAsia="es-MX"/>
              </w:rPr>
              <w:t>Envía orden de pago al Departamento de Recursos Financieros para relacionar la orden de pago, y enviar a la Dirección de Programación.</w:t>
            </w:r>
          </w:p>
          <w:p w:rsidR="00B37C80" w:rsidRPr="00AB16D5" w:rsidRDefault="00B37C80" w:rsidP="00B37C80">
            <w:pPr>
              <w:spacing w:line="240" w:lineRule="auto"/>
              <w:rPr>
                <w:rFonts w:cs="Arial"/>
                <w:sz w:val="14"/>
                <w:szCs w:val="14"/>
                <w:lang w:eastAsia="es-MX"/>
              </w:rPr>
            </w:pPr>
          </w:p>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r w:rsidRPr="00AB16D5">
              <w:rPr>
                <w:rFonts w:cs="Arial"/>
                <w:sz w:val="14"/>
                <w:szCs w:val="14"/>
                <w:lang w:eastAsia="es-MX"/>
              </w:rPr>
              <w:t>Orden de pago.</w:t>
            </w:r>
          </w:p>
        </w:tc>
      </w:tr>
      <w:tr w:rsidR="00B37C80" w:rsidRPr="00AB16D5" w:rsidTr="00B37C80">
        <w:trPr>
          <w:trHeight w:val="83"/>
        </w:trPr>
        <w:tc>
          <w:tcPr>
            <w:tcW w:w="0" w:type="auto"/>
            <w:shd w:val="clear" w:color="auto" w:fill="auto"/>
          </w:tcPr>
          <w:p w:rsidR="00B37C80" w:rsidRPr="00AB16D5" w:rsidRDefault="00B37C80" w:rsidP="00B37C80">
            <w:pPr>
              <w:spacing w:line="240" w:lineRule="auto"/>
              <w:jc w:val="center"/>
              <w:rPr>
                <w:rFonts w:cs="Arial"/>
                <w:sz w:val="14"/>
                <w:szCs w:val="14"/>
                <w:lang w:eastAsia="es-MX"/>
              </w:rPr>
            </w:pPr>
          </w:p>
        </w:tc>
        <w:tc>
          <w:tcPr>
            <w:tcW w:w="0" w:type="auto"/>
            <w:shd w:val="clear" w:color="auto" w:fill="auto"/>
          </w:tcPr>
          <w:p w:rsidR="00B37C80" w:rsidRPr="00AB16D5" w:rsidRDefault="00B37C80" w:rsidP="00B37C80">
            <w:pPr>
              <w:spacing w:line="240" w:lineRule="auto"/>
              <w:rPr>
                <w:rFonts w:cs="Arial"/>
                <w:sz w:val="14"/>
                <w:szCs w:val="14"/>
                <w:lang w:eastAsia="es-MX"/>
              </w:rPr>
            </w:pPr>
          </w:p>
        </w:tc>
        <w:tc>
          <w:tcPr>
            <w:tcW w:w="0" w:type="auto"/>
            <w:shd w:val="clear" w:color="auto" w:fill="auto"/>
          </w:tcPr>
          <w:p w:rsidR="00B37C80" w:rsidRPr="00AB16D5" w:rsidRDefault="00B37C80" w:rsidP="00B37C80">
            <w:pPr>
              <w:spacing w:line="240" w:lineRule="auto"/>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B37C80" w:rsidRPr="00AB16D5" w:rsidRDefault="00B37C80" w:rsidP="00B37C80">
            <w:pPr>
              <w:spacing w:line="240" w:lineRule="auto"/>
              <w:rPr>
                <w:rFonts w:cs="Arial"/>
                <w:sz w:val="14"/>
                <w:szCs w:val="14"/>
                <w:lang w:eastAsia="es-MX"/>
              </w:rPr>
            </w:pPr>
          </w:p>
        </w:tc>
      </w:tr>
    </w:tbl>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Pr="00E042AE" w:rsidRDefault="00B37C80" w:rsidP="00B37C80">
      <w:pPr>
        <w:spacing w:line="240" w:lineRule="auto"/>
        <w:jc w:val="right"/>
        <w:rPr>
          <w:rFonts w:cs="Arial"/>
          <w:sz w:val="24"/>
          <w:lang w:eastAsia="es-MX"/>
        </w:rPr>
      </w:pPr>
      <w:r>
        <w:rPr>
          <w:rFonts w:cs="Arial"/>
          <w:sz w:val="24"/>
          <w:lang w:eastAsia="es-MX"/>
        </w:rPr>
        <w:t>DIAGRAMA DE FLUJO.</w:t>
      </w:r>
    </w:p>
    <w:tbl>
      <w:tblPr>
        <w:tblW w:w="10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31"/>
        <w:gridCol w:w="6491"/>
      </w:tblGrid>
      <w:tr w:rsidR="00B37C80" w:rsidRPr="00724070" w:rsidTr="00B37C80">
        <w:trPr>
          <w:cantSplit/>
          <w:trHeight w:val="364"/>
          <w:jc w:val="center"/>
        </w:trPr>
        <w:tc>
          <w:tcPr>
            <w:tcW w:w="4431" w:type="dxa"/>
            <w:tcBorders>
              <w:bottom w:val="single" w:sz="4" w:space="0" w:color="auto"/>
            </w:tcBorders>
          </w:tcPr>
          <w:p w:rsidR="00B37C80" w:rsidRPr="00724070" w:rsidRDefault="00B37C80" w:rsidP="00B37C80">
            <w:pPr>
              <w:spacing w:line="240" w:lineRule="auto"/>
              <w:rPr>
                <w:b/>
                <w:sz w:val="14"/>
              </w:rPr>
            </w:pPr>
            <w:r w:rsidRPr="00724070">
              <w:rPr>
                <w:b/>
                <w:sz w:val="14"/>
              </w:rPr>
              <w:t xml:space="preserve">UNIDAD ADMINISTRATIVA:  </w:t>
            </w:r>
            <w:r w:rsidRPr="0017526E">
              <w:rPr>
                <w:b/>
                <w:sz w:val="14"/>
              </w:rPr>
              <w:t>Subdirección Administrativa</w:t>
            </w:r>
          </w:p>
          <w:p w:rsidR="00B37C80" w:rsidRPr="00724070" w:rsidRDefault="00B37C80" w:rsidP="00B37C80">
            <w:pPr>
              <w:spacing w:line="240" w:lineRule="auto"/>
              <w:rPr>
                <w:sz w:val="14"/>
              </w:rPr>
            </w:pPr>
          </w:p>
        </w:tc>
        <w:tc>
          <w:tcPr>
            <w:tcW w:w="6491" w:type="dxa"/>
            <w:tcBorders>
              <w:bottom w:val="single" w:sz="4" w:space="0" w:color="auto"/>
            </w:tcBorders>
          </w:tcPr>
          <w:p w:rsidR="00B37C80" w:rsidRPr="00724070" w:rsidRDefault="00B37C80" w:rsidP="00B37C80">
            <w:pPr>
              <w:spacing w:line="240" w:lineRule="auto"/>
              <w:rPr>
                <w:sz w:val="14"/>
              </w:rPr>
            </w:pPr>
            <w:r>
              <w:rPr>
                <w:b/>
                <w:sz w:val="14"/>
              </w:rPr>
              <w:t xml:space="preserve">UNIDAD RESPONSABLE: </w:t>
            </w:r>
            <w:r w:rsidRPr="00C24786">
              <w:rPr>
                <w:b/>
                <w:sz w:val="14"/>
              </w:rPr>
              <w:t>Departamento de Recursos Financieros.</w:t>
            </w:r>
          </w:p>
        </w:tc>
      </w:tr>
      <w:tr w:rsidR="00B37C80" w:rsidRPr="00724070" w:rsidTr="00B37C80">
        <w:trPr>
          <w:cantSplit/>
          <w:trHeight w:val="284"/>
          <w:jc w:val="center"/>
        </w:trPr>
        <w:tc>
          <w:tcPr>
            <w:tcW w:w="10922" w:type="dxa"/>
            <w:gridSpan w:val="2"/>
            <w:tcBorders>
              <w:bottom w:val="single" w:sz="4" w:space="0" w:color="auto"/>
            </w:tcBorders>
          </w:tcPr>
          <w:p w:rsidR="00B37C80" w:rsidRPr="00724070" w:rsidRDefault="00B37C80" w:rsidP="00B37C80">
            <w:pPr>
              <w:spacing w:line="240" w:lineRule="auto"/>
              <w:rPr>
                <w:sz w:val="14"/>
              </w:rPr>
            </w:pPr>
            <w:r w:rsidRPr="00724070">
              <w:rPr>
                <w:b/>
                <w:sz w:val="14"/>
              </w:rPr>
              <w:t>NOMBRE DEL PROC</w:t>
            </w:r>
            <w:r>
              <w:rPr>
                <w:b/>
                <w:sz w:val="14"/>
              </w:rPr>
              <w:t xml:space="preserve">EDIMIENTO: </w:t>
            </w:r>
            <w:r w:rsidRPr="00C24786">
              <w:rPr>
                <w:b/>
                <w:sz w:val="14"/>
              </w:rPr>
              <w:t>Área de ventanilla recursos financieros.</w:t>
            </w:r>
          </w:p>
        </w:tc>
      </w:tr>
    </w:tbl>
    <w:p w:rsidR="00B37C80" w:rsidRPr="001C45DD" w:rsidRDefault="00B37C80" w:rsidP="00B37C80">
      <w:pPr>
        <w:rPr>
          <w:vanish/>
        </w:rPr>
      </w:pPr>
    </w:p>
    <w:tbl>
      <w:tblPr>
        <w:tblpPr w:leftFromText="141" w:rightFromText="141" w:vertAnchor="text" w:horzAnchor="margin" w:tblpXSpec="center" w:tblpY="161"/>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0"/>
        <w:gridCol w:w="1999"/>
        <w:gridCol w:w="2126"/>
        <w:gridCol w:w="1985"/>
        <w:gridCol w:w="1984"/>
      </w:tblGrid>
      <w:tr w:rsidR="00B37C80" w:rsidRPr="00AB16D5" w:rsidTr="00B37C80">
        <w:trPr>
          <w:trHeight w:val="137"/>
        </w:trPr>
        <w:tc>
          <w:tcPr>
            <w:tcW w:w="2680" w:type="dxa"/>
            <w:shd w:val="clear" w:color="auto" w:fill="auto"/>
          </w:tcPr>
          <w:p w:rsidR="00B37C80" w:rsidRPr="00E6480A" w:rsidRDefault="00B37C80" w:rsidP="00B37C80">
            <w:pPr>
              <w:spacing w:line="240" w:lineRule="auto"/>
              <w:jc w:val="center"/>
              <w:rPr>
                <w:rFonts w:cs="Arial"/>
                <w:b/>
                <w:color w:val="0D0D0D"/>
                <w:szCs w:val="14"/>
                <w:lang w:eastAsia="es-MX"/>
              </w:rPr>
            </w:pPr>
          </w:p>
          <w:p w:rsidR="00B37C80" w:rsidRPr="00E6480A" w:rsidRDefault="00B37C80" w:rsidP="00B37C80">
            <w:pPr>
              <w:spacing w:line="240" w:lineRule="auto"/>
              <w:jc w:val="center"/>
              <w:rPr>
                <w:rFonts w:cs="Arial"/>
                <w:b/>
                <w:color w:val="0D0D0D"/>
                <w:szCs w:val="14"/>
                <w:lang w:eastAsia="es-MX"/>
              </w:rPr>
            </w:pPr>
            <w:r w:rsidRPr="00AA72BC">
              <w:rPr>
                <w:rFonts w:cs="Arial"/>
                <w:b/>
                <w:color w:val="0D0D0D"/>
                <w:szCs w:val="14"/>
                <w:lang w:eastAsia="es-MX"/>
              </w:rPr>
              <w:t xml:space="preserve">Departamento de Recursos Financieros </w:t>
            </w:r>
          </w:p>
        </w:tc>
        <w:tc>
          <w:tcPr>
            <w:tcW w:w="1999" w:type="dxa"/>
            <w:shd w:val="clear" w:color="auto" w:fill="auto"/>
          </w:tcPr>
          <w:p w:rsidR="00B37C80" w:rsidRPr="00E6480A" w:rsidRDefault="00B37C80" w:rsidP="00B37C80">
            <w:pPr>
              <w:spacing w:line="240" w:lineRule="auto"/>
              <w:jc w:val="center"/>
              <w:rPr>
                <w:rFonts w:cs="Arial"/>
                <w:b/>
                <w:szCs w:val="14"/>
                <w:lang w:eastAsia="es-MX"/>
              </w:rPr>
            </w:pPr>
          </w:p>
          <w:p w:rsidR="00B37C80" w:rsidRPr="00E6480A" w:rsidRDefault="00B37C80" w:rsidP="00B37C80">
            <w:pPr>
              <w:spacing w:line="240" w:lineRule="auto"/>
              <w:jc w:val="center"/>
              <w:rPr>
                <w:rFonts w:cs="Arial"/>
                <w:b/>
                <w:szCs w:val="14"/>
                <w:lang w:eastAsia="es-MX"/>
              </w:rPr>
            </w:pPr>
            <w:r w:rsidRPr="00AA72BC">
              <w:rPr>
                <w:rFonts w:cs="Arial"/>
                <w:b/>
                <w:szCs w:val="14"/>
                <w:lang w:eastAsia="es-MX"/>
              </w:rPr>
              <w:t>Ventanilla</w:t>
            </w:r>
          </w:p>
        </w:tc>
        <w:tc>
          <w:tcPr>
            <w:tcW w:w="2126" w:type="dxa"/>
            <w:shd w:val="clear" w:color="auto" w:fill="auto"/>
          </w:tcPr>
          <w:p w:rsidR="00B37C80" w:rsidRPr="00E6480A" w:rsidRDefault="00B37C80" w:rsidP="00B37C80">
            <w:pPr>
              <w:spacing w:line="240" w:lineRule="auto"/>
              <w:jc w:val="center"/>
              <w:rPr>
                <w:rFonts w:cs="Arial"/>
                <w:b/>
                <w:szCs w:val="14"/>
                <w:lang w:eastAsia="es-MX"/>
              </w:rPr>
            </w:pPr>
          </w:p>
          <w:p w:rsidR="00B37C80" w:rsidRPr="00E6480A" w:rsidRDefault="00B37C80" w:rsidP="00B37C80">
            <w:pPr>
              <w:spacing w:line="240" w:lineRule="auto"/>
              <w:jc w:val="center"/>
              <w:rPr>
                <w:rFonts w:cs="Arial"/>
                <w:b/>
                <w:szCs w:val="14"/>
                <w:lang w:eastAsia="es-MX"/>
              </w:rPr>
            </w:pPr>
            <w:r>
              <w:rPr>
                <w:rFonts w:cs="Arial"/>
                <w:b/>
                <w:szCs w:val="14"/>
                <w:lang w:eastAsia="es-MX"/>
              </w:rPr>
              <w:t>Área urbana o S</w:t>
            </w:r>
            <w:r w:rsidRPr="001D0542">
              <w:rPr>
                <w:rFonts w:cs="Arial"/>
                <w:b/>
                <w:szCs w:val="14"/>
                <w:lang w:eastAsia="es-MX"/>
              </w:rPr>
              <w:t>ubdirección de Área Rural</w:t>
            </w:r>
          </w:p>
        </w:tc>
        <w:tc>
          <w:tcPr>
            <w:tcW w:w="1985" w:type="dxa"/>
            <w:shd w:val="clear" w:color="auto" w:fill="auto"/>
          </w:tcPr>
          <w:p w:rsidR="00B37C80" w:rsidRPr="00E6480A" w:rsidRDefault="00B37C80" w:rsidP="00B37C80">
            <w:pPr>
              <w:spacing w:line="240" w:lineRule="auto"/>
              <w:jc w:val="center"/>
              <w:rPr>
                <w:rFonts w:cs="Arial"/>
                <w:b/>
                <w:szCs w:val="14"/>
                <w:lang w:eastAsia="es-MX"/>
              </w:rPr>
            </w:pPr>
          </w:p>
          <w:p w:rsidR="00B37C80" w:rsidRPr="00E6480A" w:rsidRDefault="00B37C80" w:rsidP="00B37C80">
            <w:pPr>
              <w:spacing w:line="240" w:lineRule="auto"/>
              <w:jc w:val="center"/>
              <w:rPr>
                <w:rFonts w:cs="Arial"/>
                <w:b/>
                <w:szCs w:val="14"/>
                <w:lang w:eastAsia="es-MX"/>
              </w:rPr>
            </w:pPr>
            <w:r w:rsidRPr="00DE0D7C">
              <w:rPr>
                <w:rFonts w:cs="Arial"/>
                <w:b/>
                <w:szCs w:val="14"/>
                <w:lang w:eastAsia="es-MX"/>
              </w:rPr>
              <w:t>Subdirección Administrativa</w:t>
            </w:r>
          </w:p>
        </w:tc>
        <w:tc>
          <w:tcPr>
            <w:tcW w:w="1984" w:type="dxa"/>
            <w:shd w:val="clear" w:color="auto" w:fill="auto"/>
          </w:tcPr>
          <w:p w:rsidR="00B37C80" w:rsidRPr="00E6480A" w:rsidRDefault="00B37C80" w:rsidP="00B37C80">
            <w:pPr>
              <w:spacing w:line="240" w:lineRule="auto"/>
              <w:jc w:val="center"/>
              <w:rPr>
                <w:rFonts w:cs="Arial"/>
                <w:b/>
                <w:szCs w:val="14"/>
                <w:lang w:eastAsia="es-MX"/>
              </w:rPr>
            </w:pPr>
          </w:p>
          <w:p w:rsidR="00B37C80" w:rsidRPr="00E6480A" w:rsidRDefault="00B37C80" w:rsidP="00B37C80">
            <w:pPr>
              <w:spacing w:line="240" w:lineRule="auto"/>
              <w:jc w:val="center"/>
              <w:rPr>
                <w:rFonts w:cs="Arial"/>
                <w:b/>
                <w:szCs w:val="14"/>
                <w:lang w:eastAsia="es-MX"/>
              </w:rPr>
            </w:pPr>
            <w:r w:rsidRPr="00AA72BC">
              <w:rPr>
                <w:rFonts w:cs="Arial"/>
                <w:b/>
                <w:szCs w:val="14"/>
                <w:lang w:eastAsia="es-MX"/>
              </w:rPr>
              <w:t>Contratista</w:t>
            </w:r>
          </w:p>
        </w:tc>
      </w:tr>
      <w:tr w:rsidR="00B37C80" w:rsidRPr="00AB16D5" w:rsidTr="00B37C80">
        <w:trPr>
          <w:trHeight w:val="9565"/>
        </w:trPr>
        <w:tc>
          <w:tcPr>
            <w:tcW w:w="2680" w:type="dxa"/>
            <w:shd w:val="clear" w:color="auto" w:fill="auto"/>
          </w:tcPr>
          <w:p w:rsidR="00B37C80" w:rsidRDefault="008D04A6" w:rsidP="00B37C80">
            <w:pPr>
              <w:spacing w:line="240" w:lineRule="auto"/>
              <w:rPr>
                <w:rFonts w:cs="Arial"/>
                <w:sz w:val="14"/>
                <w:szCs w:val="14"/>
                <w:lang w:eastAsia="es-MX"/>
              </w:rPr>
            </w:pPr>
            <w:r>
              <w:rPr>
                <w:noProof/>
                <w:lang w:val="es-MX" w:eastAsia="es-MX"/>
              </w:rPr>
              <mc:AlternateContent>
                <mc:Choice Requires="wps">
                  <w:drawing>
                    <wp:anchor distT="0" distB="0" distL="114300" distR="114300" simplePos="0" relativeHeight="252190720" behindDoc="0" locked="0" layoutInCell="1" allowOverlap="1">
                      <wp:simplePos x="0" y="0"/>
                      <wp:positionH relativeFrom="column">
                        <wp:posOffset>1471930</wp:posOffset>
                      </wp:positionH>
                      <wp:positionV relativeFrom="paragraph">
                        <wp:posOffset>10160</wp:posOffset>
                      </wp:positionV>
                      <wp:extent cx="3810" cy="2350770"/>
                      <wp:effectExtent l="0" t="0" r="34290" b="11430"/>
                      <wp:wrapNone/>
                      <wp:docPr id="2530" name="Conector recto de flecha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350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2A974" id="Conector recto de flecha 1171" o:spid="_x0000_s1026" type="#_x0000_t32" style="position:absolute;margin-left:115.9pt;margin-top:.8pt;width:.3pt;height:185.1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"/>
                  </w:pict>
                </mc:Fallback>
              </mc:AlternateContent>
            </w:r>
            <w:r>
              <w:rPr>
                <w:noProof/>
                <w:lang w:val="es-MX" w:eastAsia="es-MX"/>
              </w:rPr>
              <mc:AlternateContent>
                <mc:Choice Requires="wps">
                  <w:drawing>
                    <wp:anchor distT="4294967295" distB="4294967295" distL="114300" distR="114300" simplePos="0" relativeHeight="252187648" behindDoc="0" locked="0" layoutInCell="1" allowOverlap="1">
                      <wp:simplePos x="0" y="0"/>
                      <wp:positionH relativeFrom="column">
                        <wp:posOffset>1471930</wp:posOffset>
                      </wp:positionH>
                      <wp:positionV relativeFrom="paragraph">
                        <wp:posOffset>10159</wp:posOffset>
                      </wp:positionV>
                      <wp:extent cx="723265" cy="0"/>
                      <wp:effectExtent l="0" t="0" r="19685" b="19050"/>
                      <wp:wrapNone/>
                      <wp:docPr id="2529" name="Conector recto de flecha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1211C" id="Conector recto de flecha 1170" o:spid="_x0000_s1026" type="#_x0000_t32" style="position:absolute;margin-left:115.9pt;margin-top:.8pt;width:56.95pt;height:0;flip:x;z-index:252187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"/>
                  </w:pict>
                </mc:Fallback>
              </mc:AlternateContent>
            </w:r>
            <w:r>
              <w:rPr>
                <w:noProof/>
                <w:lang w:val="es-MX" w:eastAsia="es-MX"/>
              </w:rPr>
              <mc:AlternateContent>
                <mc:Choice Requires="wps">
                  <w:drawing>
                    <wp:anchor distT="0" distB="0" distL="114300" distR="114300" simplePos="0" relativeHeight="252184576" behindDoc="0" locked="0" layoutInCell="1" allowOverlap="1">
                      <wp:simplePos x="0" y="0"/>
                      <wp:positionH relativeFrom="column">
                        <wp:posOffset>501015</wp:posOffset>
                      </wp:positionH>
                      <wp:positionV relativeFrom="paragraph">
                        <wp:posOffset>59055</wp:posOffset>
                      </wp:positionV>
                      <wp:extent cx="536575" cy="338455"/>
                      <wp:effectExtent l="0" t="0" r="0" b="4445"/>
                      <wp:wrapNone/>
                      <wp:docPr id="2528" name="Cuadro de texto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B37C80">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69" o:spid="_x0000_s1226" type="#_x0000_t202" style="position:absolute;left:0;text-align:left;margin-left:39.45pt;margin-top:4.65pt;width:42.25pt;height:26.6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" filled="f" stroked="f">
                      <v:textbox>
                        <w:txbxContent>
                          <w:p w:rsidR="00A512C2" w:rsidRPr="000C45EF" w:rsidRDefault="00A512C2" w:rsidP="00B37C80">
                            <w:pPr>
                              <w:jc w:val="center"/>
                              <w:rPr>
                                <w:b/>
                                <w:sz w:val="14"/>
                                <w:szCs w:val="14"/>
                              </w:rPr>
                            </w:pPr>
                            <w:r>
                              <w:rPr>
                                <w:b/>
                                <w:sz w:val="14"/>
                                <w:szCs w:val="14"/>
                              </w:rPr>
                              <w:t>INICIO</w:t>
                            </w:r>
                          </w:p>
                        </w:txbxContent>
                      </v:textbox>
                    </v:shape>
                  </w:pict>
                </mc:Fallback>
              </mc:AlternateContent>
            </w:r>
          </w:p>
          <w:p w:rsidR="00B37C80" w:rsidRPr="005F6777" w:rsidRDefault="008D04A6" w:rsidP="00B37C80">
            <w:pPr>
              <w:rPr>
                <w:rFonts w:cs="Arial"/>
                <w:sz w:val="14"/>
                <w:szCs w:val="14"/>
                <w:lang w:eastAsia="es-MX"/>
              </w:rPr>
            </w:pPr>
            <w:r>
              <w:rPr>
                <w:noProof/>
                <w:lang w:val="es-MX" w:eastAsia="es-MX"/>
              </w:rPr>
              <mc:AlternateContent>
                <mc:Choice Requires="wps">
                  <w:drawing>
                    <wp:anchor distT="0" distB="0" distL="114299" distR="114299" simplePos="0" relativeHeight="252208128" behindDoc="0" locked="0" layoutInCell="1" allowOverlap="1">
                      <wp:simplePos x="0" y="0"/>
                      <wp:positionH relativeFrom="column">
                        <wp:posOffset>711199</wp:posOffset>
                      </wp:positionH>
                      <wp:positionV relativeFrom="paragraph">
                        <wp:posOffset>2134235</wp:posOffset>
                      </wp:positionV>
                      <wp:extent cx="0" cy="121285"/>
                      <wp:effectExtent l="0" t="0" r="19050" b="12065"/>
                      <wp:wrapNone/>
                      <wp:docPr id="2527" name="Conector recto de flecha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6A10F" id="Conector recto de flecha 1168" o:spid="_x0000_s1026" type="#_x0000_t32" style="position:absolute;margin-left:56pt;margin-top:168.05pt;width:0;height:9.55pt;z-index:25220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"/>
                  </w:pict>
                </mc:Fallback>
              </mc:AlternateContent>
            </w:r>
            <w:r>
              <w:rPr>
                <w:noProof/>
                <w:lang w:val="es-MX" w:eastAsia="es-MX"/>
              </w:rPr>
              <mc:AlternateContent>
                <mc:Choice Requires="wps">
                  <w:drawing>
                    <wp:anchor distT="4294967295" distB="4294967295" distL="114300" distR="114300" simplePos="0" relativeHeight="252209152" behindDoc="0" locked="0" layoutInCell="1" allowOverlap="1">
                      <wp:simplePos x="0" y="0"/>
                      <wp:positionH relativeFrom="column">
                        <wp:posOffset>709930</wp:posOffset>
                      </wp:positionH>
                      <wp:positionV relativeFrom="paragraph">
                        <wp:posOffset>2255519</wp:posOffset>
                      </wp:positionV>
                      <wp:extent cx="765175" cy="0"/>
                      <wp:effectExtent l="0" t="0" r="15875" b="19050"/>
                      <wp:wrapNone/>
                      <wp:docPr id="2526" name="Conector recto de flecha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18D75" id="Conector recto de flecha 1167" o:spid="_x0000_s1026" type="#_x0000_t32" style="position:absolute;margin-left:55.9pt;margin-top:177.6pt;width:60.25pt;height:0;z-index:25220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"/>
                  </w:pict>
                </mc:Fallback>
              </mc:AlternateContent>
            </w:r>
            <w:r>
              <w:rPr>
                <w:noProof/>
                <w:lang w:val="es-MX" w:eastAsia="es-MX"/>
              </w:rPr>
              <mc:AlternateContent>
                <mc:Choice Requires="wps">
                  <w:drawing>
                    <wp:anchor distT="0" distB="0" distL="114300" distR="114300" simplePos="0" relativeHeight="252196864" behindDoc="0" locked="0" layoutInCell="1" allowOverlap="1">
                      <wp:simplePos x="0" y="0"/>
                      <wp:positionH relativeFrom="column">
                        <wp:posOffset>71120</wp:posOffset>
                      </wp:positionH>
                      <wp:positionV relativeFrom="paragraph">
                        <wp:posOffset>1460500</wp:posOffset>
                      </wp:positionV>
                      <wp:extent cx="1350010" cy="673735"/>
                      <wp:effectExtent l="0" t="0" r="21590" b="12065"/>
                      <wp:wrapNone/>
                      <wp:docPr id="2525" name="Cuadro de texto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67373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rPr>
                                      <w:rFonts w:cs="Arial"/>
                                      <w:sz w:val="14"/>
                                      <w:szCs w:val="14"/>
                                    </w:rPr>
                                  </w:pPr>
                                  <w:r>
                                    <w:rPr>
                                      <w:rFonts w:cs="Arial"/>
                                      <w:sz w:val="14"/>
                                      <w:szCs w:val="14"/>
                                    </w:rPr>
                                    <w:t xml:space="preserve">2. </w:t>
                                  </w:r>
                                  <w:r w:rsidRPr="00346DAE">
                                    <w:rPr>
                                      <w:rFonts w:cs="Arial"/>
                                      <w:sz w:val="14"/>
                                      <w:szCs w:val="14"/>
                                    </w:rPr>
                                    <w:t>Ingresa la factura en borrador al área de ventanilla.</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66" o:spid="_x0000_s1227" type="#_x0000_t202" style="position:absolute;left:0;text-align:left;margin-left:5.6pt;margin-top:115pt;width:106.3pt;height:53.0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">
                      <v:textbox>
                        <w:txbxContent>
                          <w:p w:rsidR="00A512C2" w:rsidRDefault="00A512C2" w:rsidP="00B37C80">
                            <w:pPr>
                              <w:jc w:val="center"/>
                              <w:rPr>
                                <w:rFonts w:cs="Arial"/>
                                <w:sz w:val="14"/>
                                <w:szCs w:val="14"/>
                              </w:rPr>
                            </w:pPr>
                            <w:r>
                              <w:rPr>
                                <w:rFonts w:cs="Arial"/>
                                <w:sz w:val="14"/>
                                <w:szCs w:val="14"/>
                              </w:rPr>
                              <w:t xml:space="preserve">2. </w:t>
                            </w:r>
                            <w:r w:rsidRPr="00346DAE">
                              <w:rPr>
                                <w:rFonts w:cs="Arial"/>
                                <w:sz w:val="14"/>
                                <w:szCs w:val="14"/>
                              </w:rPr>
                              <w:t>Ingresa la factura en borrador al área de ventanilla.</w:t>
                            </w:r>
                          </w:p>
                          <w:p w:rsidR="00A512C2" w:rsidRDefault="00A512C2" w:rsidP="00B37C80"/>
                        </w:txbxContent>
                      </v:textbox>
                    </v:shape>
                  </w:pict>
                </mc:Fallback>
              </mc:AlternateContent>
            </w:r>
            <w:r>
              <w:rPr>
                <w:noProof/>
                <w:lang w:val="es-MX" w:eastAsia="es-MX"/>
              </w:rPr>
              <mc:AlternateContent>
                <mc:Choice Requires="wps">
                  <w:drawing>
                    <wp:anchor distT="0" distB="0" distL="114299" distR="114299" simplePos="0" relativeHeight="252194816" behindDoc="0" locked="0" layoutInCell="1" allowOverlap="1">
                      <wp:simplePos x="0" y="0"/>
                      <wp:positionH relativeFrom="column">
                        <wp:posOffset>741044</wp:posOffset>
                      </wp:positionH>
                      <wp:positionV relativeFrom="paragraph">
                        <wp:posOffset>1272540</wp:posOffset>
                      </wp:positionV>
                      <wp:extent cx="0" cy="186690"/>
                      <wp:effectExtent l="76200" t="0" r="57150" b="60960"/>
                      <wp:wrapNone/>
                      <wp:docPr id="2524" name="Conector recto de flecha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E6BE6" id="Conector recto de flecha 1165" o:spid="_x0000_s1026" type="#_x0000_t32" style="position:absolute;margin-left:58.35pt;margin-top:100.2pt;width:0;height:14.7pt;z-index:25219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185600" behindDoc="0" locked="0" layoutInCell="1" allowOverlap="1">
                      <wp:simplePos x="0" y="0"/>
                      <wp:positionH relativeFrom="column">
                        <wp:posOffset>133350</wp:posOffset>
                      </wp:positionH>
                      <wp:positionV relativeFrom="paragraph">
                        <wp:posOffset>555625</wp:posOffset>
                      </wp:positionV>
                      <wp:extent cx="1266825" cy="715645"/>
                      <wp:effectExtent l="0" t="0" r="28575" b="27305"/>
                      <wp:wrapNone/>
                      <wp:docPr id="2523" name="Cuadro de texto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1564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1. Ventanilla da e</w:t>
                                  </w:r>
                                  <w:r w:rsidRPr="00E965FE">
                                    <w:rPr>
                                      <w:rFonts w:cs="Arial"/>
                                      <w:sz w:val="14"/>
                                      <w:szCs w:val="14"/>
                                    </w:rPr>
                                    <w:t xml:space="preserve">l requisito </w:t>
                                  </w:r>
                                  <w:r>
                                    <w:rPr>
                                      <w:rFonts w:cs="Arial"/>
                                      <w:sz w:val="14"/>
                                      <w:szCs w:val="14"/>
                                    </w:rPr>
                                    <w:t xml:space="preserve">que </w:t>
                                  </w:r>
                                  <w:r w:rsidRPr="00E965FE">
                                    <w:rPr>
                                      <w:rFonts w:cs="Arial"/>
                                      <w:sz w:val="14"/>
                                      <w:szCs w:val="14"/>
                                    </w:rPr>
                                    <w:t>debe contener la factura</w:t>
                                  </w: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64" o:spid="_x0000_s1228" type="#_x0000_t202" style="position:absolute;left:0;text-align:left;margin-left:10.5pt;margin-top:43.75pt;width:99.75pt;height:56.3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">
                      <v:textbox>
                        <w:txbxContent>
                          <w:p w:rsidR="00A512C2" w:rsidRDefault="00A512C2" w:rsidP="00B37C80">
                            <w:pPr>
                              <w:jc w:val="center"/>
                            </w:pPr>
                            <w:r>
                              <w:rPr>
                                <w:rFonts w:cs="Arial"/>
                                <w:sz w:val="14"/>
                                <w:szCs w:val="14"/>
                              </w:rPr>
                              <w:t>1. Ventanilla da e</w:t>
                            </w:r>
                            <w:r w:rsidRPr="00E965FE">
                              <w:rPr>
                                <w:rFonts w:cs="Arial"/>
                                <w:sz w:val="14"/>
                                <w:szCs w:val="14"/>
                              </w:rPr>
                              <w:t xml:space="preserve">l requisito </w:t>
                            </w:r>
                            <w:r>
                              <w:rPr>
                                <w:rFonts w:cs="Arial"/>
                                <w:sz w:val="14"/>
                                <w:szCs w:val="14"/>
                              </w:rPr>
                              <w:t xml:space="preserve">que </w:t>
                            </w:r>
                            <w:r w:rsidRPr="00E965FE">
                              <w:rPr>
                                <w:rFonts w:cs="Arial"/>
                                <w:sz w:val="14"/>
                                <w:szCs w:val="14"/>
                              </w:rPr>
                              <w:t>debe contener la factura</w:t>
                            </w:r>
                            <w:r>
                              <w:rPr>
                                <w:rFonts w:cs="Arial"/>
                                <w:sz w:val="14"/>
                                <w:szCs w:val="14"/>
                              </w:rPr>
                              <w:t>.</w:t>
                            </w:r>
                          </w:p>
                        </w:txbxContent>
                      </v:textbox>
                    </v:shape>
                  </w:pict>
                </mc:Fallback>
              </mc:AlternateContent>
            </w:r>
            <w:r>
              <w:rPr>
                <w:noProof/>
                <w:lang w:val="es-MX" w:eastAsia="es-MX"/>
              </w:rPr>
              <mc:AlternateContent>
                <mc:Choice Requires="wps">
                  <w:drawing>
                    <wp:anchor distT="0" distB="0" distL="114299" distR="114299" simplePos="0" relativeHeight="252188672" behindDoc="0" locked="0" layoutInCell="1" allowOverlap="1">
                      <wp:simplePos x="0" y="0"/>
                      <wp:positionH relativeFrom="column">
                        <wp:posOffset>772794</wp:posOffset>
                      </wp:positionH>
                      <wp:positionV relativeFrom="paragraph">
                        <wp:posOffset>230505</wp:posOffset>
                      </wp:positionV>
                      <wp:extent cx="0" cy="325120"/>
                      <wp:effectExtent l="76200" t="0" r="76200" b="55880"/>
                      <wp:wrapNone/>
                      <wp:docPr id="2522" name="Conector recto de flecha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794175" id="Conector recto de flecha 1163" o:spid="_x0000_s1026" type="#_x0000_t32" style="position:absolute;margin-left:60.85pt;margin-top:18.15pt;width:0;height:25.6pt;z-index:252188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183552" behindDoc="1" locked="0" layoutInCell="1" allowOverlap="1">
                      <wp:simplePos x="0" y="0"/>
                      <wp:positionH relativeFrom="column">
                        <wp:posOffset>445770</wp:posOffset>
                      </wp:positionH>
                      <wp:positionV relativeFrom="paragraph">
                        <wp:posOffset>29210</wp:posOffset>
                      </wp:positionV>
                      <wp:extent cx="655955" cy="189230"/>
                      <wp:effectExtent l="0" t="0" r="10795" b="20320"/>
                      <wp:wrapNone/>
                      <wp:docPr id="2521" name="Terminador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9AF5B" id="Terminador 1162" o:spid="_x0000_s1026" type="#_x0000_t116" style="position:absolute;margin-left:35.1pt;margin-top:2.3pt;width:51.65pt;height:14.9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"/>
                  </w:pict>
                </mc:Fallback>
              </mc:AlternateContent>
            </w:r>
          </w:p>
        </w:tc>
        <w:tc>
          <w:tcPr>
            <w:tcW w:w="1999"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4294967295" distB="4294967295" distL="114300" distR="114300" simplePos="0" relativeHeight="252222464" behindDoc="0" locked="0" layoutInCell="1" allowOverlap="1">
                      <wp:simplePos x="0" y="0"/>
                      <wp:positionH relativeFrom="column">
                        <wp:posOffset>624840</wp:posOffset>
                      </wp:positionH>
                      <wp:positionV relativeFrom="paragraph">
                        <wp:posOffset>6028689</wp:posOffset>
                      </wp:positionV>
                      <wp:extent cx="3997960" cy="0"/>
                      <wp:effectExtent l="0" t="0" r="21590" b="19050"/>
                      <wp:wrapNone/>
                      <wp:docPr id="2520" name="Conector recto de flecha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26A50" id="Conector recto de flecha 1161" o:spid="_x0000_s1026" type="#_x0000_t32" style="position:absolute;margin-left:49.2pt;margin-top:474.7pt;width:314.8pt;height:0;z-index:252222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"/>
                  </w:pict>
                </mc:Fallback>
              </mc:AlternateContent>
            </w:r>
            <w:r>
              <w:rPr>
                <w:noProof/>
                <w:lang w:val="es-MX" w:eastAsia="es-MX"/>
              </w:rPr>
              <mc:AlternateContent>
                <mc:Choice Requires="wps">
                  <w:drawing>
                    <wp:anchor distT="0" distB="0" distL="114299" distR="114299" simplePos="0" relativeHeight="252211200" behindDoc="0" locked="0" layoutInCell="1" allowOverlap="1">
                      <wp:simplePos x="0" y="0"/>
                      <wp:positionH relativeFrom="column">
                        <wp:posOffset>624839</wp:posOffset>
                      </wp:positionH>
                      <wp:positionV relativeFrom="paragraph">
                        <wp:posOffset>5961380</wp:posOffset>
                      </wp:positionV>
                      <wp:extent cx="0" cy="67310"/>
                      <wp:effectExtent l="0" t="0" r="19050" b="27940"/>
                      <wp:wrapNone/>
                      <wp:docPr id="2519" name="Conector recto de flecha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ED58D" id="Conector recto de flecha 1160" o:spid="_x0000_s1026" type="#_x0000_t32" style="position:absolute;margin-left:49.2pt;margin-top:469.4pt;width:0;height:5.3pt;z-index:25221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"/>
                  </w:pict>
                </mc:Fallback>
              </mc:AlternateContent>
            </w:r>
            <w:r>
              <w:rPr>
                <w:noProof/>
                <w:lang w:val="es-MX" w:eastAsia="es-MX"/>
              </w:rPr>
              <mc:AlternateContent>
                <mc:Choice Requires="wps">
                  <w:drawing>
                    <wp:anchor distT="0" distB="0" distL="114300" distR="114300" simplePos="0" relativeHeight="252221440" behindDoc="0" locked="0" layoutInCell="1" allowOverlap="1">
                      <wp:simplePos x="0" y="0"/>
                      <wp:positionH relativeFrom="column">
                        <wp:posOffset>1101725</wp:posOffset>
                      </wp:positionH>
                      <wp:positionV relativeFrom="paragraph">
                        <wp:posOffset>5712460</wp:posOffset>
                      </wp:positionV>
                      <wp:extent cx="514350" cy="635"/>
                      <wp:effectExtent l="38100" t="76200" r="0" b="94615"/>
                      <wp:wrapNone/>
                      <wp:docPr id="2518" name="Conector recto de flecha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7109F" id="Conector recto de flecha 1159" o:spid="_x0000_s1026" type="#_x0000_t32" style="position:absolute;margin-left:86.75pt;margin-top:449.8pt;width:40.5pt;height:.05pt;flip:x;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">
                      <v:stroke endarrow="block"/>
                    </v:shape>
                  </w:pict>
                </mc:Fallback>
              </mc:AlternateContent>
            </w:r>
            <w:r>
              <w:rPr>
                <w:noProof/>
                <w:lang w:val="es-MX" w:eastAsia="es-MX"/>
              </w:rPr>
              <mc:AlternateContent>
                <mc:Choice Requires="wps">
                  <w:drawing>
                    <wp:anchor distT="0" distB="0" distL="114300" distR="114300" simplePos="0" relativeHeight="252205056" behindDoc="0" locked="0" layoutInCell="1" allowOverlap="1">
                      <wp:simplePos x="0" y="0"/>
                      <wp:positionH relativeFrom="column">
                        <wp:posOffset>17145</wp:posOffset>
                      </wp:positionH>
                      <wp:positionV relativeFrom="paragraph">
                        <wp:posOffset>5267325</wp:posOffset>
                      </wp:positionV>
                      <wp:extent cx="1084580" cy="694055"/>
                      <wp:effectExtent l="0" t="0" r="20320" b="10795"/>
                      <wp:wrapNone/>
                      <wp:docPr id="2517" name="Cuadro de texto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69405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9. </w:t>
                                  </w:r>
                                  <w:r w:rsidRPr="003F61CD">
                                    <w:rPr>
                                      <w:rFonts w:cs="Arial"/>
                                      <w:sz w:val="14"/>
                                      <w:szCs w:val="14"/>
                                    </w:rPr>
                                    <w:t xml:space="preserve">Turna la factura al </w:t>
                                  </w:r>
                                  <w:r>
                                    <w:rPr>
                                      <w:rFonts w:cs="Arial"/>
                                      <w:sz w:val="14"/>
                                      <w:szCs w:val="14"/>
                                    </w:rPr>
                                    <w:t>Departamento d</w:t>
                                  </w:r>
                                  <w:r w:rsidRPr="003F61CD">
                                    <w:rPr>
                                      <w:rFonts w:cs="Arial"/>
                                      <w:sz w:val="14"/>
                                      <w:szCs w:val="14"/>
                                    </w:rPr>
                                    <w:t>e Recursos Financieros.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58" o:spid="_x0000_s1229" type="#_x0000_t202" style="position:absolute;left:0;text-align:left;margin-left:1.35pt;margin-top:414.75pt;width:85.4pt;height:54.6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">
                      <v:textbox>
                        <w:txbxContent>
                          <w:p w:rsidR="00A512C2" w:rsidRDefault="00A512C2" w:rsidP="00B37C80">
                            <w:pPr>
                              <w:jc w:val="center"/>
                            </w:pPr>
                            <w:r>
                              <w:rPr>
                                <w:rFonts w:cs="Arial"/>
                                <w:sz w:val="14"/>
                                <w:szCs w:val="14"/>
                              </w:rPr>
                              <w:t xml:space="preserve">9. </w:t>
                            </w:r>
                            <w:r w:rsidRPr="003F61CD">
                              <w:rPr>
                                <w:rFonts w:cs="Arial"/>
                                <w:sz w:val="14"/>
                                <w:szCs w:val="14"/>
                              </w:rPr>
                              <w:t xml:space="preserve">Turna la factura al </w:t>
                            </w:r>
                            <w:r>
                              <w:rPr>
                                <w:rFonts w:cs="Arial"/>
                                <w:sz w:val="14"/>
                                <w:szCs w:val="14"/>
                              </w:rPr>
                              <w:t>Departamento d</w:t>
                            </w:r>
                            <w:r w:rsidRPr="003F61CD">
                              <w:rPr>
                                <w:rFonts w:cs="Arial"/>
                                <w:sz w:val="14"/>
                                <w:szCs w:val="14"/>
                              </w:rPr>
                              <w:t>e Recursos Financieros.</w:t>
                            </w:r>
                          </w:p>
                        </w:txbxContent>
                      </v:textbox>
                    </v:shape>
                  </w:pict>
                </mc:Fallback>
              </mc:AlternateContent>
            </w:r>
            <w:r>
              <w:rPr>
                <w:noProof/>
                <w:lang w:val="es-MX" w:eastAsia="es-MX"/>
              </w:rPr>
              <mc:AlternateContent>
                <mc:Choice Requires="wps">
                  <w:drawing>
                    <wp:anchor distT="4294967295" distB="4294967295" distL="114300" distR="114300" simplePos="0" relativeHeight="252210176" behindDoc="0" locked="0" layoutInCell="1" allowOverlap="1">
                      <wp:simplePos x="0" y="0"/>
                      <wp:positionH relativeFrom="column">
                        <wp:posOffset>742315</wp:posOffset>
                      </wp:positionH>
                      <wp:positionV relativeFrom="paragraph">
                        <wp:posOffset>5240019</wp:posOffset>
                      </wp:positionV>
                      <wp:extent cx="609600" cy="0"/>
                      <wp:effectExtent l="0" t="0" r="19050" b="19050"/>
                      <wp:wrapNone/>
                      <wp:docPr id="2516" name="Conector recto de flecha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7A338" id="Conector recto de flecha 1157" o:spid="_x0000_s1026" type="#_x0000_t32" style="position:absolute;margin-left:58.45pt;margin-top:412.6pt;width:48pt;height:0;flip:x;z-index:25221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"/>
                  </w:pict>
                </mc:Fallback>
              </mc:AlternateContent>
            </w:r>
            <w:r>
              <w:rPr>
                <w:noProof/>
                <w:lang w:val="es-MX" w:eastAsia="es-MX"/>
              </w:rPr>
              <mc:AlternateContent>
                <mc:Choice Requires="wps">
                  <w:drawing>
                    <wp:anchor distT="0" distB="0" distL="114299" distR="114299" simplePos="0" relativeHeight="252186624" behindDoc="0" locked="0" layoutInCell="1" allowOverlap="1">
                      <wp:simplePos x="0" y="0"/>
                      <wp:positionH relativeFrom="column">
                        <wp:posOffset>742314</wp:posOffset>
                      </wp:positionH>
                      <wp:positionV relativeFrom="paragraph">
                        <wp:posOffset>5179695</wp:posOffset>
                      </wp:positionV>
                      <wp:extent cx="0" cy="56515"/>
                      <wp:effectExtent l="0" t="0" r="19050" b="19685"/>
                      <wp:wrapNone/>
                      <wp:docPr id="2515" name="Conector recto de flecha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11F92" id="Conector recto de flecha 1156" o:spid="_x0000_s1026" type="#_x0000_t32" style="position:absolute;margin-left:58.45pt;margin-top:407.85pt;width:0;height:4.45pt;z-index:25218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"/>
                  </w:pict>
                </mc:Fallback>
              </mc:AlternateContent>
            </w:r>
            <w:r>
              <w:rPr>
                <w:noProof/>
                <w:lang w:val="es-MX" w:eastAsia="es-MX"/>
              </w:rPr>
              <mc:AlternateContent>
                <mc:Choice Requires="wps">
                  <w:drawing>
                    <wp:anchor distT="0" distB="0" distL="114300" distR="114300" simplePos="0" relativeHeight="252201984" behindDoc="0" locked="0" layoutInCell="1" allowOverlap="1">
                      <wp:simplePos x="0" y="0"/>
                      <wp:positionH relativeFrom="column">
                        <wp:posOffset>74930</wp:posOffset>
                      </wp:positionH>
                      <wp:positionV relativeFrom="paragraph">
                        <wp:posOffset>3938905</wp:posOffset>
                      </wp:positionV>
                      <wp:extent cx="968375" cy="1240790"/>
                      <wp:effectExtent l="0" t="0" r="22225" b="16510"/>
                      <wp:wrapNone/>
                      <wp:docPr id="2514" name="Cuadro de texto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8375" cy="1240790"/>
                              </a:xfrm>
                              <a:prstGeom prst="rect">
                                <a:avLst/>
                              </a:prstGeom>
                              <a:solidFill>
                                <a:srgbClr val="FFFFFF"/>
                              </a:solidFill>
                              <a:ln w="9525">
                                <a:solidFill>
                                  <a:srgbClr val="000000"/>
                                </a:solidFill>
                                <a:miter lim="800000"/>
                                <a:headEnd/>
                                <a:tailEnd/>
                              </a:ln>
                            </wps:spPr>
                            <wps:txbx>
                              <w:txbxContent>
                                <w:p w:rsidR="00A512C2" w:rsidRPr="00E965FE" w:rsidRDefault="00A512C2" w:rsidP="00B37C80">
                                  <w:pPr>
                                    <w:jc w:val="center"/>
                                    <w:rPr>
                                      <w:rFonts w:cs="Arial"/>
                                      <w:sz w:val="14"/>
                                      <w:szCs w:val="14"/>
                                    </w:rPr>
                                  </w:pPr>
                                  <w:r>
                                    <w:rPr>
                                      <w:rFonts w:cs="Arial"/>
                                      <w:sz w:val="14"/>
                                      <w:szCs w:val="14"/>
                                    </w:rPr>
                                    <w:t xml:space="preserve">6. </w:t>
                                  </w:r>
                                  <w:r w:rsidRPr="003F61CD">
                                    <w:rPr>
                                      <w:rFonts w:cs="Arial"/>
                                      <w:sz w:val="14"/>
                                      <w:szCs w:val="14"/>
                                    </w:rPr>
                                    <w:t xml:space="preserve">Turna la factura a la </w:t>
                                  </w:r>
                                  <w:r>
                                    <w:rPr>
                                      <w:rFonts w:cs="Arial"/>
                                      <w:sz w:val="14"/>
                                      <w:szCs w:val="14"/>
                                    </w:rPr>
                                    <w:t>Subdirección d</w:t>
                                  </w:r>
                                  <w:r w:rsidRPr="003F61CD">
                                    <w:rPr>
                                      <w:rFonts w:cs="Arial"/>
                                      <w:sz w:val="14"/>
                                      <w:szCs w:val="14"/>
                                    </w:rPr>
                                    <w:t xml:space="preserve">e Área Urbana o Subdirección </w:t>
                                  </w:r>
                                  <w:r>
                                    <w:rPr>
                                      <w:rFonts w:cs="Arial"/>
                                      <w:sz w:val="14"/>
                                      <w:szCs w:val="14"/>
                                    </w:rPr>
                                    <w:t>d</w:t>
                                  </w:r>
                                  <w:r w:rsidRPr="003F61CD">
                                    <w:rPr>
                                      <w:rFonts w:cs="Arial"/>
                                      <w:sz w:val="14"/>
                                      <w:szCs w:val="14"/>
                                    </w:rPr>
                                    <w:t>e Área Rural para firmas.</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55" o:spid="_x0000_s1230" type="#_x0000_t202" style="position:absolute;left:0;text-align:left;margin-left:5.9pt;margin-top:310.15pt;width:76.25pt;height:97.7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">
                      <v:textbox>
                        <w:txbxContent>
                          <w:p w:rsidR="00A512C2" w:rsidRPr="00E965FE" w:rsidRDefault="00A512C2" w:rsidP="00B37C80">
                            <w:pPr>
                              <w:jc w:val="center"/>
                              <w:rPr>
                                <w:rFonts w:cs="Arial"/>
                                <w:sz w:val="14"/>
                                <w:szCs w:val="14"/>
                              </w:rPr>
                            </w:pPr>
                            <w:r>
                              <w:rPr>
                                <w:rFonts w:cs="Arial"/>
                                <w:sz w:val="14"/>
                                <w:szCs w:val="14"/>
                              </w:rPr>
                              <w:t xml:space="preserve">6. </w:t>
                            </w:r>
                            <w:r w:rsidRPr="003F61CD">
                              <w:rPr>
                                <w:rFonts w:cs="Arial"/>
                                <w:sz w:val="14"/>
                                <w:szCs w:val="14"/>
                              </w:rPr>
                              <w:t xml:space="preserve">Turna la factura a la </w:t>
                            </w:r>
                            <w:r>
                              <w:rPr>
                                <w:rFonts w:cs="Arial"/>
                                <w:sz w:val="14"/>
                                <w:szCs w:val="14"/>
                              </w:rPr>
                              <w:t>Subdirección d</w:t>
                            </w:r>
                            <w:r w:rsidRPr="003F61CD">
                              <w:rPr>
                                <w:rFonts w:cs="Arial"/>
                                <w:sz w:val="14"/>
                                <w:szCs w:val="14"/>
                              </w:rPr>
                              <w:t xml:space="preserve">e Área Urbana o Subdirección </w:t>
                            </w:r>
                            <w:r>
                              <w:rPr>
                                <w:rFonts w:cs="Arial"/>
                                <w:sz w:val="14"/>
                                <w:szCs w:val="14"/>
                              </w:rPr>
                              <w:t>d</w:t>
                            </w:r>
                            <w:r w:rsidRPr="003F61CD">
                              <w:rPr>
                                <w:rFonts w:cs="Arial"/>
                                <w:sz w:val="14"/>
                                <w:szCs w:val="14"/>
                              </w:rPr>
                              <w:t>e Área Rural para firmas.</w:t>
                            </w:r>
                          </w:p>
                          <w:p w:rsidR="00A512C2" w:rsidRDefault="00A512C2" w:rsidP="00B37C80"/>
                        </w:txbxContent>
                      </v:textbox>
                    </v:shape>
                  </w:pict>
                </mc:Fallback>
              </mc:AlternateContent>
            </w:r>
            <w:r>
              <w:rPr>
                <w:noProof/>
                <w:lang w:val="es-MX" w:eastAsia="es-MX"/>
              </w:rPr>
              <mc:AlternateContent>
                <mc:Choice Requires="wps">
                  <w:drawing>
                    <wp:anchor distT="0" distB="0" distL="114300" distR="114300" simplePos="0" relativeHeight="252206080" behindDoc="0" locked="0" layoutInCell="1" allowOverlap="1">
                      <wp:simplePos x="0" y="0"/>
                      <wp:positionH relativeFrom="column">
                        <wp:posOffset>566420</wp:posOffset>
                      </wp:positionH>
                      <wp:positionV relativeFrom="paragraph">
                        <wp:posOffset>3819525</wp:posOffset>
                      </wp:positionV>
                      <wp:extent cx="635" cy="124460"/>
                      <wp:effectExtent l="76200" t="0" r="75565" b="46990"/>
                      <wp:wrapNone/>
                      <wp:docPr id="2513" name="Conector recto de flecha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4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F457EB" id="Conector recto de flecha 1154" o:spid="_x0000_s1026" type="#_x0000_t32" style="position:absolute;margin-left:44.6pt;margin-top:300.75pt;width:.05pt;height:9.8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McQwIAAHM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">
                      <v:stroke endarrow="block"/>
                    </v:shape>
                  </w:pict>
                </mc:Fallback>
              </mc:AlternateContent>
            </w:r>
            <w:r>
              <w:rPr>
                <w:noProof/>
                <w:lang w:val="es-MX" w:eastAsia="es-MX"/>
              </w:rPr>
              <mc:AlternateContent>
                <mc:Choice Requires="wps">
                  <w:drawing>
                    <wp:anchor distT="0" distB="0" distL="114300" distR="114300" simplePos="0" relativeHeight="252199936" behindDoc="0" locked="0" layoutInCell="1" allowOverlap="1">
                      <wp:simplePos x="0" y="0"/>
                      <wp:positionH relativeFrom="column">
                        <wp:posOffset>74295</wp:posOffset>
                      </wp:positionH>
                      <wp:positionV relativeFrom="paragraph">
                        <wp:posOffset>2750185</wp:posOffset>
                      </wp:positionV>
                      <wp:extent cx="1006475" cy="1062355"/>
                      <wp:effectExtent l="0" t="0" r="22225" b="23495"/>
                      <wp:wrapNone/>
                      <wp:docPr id="2512" name="Cuadro de texto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06235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5. </w:t>
                                  </w:r>
                                  <w:r w:rsidRPr="0050185B">
                                    <w:rPr>
                                      <w:rFonts w:cs="Arial"/>
                                      <w:sz w:val="14"/>
                                      <w:szCs w:val="14"/>
                                    </w:rPr>
                                    <w:t>Recibe la factura de anticipo y el borrador corregida en original y se le pone un sello.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53" o:spid="_x0000_s1231" type="#_x0000_t202" style="position:absolute;left:0;text-align:left;margin-left:5.85pt;margin-top:216.55pt;width:79.25pt;height:83.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">
                      <v:textbox>
                        <w:txbxContent>
                          <w:p w:rsidR="00A512C2" w:rsidRDefault="00A512C2" w:rsidP="00B37C80">
                            <w:pPr>
                              <w:jc w:val="center"/>
                            </w:pPr>
                            <w:r>
                              <w:rPr>
                                <w:rFonts w:cs="Arial"/>
                                <w:sz w:val="14"/>
                                <w:szCs w:val="14"/>
                              </w:rPr>
                              <w:t xml:space="preserve">5. </w:t>
                            </w:r>
                            <w:r w:rsidRPr="0050185B">
                              <w:rPr>
                                <w:rFonts w:cs="Arial"/>
                                <w:sz w:val="14"/>
                                <w:szCs w:val="14"/>
                              </w:rPr>
                              <w:t>Recibe la factura de anticipo y el borrador corregida en original y se le pone un sello.</w:t>
                            </w:r>
                          </w:p>
                        </w:txbxContent>
                      </v:textbox>
                    </v:shape>
                  </w:pict>
                </mc:Fallback>
              </mc:AlternateContent>
            </w:r>
            <w:r>
              <w:rPr>
                <w:noProof/>
                <w:lang w:val="es-MX" w:eastAsia="es-MX"/>
              </w:rPr>
              <mc:AlternateContent>
                <mc:Choice Requires="wps">
                  <w:drawing>
                    <wp:anchor distT="0" distB="0" distL="114299" distR="114299" simplePos="0" relativeHeight="252230656" behindDoc="0" locked="0" layoutInCell="1" allowOverlap="1">
                      <wp:simplePos x="0" y="0"/>
                      <wp:positionH relativeFrom="column">
                        <wp:posOffset>493394</wp:posOffset>
                      </wp:positionH>
                      <wp:positionV relativeFrom="paragraph">
                        <wp:posOffset>2621915</wp:posOffset>
                      </wp:positionV>
                      <wp:extent cx="0" cy="127000"/>
                      <wp:effectExtent l="76200" t="0" r="57150" b="63500"/>
                      <wp:wrapNone/>
                      <wp:docPr id="2511" name="Conector recto de flecha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35C359" id="Conector recto de flecha 1152" o:spid="_x0000_s1026" type="#_x0000_t32" style="position:absolute;margin-left:38.85pt;margin-top:206.45pt;width:0;height:10pt;z-index:25223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198912" behindDoc="0" locked="0" layoutInCell="1" allowOverlap="1">
                      <wp:simplePos x="0" y="0"/>
                      <wp:positionH relativeFrom="column">
                        <wp:posOffset>31750</wp:posOffset>
                      </wp:positionH>
                      <wp:positionV relativeFrom="paragraph">
                        <wp:posOffset>1562735</wp:posOffset>
                      </wp:positionV>
                      <wp:extent cx="1049020" cy="1052830"/>
                      <wp:effectExtent l="0" t="0" r="17780" b="13970"/>
                      <wp:wrapNone/>
                      <wp:docPr id="2510" name="Cuadro de texto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052830"/>
                              </a:xfrm>
                              <a:prstGeom prst="rect">
                                <a:avLst/>
                              </a:prstGeom>
                              <a:solidFill>
                                <a:srgbClr val="FFFFFF"/>
                              </a:solidFill>
                              <a:ln w="9525">
                                <a:solidFill>
                                  <a:srgbClr val="000000"/>
                                </a:solidFill>
                                <a:miter lim="800000"/>
                                <a:headEnd/>
                                <a:tailEnd/>
                              </a:ln>
                            </wps:spPr>
                            <wps:txbx>
                              <w:txbxContent>
                                <w:p w:rsidR="00A512C2" w:rsidRPr="00E965FE" w:rsidRDefault="00A512C2" w:rsidP="00B37C80">
                                  <w:pPr>
                                    <w:jc w:val="center"/>
                                    <w:rPr>
                                      <w:rFonts w:cs="Arial"/>
                                      <w:sz w:val="14"/>
                                      <w:szCs w:val="14"/>
                                    </w:rPr>
                                  </w:pPr>
                                  <w:r>
                                    <w:rPr>
                                      <w:rFonts w:cs="Arial"/>
                                      <w:sz w:val="14"/>
                                      <w:szCs w:val="14"/>
                                    </w:rPr>
                                    <w:t xml:space="preserve">4. </w:t>
                                  </w:r>
                                  <w:r w:rsidRPr="00E965FE">
                                    <w:rPr>
                                      <w:rFonts w:cs="Arial"/>
                                      <w:sz w:val="14"/>
                                      <w:szCs w:val="14"/>
                                    </w:rPr>
                                    <w:t>Se entrega la factura revisada en borrador al contratista para su corrección</w:t>
                                  </w:r>
                                  <w:r>
                                    <w:rPr>
                                      <w:rFonts w:cs="Arial"/>
                                      <w:sz w:val="14"/>
                                      <w:szCs w:val="14"/>
                                    </w:rPr>
                                    <w:t>.</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51" o:spid="_x0000_s1232" type="#_x0000_t202" style="position:absolute;left:0;text-align:left;margin-left:2.5pt;margin-top:123.05pt;width:82.6pt;height:82.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">
                      <v:textbox>
                        <w:txbxContent>
                          <w:p w:rsidR="00A512C2" w:rsidRPr="00E965FE" w:rsidRDefault="00A512C2" w:rsidP="00B37C80">
                            <w:pPr>
                              <w:jc w:val="center"/>
                              <w:rPr>
                                <w:rFonts w:cs="Arial"/>
                                <w:sz w:val="14"/>
                                <w:szCs w:val="14"/>
                              </w:rPr>
                            </w:pPr>
                            <w:r>
                              <w:rPr>
                                <w:rFonts w:cs="Arial"/>
                                <w:sz w:val="14"/>
                                <w:szCs w:val="14"/>
                              </w:rPr>
                              <w:t xml:space="preserve">4. </w:t>
                            </w:r>
                            <w:r w:rsidRPr="00E965FE">
                              <w:rPr>
                                <w:rFonts w:cs="Arial"/>
                                <w:sz w:val="14"/>
                                <w:szCs w:val="14"/>
                              </w:rPr>
                              <w:t>Se entrega la factura revisada en borrador al contratista para su corrección</w:t>
                            </w:r>
                            <w:r>
                              <w:rPr>
                                <w:rFonts w:cs="Arial"/>
                                <w:sz w:val="14"/>
                                <w:szCs w:val="14"/>
                              </w:rPr>
                              <w:t>.</w:t>
                            </w:r>
                          </w:p>
                          <w:p w:rsidR="00A512C2" w:rsidRDefault="00A512C2" w:rsidP="00B37C80"/>
                        </w:txbxContent>
                      </v:textbox>
                    </v:shape>
                  </w:pict>
                </mc:Fallback>
              </mc:AlternateContent>
            </w:r>
            <w:r>
              <w:rPr>
                <w:noProof/>
                <w:lang w:val="es-MX" w:eastAsia="es-MX"/>
              </w:rPr>
              <mc:AlternateContent>
                <mc:Choice Requires="wps">
                  <w:drawing>
                    <wp:anchor distT="0" distB="0" distL="114299" distR="114299" simplePos="0" relativeHeight="252228608" behindDoc="0" locked="0" layoutInCell="1" allowOverlap="1">
                      <wp:simplePos x="0" y="0"/>
                      <wp:positionH relativeFrom="column">
                        <wp:posOffset>496569</wp:posOffset>
                      </wp:positionH>
                      <wp:positionV relativeFrom="paragraph">
                        <wp:posOffset>1435735</wp:posOffset>
                      </wp:positionV>
                      <wp:extent cx="0" cy="127000"/>
                      <wp:effectExtent l="76200" t="0" r="57150" b="63500"/>
                      <wp:wrapNone/>
                      <wp:docPr id="2509" name="Conector recto de flecha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2820" id="Conector recto de flecha 1150" o:spid="_x0000_s1026" type="#_x0000_t32" style="position:absolute;margin-left:39.1pt;margin-top:113.05pt;width:0;height:10pt;z-index:2522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229632" behindDoc="0" locked="0" layoutInCell="1" allowOverlap="1">
                      <wp:simplePos x="0" y="0"/>
                      <wp:positionH relativeFrom="column">
                        <wp:posOffset>495935</wp:posOffset>
                      </wp:positionH>
                      <wp:positionV relativeFrom="paragraph">
                        <wp:posOffset>10160</wp:posOffset>
                      </wp:positionV>
                      <wp:extent cx="635" cy="127000"/>
                      <wp:effectExtent l="76200" t="0" r="75565" b="63500"/>
                      <wp:wrapNone/>
                      <wp:docPr id="2508" name="Conector recto de flecha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48619" id="Conector recto de flecha 1149" o:spid="_x0000_s1026" type="#_x0000_t32" style="position:absolute;margin-left:39.05pt;margin-top:.8pt;width:.05pt;height:10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d9RAIAAHM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2189696" behindDoc="0" locked="0" layoutInCell="1" allowOverlap="1">
                      <wp:simplePos x="0" y="0"/>
                      <wp:positionH relativeFrom="column">
                        <wp:posOffset>74295</wp:posOffset>
                      </wp:positionH>
                      <wp:positionV relativeFrom="paragraph">
                        <wp:posOffset>131445</wp:posOffset>
                      </wp:positionV>
                      <wp:extent cx="920115" cy="1296035"/>
                      <wp:effectExtent l="0" t="0" r="13335" b="18415"/>
                      <wp:wrapNone/>
                      <wp:docPr id="2507" name="Cuadro de texto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29603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rPr>
                                      <w:rFonts w:cs="Arial"/>
                                      <w:sz w:val="14"/>
                                      <w:szCs w:val="14"/>
                                      <w:lang w:eastAsia="es-MX"/>
                                    </w:rPr>
                                  </w:pPr>
                                  <w:r>
                                    <w:rPr>
                                      <w:rFonts w:cs="Arial"/>
                                      <w:sz w:val="14"/>
                                      <w:szCs w:val="14"/>
                                    </w:rPr>
                                    <w:t xml:space="preserve">3. </w:t>
                                  </w:r>
                                  <w:r w:rsidRPr="00AB16D5">
                                    <w:rPr>
                                      <w:rFonts w:cs="Arial"/>
                                      <w:sz w:val="14"/>
                                      <w:szCs w:val="14"/>
                                      <w:lang w:eastAsia="es-MX"/>
                                    </w:rPr>
                                    <w:t xml:space="preserve">Recepción la factura en borrador para su revisión en un plazo de 24 a </w:t>
                                  </w:r>
                                </w:p>
                                <w:p w:rsidR="00A512C2" w:rsidRPr="00E965FE" w:rsidRDefault="00A512C2" w:rsidP="00B37C80">
                                  <w:pPr>
                                    <w:jc w:val="center"/>
                                    <w:rPr>
                                      <w:rFonts w:cs="Arial"/>
                                      <w:sz w:val="14"/>
                                      <w:szCs w:val="14"/>
                                    </w:rPr>
                                  </w:pPr>
                                  <w:r w:rsidRPr="00AB16D5">
                                    <w:rPr>
                                      <w:rFonts w:cs="Arial"/>
                                      <w:sz w:val="14"/>
                                      <w:szCs w:val="14"/>
                                      <w:lang w:eastAsia="es-MX"/>
                                    </w:rPr>
                                    <w:t xml:space="preserve">48 </w:t>
                                  </w:r>
                                  <w:proofErr w:type="spellStart"/>
                                  <w:r w:rsidRPr="00AB16D5">
                                    <w:rPr>
                                      <w:rFonts w:cs="Arial"/>
                                      <w:sz w:val="14"/>
                                      <w:szCs w:val="14"/>
                                      <w:lang w:eastAsia="es-MX"/>
                                    </w:rPr>
                                    <w:t>hrs</w:t>
                                  </w:r>
                                  <w:proofErr w:type="spellEnd"/>
                                </w:p>
                                <w:p w:rsidR="00A512C2" w:rsidRPr="002E12DD" w:rsidRDefault="00A512C2" w:rsidP="00B37C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48" o:spid="_x0000_s1233" type="#_x0000_t202" style="position:absolute;left:0;text-align:left;margin-left:5.85pt;margin-top:10.35pt;width:72.45pt;height:102.0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">
                      <v:textbox>
                        <w:txbxContent>
                          <w:p w:rsidR="00A512C2" w:rsidRDefault="00A512C2" w:rsidP="00B37C80">
                            <w:pPr>
                              <w:jc w:val="center"/>
                              <w:rPr>
                                <w:rFonts w:cs="Arial"/>
                                <w:sz w:val="14"/>
                                <w:szCs w:val="14"/>
                                <w:lang w:eastAsia="es-MX"/>
                              </w:rPr>
                            </w:pPr>
                            <w:r>
                              <w:rPr>
                                <w:rFonts w:cs="Arial"/>
                                <w:sz w:val="14"/>
                                <w:szCs w:val="14"/>
                              </w:rPr>
                              <w:t xml:space="preserve">3. </w:t>
                            </w:r>
                            <w:r w:rsidRPr="00AB16D5">
                              <w:rPr>
                                <w:rFonts w:cs="Arial"/>
                                <w:sz w:val="14"/>
                                <w:szCs w:val="14"/>
                                <w:lang w:eastAsia="es-MX"/>
                              </w:rPr>
                              <w:t xml:space="preserve">Recepción la factura en borrador para su revisión en un plazo de 24 a </w:t>
                            </w:r>
                          </w:p>
                          <w:p w:rsidR="00A512C2" w:rsidRPr="00E965FE" w:rsidRDefault="00A512C2" w:rsidP="00B37C80">
                            <w:pPr>
                              <w:jc w:val="center"/>
                              <w:rPr>
                                <w:rFonts w:cs="Arial"/>
                                <w:sz w:val="14"/>
                                <w:szCs w:val="14"/>
                              </w:rPr>
                            </w:pPr>
                            <w:r w:rsidRPr="00AB16D5">
                              <w:rPr>
                                <w:rFonts w:cs="Arial"/>
                                <w:sz w:val="14"/>
                                <w:szCs w:val="14"/>
                                <w:lang w:eastAsia="es-MX"/>
                              </w:rPr>
                              <w:t xml:space="preserve">48 </w:t>
                            </w:r>
                            <w:proofErr w:type="spellStart"/>
                            <w:r w:rsidRPr="00AB16D5">
                              <w:rPr>
                                <w:rFonts w:cs="Arial"/>
                                <w:sz w:val="14"/>
                                <w:szCs w:val="14"/>
                                <w:lang w:eastAsia="es-MX"/>
                              </w:rPr>
                              <w:t>hrs</w:t>
                            </w:r>
                            <w:proofErr w:type="spellEnd"/>
                          </w:p>
                          <w:p w:rsidR="00A512C2" w:rsidRPr="002E12DD" w:rsidRDefault="00A512C2" w:rsidP="00B37C80">
                            <w:pPr>
                              <w:jc w:val="center"/>
                            </w:pPr>
                          </w:p>
                        </w:txbxContent>
                      </v:textbox>
                    </v:shape>
                  </w:pict>
                </mc:Fallback>
              </mc:AlternateContent>
            </w:r>
          </w:p>
        </w:tc>
        <w:tc>
          <w:tcPr>
            <w:tcW w:w="2126"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299" distR="114299" simplePos="0" relativeHeight="252220416" behindDoc="0" locked="0" layoutInCell="1" allowOverlap="1">
                      <wp:simplePos x="0" y="0"/>
                      <wp:positionH relativeFrom="column">
                        <wp:posOffset>346709</wp:posOffset>
                      </wp:positionH>
                      <wp:positionV relativeFrom="paragraph">
                        <wp:posOffset>2743200</wp:posOffset>
                      </wp:positionV>
                      <wp:extent cx="0" cy="2967990"/>
                      <wp:effectExtent l="0" t="0" r="19050" b="22860"/>
                      <wp:wrapNone/>
                      <wp:docPr id="2506" name="Conector recto de flecha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7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2D939" id="Conector recto de flecha 1147" o:spid="_x0000_s1026" type="#_x0000_t32" style="position:absolute;margin-left:27.3pt;margin-top:3in;width:0;height:233.7pt;z-index:25222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"/>
                  </w:pict>
                </mc:Fallback>
              </mc:AlternateContent>
            </w:r>
            <w:r>
              <w:rPr>
                <w:noProof/>
                <w:lang w:val="es-MX" w:eastAsia="es-MX"/>
              </w:rPr>
              <mc:AlternateContent>
                <mc:Choice Requires="wps">
                  <w:drawing>
                    <wp:anchor distT="0" distB="0" distL="114299" distR="114299" simplePos="0" relativeHeight="252212224" behindDoc="0" locked="0" layoutInCell="1" allowOverlap="1">
                      <wp:simplePos x="0" y="0"/>
                      <wp:positionH relativeFrom="column">
                        <wp:posOffset>95884</wp:posOffset>
                      </wp:positionH>
                      <wp:positionV relativeFrom="paragraph">
                        <wp:posOffset>68580</wp:posOffset>
                      </wp:positionV>
                      <wp:extent cx="0" cy="5171440"/>
                      <wp:effectExtent l="0" t="0" r="19050" b="10160"/>
                      <wp:wrapNone/>
                      <wp:docPr id="2505" name="Conector recto de flecha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7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59C5E" id="Conector recto de flecha 1146" o:spid="_x0000_s1026" type="#_x0000_t32" style="position:absolute;margin-left:7.55pt;margin-top:5.4pt;width:0;height:407.2pt;flip:y;z-index:25221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"/>
                  </w:pict>
                </mc:Fallback>
              </mc:AlternateContent>
            </w:r>
            <w:r>
              <w:rPr>
                <w:noProof/>
                <w:lang w:val="es-MX" w:eastAsia="es-MX"/>
              </w:rPr>
              <mc:AlternateContent>
                <mc:Choice Requires="wps">
                  <w:drawing>
                    <wp:anchor distT="4294967295" distB="4294967295" distL="114300" distR="114300" simplePos="0" relativeHeight="252219392" behindDoc="0" locked="0" layoutInCell="1" allowOverlap="1">
                      <wp:simplePos x="0" y="0"/>
                      <wp:positionH relativeFrom="column">
                        <wp:posOffset>346710</wp:posOffset>
                      </wp:positionH>
                      <wp:positionV relativeFrom="paragraph">
                        <wp:posOffset>2743199</wp:posOffset>
                      </wp:positionV>
                      <wp:extent cx="1576705" cy="0"/>
                      <wp:effectExtent l="0" t="0" r="23495" b="19050"/>
                      <wp:wrapNone/>
                      <wp:docPr id="2504" name="Conector recto de flecha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6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67606" id="Conector recto de flecha 1145" o:spid="_x0000_s1026" type="#_x0000_t32" style="position:absolute;margin-left:27.3pt;margin-top:3in;width:124.15pt;height:0;flip:x;z-index:252219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"/>
                  </w:pict>
                </mc:Fallback>
              </mc:AlternateContent>
            </w:r>
            <w:r>
              <w:rPr>
                <w:noProof/>
                <w:lang w:val="es-MX" w:eastAsia="es-MX"/>
              </w:rPr>
              <mc:AlternateContent>
                <mc:Choice Requires="wps">
                  <w:drawing>
                    <wp:anchor distT="4294967295" distB="4294967295" distL="114300" distR="114300" simplePos="0" relativeHeight="252215296" behindDoc="0" locked="0" layoutInCell="1" allowOverlap="1">
                      <wp:simplePos x="0" y="0"/>
                      <wp:positionH relativeFrom="column">
                        <wp:posOffset>683895</wp:posOffset>
                      </wp:positionH>
                      <wp:positionV relativeFrom="paragraph">
                        <wp:posOffset>2460624</wp:posOffset>
                      </wp:positionV>
                      <wp:extent cx="650240" cy="0"/>
                      <wp:effectExtent l="0" t="0" r="16510" b="19050"/>
                      <wp:wrapNone/>
                      <wp:docPr id="2503" name="Conector recto de flecha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839C0" id="Conector recto de flecha 1144" o:spid="_x0000_s1026" type="#_x0000_t32" style="position:absolute;margin-left:53.85pt;margin-top:193.75pt;width:51.2pt;height:0;z-index:252215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"/>
                  </w:pict>
                </mc:Fallback>
              </mc:AlternateContent>
            </w:r>
            <w:r>
              <w:rPr>
                <w:noProof/>
                <w:lang w:val="es-MX" w:eastAsia="es-MX"/>
              </w:rPr>
              <mc:AlternateContent>
                <mc:Choice Requires="wps">
                  <w:drawing>
                    <wp:anchor distT="0" distB="0" distL="114299" distR="114299" simplePos="0" relativeHeight="252214272" behindDoc="0" locked="0" layoutInCell="1" allowOverlap="1">
                      <wp:simplePos x="0" y="0"/>
                      <wp:positionH relativeFrom="column">
                        <wp:posOffset>683894</wp:posOffset>
                      </wp:positionH>
                      <wp:positionV relativeFrom="paragraph">
                        <wp:posOffset>1882140</wp:posOffset>
                      </wp:positionV>
                      <wp:extent cx="0" cy="578485"/>
                      <wp:effectExtent l="0" t="0" r="19050" b="12065"/>
                      <wp:wrapNone/>
                      <wp:docPr id="2502" name="Conector recto de flecha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8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8551E" id="Conector recto de flecha 1143" o:spid="_x0000_s1026" type="#_x0000_t32" style="position:absolute;margin-left:53.85pt;margin-top:148.2pt;width:0;height:45.55pt;z-index:25221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"/>
                  </w:pict>
                </mc:Fallback>
              </mc:AlternateContent>
            </w:r>
            <w:r>
              <w:rPr>
                <w:noProof/>
                <w:lang w:val="es-MX" w:eastAsia="es-MX"/>
              </w:rPr>
              <mc:AlternateContent>
                <mc:Choice Requires="wps">
                  <w:drawing>
                    <wp:anchor distT="4294967295" distB="4294967295" distL="114300" distR="114300" simplePos="0" relativeHeight="252213248" behindDoc="0" locked="0" layoutInCell="1" allowOverlap="1">
                      <wp:simplePos x="0" y="0"/>
                      <wp:positionH relativeFrom="column">
                        <wp:posOffset>94615</wp:posOffset>
                      </wp:positionH>
                      <wp:positionV relativeFrom="paragraph">
                        <wp:posOffset>68579</wp:posOffset>
                      </wp:positionV>
                      <wp:extent cx="589280" cy="0"/>
                      <wp:effectExtent l="0" t="0" r="20320" b="19050"/>
                      <wp:wrapNone/>
                      <wp:docPr id="2501" name="Conector recto de flecha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FBAB7" id="Conector recto de flecha 1142" o:spid="_x0000_s1026" type="#_x0000_t32" style="position:absolute;margin-left:7.45pt;margin-top:5.4pt;width:46.4pt;height:0;z-index:25221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"/>
                  </w:pict>
                </mc:Fallback>
              </mc:AlternateContent>
            </w:r>
            <w:r>
              <w:rPr>
                <w:noProof/>
                <w:lang w:val="es-MX" w:eastAsia="es-MX"/>
              </w:rPr>
              <mc:AlternateContent>
                <mc:Choice Requires="wps">
                  <w:drawing>
                    <wp:anchor distT="0" distB="0" distL="114299" distR="114299" simplePos="0" relativeHeight="252200960" behindDoc="0" locked="0" layoutInCell="1" allowOverlap="1">
                      <wp:simplePos x="0" y="0"/>
                      <wp:positionH relativeFrom="column">
                        <wp:posOffset>683894</wp:posOffset>
                      </wp:positionH>
                      <wp:positionV relativeFrom="paragraph">
                        <wp:posOffset>68580</wp:posOffset>
                      </wp:positionV>
                      <wp:extent cx="0" cy="328930"/>
                      <wp:effectExtent l="76200" t="0" r="76200" b="52070"/>
                      <wp:wrapNone/>
                      <wp:docPr id="2500" name="Conector recto de flecha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8C5A5" id="Conector recto de flecha 1141" o:spid="_x0000_s1026" type="#_x0000_t32" style="position:absolute;margin-left:53.85pt;margin-top:5.4pt;width:0;height:25.9pt;z-index:252200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">
                      <v:stroke endarrow="block"/>
                    </v:shape>
                  </w:pict>
                </mc:Fallback>
              </mc:AlternateContent>
            </w:r>
            <w:r>
              <w:rPr>
                <w:noProof/>
                <w:lang w:val="es-MX" w:eastAsia="es-MX"/>
              </w:rPr>
              <mc:AlternateContent>
                <mc:Choice Requires="wps">
                  <w:drawing>
                    <wp:anchor distT="0" distB="0" distL="114300" distR="114300" simplePos="0" relativeHeight="252203008" behindDoc="0" locked="0" layoutInCell="1" allowOverlap="1">
                      <wp:simplePos x="0" y="0"/>
                      <wp:positionH relativeFrom="column">
                        <wp:posOffset>195580</wp:posOffset>
                      </wp:positionH>
                      <wp:positionV relativeFrom="paragraph">
                        <wp:posOffset>397510</wp:posOffset>
                      </wp:positionV>
                      <wp:extent cx="1029335" cy="1484630"/>
                      <wp:effectExtent l="0" t="0" r="18415" b="20320"/>
                      <wp:wrapNone/>
                      <wp:docPr id="2499" name="Cuadro de texto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1484630"/>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7. Turna</w:t>
                                  </w:r>
                                  <w:r w:rsidRPr="00396C37">
                                    <w:rPr>
                                      <w:rFonts w:cs="Arial"/>
                                      <w:sz w:val="14"/>
                                      <w:szCs w:val="14"/>
                                    </w:rPr>
                                    <w:t xml:space="preserve"> la factura</w:t>
                                  </w:r>
                                  <w:r w:rsidRPr="00A85BD2">
                                    <w:t xml:space="preserve"> </w:t>
                                  </w:r>
                                  <w:r w:rsidRPr="00A85BD2">
                                    <w:rPr>
                                      <w:rFonts w:cs="Arial"/>
                                      <w:sz w:val="14"/>
                                      <w:szCs w:val="14"/>
                                    </w:rPr>
                                    <w:t>para rúbrica</w:t>
                                  </w:r>
                                  <w:r w:rsidRPr="00396C37">
                                    <w:rPr>
                                      <w:rFonts w:cs="Arial"/>
                                      <w:sz w:val="14"/>
                                      <w:szCs w:val="14"/>
                                    </w:rPr>
                                    <w:t xml:space="preserve"> a la Subdirección Administrativa </w:t>
                                  </w:r>
                                  <w:r>
                                    <w:rPr>
                                      <w:rFonts w:cs="Arial"/>
                                      <w:sz w:val="14"/>
                                      <w:szCs w:val="14"/>
                                    </w:rPr>
                                    <w:t>y</w:t>
                                  </w:r>
                                  <w:r w:rsidRPr="00396C37">
                                    <w:rPr>
                                      <w:rFonts w:cs="Arial"/>
                                      <w:sz w:val="14"/>
                                      <w:szCs w:val="14"/>
                                    </w:rPr>
                                    <w:t xml:space="preserve"> </w:t>
                                  </w:r>
                                  <w:r>
                                    <w:rPr>
                                      <w:rFonts w:cs="Arial"/>
                                      <w:sz w:val="14"/>
                                      <w:szCs w:val="14"/>
                                    </w:rPr>
                                    <w:t>pasa la factura rubricada a</w:t>
                                  </w:r>
                                  <w:r w:rsidRPr="00396C37">
                                    <w:rPr>
                                      <w:rFonts w:cs="Arial"/>
                                      <w:sz w:val="14"/>
                                      <w:szCs w:val="14"/>
                                    </w:rPr>
                                    <w:t xml:space="preserve"> firma con 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40" o:spid="_x0000_s1234" type="#_x0000_t202" style="position:absolute;left:0;text-align:left;margin-left:15.4pt;margin-top:31.3pt;width:81.05pt;height:116.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">
                      <v:textbox>
                        <w:txbxContent>
                          <w:p w:rsidR="00A512C2" w:rsidRDefault="00A512C2" w:rsidP="00B37C80">
                            <w:pPr>
                              <w:jc w:val="center"/>
                            </w:pPr>
                            <w:r>
                              <w:rPr>
                                <w:rFonts w:cs="Arial"/>
                                <w:sz w:val="14"/>
                                <w:szCs w:val="14"/>
                              </w:rPr>
                              <w:t>7. Turna</w:t>
                            </w:r>
                            <w:r w:rsidRPr="00396C37">
                              <w:rPr>
                                <w:rFonts w:cs="Arial"/>
                                <w:sz w:val="14"/>
                                <w:szCs w:val="14"/>
                              </w:rPr>
                              <w:t xml:space="preserve"> la factura</w:t>
                            </w:r>
                            <w:r w:rsidRPr="00A85BD2">
                              <w:t xml:space="preserve"> </w:t>
                            </w:r>
                            <w:r w:rsidRPr="00A85BD2">
                              <w:rPr>
                                <w:rFonts w:cs="Arial"/>
                                <w:sz w:val="14"/>
                                <w:szCs w:val="14"/>
                              </w:rPr>
                              <w:t>para rúbrica</w:t>
                            </w:r>
                            <w:r w:rsidRPr="00396C37">
                              <w:rPr>
                                <w:rFonts w:cs="Arial"/>
                                <w:sz w:val="14"/>
                                <w:szCs w:val="14"/>
                              </w:rPr>
                              <w:t xml:space="preserve"> a la Subdirección Administrativa </w:t>
                            </w:r>
                            <w:r>
                              <w:rPr>
                                <w:rFonts w:cs="Arial"/>
                                <w:sz w:val="14"/>
                                <w:szCs w:val="14"/>
                              </w:rPr>
                              <w:t>y</w:t>
                            </w:r>
                            <w:r w:rsidRPr="00396C37">
                              <w:rPr>
                                <w:rFonts w:cs="Arial"/>
                                <w:sz w:val="14"/>
                                <w:szCs w:val="14"/>
                              </w:rPr>
                              <w:t xml:space="preserve"> </w:t>
                            </w:r>
                            <w:r>
                              <w:rPr>
                                <w:rFonts w:cs="Arial"/>
                                <w:sz w:val="14"/>
                                <w:szCs w:val="14"/>
                              </w:rPr>
                              <w:t>pasa la factura rubricada a</w:t>
                            </w:r>
                            <w:r w:rsidRPr="00396C37">
                              <w:rPr>
                                <w:rFonts w:cs="Arial"/>
                                <w:sz w:val="14"/>
                                <w:szCs w:val="14"/>
                              </w:rPr>
                              <w:t xml:space="preserve"> firma con el director.</w:t>
                            </w:r>
                          </w:p>
                        </w:txbxContent>
                      </v:textbox>
                    </v:shape>
                  </w:pict>
                </mc:Fallback>
              </mc:AlternateContent>
            </w:r>
          </w:p>
        </w:tc>
        <w:tc>
          <w:tcPr>
            <w:tcW w:w="1985"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192768" behindDoc="0" locked="0" layoutInCell="1" allowOverlap="1">
                      <wp:simplePos x="0" y="0"/>
                      <wp:positionH relativeFrom="column">
                        <wp:posOffset>59055</wp:posOffset>
                      </wp:positionH>
                      <wp:positionV relativeFrom="paragraph">
                        <wp:posOffset>3181350</wp:posOffset>
                      </wp:positionV>
                      <wp:extent cx="1008380" cy="1833245"/>
                      <wp:effectExtent l="0" t="0" r="20320" b="14605"/>
                      <wp:wrapNone/>
                      <wp:docPr id="2498" name="Cuadro de texto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1833245"/>
                              </a:xfrm>
                              <a:prstGeom prst="rect">
                                <a:avLst/>
                              </a:prstGeom>
                              <a:solidFill>
                                <a:srgbClr val="FFFFFF"/>
                              </a:solidFill>
                              <a:ln w="9525">
                                <a:solidFill>
                                  <a:srgbClr val="000000"/>
                                </a:solidFill>
                                <a:miter lim="800000"/>
                                <a:headEnd/>
                                <a:tailEnd/>
                              </a:ln>
                            </wps:spPr>
                            <wps:txbx>
                              <w:txbxContent>
                                <w:p w:rsidR="00A512C2" w:rsidRDefault="00A512C2" w:rsidP="00B37C80">
                                  <w:pPr>
                                    <w:jc w:val="center"/>
                                  </w:pPr>
                                  <w:r>
                                    <w:rPr>
                                      <w:rFonts w:cs="Arial"/>
                                      <w:sz w:val="14"/>
                                      <w:szCs w:val="14"/>
                                    </w:rPr>
                                    <w:t xml:space="preserve">11. </w:t>
                                  </w:r>
                                  <w:r w:rsidRPr="00AD761A">
                                    <w:rPr>
                                      <w:rFonts w:cs="Arial"/>
                                      <w:sz w:val="14"/>
                                      <w:szCs w:val="14"/>
                                    </w:rPr>
                                    <w:t xml:space="preserve">Envía orden de pago al Departamento </w:t>
                                  </w:r>
                                  <w:r>
                                    <w:rPr>
                                      <w:rFonts w:cs="Arial"/>
                                      <w:sz w:val="14"/>
                                      <w:szCs w:val="14"/>
                                    </w:rPr>
                                    <w:t>d</w:t>
                                  </w:r>
                                  <w:r w:rsidRPr="00AD761A">
                                    <w:rPr>
                                      <w:rFonts w:cs="Arial"/>
                                      <w:sz w:val="14"/>
                                      <w:szCs w:val="14"/>
                                    </w:rPr>
                                    <w:t xml:space="preserve">e Recursos Financieros para relacionar la orden de pago, y enviar a la </w:t>
                                  </w:r>
                                  <w:r>
                                    <w:rPr>
                                      <w:rFonts w:cs="Arial"/>
                                      <w:sz w:val="14"/>
                                      <w:szCs w:val="14"/>
                                    </w:rPr>
                                    <w:t>Dirección d</w:t>
                                  </w:r>
                                  <w:r w:rsidRPr="00AD761A">
                                    <w:rPr>
                                      <w:rFonts w:cs="Arial"/>
                                      <w:sz w:val="14"/>
                                      <w:szCs w:val="14"/>
                                    </w:rPr>
                                    <w:t>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39" o:spid="_x0000_s1235" type="#_x0000_t202" style="position:absolute;left:0;text-align:left;margin-left:4.65pt;margin-top:250.5pt;width:79.4pt;height:144.3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">
                      <v:textbox>
                        <w:txbxContent>
                          <w:p w:rsidR="00A512C2" w:rsidRDefault="00A512C2" w:rsidP="00B37C80">
                            <w:pPr>
                              <w:jc w:val="center"/>
                            </w:pPr>
                            <w:r>
                              <w:rPr>
                                <w:rFonts w:cs="Arial"/>
                                <w:sz w:val="14"/>
                                <w:szCs w:val="14"/>
                              </w:rPr>
                              <w:t xml:space="preserve">11. </w:t>
                            </w:r>
                            <w:r w:rsidRPr="00AD761A">
                              <w:rPr>
                                <w:rFonts w:cs="Arial"/>
                                <w:sz w:val="14"/>
                                <w:szCs w:val="14"/>
                              </w:rPr>
                              <w:t xml:space="preserve">Envía orden de pago al Departamento </w:t>
                            </w:r>
                            <w:r>
                              <w:rPr>
                                <w:rFonts w:cs="Arial"/>
                                <w:sz w:val="14"/>
                                <w:szCs w:val="14"/>
                              </w:rPr>
                              <w:t>d</w:t>
                            </w:r>
                            <w:r w:rsidRPr="00AD761A">
                              <w:rPr>
                                <w:rFonts w:cs="Arial"/>
                                <w:sz w:val="14"/>
                                <w:szCs w:val="14"/>
                              </w:rPr>
                              <w:t xml:space="preserve">e Recursos Financieros para relacionar la orden de pago, y enviar a la </w:t>
                            </w:r>
                            <w:r>
                              <w:rPr>
                                <w:rFonts w:cs="Arial"/>
                                <w:sz w:val="14"/>
                                <w:szCs w:val="14"/>
                              </w:rPr>
                              <w:t>Dirección d</w:t>
                            </w:r>
                            <w:r w:rsidRPr="00AD761A">
                              <w:rPr>
                                <w:rFonts w:cs="Arial"/>
                                <w:sz w:val="14"/>
                                <w:szCs w:val="14"/>
                              </w:rPr>
                              <w:t>e Programación.</w:t>
                            </w:r>
                          </w:p>
                        </w:txbxContent>
                      </v:textbox>
                    </v:shape>
                  </w:pict>
                </mc:Fallback>
              </mc:AlternateContent>
            </w:r>
            <w:r>
              <w:rPr>
                <w:noProof/>
                <w:lang w:val="es-MX" w:eastAsia="es-MX"/>
              </w:rPr>
              <mc:AlternateContent>
                <mc:Choice Requires="wps">
                  <w:drawing>
                    <wp:anchor distT="0" distB="0" distL="114299" distR="114299" simplePos="0" relativeHeight="252195840" behindDoc="0" locked="0" layoutInCell="1" allowOverlap="1">
                      <wp:simplePos x="0" y="0"/>
                      <wp:positionH relativeFrom="column">
                        <wp:posOffset>573404</wp:posOffset>
                      </wp:positionH>
                      <wp:positionV relativeFrom="paragraph">
                        <wp:posOffset>3006725</wp:posOffset>
                      </wp:positionV>
                      <wp:extent cx="0" cy="174625"/>
                      <wp:effectExtent l="76200" t="0" r="57150" b="53975"/>
                      <wp:wrapNone/>
                      <wp:docPr id="2497"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13D6F" id="Conector recto de flecha 1138" o:spid="_x0000_s1026" type="#_x0000_t32" style="position:absolute;margin-left:45.15pt;margin-top:236.75pt;width:0;height:13.75pt;z-index:25219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300" distR="114300" simplePos="0" relativeHeight="252227584" behindDoc="0" locked="0" layoutInCell="1" allowOverlap="1">
                      <wp:simplePos x="0" y="0"/>
                      <wp:positionH relativeFrom="column">
                        <wp:posOffset>573405</wp:posOffset>
                      </wp:positionH>
                      <wp:positionV relativeFrom="paragraph">
                        <wp:posOffset>5014595</wp:posOffset>
                      </wp:positionV>
                      <wp:extent cx="635" cy="314960"/>
                      <wp:effectExtent l="76200" t="0" r="75565" b="46990"/>
                      <wp:wrapNone/>
                      <wp:docPr id="2496" name="Conector recto de flecha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00DD7" id="Conector recto de flecha 1137" o:spid="_x0000_s1026" type="#_x0000_t32" style="position:absolute;margin-left:45.15pt;margin-top:394.85pt;width:.05pt;height:24.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">
                      <v:stroke endarrow="block"/>
                    </v:shape>
                  </w:pict>
                </mc:Fallback>
              </mc:AlternateContent>
            </w:r>
            <w:r>
              <w:rPr>
                <w:noProof/>
                <w:lang w:val="es-MX" w:eastAsia="es-MX"/>
              </w:rPr>
              <mc:AlternateContent>
                <mc:Choice Requires="wps">
                  <w:drawing>
                    <wp:anchor distT="0" distB="0" distL="114299" distR="114299" simplePos="0" relativeHeight="252218368" behindDoc="0" locked="0" layoutInCell="1" allowOverlap="1">
                      <wp:simplePos x="0" y="0"/>
                      <wp:positionH relativeFrom="column">
                        <wp:posOffset>574039</wp:posOffset>
                      </wp:positionH>
                      <wp:positionV relativeFrom="paragraph">
                        <wp:posOffset>1507490</wp:posOffset>
                      </wp:positionV>
                      <wp:extent cx="0" cy="1235710"/>
                      <wp:effectExtent l="0" t="0" r="19050" b="21590"/>
                      <wp:wrapNone/>
                      <wp:docPr id="671" name="Conector recto de flecha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5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9C301" id="Conector recto de flecha 1136" o:spid="_x0000_s1026" type="#_x0000_t32" style="position:absolute;margin-left:45.2pt;margin-top:118.7pt;width:0;height:97.3pt;z-index:252218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"/>
                  </w:pict>
                </mc:Fallback>
              </mc:AlternateContent>
            </w:r>
            <w:r>
              <w:rPr>
                <w:noProof/>
                <w:lang w:val="es-MX" w:eastAsia="es-MX"/>
              </w:rPr>
              <mc:AlternateContent>
                <mc:Choice Requires="wps">
                  <w:drawing>
                    <wp:anchor distT="0" distB="0" distL="114300" distR="114300" simplePos="0" relativeHeight="252204032" behindDoc="0" locked="0" layoutInCell="1" allowOverlap="1">
                      <wp:simplePos x="0" y="0"/>
                      <wp:positionH relativeFrom="column">
                        <wp:posOffset>102235</wp:posOffset>
                      </wp:positionH>
                      <wp:positionV relativeFrom="paragraph">
                        <wp:posOffset>231775</wp:posOffset>
                      </wp:positionV>
                      <wp:extent cx="954405" cy="1275715"/>
                      <wp:effectExtent l="0" t="0" r="17145" b="19685"/>
                      <wp:wrapNone/>
                      <wp:docPr id="670" name="Cuadro de texto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1275715"/>
                              </a:xfrm>
                              <a:prstGeom prst="rect">
                                <a:avLst/>
                              </a:prstGeom>
                              <a:solidFill>
                                <a:srgbClr val="FFFFFF"/>
                              </a:solidFill>
                              <a:ln w="9525">
                                <a:solidFill>
                                  <a:srgbClr val="000000"/>
                                </a:solidFill>
                                <a:miter lim="800000"/>
                                <a:headEnd/>
                                <a:tailEnd/>
                              </a:ln>
                            </wps:spPr>
                            <wps:txbx>
                              <w:txbxContent>
                                <w:p w:rsidR="00A512C2" w:rsidRPr="00E965FE" w:rsidRDefault="00A512C2" w:rsidP="00B37C80">
                                  <w:pPr>
                                    <w:jc w:val="center"/>
                                    <w:rPr>
                                      <w:rFonts w:cs="Arial"/>
                                      <w:sz w:val="14"/>
                                      <w:szCs w:val="14"/>
                                    </w:rPr>
                                  </w:pPr>
                                  <w:r>
                                    <w:rPr>
                                      <w:rFonts w:cs="Arial"/>
                                      <w:sz w:val="14"/>
                                      <w:szCs w:val="14"/>
                                    </w:rPr>
                                    <w:t xml:space="preserve">8. </w:t>
                                  </w:r>
                                  <w:r w:rsidRPr="003F61CD">
                                    <w:rPr>
                                      <w:rFonts w:cs="Arial"/>
                                      <w:sz w:val="14"/>
                                      <w:szCs w:val="14"/>
                                    </w:rPr>
                                    <w:t>Turna la factura al área de ventanilla ya firmadas para ser escaneada y sellada.</w:t>
                                  </w:r>
                                </w:p>
                                <w:p w:rsidR="00A512C2" w:rsidRDefault="00A512C2" w:rsidP="00B37C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35" o:spid="_x0000_s1236" type="#_x0000_t202" style="position:absolute;left:0;text-align:left;margin-left:8.05pt;margin-top:18.25pt;width:75.15pt;height:100.4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">
                      <v:textbox>
                        <w:txbxContent>
                          <w:p w:rsidR="00A512C2" w:rsidRPr="00E965FE" w:rsidRDefault="00A512C2" w:rsidP="00B37C80">
                            <w:pPr>
                              <w:jc w:val="center"/>
                              <w:rPr>
                                <w:rFonts w:cs="Arial"/>
                                <w:sz w:val="14"/>
                                <w:szCs w:val="14"/>
                              </w:rPr>
                            </w:pPr>
                            <w:r>
                              <w:rPr>
                                <w:rFonts w:cs="Arial"/>
                                <w:sz w:val="14"/>
                                <w:szCs w:val="14"/>
                              </w:rPr>
                              <w:t xml:space="preserve">8. </w:t>
                            </w:r>
                            <w:r w:rsidRPr="003F61CD">
                              <w:rPr>
                                <w:rFonts w:cs="Arial"/>
                                <w:sz w:val="14"/>
                                <w:szCs w:val="14"/>
                              </w:rPr>
                              <w:t>Turna la factura al área de ventanilla ya firmadas para ser escaneada y sellada.</w:t>
                            </w:r>
                          </w:p>
                          <w:p w:rsidR="00A512C2" w:rsidRDefault="00A512C2" w:rsidP="00B37C80"/>
                        </w:txbxContent>
                      </v:textbox>
                    </v:shape>
                  </w:pict>
                </mc:Fallback>
              </mc:AlternateContent>
            </w:r>
            <w:r>
              <w:rPr>
                <w:noProof/>
                <w:lang w:val="es-MX" w:eastAsia="es-MX"/>
              </w:rPr>
              <mc:AlternateContent>
                <mc:Choice Requires="wps">
                  <w:drawing>
                    <wp:anchor distT="0" distB="0" distL="114300" distR="114300" simplePos="0" relativeHeight="252193792" behindDoc="0" locked="0" layoutInCell="1" allowOverlap="1">
                      <wp:simplePos x="0" y="0"/>
                      <wp:positionH relativeFrom="column">
                        <wp:posOffset>124460</wp:posOffset>
                      </wp:positionH>
                      <wp:positionV relativeFrom="paragraph">
                        <wp:posOffset>5316855</wp:posOffset>
                      </wp:positionV>
                      <wp:extent cx="873125" cy="472440"/>
                      <wp:effectExtent l="0" t="0" r="22225" b="22860"/>
                      <wp:wrapNone/>
                      <wp:docPr id="669" name="Cuadro de texto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472440"/>
                              </a:xfrm>
                              <a:prstGeom prst="rect">
                                <a:avLst/>
                              </a:prstGeom>
                              <a:solidFill>
                                <a:srgbClr val="FFFFFF"/>
                              </a:solidFill>
                              <a:ln w="9525">
                                <a:solidFill>
                                  <a:srgbClr val="000000"/>
                                </a:solidFill>
                                <a:miter lim="800000"/>
                                <a:headEnd/>
                                <a:tailEnd/>
                              </a:ln>
                            </wps:spPr>
                            <wps:txbx>
                              <w:txbxContent>
                                <w:p w:rsidR="00A512C2" w:rsidRDefault="00A512C2" w:rsidP="00B37C80">
                                  <w:pPr>
                                    <w:ind w:left="-142" w:right="-176"/>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34" o:spid="_x0000_s1237" type="#_x0000_t202" style="position:absolute;left:0;text-align:left;margin-left:9.8pt;margin-top:418.65pt;width:68.75pt;height:37.2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">
                      <v:textbox>
                        <w:txbxContent>
                          <w:p w:rsidR="00A512C2" w:rsidRDefault="00A512C2" w:rsidP="00B37C80">
                            <w:pPr>
                              <w:ind w:left="-142" w:right="-176"/>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4294967295" distB="4294967295" distL="114300" distR="114300" simplePos="0" relativeHeight="252226560" behindDoc="0" locked="0" layoutInCell="1" allowOverlap="1">
                      <wp:simplePos x="0" y="0"/>
                      <wp:positionH relativeFrom="column">
                        <wp:posOffset>573405</wp:posOffset>
                      </wp:positionH>
                      <wp:positionV relativeFrom="paragraph">
                        <wp:posOffset>3006724</wp:posOffset>
                      </wp:positionV>
                      <wp:extent cx="671195" cy="0"/>
                      <wp:effectExtent l="0" t="0" r="14605" b="19050"/>
                      <wp:wrapNone/>
                      <wp:docPr id="668" name="Conector recto de flecha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A8254" id="Conector recto de flecha 1133" o:spid="_x0000_s1026" type="#_x0000_t32" style="position:absolute;margin-left:45.15pt;margin-top:236.75pt;width:52.85pt;height:0;flip:x;z-index:25222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"/>
                  </w:pict>
                </mc:Fallback>
              </mc:AlternateContent>
            </w:r>
            <w:r>
              <w:rPr>
                <w:noProof/>
                <w:lang w:val="es-MX" w:eastAsia="es-MX"/>
              </w:rPr>
              <mc:AlternateContent>
                <mc:Choice Requires="wps">
                  <w:drawing>
                    <wp:anchor distT="0" distB="0" distL="114299" distR="114299" simplePos="0" relativeHeight="252207104" behindDoc="0" locked="0" layoutInCell="1" allowOverlap="1">
                      <wp:simplePos x="0" y="0"/>
                      <wp:positionH relativeFrom="column">
                        <wp:posOffset>573404</wp:posOffset>
                      </wp:positionH>
                      <wp:positionV relativeFrom="paragraph">
                        <wp:posOffset>59055</wp:posOffset>
                      </wp:positionV>
                      <wp:extent cx="0" cy="172720"/>
                      <wp:effectExtent l="76200" t="0" r="57150" b="55880"/>
                      <wp:wrapNone/>
                      <wp:docPr id="667"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3B184B" id="Conector recto de flecha 1132" o:spid="_x0000_s1026" type="#_x0000_t32" style="position:absolute;margin-left:45.15pt;margin-top:4.65pt;width:0;height:13.6pt;z-index:25220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">
                      <v:stroke endarrow="block"/>
                    </v:shape>
                  </w:pict>
                </mc:Fallback>
              </mc:AlternateContent>
            </w:r>
            <w:r>
              <w:rPr>
                <w:noProof/>
                <w:lang w:val="es-MX" w:eastAsia="es-MX"/>
              </w:rPr>
              <mc:AlternateContent>
                <mc:Choice Requires="wps">
                  <w:drawing>
                    <wp:anchor distT="4294967295" distB="4294967295" distL="114300" distR="114300" simplePos="0" relativeHeight="252217344" behindDoc="0" locked="0" layoutInCell="1" allowOverlap="1">
                      <wp:simplePos x="0" y="0"/>
                      <wp:positionH relativeFrom="column">
                        <wp:posOffset>-15875</wp:posOffset>
                      </wp:positionH>
                      <wp:positionV relativeFrom="paragraph">
                        <wp:posOffset>59054</wp:posOffset>
                      </wp:positionV>
                      <wp:extent cx="589280" cy="0"/>
                      <wp:effectExtent l="0" t="0" r="20320" b="19050"/>
                      <wp:wrapNone/>
                      <wp:docPr id="666" name="Conector recto de flecha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D19D8" id="Conector recto de flecha 1131" o:spid="_x0000_s1026" type="#_x0000_t32" style="position:absolute;margin-left:-1.25pt;margin-top:4.65pt;width:46.4pt;height:0;z-index:25221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"/>
                  </w:pict>
                </mc:Fallback>
              </mc:AlternateContent>
            </w:r>
            <w:r>
              <w:rPr>
                <w:noProof/>
                <w:lang w:val="es-MX" w:eastAsia="es-MX"/>
              </w:rPr>
              <mc:AlternateContent>
                <mc:Choice Requires="wps">
                  <w:drawing>
                    <wp:anchor distT="0" distB="0" distL="114299" distR="114299" simplePos="0" relativeHeight="252216320" behindDoc="0" locked="0" layoutInCell="1" allowOverlap="1">
                      <wp:simplePos x="0" y="0"/>
                      <wp:positionH relativeFrom="column">
                        <wp:posOffset>-15876</wp:posOffset>
                      </wp:positionH>
                      <wp:positionV relativeFrom="paragraph">
                        <wp:posOffset>68580</wp:posOffset>
                      </wp:positionV>
                      <wp:extent cx="0" cy="2392045"/>
                      <wp:effectExtent l="0" t="0" r="19050" b="27305"/>
                      <wp:wrapNone/>
                      <wp:docPr id="665" name="Conector recto de flecha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92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701D7" id="Conector recto de flecha 1130" o:spid="_x0000_s1026" type="#_x0000_t32" style="position:absolute;margin-left:-1.25pt;margin-top:5.4pt;width:0;height:188.35pt;flip:y;z-index:25221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"/>
                  </w:pict>
                </mc:Fallback>
              </mc:AlternateContent>
            </w:r>
          </w:p>
        </w:tc>
        <w:tc>
          <w:tcPr>
            <w:tcW w:w="1984" w:type="dxa"/>
            <w:shd w:val="clear" w:color="auto" w:fill="auto"/>
          </w:tcPr>
          <w:p w:rsidR="00B37C80" w:rsidRPr="00AB16D5" w:rsidRDefault="008D04A6" w:rsidP="00B37C80">
            <w:pPr>
              <w:spacing w:line="240" w:lineRule="auto"/>
              <w:rPr>
                <w:rFonts w:cs="Arial"/>
                <w:lang w:eastAsia="es-MX"/>
              </w:rPr>
            </w:pPr>
            <w:r>
              <w:rPr>
                <w:noProof/>
                <w:lang w:val="es-MX" w:eastAsia="es-MX"/>
              </w:rPr>
              <mc:AlternateContent>
                <mc:Choice Requires="wps">
                  <w:drawing>
                    <wp:anchor distT="0" distB="0" distL="114300" distR="114300" simplePos="0" relativeHeight="252197888" behindDoc="0" locked="0" layoutInCell="1" allowOverlap="1">
                      <wp:simplePos x="0" y="0"/>
                      <wp:positionH relativeFrom="column">
                        <wp:posOffset>742950</wp:posOffset>
                      </wp:positionH>
                      <wp:positionV relativeFrom="paragraph">
                        <wp:posOffset>1363980</wp:posOffset>
                      </wp:positionV>
                      <wp:extent cx="1905" cy="4664710"/>
                      <wp:effectExtent l="76200" t="38100" r="74295" b="21590"/>
                      <wp:wrapNone/>
                      <wp:docPr id="664" name="Conector recto de flecha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4664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B26BF" id="Conector recto de flecha 1129" o:spid="_x0000_s1026" type="#_x0000_t32" style="position:absolute;margin-left:58.5pt;margin-top:107.4pt;width:.15pt;height:367.3pt;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">
                      <v:stroke endarrow="block"/>
                    </v:shape>
                  </w:pict>
                </mc:Fallback>
              </mc:AlternateContent>
            </w:r>
            <w:r>
              <w:rPr>
                <w:noProof/>
                <w:lang w:val="es-MX" w:eastAsia="es-MX"/>
              </w:rPr>
              <mc:AlternateContent>
                <mc:Choice Requires="wps">
                  <w:drawing>
                    <wp:anchor distT="0" distB="0" distL="114300" distR="114300" simplePos="0" relativeHeight="252191744" behindDoc="0" locked="0" layoutInCell="1" allowOverlap="1">
                      <wp:simplePos x="0" y="0"/>
                      <wp:positionH relativeFrom="column">
                        <wp:posOffset>22860</wp:posOffset>
                      </wp:positionH>
                      <wp:positionV relativeFrom="paragraph">
                        <wp:posOffset>473710</wp:posOffset>
                      </wp:positionV>
                      <wp:extent cx="1097915" cy="899795"/>
                      <wp:effectExtent l="0" t="0" r="26035" b="14605"/>
                      <wp:wrapNone/>
                      <wp:docPr id="663" name="Cuadro de texto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899795"/>
                              </a:xfrm>
                              <a:prstGeom prst="rect">
                                <a:avLst/>
                              </a:prstGeom>
                              <a:solidFill>
                                <a:srgbClr val="FFFFFF"/>
                              </a:solidFill>
                              <a:ln w="9525">
                                <a:solidFill>
                                  <a:srgbClr val="000000"/>
                                </a:solidFill>
                                <a:miter lim="800000"/>
                                <a:headEnd/>
                                <a:tailEnd/>
                              </a:ln>
                            </wps:spPr>
                            <wps:txbx>
                              <w:txbxContent>
                                <w:p w:rsidR="00A512C2" w:rsidRPr="00A52590" w:rsidRDefault="00A512C2" w:rsidP="00B37C80">
                                  <w:pPr>
                                    <w:jc w:val="center"/>
                                  </w:pPr>
                                  <w:r>
                                    <w:rPr>
                                      <w:rFonts w:cs="Arial"/>
                                      <w:sz w:val="14"/>
                                      <w:szCs w:val="14"/>
                                    </w:rPr>
                                    <w:t xml:space="preserve">10. </w:t>
                                  </w:r>
                                  <w:r w:rsidRPr="00AD761A">
                                    <w:rPr>
                                      <w:rFonts w:cs="Arial"/>
                                      <w:sz w:val="14"/>
                                      <w:szCs w:val="14"/>
                                    </w:rPr>
                                    <w:t>Elabora la orden de pago y la envía a la Subdirección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28" o:spid="_x0000_s1238" type="#_x0000_t202" style="position:absolute;left:0;text-align:left;margin-left:1.8pt;margin-top:37.3pt;width:86.45pt;height:70.8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">
                      <v:textbox>
                        <w:txbxContent>
                          <w:p w:rsidR="00A512C2" w:rsidRPr="00A52590" w:rsidRDefault="00A512C2" w:rsidP="00B37C80">
                            <w:pPr>
                              <w:jc w:val="center"/>
                            </w:pPr>
                            <w:r>
                              <w:rPr>
                                <w:rFonts w:cs="Arial"/>
                                <w:sz w:val="14"/>
                                <w:szCs w:val="14"/>
                              </w:rPr>
                              <w:t xml:space="preserve">10. </w:t>
                            </w:r>
                            <w:r w:rsidRPr="00AD761A">
                              <w:rPr>
                                <w:rFonts w:cs="Arial"/>
                                <w:sz w:val="14"/>
                                <w:szCs w:val="14"/>
                              </w:rPr>
                              <w:t>Elabora la orden de pago y la envía a la Subdirección Administrativa.</w:t>
                            </w:r>
                          </w:p>
                        </w:txbxContent>
                      </v:textbox>
                    </v:shape>
                  </w:pict>
                </mc:Fallback>
              </mc:AlternateContent>
            </w:r>
            <w:r>
              <w:rPr>
                <w:noProof/>
                <w:lang w:val="es-MX" w:eastAsia="es-MX"/>
              </w:rPr>
              <mc:AlternateContent>
                <mc:Choice Requires="wps">
                  <w:drawing>
                    <wp:anchor distT="0" distB="0" distL="114299" distR="114299" simplePos="0" relativeHeight="252225536" behindDoc="0" locked="0" layoutInCell="1" allowOverlap="1">
                      <wp:simplePos x="0" y="0"/>
                      <wp:positionH relativeFrom="column">
                        <wp:posOffset>-15876</wp:posOffset>
                      </wp:positionH>
                      <wp:positionV relativeFrom="paragraph">
                        <wp:posOffset>131445</wp:posOffset>
                      </wp:positionV>
                      <wp:extent cx="0" cy="2875280"/>
                      <wp:effectExtent l="0" t="0" r="19050" b="20320"/>
                      <wp:wrapNone/>
                      <wp:docPr id="662" name="Conector recto de flecha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5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86258" id="Conector recto de flecha 1127" o:spid="_x0000_s1026" type="#_x0000_t32" style="position:absolute;margin-left:-1.25pt;margin-top:10.35pt;width:0;height:226.4pt;z-index:25222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"/>
                  </w:pict>
                </mc:Fallback>
              </mc:AlternateContent>
            </w:r>
            <w:r>
              <w:rPr>
                <w:noProof/>
                <w:lang w:val="es-MX" w:eastAsia="es-MX"/>
              </w:rPr>
              <mc:AlternateContent>
                <mc:Choice Requires="wps">
                  <w:drawing>
                    <wp:anchor distT="4294967295" distB="4294967295" distL="114300" distR="114300" simplePos="0" relativeHeight="252224512" behindDoc="0" locked="0" layoutInCell="1" allowOverlap="1">
                      <wp:simplePos x="0" y="0"/>
                      <wp:positionH relativeFrom="column">
                        <wp:posOffset>-5080</wp:posOffset>
                      </wp:positionH>
                      <wp:positionV relativeFrom="paragraph">
                        <wp:posOffset>131444</wp:posOffset>
                      </wp:positionV>
                      <wp:extent cx="621665" cy="0"/>
                      <wp:effectExtent l="0" t="0" r="26035" b="19050"/>
                      <wp:wrapNone/>
                      <wp:docPr id="661" name="Conector recto de flecha 1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1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A2A42" id="Conector recto de flecha 1126" o:spid="_x0000_s1026" type="#_x0000_t32" style="position:absolute;margin-left:-.4pt;margin-top:10.35pt;width:48.95pt;height:0;flip:x;z-index:25222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"/>
                  </w:pict>
                </mc:Fallback>
              </mc:AlternateContent>
            </w:r>
            <w:r>
              <w:rPr>
                <w:noProof/>
                <w:lang w:val="es-MX" w:eastAsia="es-MX"/>
              </w:rPr>
              <mc:AlternateContent>
                <mc:Choice Requires="wps">
                  <w:drawing>
                    <wp:anchor distT="0" distB="0" distL="114299" distR="114299" simplePos="0" relativeHeight="252223488" behindDoc="0" locked="0" layoutInCell="1" allowOverlap="1">
                      <wp:simplePos x="0" y="0"/>
                      <wp:positionH relativeFrom="column">
                        <wp:posOffset>616584</wp:posOffset>
                      </wp:positionH>
                      <wp:positionV relativeFrom="paragraph">
                        <wp:posOffset>131445</wp:posOffset>
                      </wp:positionV>
                      <wp:extent cx="0" cy="342265"/>
                      <wp:effectExtent l="0" t="0" r="19050" b="19685"/>
                      <wp:wrapNone/>
                      <wp:docPr id="660" name="Conector recto de flecha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550B0E" id="Conector recto de flecha 1125" o:spid="_x0000_s1026" type="#_x0000_t32" style="position:absolute;margin-left:48.55pt;margin-top:10.35pt;width:0;height:26.95pt;flip:y;z-index:25222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"/>
                  </w:pict>
                </mc:Fallback>
              </mc:AlternateContent>
            </w:r>
          </w:p>
        </w:tc>
      </w:tr>
    </w:tbl>
    <w:p w:rsidR="00B37C80" w:rsidRPr="00E042AE" w:rsidRDefault="00B37C80" w:rsidP="00B37C80">
      <w:pPr>
        <w:spacing w:line="240" w:lineRule="auto"/>
        <w:rPr>
          <w:rFonts w:cs="Arial"/>
          <w:sz w:val="24"/>
          <w:szCs w:val="1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B37C80" w:rsidRDefault="00B37C80"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9D237A" w:rsidRDefault="009D237A" w:rsidP="00B37C80">
      <w:pPr>
        <w:spacing w:line="240" w:lineRule="auto"/>
        <w:rPr>
          <w:rFonts w:cs="Arial"/>
          <w:sz w:val="24"/>
          <w:lang w:eastAsia="es-MX"/>
        </w:rPr>
      </w:pPr>
    </w:p>
    <w:p w:rsidR="00864C27" w:rsidRDefault="00864C27" w:rsidP="00864C27">
      <w:pPr>
        <w:spacing w:line="240" w:lineRule="auto"/>
        <w:jc w:val="center"/>
        <w:rPr>
          <w:rFonts w:cs="Arial"/>
          <w:b/>
          <w:sz w:val="28"/>
          <w:lang w:eastAsia="es-MX"/>
        </w:rPr>
      </w:pPr>
      <w:r>
        <w:rPr>
          <w:rFonts w:cs="Arial"/>
          <w:b/>
          <w:sz w:val="28"/>
          <w:lang w:eastAsia="es-MX"/>
        </w:rPr>
        <w:t>PROCEDIMIENTO 4.</w:t>
      </w:r>
    </w:p>
    <w:p w:rsidR="00864C27" w:rsidRPr="00E042AE" w:rsidRDefault="00864C27" w:rsidP="00864C27">
      <w:pPr>
        <w:spacing w:line="240" w:lineRule="auto"/>
        <w:jc w:val="center"/>
        <w:rPr>
          <w:rFonts w:cs="Arial"/>
          <w:b/>
          <w:sz w:val="28"/>
          <w:lang w:eastAsia="es-MX"/>
        </w:rPr>
      </w:pPr>
    </w:p>
    <w:p w:rsidR="00864C27" w:rsidRPr="00E042AE" w:rsidRDefault="00864C27" w:rsidP="00864C27">
      <w:pPr>
        <w:spacing w:line="240" w:lineRule="auto"/>
        <w:jc w:val="center"/>
        <w:rPr>
          <w:rFonts w:cs="Arial"/>
          <w:b/>
          <w:sz w:val="28"/>
          <w:lang w:eastAsia="es-MX"/>
        </w:rPr>
      </w:pPr>
      <w:r w:rsidRPr="00E042AE">
        <w:rPr>
          <w:rFonts w:cs="Arial"/>
          <w:b/>
          <w:sz w:val="28"/>
          <w:lang w:eastAsia="es-MX"/>
        </w:rPr>
        <w:t>RECEPCIÓN DE ESTIMACIONES.</w:t>
      </w:r>
    </w:p>
    <w:p w:rsidR="00864C27" w:rsidRPr="00E042AE" w:rsidRDefault="00864C27" w:rsidP="00864C27">
      <w:pPr>
        <w:spacing w:line="240" w:lineRule="auto"/>
        <w:jc w:val="center"/>
        <w:rPr>
          <w:rFonts w:cs="Arial"/>
          <w:sz w:val="24"/>
          <w:lang w:eastAsia="es-MX"/>
        </w:rPr>
      </w:pPr>
    </w:p>
    <w:p w:rsidR="00864C27" w:rsidRPr="00E042AE" w:rsidRDefault="00864C27" w:rsidP="00864C27">
      <w:pPr>
        <w:spacing w:line="240" w:lineRule="auto"/>
        <w:rPr>
          <w:rFonts w:cs="Arial"/>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Default="00864C27" w:rsidP="00864C27">
      <w:pPr>
        <w:spacing w:line="240" w:lineRule="auto"/>
        <w:rPr>
          <w:rFonts w:cs="Arial"/>
          <w:b/>
          <w:sz w:val="28"/>
          <w:szCs w:val="28"/>
          <w:lang w:eastAsia="es-MX"/>
        </w:rPr>
      </w:pPr>
    </w:p>
    <w:p w:rsidR="00864C27" w:rsidRDefault="00864C27" w:rsidP="00864C27">
      <w:pPr>
        <w:spacing w:line="240" w:lineRule="auto"/>
        <w:rPr>
          <w:rFonts w:cs="Arial"/>
          <w:b/>
          <w:sz w:val="28"/>
          <w:szCs w:val="28"/>
          <w:lang w:eastAsia="es-MX"/>
        </w:rPr>
      </w:pPr>
    </w:p>
    <w:p w:rsidR="00864C27" w:rsidRDefault="00864C27" w:rsidP="00864C27">
      <w:pPr>
        <w:spacing w:line="240" w:lineRule="auto"/>
        <w:rPr>
          <w:rFonts w:cs="Arial"/>
          <w:b/>
          <w:sz w:val="28"/>
          <w:szCs w:val="28"/>
          <w:lang w:eastAsia="es-MX"/>
        </w:rPr>
      </w:pPr>
    </w:p>
    <w:p w:rsidR="00864C27" w:rsidRDefault="00864C27" w:rsidP="00864C27">
      <w:pPr>
        <w:spacing w:line="240" w:lineRule="auto"/>
        <w:rPr>
          <w:rFonts w:cs="Arial"/>
          <w:b/>
          <w:sz w:val="28"/>
          <w:szCs w:val="28"/>
          <w:lang w:eastAsia="es-MX"/>
        </w:rPr>
      </w:pPr>
    </w:p>
    <w:p w:rsidR="009D237A" w:rsidRDefault="009D237A" w:rsidP="00864C27">
      <w:pPr>
        <w:spacing w:line="240" w:lineRule="auto"/>
        <w:rPr>
          <w:rFonts w:cs="Arial"/>
          <w:b/>
          <w:sz w:val="28"/>
          <w:szCs w:val="28"/>
          <w:lang w:eastAsia="es-MX"/>
        </w:rPr>
      </w:pPr>
    </w:p>
    <w:p w:rsidR="009D237A" w:rsidRDefault="009D237A" w:rsidP="00864C27">
      <w:pPr>
        <w:spacing w:line="240" w:lineRule="auto"/>
        <w:rPr>
          <w:rFonts w:cs="Arial"/>
          <w:b/>
          <w:sz w:val="28"/>
          <w:szCs w:val="28"/>
          <w:lang w:eastAsia="es-MX"/>
        </w:rPr>
      </w:pPr>
    </w:p>
    <w:p w:rsidR="009D237A" w:rsidRDefault="009D237A"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864C27" w:rsidRPr="00E042AE" w:rsidRDefault="00864C27" w:rsidP="00864C27">
      <w:pPr>
        <w:spacing w:line="240" w:lineRule="auto"/>
        <w:rPr>
          <w:rFonts w:cs="Arial"/>
          <w:b/>
          <w:sz w:val="28"/>
          <w:szCs w:val="28"/>
          <w:lang w:eastAsia="es-MX"/>
        </w:rPr>
      </w:pPr>
    </w:p>
    <w:p w:rsidR="009D237A" w:rsidRDefault="009D237A" w:rsidP="00864C27">
      <w:pPr>
        <w:spacing w:line="240" w:lineRule="auto"/>
        <w:jc w:val="center"/>
        <w:rPr>
          <w:rFonts w:cs="Arial"/>
          <w:b/>
          <w:sz w:val="28"/>
          <w:lang w:eastAsia="es-MX"/>
        </w:rPr>
      </w:pPr>
    </w:p>
    <w:p w:rsidR="009D237A" w:rsidRDefault="009D237A" w:rsidP="00864C27">
      <w:pPr>
        <w:spacing w:line="240" w:lineRule="auto"/>
        <w:jc w:val="center"/>
        <w:rPr>
          <w:rFonts w:cs="Arial"/>
          <w:b/>
          <w:sz w:val="28"/>
          <w:lang w:eastAsia="es-MX"/>
        </w:rPr>
      </w:pPr>
    </w:p>
    <w:p w:rsidR="00864C27" w:rsidRPr="00E042AE" w:rsidRDefault="00864C27" w:rsidP="00864C27">
      <w:pPr>
        <w:spacing w:line="240" w:lineRule="auto"/>
        <w:jc w:val="center"/>
        <w:rPr>
          <w:rFonts w:cs="Arial"/>
          <w:b/>
          <w:sz w:val="28"/>
          <w:lang w:eastAsia="es-MX"/>
        </w:rPr>
      </w:pPr>
      <w:r>
        <w:rPr>
          <w:rFonts w:cs="Arial"/>
          <w:b/>
          <w:sz w:val="28"/>
          <w:lang w:eastAsia="es-MX"/>
        </w:rPr>
        <w:t>PROCEDIMIENTO 4.</w:t>
      </w:r>
    </w:p>
    <w:p w:rsidR="00864C27" w:rsidRDefault="00864C27" w:rsidP="00864C27">
      <w:pPr>
        <w:spacing w:line="240" w:lineRule="auto"/>
        <w:rPr>
          <w:rFonts w:cs="Arial"/>
          <w:b/>
          <w:sz w:val="28"/>
          <w:szCs w:val="28"/>
          <w:lang w:eastAsia="es-MX"/>
        </w:rPr>
      </w:pPr>
    </w:p>
    <w:p w:rsidR="00864C27" w:rsidRDefault="00864C27" w:rsidP="00864C27">
      <w:pPr>
        <w:spacing w:line="240" w:lineRule="auto"/>
        <w:rPr>
          <w:rFonts w:cs="Arial"/>
          <w:b/>
          <w:sz w:val="28"/>
          <w:szCs w:val="28"/>
          <w:lang w:eastAsia="es-MX"/>
        </w:rPr>
      </w:pPr>
    </w:p>
    <w:p w:rsidR="00864C27" w:rsidRDefault="00864C27" w:rsidP="00864C27">
      <w:r>
        <w:rPr>
          <w:rFonts w:cs="Arial"/>
          <w:b/>
          <w:sz w:val="28"/>
          <w:lang w:eastAsia="es-MX"/>
        </w:rPr>
        <w:t xml:space="preserve">NOMBRE DEL PROCEDIMIENTO: </w:t>
      </w:r>
      <w:r w:rsidRPr="00E042AE">
        <w:rPr>
          <w:rFonts w:cs="Arial"/>
          <w:b/>
          <w:sz w:val="28"/>
          <w:szCs w:val="28"/>
          <w:lang w:eastAsia="es-MX"/>
        </w:rPr>
        <w:t>RECEPCIÓN DE ESTIMACIONES</w:t>
      </w:r>
      <w:r>
        <w:rPr>
          <w:rFonts w:cs="Arial"/>
          <w:b/>
          <w:sz w:val="28"/>
          <w:szCs w:val="28"/>
          <w:lang w:eastAsia="es-MX"/>
        </w:rPr>
        <w:t>.</w:t>
      </w:r>
    </w:p>
    <w:p w:rsidR="00864C27" w:rsidRDefault="00864C27" w:rsidP="00864C27">
      <w:pPr>
        <w:spacing w:line="240" w:lineRule="auto"/>
        <w:rPr>
          <w:rFonts w:cs="Arial"/>
          <w:b/>
          <w:sz w:val="28"/>
          <w:szCs w:val="28"/>
          <w:lang w:eastAsia="es-MX"/>
        </w:rPr>
      </w:pPr>
    </w:p>
    <w:p w:rsidR="00864C27" w:rsidRDefault="00864C27" w:rsidP="00864C27">
      <w:pPr>
        <w:spacing w:line="240" w:lineRule="auto"/>
        <w:rPr>
          <w:rFonts w:cs="Arial"/>
          <w:b/>
          <w:sz w:val="28"/>
          <w:szCs w:val="28"/>
          <w:lang w:eastAsia="es-MX"/>
        </w:rPr>
      </w:pPr>
    </w:p>
    <w:p w:rsidR="00864C27" w:rsidRPr="00310F49" w:rsidRDefault="00864C27" w:rsidP="00864C27">
      <w:pPr>
        <w:spacing w:line="240" w:lineRule="auto"/>
        <w:rPr>
          <w:rFonts w:cs="Arial"/>
          <w:b/>
          <w:sz w:val="28"/>
          <w:szCs w:val="28"/>
          <w:lang w:eastAsia="es-MX"/>
        </w:rPr>
      </w:pPr>
      <w:r w:rsidRPr="00E042AE">
        <w:rPr>
          <w:rFonts w:cs="Arial"/>
          <w:b/>
          <w:sz w:val="28"/>
          <w:szCs w:val="28"/>
          <w:lang w:eastAsia="es-MX"/>
        </w:rPr>
        <w:t>OBJET</w:t>
      </w:r>
      <w:r>
        <w:rPr>
          <w:rFonts w:cs="Arial"/>
          <w:b/>
          <w:sz w:val="28"/>
          <w:szCs w:val="28"/>
          <w:lang w:eastAsia="es-MX"/>
        </w:rPr>
        <w:t>IVO DEL PROCEDIMIENTO</w:t>
      </w:r>
      <w:r w:rsidRPr="00E042AE">
        <w:rPr>
          <w:rFonts w:cs="Arial"/>
          <w:b/>
          <w:sz w:val="28"/>
          <w:szCs w:val="28"/>
          <w:lang w:eastAsia="es-MX"/>
        </w:rPr>
        <w:t>.</w:t>
      </w:r>
    </w:p>
    <w:p w:rsidR="00864C27" w:rsidRPr="000E38BA" w:rsidRDefault="00864C27" w:rsidP="00864C27">
      <w:pPr>
        <w:spacing w:line="240" w:lineRule="auto"/>
        <w:rPr>
          <w:rFonts w:cs="Arial"/>
          <w:sz w:val="24"/>
          <w:lang w:eastAsia="es-MX"/>
        </w:rPr>
      </w:pPr>
      <w:r w:rsidRPr="000E38BA">
        <w:rPr>
          <w:rFonts w:cs="Arial"/>
          <w:sz w:val="24"/>
          <w:lang w:eastAsia="es-MX"/>
        </w:rPr>
        <w:t>Recibir factura de anticipo y estimaciones en borrador para revisión y hacer las observaciones correspondientes a dicha factura a la brevedad posible.</w:t>
      </w:r>
    </w:p>
    <w:p w:rsidR="00864C27" w:rsidRPr="00E042AE"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8"/>
          <w:szCs w:val="28"/>
          <w:lang w:eastAsia="es-MX"/>
        </w:rPr>
      </w:pPr>
      <w:r w:rsidRPr="00E042AE">
        <w:rPr>
          <w:rFonts w:cs="Arial"/>
          <w:b/>
          <w:sz w:val="28"/>
          <w:szCs w:val="28"/>
          <w:lang w:eastAsia="es-MX"/>
        </w:rPr>
        <w:t>FUNDAMENTO JURÍDICO ADMINISTRATIVO DEL PR</w:t>
      </w:r>
      <w:r>
        <w:rPr>
          <w:rFonts w:cs="Arial"/>
          <w:b/>
          <w:sz w:val="28"/>
          <w:szCs w:val="28"/>
          <w:lang w:eastAsia="es-MX"/>
        </w:rPr>
        <w:t>OCEDIM</w:t>
      </w:r>
      <w:r w:rsidRPr="00E042AE">
        <w:rPr>
          <w:rFonts w:cs="Arial"/>
          <w:b/>
          <w:sz w:val="28"/>
          <w:szCs w:val="28"/>
          <w:lang w:eastAsia="es-MX"/>
        </w:rPr>
        <w:t>I</w:t>
      </w:r>
      <w:r>
        <w:rPr>
          <w:rFonts w:cs="Arial"/>
          <w:b/>
          <w:sz w:val="28"/>
          <w:szCs w:val="28"/>
          <w:lang w:eastAsia="es-MX"/>
        </w:rPr>
        <w:t>E</w:t>
      </w:r>
      <w:r w:rsidRPr="00E042AE">
        <w:rPr>
          <w:rFonts w:cs="Arial"/>
          <w:b/>
          <w:sz w:val="28"/>
          <w:szCs w:val="28"/>
          <w:lang w:eastAsia="es-MX"/>
        </w:rPr>
        <w:t>NTO</w:t>
      </w:r>
    </w:p>
    <w:p w:rsidR="00864C27" w:rsidRPr="000E38BA" w:rsidRDefault="00864C27" w:rsidP="00864C27">
      <w:pPr>
        <w:spacing w:line="240" w:lineRule="auto"/>
        <w:rPr>
          <w:rFonts w:cs="Arial"/>
          <w:sz w:val="24"/>
          <w:szCs w:val="28"/>
          <w:lang w:eastAsia="es-MX"/>
        </w:rPr>
      </w:pPr>
      <w:r w:rsidRPr="000E38BA">
        <w:rPr>
          <w:rFonts w:cs="Arial"/>
          <w:sz w:val="24"/>
          <w:lang w:eastAsia="es-MX"/>
        </w:rPr>
        <w:t>Ley Orgánica de los Municipios del Estado de Tabasco</w:t>
      </w:r>
      <w:r w:rsidRPr="000E38BA">
        <w:rPr>
          <w:rFonts w:cs="Arial"/>
          <w:sz w:val="32"/>
          <w:szCs w:val="28"/>
          <w:lang w:eastAsia="es-MX"/>
        </w:rPr>
        <w:t xml:space="preserve">, </w:t>
      </w:r>
      <w:r w:rsidRPr="000E38BA">
        <w:rPr>
          <w:rFonts w:cs="Arial"/>
          <w:sz w:val="24"/>
          <w:szCs w:val="28"/>
          <w:lang w:eastAsia="es-MX"/>
        </w:rPr>
        <w:t>a</w:t>
      </w:r>
      <w:r>
        <w:rPr>
          <w:rFonts w:cs="Arial"/>
          <w:sz w:val="24"/>
          <w:lang w:eastAsia="es-MX"/>
        </w:rPr>
        <w:t>rtículo 84.</w:t>
      </w: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9D237A" w:rsidRDefault="009D237A" w:rsidP="00864C27">
      <w:pPr>
        <w:spacing w:line="240" w:lineRule="auto"/>
        <w:rPr>
          <w:rFonts w:cs="Arial"/>
          <w:sz w:val="24"/>
          <w:lang w:eastAsia="es-MX"/>
        </w:rPr>
      </w:pPr>
    </w:p>
    <w:p w:rsidR="009D237A" w:rsidRDefault="009D237A" w:rsidP="00864C27">
      <w:pPr>
        <w:spacing w:line="240" w:lineRule="auto"/>
        <w:rPr>
          <w:rFonts w:cs="Arial"/>
          <w:sz w:val="24"/>
          <w:lang w:eastAsia="es-MX"/>
        </w:rPr>
      </w:pPr>
    </w:p>
    <w:p w:rsidR="009D237A" w:rsidRPr="00E042AE" w:rsidRDefault="009D237A"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jc w:val="right"/>
        <w:rPr>
          <w:rFonts w:cs="Arial"/>
          <w:sz w:val="24"/>
          <w:lang w:eastAsia="es-MX"/>
        </w:rPr>
      </w:pPr>
    </w:p>
    <w:p w:rsidR="00864C27" w:rsidRPr="00E042AE" w:rsidRDefault="00864C27" w:rsidP="00864C27">
      <w:pPr>
        <w:spacing w:line="240" w:lineRule="auto"/>
        <w:jc w:val="right"/>
        <w:rPr>
          <w:rFonts w:cs="Arial"/>
          <w:sz w:val="24"/>
          <w:lang w:eastAsia="es-MX"/>
        </w:rPr>
      </w:pPr>
    </w:p>
    <w:p w:rsidR="00864C27" w:rsidRPr="00E042AE" w:rsidRDefault="00864C27" w:rsidP="00864C27">
      <w:pPr>
        <w:spacing w:line="240" w:lineRule="auto"/>
        <w:jc w:val="right"/>
        <w:rPr>
          <w:rFonts w:cs="Arial"/>
          <w:sz w:val="24"/>
          <w:lang w:eastAsia="es-MX"/>
        </w:rPr>
      </w:pPr>
    </w:p>
    <w:p w:rsidR="00864C27"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864C27"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jc w:val="right"/>
        <w:rPr>
          <w:rFonts w:cs="Arial"/>
          <w:sz w:val="24"/>
          <w:lang w:eastAsia="es-MX"/>
        </w:rPr>
      </w:pPr>
      <w:r w:rsidRPr="00E042AE">
        <w:rPr>
          <w:rFonts w:cs="Arial"/>
          <w:sz w:val="24"/>
          <w:lang w:eastAsia="es-MX"/>
        </w:rPr>
        <w:t>DESCRIPCIÓN DE LAS ACTIVIDADES</w:t>
      </w:r>
      <w:r>
        <w:rPr>
          <w:rFonts w:cs="Arial"/>
          <w:sz w:val="24"/>
          <w:lang w:eastAsia="es-MX"/>
        </w:rPr>
        <w:t>.</w:t>
      </w:r>
      <w:r w:rsidRPr="00E042AE">
        <w:rPr>
          <w:rFonts w:cs="Arial"/>
          <w:sz w:val="24"/>
          <w:lang w:eastAsia="es-MX"/>
        </w:rPr>
        <w:t xml:space="preserve"> </w:t>
      </w:r>
    </w:p>
    <w:p w:rsidR="00864C27" w:rsidRPr="00E042AE" w:rsidRDefault="00864C27" w:rsidP="00864C27">
      <w:pPr>
        <w:spacing w:line="240" w:lineRule="auto"/>
        <w:rPr>
          <w:rFonts w:cs="Arial"/>
          <w:sz w:val="24"/>
          <w:lang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864C27" w:rsidRPr="00AB16D5" w:rsidTr="00F64BDF">
        <w:trPr>
          <w:trHeight w:val="485"/>
        </w:trPr>
        <w:tc>
          <w:tcPr>
            <w:tcW w:w="4935" w:type="dxa"/>
            <w:shd w:val="clear" w:color="auto" w:fill="auto"/>
          </w:tcPr>
          <w:p w:rsidR="00864C27" w:rsidRPr="00AB16D5" w:rsidRDefault="00864C27" w:rsidP="00F64BDF">
            <w:pPr>
              <w:spacing w:line="240" w:lineRule="auto"/>
              <w:rPr>
                <w:rFonts w:cs="Arial"/>
                <w:b/>
                <w:sz w:val="14"/>
                <w:szCs w:val="14"/>
                <w:lang w:eastAsia="es-MX"/>
              </w:rPr>
            </w:pPr>
            <w:r w:rsidRPr="00AB16D5">
              <w:rPr>
                <w:rFonts w:cs="Arial"/>
                <w:b/>
                <w:sz w:val="14"/>
                <w:szCs w:val="14"/>
                <w:lang w:eastAsia="es-MX"/>
              </w:rPr>
              <w:t>UNIDAD ADMINISTRATIVA:</w:t>
            </w:r>
          </w:p>
          <w:p w:rsidR="00864C27" w:rsidRPr="00AB16D5" w:rsidRDefault="00864C27" w:rsidP="00F64BDF">
            <w:pPr>
              <w:spacing w:line="240" w:lineRule="auto"/>
              <w:rPr>
                <w:rFonts w:cs="Arial"/>
                <w:sz w:val="14"/>
                <w:szCs w:val="14"/>
                <w:lang w:eastAsia="es-MX"/>
              </w:rPr>
            </w:pPr>
            <w:r w:rsidRPr="00AB16D5">
              <w:rPr>
                <w:rFonts w:cs="Arial"/>
                <w:sz w:val="14"/>
                <w:szCs w:val="14"/>
                <w:lang w:eastAsia="es-MX"/>
              </w:rPr>
              <w:t>Subdirección Administrativa</w:t>
            </w:r>
          </w:p>
          <w:p w:rsidR="00864C27" w:rsidRPr="00AB16D5" w:rsidRDefault="00864C27" w:rsidP="00F64BDF">
            <w:pPr>
              <w:spacing w:line="240" w:lineRule="auto"/>
              <w:rPr>
                <w:rFonts w:cs="Arial"/>
                <w:b/>
                <w:sz w:val="14"/>
                <w:szCs w:val="14"/>
                <w:lang w:eastAsia="es-MX"/>
              </w:rPr>
            </w:pPr>
          </w:p>
        </w:tc>
        <w:tc>
          <w:tcPr>
            <w:tcW w:w="4935" w:type="dxa"/>
            <w:shd w:val="clear" w:color="auto" w:fill="auto"/>
          </w:tcPr>
          <w:p w:rsidR="00864C27" w:rsidRPr="00AB16D5" w:rsidRDefault="00864C27" w:rsidP="00F64BDF">
            <w:pPr>
              <w:spacing w:line="240" w:lineRule="auto"/>
              <w:rPr>
                <w:rFonts w:cs="Arial"/>
                <w:b/>
                <w:sz w:val="14"/>
                <w:szCs w:val="14"/>
                <w:lang w:eastAsia="es-MX"/>
              </w:rPr>
            </w:pPr>
            <w:r w:rsidRPr="00AB16D5">
              <w:rPr>
                <w:rFonts w:cs="Arial"/>
                <w:b/>
                <w:sz w:val="14"/>
                <w:szCs w:val="14"/>
                <w:lang w:eastAsia="es-MX"/>
              </w:rPr>
              <w:t>UNIDAD RESPONSABLE:</w:t>
            </w:r>
          </w:p>
          <w:p w:rsidR="00864C27" w:rsidRPr="00AB16D5" w:rsidRDefault="00864C27" w:rsidP="00F64BDF">
            <w:pPr>
              <w:spacing w:line="240" w:lineRule="auto"/>
              <w:rPr>
                <w:rFonts w:cs="Arial"/>
                <w:sz w:val="14"/>
                <w:szCs w:val="14"/>
                <w:lang w:eastAsia="es-MX"/>
              </w:rPr>
            </w:pPr>
            <w:r w:rsidRPr="00AB16D5">
              <w:rPr>
                <w:rFonts w:cs="Arial"/>
                <w:sz w:val="14"/>
                <w:szCs w:val="14"/>
                <w:lang w:eastAsia="es-MX"/>
              </w:rPr>
              <w:t>Departamento de Recursos Financieros.</w:t>
            </w:r>
          </w:p>
          <w:p w:rsidR="00864C27" w:rsidRPr="00AB16D5" w:rsidRDefault="00864C27" w:rsidP="00F64BDF">
            <w:pPr>
              <w:spacing w:line="240" w:lineRule="auto"/>
              <w:rPr>
                <w:rFonts w:cs="Arial"/>
                <w:sz w:val="14"/>
                <w:szCs w:val="14"/>
                <w:lang w:eastAsia="es-MX"/>
              </w:rPr>
            </w:pPr>
          </w:p>
        </w:tc>
      </w:tr>
      <w:tr w:rsidR="00864C27" w:rsidRPr="00AB16D5" w:rsidTr="00F64BDF">
        <w:trPr>
          <w:trHeight w:val="485"/>
        </w:trPr>
        <w:tc>
          <w:tcPr>
            <w:tcW w:w="0" w:type="auto"/>
            <w:gridSpan w:val="2"/>
            <w:shd w:val="clear" w:color="auto" w:fill="auto"/>
          </w:tcPr>
          <w:p w:rsidR="00864C27" w:rsidRPr="00AB16D5" w:rsidRDefault="00864C27" w:rsidP="00F64BDF">
            <w:pPr>
              <w:spacing w:line="240" w:lineRule="auto"/>
              <w:rPr>
                <w:rFonts w:cs="Arial"/>
                <w:b/>
                <w:sz w:val="14"/>
                <w:szCs w:val="14"/>
                <w:lang w:eastAsia="es-MX"/>
              </w:rPr>
            </w:pPr>
            <w:r w:rsidRPr="00AB16D5">
              <w:rPr>
                <w:rFonts w:cs="Arial"/>
                <w:b/>
                <w:sz w:val="14"/>
                <w:szCs w:val="14"/>
                <w:lang w:eastAsia="es-MX"/>
              </w:rPr>
              <w:t>NOMBRE DEL PROCEDIMIENTO:</w:t>
            </w:r>
          </w:p>
          <w:p w:rsidR="00864C27" w:rsidRPr="00AB16D5" w:rsidRDefault="00864C27" w:rsidP="00F64BDF">
            <w:pPr>
              <w:spacing w:line="240" w:lineRule="auto"/>
              <w:rPr>
                <w:rFonts w:cs="Arial"/>
                <w:sz w:val="14"/>
                <w:szCs w:val="14"/>
                <w:lang w:eastAsia="es-MX"/>
              </w:rPr>
            </w:pPr>
            <w:r w:rsidRPr="00AB16D5">
              <w:rPr>
                <w:rFonts w:cs="Arial"/>
                <w:sz w:val="14"/>
                <w:szCs w:val="14"/>
                <w:lang w:eastAsia="es-MX"/>
              </w:rPr>
              <w:t>Recepción de estimaciones.</w:t>
            </w:r>
          </w:p>
          <w:p w:rsidR="00864C27" w:rsidRPr="00AB16D5" w:rsidRDefault="00864C27" w:rsidP="00F64BDF">
            <w:pPr>
              <w:spacing w:line="240" w:lineRule="auto"/>
              <w:rPr>
                <w:rFonts w:cs="Arial"/>
                <w:sz w:val="14"/>
                <w:szCs w:val="14"/>
                <w:lang w:eastAsia="es-MX"/>
              </w:rPr>
            </w:pPr>
          </w:p>
        </w:tc>
      </w:tr>
    </w:tbl>
    <w:p w:rsidR="00864C27" w:rsidRPr="00E042AE" w:rsidRDefault="00864C27" w:rsidP="00864C27">
      <w:pPr>
        <w:spacing w:line="240" w:lineRule="auto"/>
        <w:rPr>
          <w:rFonts w:cs="Arial"/>
          <w:sz w:val="24"/>
          <w:lang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1543"/>
        <w:gridCol w:w="6223"/>
        <w:gridCol w:w="1544"/>
      </w:tblGrid>
      <w:tr w:rsidR="00864C27" w:rsidRPr="00AB16D5" w:rsidTr="00F64BDF">
        <w:trPr>
          <w:trHeight w:val="296"/>
        </w:trPr>
        <w:tc>
          <w:tcPr>
            <w:tcW w:w="0" w:type="auto"/>
            <w:shd w:val="clear" w:color="auto" w:fill="auto"/>
          </w:tcPr>
          <w:p w:rsidR="00864C27" w:rsidRPr="00AB16D5" w:rsidRDefault="00864C27" w:rsidP="00F64BDF">
            <w:pPr>
              <w:spacing w:line="240" w:lineRule="auto"/>
              <w:rPr>
                <w:rFonts w:cs="Arial"/>
                <w:b/>
                <w:sz w:val="14"/>
                <w:szCs w:val="14"/>
                <w:lang w:eastAsia="es-MX"/>
              </w:rPr>
            </w:pPr>
            <w:r w:rsidRPr="00AB16D5">
              <w:rPr>
                <w:rFonts w:cs="Arial"/>
                <w:b/>
                <w:sz w:val="14"/>
                <w:szCs w:val="14"/>
                <w:lang w:eastAsia="es-MX"/>
              </w:rPr>
              <w:t>ACT.</w:t>
            </w:r>
          </w:p>
          <w:p w:rsidR="00864C27" w:rsidRPr="00AB16D5" w:rsidRDefault="00864C27" w:rsidP="00F64BDF">
            <w:pPr>
              <w:spacing w:line="240" w:lineRule="auto"/>
              <w:rPr>
                <w:rFonts w:cs="Arial"/>
                <w:b/>
                <w:sz w:val="14"/>
                <w:szCs w:val="14"/>
                <w:lang w:eastAsia="es-MX"/>
              </w:rPr>
            </w:pPr>
            <w:r w:rsidRPr="00AB16D5">
              <w:rPr>
                <w:rFonts w:cs="Arial"/>
                <w:b/>
                <w:sz w:val="14"/>
                <w:szCs w:val="14"/>
                <w:lang w:eastAsia="es-MX"/>
              </w:rPr>
              <w:t>NUM.</w:t>
            </w:r>
          </w:p>
        </w:tc>
        <w:tc>
          <w:tcPr>
            <w:tcW w:w="0" w:type="auto"/>
            <w:shd w:val="clear" w:color="auto" w:fill="auto"/>
          </w:tcPr>
          <w:p w:rsidR="00864C27" w:rsidRPr="00AB16D5" w:rsidRDefault="00864C27" w:rsidP="00F64BDF">
            <w:pPr>
              <w:spacing w:line="240" w:lineRule="auto"/>
              <w:jc w:val="center"/>
              <w:rPr>
                <w:rFonts w:cs="Arial"/>
                <w:b/>
                <w:sz w:val="14"/>
                <w:szCs w:val="14"/>
                <w:lang w:eastAsia="es-MX"/>
              </w:rPr>
            </w:pPr>
            <w:r w:rsidRPr="00AB16D5">
              <w:rPr>
                <w:rFonts w:cs="Arial"/>
                <w:b/>
                <w:sz w:val="14"/>
                <w:szCs w:val="14"/>
                <w:lang w:eastAsia="es-MX"/>
              </w:rPr>
              <w:t>RESPONSABLE</w:t>
            </w:r>
          </w:p>
        </w:tc>
        <w:tc>
          <w:tcPr>
            <w:tcW w:w="0" w:type="auto"/>
            <w:shd w:val="clear" w:color="auto" w:fill="auto"/>
          </w:tcPr>
          <w:p w:rsidR="00864C27" w:rsidRPr="00AB16D5" w:rsidRDefault="00864C27" w:rsidP="00F64BDF">
            <w:pPr>
              <w:spacing w:line="240" w:lineRule="auto"/>
              <w:jc w:val="center"/>
              <w:rPr>
                <w:rFonts w:cs="Arial"/>
                <w:b/>
                <w:sz w:val="14"/>
                <w:szCs w:val="14"/>
                <w:lang w:eastAsia="es-MX"/>
              </w:rPr>
            </w:pPr>
            <w:r w:rsidRPr="00AB16D5">
              <w:rPr>
                <w:rFonts w:cs="Arial"/>
                <w:b/>
                <w:sz w:val="14"/>
                <w:szCs w:val="14"/>
                <w:lang w:eastAsia="es-MX"/>
              </w:rPr>
              <w:t>DESCRIPCIÓN DE ACTIVIDADES</w:t>
            </w:r>
          </w:p>
        </w:tc>
        <w:tc>
          <w:tcPr>
            <w:tcW w:w="0" w:type="auto"/>
            <w:shd w:val="clear" w:color="auto" w:fill="auto"/>
          </w:tcPr>
          <w:p w:rsidR="00864C27" w:rsidRPr="00AB16D5" w:rsidRDefault="00864C27" w:rsidP="00F64BDF">
            <w:pPr>
              <w:spacing w:line="240" w:lineRule="auto"/>
              <w:jc w:val="center"/>
              <w:rPr>
                <w:rFonts w:cs="Arial"/>
                <w:b/>
                <w:sz w:val="14"/>
                <w:szCs w:val="14"/>
                <w:lang w:eastAsia="es-MX"/>
              </w:rPr>
            </w:pPr>
            <w:r w:rsidRPr="00AB16D5">
              <w:rPr>
                <w:rFonts w:cs="Arial"/>
                <w:b/>
                <w:sz w:val="14"/>
                <w:szCs w:val="14"/>
                <w:lang w:eastAsia="es-MX"/>
              </w:rPr>
              <w:t>FORMA</w:t>
            </w:r>
            <w:r>
              <w:rPr>
                <w:rFonts w:cs="Arial"/>
                <w:b/>
                <w:sz w:val="14"/>
                <w:szCs w:val="14"/>
                <w:lang w:eastAsia="es-MX"/>
              </w:rPr>
              <w:t>TO</w:t>
            </w:r>
            <w:r w:rsidRPr="00AB16D5">
              <w:rPr>
                <w:rFonts w:cs="Arial"/>
                <w:b/>
                <w:sz w:val="14"/>
                <w:szCs w:val="14"/>
                <w:lang w:eastAsia="es-MX"/>
              </w:rPr>
              <w:t xml:space="preserve"> O DOCUMENTO</w:t>
            </w:r>
          </w:p>
        </w:tc>
      </w:tr>
      <w:tr w:rsidR="00864C27" w:rsidRPr="00AB16D5" w:rsidTr="00F64BDF">
        <w:trPr>
          <w:trHeight w:val="445"/>
        </w:trPr>
        <w:tc>
          <w:tcPr>
            <w:tcW w:w="0" w:type="auto"/>
            <w:shd w:val="clear" w:color="auto" w:fill="auto"/>
          </w:tcPr>
          <w:p w:rsidR="00864C27" w:rsidRPr="00AB16D5" w:rsidRDefault="00864C27" w:rsidP="00F64BDF">
            <w:pPr>
              <w:spacing w:line="240" w:lineRule="auto"/>
              <w:jc w:val="center"/>
              <w:rPr>
                <w:rFonts w:cs="Arial"/>
                <w:sz w:val="14"/>
                <w:szCs w:val="14"/>
                <w:lang w:eastAsia="es-MX"/>
              </w:rPr>
            </w:pPr>
          </w:p>
          <w:p w:rsidR="00864C27" w:rsidRPr="00AB16D5" w:rsidRDefault="00864C27" w:rsidP="00F64BDF">
            <w:pPr>
              <w:spacing w:line="240" w:lineRule="auto"/>
              <w:jc w:val="center"/>
              <w:rPr>
                <w:rFonts w:cs="Arial"/>
                <w:sz w:val="14"/>
                <w:szCs w:val="14"/>
                <w:lang w:eastAsia="es-MX"/>
              </w:rPr>
            </w:pPr>
            <w:r w:rsidRPr="00AB16D5">
              <w:rPr>
                <w:rFonts w:cs="Arial"/>
                <w:sz w:val="14"/>
                <w:szCs w:val="14"/>
                <w:lang w:eastAsia="es-MX"/>
              </w:rPr>
              <w:t>1</w:t>
            </w: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Ventanilla</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Pr>
                <w:rFonts w:cs="Arial"/>
                <w:sz w:val="14"/>
                <w:szCs w:val="14"/>
                <w:lang w:eastAsia="es-MX"/>
              </w:rPr>
              <w:t xml:space="preserve">Recibe, revisa y entrega las estimaciones </w:t>
            </w:r>
            <w:r w:rsidRPr="00AB16D5">
              <w:rPr>
                <w:rFonts w:cs="Arial"/>
                <w:sz w:val="14"/>
                <w:szCs w:val="14"/>
                <w:lang w:eastAsia="es-MX"/>
              </w:rPr>
              <w:t>a la Subdirección Administrativa.</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Documentación.</w:t>
            </w:r>
          </w:p>
        </w:tc>
      </w:tr>
      <w:tr w:rsidR="00864C27" w:rsidRPr="00AB16D5" w:rsidTr="00F64BDF">
        <w:trPr>
          <w:trHeight w:val="311"/>
        </w:trPr>
        <w:tc>
          <w:tcPr>
            <w:tcW w:w="0" w:type="auto"/>
            <w:shd w:val="clear" w:color="auto" w:fill="auto"/>
          </w:tcPr>
          <w:p w:rsidR="00864C27" w:rsidRPr="00AB16D5" w:rsidRDefault="00864C27" w:rsidP="00F64BDF">
            <w:pPr>
              <w:spacing w:line="240" w:lineRule="auto"/>
              <w:jc w:val="center"/>
              <w:rPr>
                <w:rFonts w:cs="Arial"/>
                <w:sz w:val="14"/>
                <w:szCs w:val="14"/>
                <w:lang w:eastAsia="es-MX"/>
              </w:rPr>
            </w:pPr>
          </w:p>
          <w:p w:rsidR="00864C27" w:rsidRPr="00AB16D5" w:rsidRDefault="00864C27" w:rsidP="00F64BDF">
            <w:pPr>
              <w:spacing w:line="240" w:lineRule="auto"/>
              <w:jc w:val="center"/>
              <w:rPr>
                <w:rFonts w:cs="Arial"/>
                <w:sz w:val="14"/>
                <w:szCs w:val="14"/>
                <w:lang w:eastAsia="es-MX"/>
              </w:rPr>
            </w:pPr>
            <w:r w:rsidRPr="00AB16D5">
              <w:rPr>
                <w:rFonts w:cs="Arial"/>
                <w:sz w:val="14"/>
                <w:szCs w:val="14"/>
                <w:lang w:eastAsia="es-MX"/>
              </w:rPr>
              <w:t>2</w:t>
            </w:r>
          </w:p>
          <w:p w:rsidR="00864C27" w:rsidRPr="00AB16D5" w:rsidRDefault="00864C27" w:rsidP="00F64BDF">
            <w:pPr>
              <w:spacing w:line="240" w:lineRule="auto"/>
              <w:jc w:val="center"/>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 xml:space="preserve">Subdirección Administrativa  </w:t>
            </w: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Envía facturas de estimaciones al Departamento de Recursos Financieros, si no reúne los requisito se le regresa al proveedor, y si esta correcta pasa al número siguiente.</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Facturas de estimaciones</w:t>
            </w:r>
          </w:p>
        </w:tc>
      </w:tr>
      <w:tr w:rsidR="00864C27" w:rsidRPr="00AB16D5" w:rsidTr="00F64BDF">
        <w:trPr>
          <w:trHeight w:val="83"/>
        </w:trPr>
        <w:tc>
          <w:tcPr>
            <w:tcW w:w="0" w:type="auto"/>
            <w:shd w:val="clear" w:color="auto" w:fill="auto"/>
          </w:tcPr>
          <w:p w:rsidR="00864C27" w:rsidRPr="00AB16D5" w:rsidRDefault="00864C27" w:rsidP="00F64BDF">
            <w:pPr>
              <w:spacing w:line="240" w:lineRule="auto"/>
              <w:jc w:val="center"/>
              <w:rPr>
                <w:rFonts w:cs="Arial"/>
                <w:sz w:val="14"/>
                <w:szCs w:val="14"/>
                <w:lang w:eastAsia="es-MX"/>
              </w:rPr>
            </w:pPr>
          </w:p>
          <w:p w:rsidR="00864C27" w:rsidRPr="00AB16D5" w:rsidRDefault="00864C27" w:rsidP="00F64BDF">
            <w:pPr>
              <w:spacing w:line="240" w:lineRule="auto"/>
              <w:jc w:val="center"/>
              <w:rPr>
                <w:rFonts w:cs="Arial"/>
                <w:sz w:val="14"/>
                <w:szCs w:val="14"/>
                <w:lang w:eastAsia="es-MX"/>
              </w:rPr>
            </w:pPr>
            <w:r w:rsidRPr="00AB16D5">
              <w:rPr>
                <w:rFonts w:cs="Arial"/>
                <w:sz w:val="14"/>
                <w:szCs w:val="14"/>
                <w:lang w:eastAsia="es-MX"/>
              </w:rPr>
              <w:t>3</w:t>
            </w:r>
          </w:p>
          <w:p w:rsidR="00864C27" w:rsidRPr="00AB16D5" w:rsidRDefault="00864C27" w:rsidP="00F64BDF">
            <w:pPr>
              <w:spacing w:line="240" w:lineRule="auto"/>
              <w:jc w:val="center"/>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Ventanilla</w:t>
            </w: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 xml:space="preserve">Si esta correcta se envía  </w:t>
            </w:r>
            <w:r>
              <w:rPr>
                <w:rFonts w:cs="Arial"/>
                <w:sz w:val="14"/>
                <w:szCs w:val="14"/>
                <w:lang w:eastAsia="es-MX"/>
              </w:rPr>
              <w:t xml:space="preserve">al Área Ejecutora para firma y la regresa a ventanilla para que la pase </w:t>
            </w:r>
            <w:r w:rsidRPr="00AB16D5">
              <w:rPr>
                <w:rFonts w:cs="Arial"/>
                <w:sz w:val="14"/>
                <w:szCs w:val="14"/>
                <w:lang w:eastAsia="es-MX"/>
              </w:rPr>
              <w:t>a la Subdirección Administrativa para</w:t>
            </w:r>
            <w:r>
              <w:rPr>
                <w:rFonts w:cs="Arial"/>
                <w:sz w:val="14"/>
                <w:szCs w:val="14"/>
                <w:lang w:eastAsia="es-MX"/>
              </w:rPr>
              <w:t xml:space="preserve"> que la turne para</w:t>
            </w:r>
            <w:r w:rsidRPr="00AB16D5">
              <w:rPr>
                <w:rFonts w:cs="Arial"/>
                <w:sz w:val="14"/>
                <w:szCs w:val="14"/>
                <w:lang w:eastAsia="es-MX"/>
              </w:rPr>
              <w:t xml:space="preserve"> firma del Director</w:t>
            </w:r>
            <w:r>
              <w:rPr>
                <w:rFonts w:cs="Arial"/>
                <w:sz w:val="14"/>
                <w:szCs w:val="14"/>
                <w:lang w:eastAsia="es-MX"/>
              </w:rPr>
              <w:t xml:space="preserve"> y lo </w:t>
            </w:r>
            <w:proofErr w:type="gramStart"/>
            <w:r>
              <w:rPr>
                <w:rFonts w:cs="Arial"/>
                <w:sz w:val="14"/>
                <w:szCs w:val="14"/>
                <w:lang w:eastAsia="es-MX"/>
              </w:rPr>
              <w:t>regresa</w:t>
            </w:r>
            <w:proofErr w:type="gramEnd"/>
            <w:r>
              <w:rPr>
                <w:rFonts w:cs="Arial"/>
                <w:sz w:val="14"/>
                <w:szCs w:val="14"/>
                <w:lang w:eastAsia="es-MX"/>
              </w:rPr>
              <w:t xml:space="preserve"> las facturas firmadas a ventanilla.</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Facturas</w:t>
            </w:r>
          </w:p>
        </w:tc>
      </w:tr>
      <w:tr w:rsidR="00864C27" w:rsidRPr="00AB16D5" w:rsidTr="00F64BDF">
        <w:trPr>
          <w:trHeight w:val="83"/>
        </w:trPr>
        <w:tc>
          <w:tcPr>
            <w:tcW w:w="0" w:type="auto"/>
            <w:shd w:val="clear" w:color="auto" w:fill="auto"/>
          </w:tcPr>
          <w:p w:rsidR="00864C27" w:rsidRPr="00AB16D5" w:rsidRDefault="00864C27" w:rsidP="00F64BDF">
            <w:pPr>
              <w:spacing w:line="240" w:lineRule="auto"/>
              <w:rPr>
                <w:rFonts w:cs="Arial"/>
                <w:sz w:val="14"/>
                <w:szCs w:val="14"/>
                <w:lang w:eastAsia="es-MX"/>
              </w:rPr>
            </w:pPr>
          </w:p>
          <w:p w:rsidR="00864C27" w:rsidRPr="00AB16D5" w:rsidRDefault="00864C27" w:rsidP="00F64BDF">
            <w:pPr>
              <w:spacing w:line="240" w:lineRule="auto"/>
              <w:jc w:val="center"/>
              <w:rPr>
                <w:rFonts w:cs="Arial"/>
                <w:sz w:val="14"/>
                <w:szCs w:val="14"/>
                <w:lang w:eastAsia="es-MX"/>
              </w:rPr>
            </w:pPr>
            <w:r w:rsidRPr="00AB16D5">
              <w:rPr>
                <w:rFonts w:cs="Arial"/>
                <w:sz w:val="14"/>
                <w:szCs w:val="14"/>
                <w:lang w:eastAsia="es-MX"/>
              </w:rPr>
              <w:t>4</w:t>
            </w:r>
          </w:p>
          <w:p w:rsidR="00864C27" w:rsidRPr="00AB16D5" w:rsidRDefault="00864C27" w:rsidP="00F64BDF">
            <w:pPr>
              <w:spacing w:line="240" w:lineRule="auto"/>
              <w:jc w:val="center"/>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Ventanilla</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Procede al archivo digitalizado y su documentación, para la elaboración de la o</w:t>
            </w:r>
            <w:r>
              <w:rPr>
                <w:rFonts w:cs="Arial"/>
                <w:sz w:val="14"/>
                <w:szCs w:val="14"/>
                <w:lang w:eastAsia="es-MX"/>
              </w:rPr>
              <w:t>rden de pago, ya elaborada la orden de pago la pasa a la Subdirección Administrativa.</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Orden de pago</w:t>
            </w:r>
          </w:p>
        </w:tc>
      </w:tr>
      <w:tr w:rsidR="00864C27" w:rsidRPr="00AB16D5" w:rsidTr="00F64BDF">
        <w:trPr>
          <w:trHeight w:val="83"/>
        </w:trPr>
        <w:tc>
          <w:tcPr>
            <w:tcW w:w="0" w:type="auto"/>
            <w:shd w:val="clear" w:color="auto" w:fill="auto"/>
          </w:tcPr>
          <w:p w:rsidR="00864C27" w:rsidRPr="00AB16D5" w:rsidRDefault="00864C27" w:rsidP="00F64BDF">
            <w:pPr>
              <w:spacing w:line="240" w:lineRule="auto"/>
              <w:jc w:val="center"/>
              <w:rPr>
                <w:rFonts w:cs="Arial"/>
                <w:sz w:val="14"/>
                <w:szCs w:val="14"/>
                <w:lang w:eastAsia="es-MX"/>
              </w:rPr>
            </w:pPr>
          </w:p>
          <w:p w:rsidR="00864C27" w:rsidRPr="00AB16D5" w:rsidRDefault="00864C27" w:rsidP="00F64BDF">
            <w:pPr>
              <w:spacing w:line="240" w:lineRule="auto"/>
              <w:jc w:val="center"/>
              <w:rPr>
                <w:rFonts w:cs="Arial"/>
                <w:sz w:val="14"/>
                <w:szCs w:val="14"/>
                <w:lang w:eastAsia="es-MX"/>
              </w:rPr>
            </w:pPr>
            <w:r w:rsidRPr="00AB16D5">
              <w:rPr>
                <w:rFonts w:cs="Arial"/>
                <w:sz w:val="14"/>
                <w:szCs w:val="14"/>
                <w:lang w:eastAsia="es-MX"/>
              </w:rPr>
              <w:t>5</w:t>
            </w:r>
          </w:p>
          <w:p w:rsidR="00864C27" w:rsidRPr="00AB16D5" w:rsidRDefault="00864C27" w:rsidP="00F64BDF">
            <w:pPr>
              <w:spacing w:line="240" w:lineRule="auto"/>
              <w:jc w:val="center"/>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 xml:space="preserve">Subdirección Administrativa  </w:t>
            </w: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 xml:space="preserve">Envía </w:t>
            </w:r>
            <w:r>
              <w:rPr>
                <w:rFonts w:cs="Arial"/>
                <w:sz w:val="14"/>
                <w:szCs w:val="14"/>
                <w:lang w:eastAsia="es-MX"/>
              </w:rPr>
              <w:t>la orden de pago para</w:t>
            </w:r>
            <w:r w:rsidRPr="00AB16D5">
              <w:rPr>
                <w:rFonts w:cs="Arial"/>
                <w:sz w:val="14"/>
                <w:szCs w:val="14"/>
                <w:lang w:eastAsia="es-MX"/>
              </w:rPr>
              <w:t xml:space="preserve"> a firma con el Director</w:t>
            </w:r>
            <w:r>
              <w:rPr>
                <w:rFonts w:cs="Arial"/>
                <w:sz w:val="14"/>
                <w:szCs w:val="14"/>
                <w:lang w:eastAsia="es-MX"/>
              </w:rPr>
              <w:t xml:space="preserve"> y lo regresa a la Subdirección Administrativa.</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Orden de pago</w:t>
            </w:r>
          </w:p>
        </w:tc>
      </w:tr>
      <w:tr w:rsidR="00864C27" w:rsidRPr="00AB16D5" w:rsidTr="00F64BDF">
        <w:trPr>
          <w:trHeight w:val="83"/>
        </w:trPr>
        <w:tc>
          <w:tcPr>
            <w:tcW w:w="0" w:type="auto"/>
            <w:shd w:val="clear" w:color="auto" w:fill="auto"/>
          </w:tcPr>
          <w:p w:rsidR="00864C27" w:rsidRPr="00AB16D5" w:rsidRDefault="00864C27" w:rsidP="00F64BDF">
            <w:pPr>
              <w:spacing w:line="240" w:lineRule="auto"/>
              <w:jc w:val="center"/>
              <w:rPr>
                <w:rFonts w:cs="Arial"/>
                <w:sz w:val="14"/>
                <w:szCs w:val="14"/>
                <w:lang w:eastAsia="es-MX"/>
              </w:rPr>
            </w:pPr>
          </w:p>
          <w:p w:rsidR="00864C27" w:rsidRPr="00AB16D5" w:rsidRDefault="00864C27" w:rsidP="00F64BDF">
            <w:pPr>
              <w:spacing w:line="240" w:lineRule="auto"/>
              <w:jc w:val="center"/>
              <w:rPr>
                <w:rFonts w:cs="Arial"/>
                <w:sz w:val="14"/>
                <w:szCs w:val="14"/>
                <w:lang w:eastAsia="es-MX"/>
              </w:rPr>
            </w:pPr>
            <w:r w:rsidRPr="00AB16D5">
              <w:rPr>
                <w:rFonts w:cs="Arial"/>
                <w:sz w:val="14"/>
                <w:szCs w:val="14"/>
                <w:lang w:eastAsia="es-MX"/>
              </w:rPr>
              <w:t>6</w:t>
            </w:r>
          </w:p>
          <w:p w:rsidR="00864C27" w:rsidRPr="00AB16D5" w:rsidRDefault="00864C27" w:rsidP="00F64BDF">
            <w:pPr>
              <w:spacing w:line="240" w:lineRule="auto"/>
              <w:jc w:val="center"/>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 xml:space="preserve">Subdirección Administrativa  </w:t>
            </w:r>
          </w:p>
        </w:tc>
        <w:tc>
          <w:tcPr>
            <w:tcW w:w="0" w:type="auto"/>
            <w:shd w:val="clear" w:color="auto" w:fill="auto"/>
          </w:tcPr>
          <w:p w:rsidR="00864C27" w:rsidRPr="00AB16D5" w:rsidRDefault="00864C27" w:rsidP="00F64BDF">
            <w:pPr>
              <w:spacing w:line="240" w:lineRule="auto"/>
              <w:rPr>
                <w:rFonts w:cs="Arial"/>
                <w:b/>
                <w:sz w:val="14"/>
                <w:szCs w:val="14"/>
                <w:lang w:eastAsia="es-MX"/>
              </w:rPr>
            </w:pPr>
            <w:r w:rsidRPr="00AB16D5">
              <w:rPr>
                <w:rFonts w:cs="Arial"/>
                <w:sz w:val="14"/>
                <w:szCs w:val="14"/>
                <w:lang w:eastAsia="es-MX"/>
              </w:rPr>
              <w:t>Turna la orden de pago al Departamento de Recursos Financieros, para elaborar la relación. Y se envía  a la Dirección de Programación.</w:t>
            </w:r>
          </w:p>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r w:rsidRPr="00AB16D5">
              <w:rPr>
                <w:rFonts w:cs="Arial"/>
                <w:sz w:val="14"/>
                <w:szCs w:val="14"/>
                <w:lang w:eastAsia="es-MX"/>
              </w:rPr>
              <w:t>Orden de pago</w:t>
            </w:r>
          </w:p>
        </w:tc>
      </w:tr>
      <w:tr w:rsidR="00864C27" w:rsidRPr="00AB16D5" w:rsidTr="00F64BDF">
        <w:trPr>
          <w:trHeight w:val="83"/>
        </w:trPr>
        <w:tc>
          <w:tcPr>
            <w:tcW w:w="0" w:type="auto"/>
            <w:shd w:val="clear" w:color="auto" w:fill="auto"/>
          </w:tcPr>
          <w:p w:rsidR="00864C27" w:rsidRPr="00AB16D5" w:rsidRDefault="00864C27" w:rsidP="00F64BDF">
            <w:pPr>
              <w:spacing w:line="240" w:lineRule="auto"/>
              <w:jc w:val="center"/>
              <w:rPr>
                <w:rFonts w:cs="Arial"/>
                <w:sz w:val="14"/>
                <w:szCs w:val="14"/>
                <w:lang w:eastAsia="es-MX"/>
              </w:rPr>
            </w:pPr>
          </w:p>
        </w:tc>
        <w:tc>
          <w:tcPr>
            <w:tcW w:w="0" w:type="auto"/>
            <w:shd w:val="clear" w:color="auto" w:fill="auto"/>
          </w:tcPr>
          <w:p w:rsidR="00864C27" w:rsidRPr="00AB16D5" w:rsidRDefault="00864C27" w:rsidP="00F64BDF">
            <w:pPr>
              <w:spacing w:line="240" w:lineRule="auto"/>
              <w:rPr>
                <w:rFonts w:cs="Arial"/>
                <w:sz w:val="14"/>
                <w:szCs w:val="14"/>
                <w:lang w:eastAsia="es-MX"/>
              </w:rPr>
            </w:pPr>
          </w:p>
        </w:tc>
        <w:tc>
          <w:tcPr>
            <w:tcW w:w="0" w:type="auto"/>
            <w:shd w:val="clear" w:color="auto" w:fill="auto"/>
          </w:tcPr>
          <w:p w:rsidR="00864C27" w:rsidRPr="00AB16D5" w:rsidRDefault="00864C27" w:rsidP="00F64BDF">
            <w:pPr>
              <w:spacing w:line="240" w:lineRule="auto"/>
              <w:jc w:val="center"/>
              <w:rPr>
                <w:rFonts w:cs="Arial"/>
                <w:sz w:val="14"/>
                <w:szCs w:val="14"/>
                <w:lang w:eastAsia="es-MX"/>
              </w:rPr>
            </w:pPr>
            <w:r w:rsidRPr="00AB16D5">
              <w:rPr>
                <w:rFonts w:cs="Arial"/>
                <w:b/>
                <w:sz w:val="14"/>
                <w:szCs w:val="14"/>
                <w:lang w:eastAsia="es-MX"/>
              </w:rPr>
              <w:t>TERMINA EL PROCEDIMIENTO</w:t>
            </w:r>
          </w:p>
        </w:tc>
        <w:tc>
          <w:tcPr>
            <w:tcW w:w="0" w:type="auto"/>
            <w:shd w:val="clear" w:color="auto" w:fill="auto"/>
          </w:tcPr>
          <w:p w:rsidR="00864C27" w:rsidRPr="00AB16D5" w:rsidRDefault="00864C27" w:rsidP="00F64BDF">
            <w:pPr>
              <w:spacing w:line="240" w:lineRule="auto"/>
              <w:rPr>
                <w:rFonts w:cs="Arial"/>
                <w:sz w:val="14"/>
                <w:szCs w:val="14"/>
                <w:lang w:eastAsia="es-MX"/>
              </w:rPr>
            </w:pPr>
          </w:p>
        </w:tc>
      </w:tr>
    </w:tbl>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line="240" w:lineRule="auto"/>
        <w:rPr>
          <w:rFonts w:cs="Arial"/>
          <w:sz w:val="24"/>
          <w:lang w:eastAsia="es-MX"/>
        </w:rPr>
      </w:pPr>
    </w:p>
    <w:p w:rsidR="00864C27" w:rsidRPr="00E042AE" w:rsidRDefault="00864C27" w:rsidP="00864C27">
      <w:pPr>
        <w:spacing w:after="200" w:line="276" w:lineRule="auto"/>
        <w:rPr>
          <w:rFonts w:cs="Arial"/>
          <w:sz w:val="14"/>
          <w:szCs w:val="14"/>
          <w:lang w:eastAsia="es-MX"/>
        </w:rPr>
      </w:pPr>
    </w:p>
    <w:p w:rsidR="00864C27" w:rsidRPr="00E042AE" w:rsidRDefault="00864C27" w:rsidP="00864C27">
      <w:pPr>
        <w:spacing w:after="200" w:line="276" w:lineRule="auto"/>
        <w:rPr>
          <w:rFonts w:cs="Arial"/>
          <w:sz w:val="14"/>
          <w:szCs w:val="14"/>
          <w:lang w:eastAsia="es-MX"/>
        </w:rPr>
      </w:pPr>
    </w:p>
    <w:p w:rsidR="00864C27" w:rsidRPr="00E042AE"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9D237A" w:rsidRDefault="009D237A" w:rsidP="00864C27">
      <w:pPr>
        <w:spacing w:after="200" w:line="276" w:lineRule="auto"/>
        <w:rPr>
          <w:rFonts w:cs="Arial"/>
          <w:sz w:val="14"/>
          <w:szCs w:val="14"/>
          <w:lang w:eastAsia="es-MX"/>
        </w:rPr>
      </w:pPr>
    </w:p>
    <w:p w:rsidR="009D237A" w:rsidRDefault="009D237A" w:rsidP="00864C27">
      <w:pPr>
        <w:spacing w:after="200" w:line="276" w:lineRule="auto"/>
        <w:rPr>
          <w:rFonts w:cs="Arial"/>
          <w:sz w:val="14"/>
          <w:szCs w:val="14"/>
          <w:lang w:eastAsia="es-MX"/>
        </w:rPr>
      </w:pPr>
    </w:p>
    <w:p w:rsidR="009D237A" w:rsidRDefault="009D237A"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after="200" w:line="276" w:lineRule="auto"/>
        <w:rPr>
          <w:rFonts w:cs="Arial"/>
          <w:sz w:val="14"/>
          <w:szCs w:val="14"/>
          <w:lang w:eastAsia="es-MX"/>
        </w:rPr>
      </w:pPr>
    </w:p>
    <w:p w:rsidR="00864C27" w:rsidRDefault="00864C27" w:rsidP="00864C27">
      <w:pPr>
        <w:spacing w:line="240" w:lineRule="auto"/>
        <w:rPr>
          <w:rFonts w:cs="Arial"/>
          <w:sz w:val="14"/>
          <w:szCs w:val="14"/>
          <w:lang w:eastAsia="es-MX"/>
        </w:rPr>
      </w:pPr>
    </w:p>
    <w:p w:rsidR="00864C27" w:rsidRDefault="00864C27" w:rsidP="00864C27">
      <w:pPr>
        <w:spacing w:line="240" w:lineRule="auto"/>
        <w:jc w:val="right"/>
        <w:rPr>
          <w:rFonts w:cs="Arial"/>
          <w:sz w:val="24"/>
          <w:szCs w:val="14"/>
          <w:lang w:eastAsia="es-MX"/>
        </w:rPr>
      </w:pPr>
      <w:r>
        <w:rPr>
          <w:rFonts w:cs="Arial"/>
          <w:sz w:val="24"/>
          <w:lang w:eastAsia="es-MX"/>
        </w:rPr>
        <w:t>DIAGRAMA DE FLUJO.</w:t>
      </w:r>
    </w:p>
    <w:tbl>
      <w:tblPr>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3"/>
        <w:gridCol w:w="5689"/>
      </w:tblGrid>
      <w:tr w:rsidR="00864C27" w:rsidRPr="00724070" w:rsidTr="00F64BDF">
        <w:trPr>
          <w:cantSplit/>
          <w:trHeight w:val="713"/>
          <w:jc w:val="center"/>
        </w:trPr>
        <w:tc>
          <w:tcPr>
            <w:tcW w:w="4743" w:type="dxa"/>
            <w:tcBorders>
              <w:bottom w:val="single" w:sz="4" w:space="0" w:color="auto"/>
            </w:tcBorders>
          </w:tcPr>
          <w:p w:rsidR="00864C27" w:rsidRPr="00724070" w:rsidRDefault="00864C27" w:rsidP="00F64BDF">
            <w:pPr>
              <w:spacing w:line="240" w:lineRule="auto"/>
              <w:rPr>
                <w:b/>
                <w:sz w:val="14"/>
              </w:rPr>
            </w:pPr>
            <w:r w:rsidRPr="00724070">
              <w:rPr>
                <w:b/>
                <w:sz w:val="14"/>
              </w:rPr>
              <w:t xml:space="preserve">UNIDAD ADMINISTRATIVA:  </w:t>
            </w:r>
            <w:r w:rsidRPr="0017526E">
              <w:rPr>
                <w:b/>
                <w:sz w:val="14"/>
              </w:rPr>
              <w:t>Subdirección Administrativa</w:t>
            </w:r>
          </w:p>
          <w:p w:rsidR="00864C27" w:rsidRPr="00724070" w:rsidRDefault="00864C27" w:rsidP="00F64BDF">
            <w:pPr>
              <w:spacing w:line="240" w:lineRule="auto"/>
              <w:rPr>
                <w:sz w:val="14"/>
              </w:rPr>
            </w:pPr>
          </w:p>
        </w:tc>
        <w:tc>
          <w:tcPr>
            <w:tcW w:w="5689" w:type="dxa"/>
            <w:tcBorders>
              <w:bottom w:val="single" w:sz="4" w:space="0" w:color="auto"/>
            </w:tcBorders>
          </w:tcPr>
          <w:p w:rsidR="00864C27" w:rsidRPr="00724070" w:rsidRDefault="00864C27" w:rsidP="00F64BDF">
            <w:pPr>
              <w:spacing w:line="240" w:lineRule="auto"/>
              <w:rPr>
                <w:sz w:val="14"/>
              </w:rPr>
            </w:pPr>
            <w:r>
              <w:rPr>
                <w:b/>
                <w:sz w:val="14"/>
              </w:rPr>
              <w:t xml:space="preserve">UNIDAD RESPONSABLE: </w:t>
            </w:r>
            <w:r w:rsidRPr="00FD1E49">
              <w:rPr>
                <w:b/>
                <w:sz w:val="14"/>
              </w:rPr>
              <w:t>Departamento de Recursos Financieros.</w:t>
            </w:r>
          </w:p>
        </w:tc>
      </w:tr>
      <w:tr w:rsidR="00864C27" w:rsidRPr="00724070" w:rsidTr="00F64BDF">
        <w:trPr>
          <w:cantSplit/>
          <w:trHeight w:val="316"/>
          <w:jc w:val="center"/>
        </w:trPr>
        <w:tc>
          <w:tcPr>
            <w:tcW w:w="10432" w:type="dxa"/>
            <w:gridSpan w:val="2"/>
            <w:tcBorders>
              <w:bottom w:val="single" w:sz="4" w:space="0" w:color="auto"/>
            </w:tcBorders>
          </w:tcPr>
          <w:p w:rsidR="00864C27" w:rsidRPr="00724070" w:rsidRDefault="00864C27" w:rsidP="00F64BDF">
            <w:pPr>
              <w:spacing w:line="240" w:lineRule="auto"/>
              <w:rPr>
                <w:sz w:val="14"/>
              </w:rPr>
            </w:pPr>
            <w:r>
              <w:rPr>
                <w:b/>
                <w:sz w:val="14"/>
              </w:rPr>
              <w:t xml:space="preserve">NOMBRE DEL PROCEDIMIENTO: </w:t>
            </w:r>
            <w:r w:rsidRPr="00FD1E49">
              <w:rPr>
                <w:b/>
                <w:sz w:val="14"/>
              </w:rPr>
              <w:t>Recepción de estimaciones.</w:t>
            </w:r>
          </w:p>
        </w:tc>
      </w:tr>
    </w:tbl>
    <w:p w:rsidR="00864C27" w:rsidRPr="00DA5DEE" w:rsidRDefault="00864C27" w:rsidP="00864C27">
      <w:pPr>
        <w:spacing w:line="240" w:lineRule="auto"/>
        <w:rPr>
          <w:rFonts w:cs="Arial"/>
          <w:sz w:val="24"/>
          <w:szCs w:val="14"/>
          <w:lang w:eastAsia="es-MX"/>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7"/>
        <w:gridCol w:w="5943"/>
      </w:tblGrid>
      <w:tr w:rsidR="00864C27" w:rsidRPr="00AB16D5" w:rsidTr="00F64BDF">
        <w:trPr>
          <w:trHeight w:val="160"/>
        </w:trPr>
        <w:tc>
          <w:tcPr>
            <w:tcW w:w="4547" w:type="dxa"/>
            <w:shd w:val="clear" w:color="auto" w:fill="auto"/>
          </w:tcPr>
          <w:p w:rsidR="00864C27" w:rsidRPr="000C3825" w:rsidRDefault="00864C27" w:rsidP="00F64BDF">
            <w:pPr>
              <w:spacing w:line="240" w:lineRule="auto"/>
              <w:rPr>
                <w:rFonts w:cs="Arial"/>
                <w:b/>
                <w:color w:val="0D0D0D"/>
                <w:szCs w:val="14"/>
                <w:lang w:eastAsia="es-MX"/>
              </w:rPr>
            </w:pPr>
            <w:r>
              <w:rPr>
                <w:rFonts w:cs="Arial"/>
                <w:b/>
                <w:color w:val="0D0D0D"/>
                <w:szCs w:val="14"/>
                <w:lang w:eastAsia="es-MX"/>
              </w:rPr>
              <w:t>Ventanilla</w:t>
            </w:r>
          </w:p>
        </w:tc>
        <w:tc>
          <w:tcPr>
            <w:tcW w:w="5943" w:type="dxa"/>
            <w:shd w:val="clear" w:color="auto" w:fill="auto"/>
          </w:tcPr>
          <w:p w:rsidR="00864C27" w:rsidRPr="000C3825" w:rsidRDefault="00864C27" w:rsidP="00F64BDF">
            <w:pPr>
              <w:spacing w:line="240" w:lineRule="auto"/>
              <w:rPr>
                <w:rFonts w:cs="Arial"/>
                <w:b/>
                <w:szCs w:val="14"/>
                <w:lang w:eastAsia="es-MX"/>
              </w:rPr>
            </w:pPr>
            <w:r w:rsidRPr="007C49C9">
              <w:rPr>
                <w:rFonts w:cs="Arial"/>
                <w:b/>
                <w:szCs w:val="14"/>
                <w:lang w:eastAsia="es-MX"/>
              </w:rPr>
              <w:t>Subdirección Administrativa</w:t>
            </w:r>
          </w:p>
        </w:tc>
      </w:tr>
      <w:tr w:rsidR="00864C27" w:rsidRPr="00AB16D5" w:rsidTr="00F64BDF">
        <w:trPr>
          <w:trHeight w:val="9565"/>
        </w:trPr>
        <w:tc>
          <w:tcPr>
            <w:tcW w:w="4547" w:type="dxa"/>
            <w:shd w:val="clear" w:color="auto" w:fill="auto"/>
          </w:tcPr>
          <w:p w:rsidR="00864C27" w:rsidRPr="00AB16D5" w:rsidRDefault="008D04A6" w:rsidP="00F64BDF">
            <w:pPr>
              <w:spacing w:line="240" w:lineRule="auto"/>
              <w:rPr>
                <w:rFonts w:cs="Arial"/>
                <w:sz w:val="14"/>
                <w:szCs w:val="14"/>
                <w:lang w:eastAsia="es-MX"/>
              </w:rPr>
            </w:pPr>
            <w:r>
              <w:rPr>
                <w:noProof/>
                <w:lang w:val="es-MX" w:eastAsia="es-MX"/>
              </w:rPr>
              <mc:AlternateContent>
                <mc:Choice Requires="wps">
                  <w:drawing>
                    <wp:anchor distT="0" distB="0" distL="114300" distR="114300" simplePos="0" relativeHeight="252249088" behindDoc="0" locked="0" layoutInCell="1" allowOverlap="1">
                      <wp:simplePos x="0" y="0"/>
                      <wp:positionH relativeFrom="column">
                        <wp:posOffset>180340</wp:posOffset>
                      </wp:positionH>
                      <wp:positionV relativeFrom="paragraph">
                        <wp:posOffset>1783715</wp:posOffset>
                      </wp:positionV>
                      <wp:extent cx="2560320" cy="954405"/>
                      <wp:effectExtent l="0" t="0" r="11430" b="17145"/>
                      <wp:wrapNone/>
                      <wp:docPr id="659" name="Cuadro de texto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954405"/>
                              </a:xfrm>
                              <a:prstGeom prst="rect">
                                <a:avLst/>
                              </a:prstGeom>
                              <a:solidFill>
                                <a:srgbClr val="FFFFFF"/>
                              </a:solidFill>
                              <a:ln w="9525">
                                <a:solidFill>
                                  <a:srgbClr val="000000"/>
                                </a:solidFill>
                                <a:miter lim="800000"/>
                                <a:headEnd/>
                                <a:tailEnd/>
                              </a:ln>
                            </wps:spPr>
                            <wps:txbx>
                              <w:txbxContent>
                                <w:p w:rsidR="00A512C2" w:rsidRDefault="00A512C2" w:rsidP="00864C27">
                                  <w:pPr>
                                    <w:jc w:val="center"/>
                                  </w:pPr>
                                  <w:r>
                                    <w:rPr>
                                      <w:rFonts w:cs="Arial"/>
                                      <w:sz w:val="14"/>
                                      <w:szCs w:val="14"/>
                                    </w:rPr>
                                    <w:t xml:space="preserve">3. </w:t>
                                  </w:r>
                                  <w:r w:rsidRPr="005051DD">
                                    <w:rPr>
                                      <w:rFonts w:cs="Arial"/>
                                      <w:sz w:val="14"/>
                                      <w:szCs w:val="14"/>
                                    </w:rPr>
                                    <w:t>Si esta correcta se envía  al Área Ejecutora para firma y la regresa a ventanilla para que la pase a la Subdirección Administrativa para que la turne para firma del Director y lo regresa las facturas firmadas a ventanilla.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24" o:spid="_x0000_s1239" type="#_x0000_t202" style="position:absolute;left:0;text-align:left;margin-left:14.2pt;margin-top:140.45pt;width:201.6pt;height:75.1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">
                      <v:textbox>
                        <w:txbxContent>
                          <w:p w:rsidR="00A512C2" w:rsidRDefault="00A512C2" w:rsidP="00864C27">
                            <w:pPr>
                              <w:jc w:val="center"/>
                            </w:pPr>
                            <w:r>
                              <w:rPr>
                                <w:rFonts w:cs="Arial"/>
                                <w:sz w:val="14"/>
                                <w:szCs w:val="14"/>
                              </w:rPr>
                              <w:t xml:space="preserve">3. </w:t>
                            </w:r>
                            <w:r w:rsidRPr="005051DD">
                              <w:rPr>
                                <w:rFonts w:cs="Arial"/>
                                <w:sz w:val="14"/>
                                <w:szCs w:val="14"/>
                              </w:rPr>
                              <w:t>Si esta correcta se envía  al Área Ejecutora para firma y la regresa a ventanilla para que la pase a la Subdirección Administrativa para que la turne para firma del Director y lo regresa las facturas firmadas a ventanilla.</w:t>
                            </w:r>
                          </w:p>
                        </w:txbxContent>
                      </v:textbox>
                    </v:shape>
                  </w:pict>
                </mc:Fallback>
              </mc:AlternateContent>
            </w:r>
            <w:r>
              <w:rPr>
                <w:noProof/>
                <w:lang w:val="es-MX" w:eastAsia="es-MX"/>
              </w:rPr>
              <mc:AlternateContent>
                <mc:Choice Requires="wps">
                  <w:drawing>
                    <wp:anchor distT="4294967295" distB="4294967295" distL="114300" distR="114300" simplePos="0" relativeHeight="252243968" behindDoc="0" locked="0" layoutInCell="1" allowOverlap="1">
                      <wp:simplePos x="0" y="0"/>
                      <wp:positionH relativeFrom="column">
                        <wp:posOffset>1468755</wp:posOffset>
                      </wp:positionH>
                      <wp:positionV relativeFrom="paragraph">
                        <wp:posOffset>4294504</wp:posOffset>
                      </wp:positionV>
                      <wp:extent cx="1706245" cy="0"/>
                      <wp:effectExtent l="0" t="0" r="27305" b="19050"/>
                      <wp:wrapNone/>
                      <wp:docPr id="658" name="Conector recto de flecha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9FECD" id="Conector recto de flecha 1123" o:spid="_x0000_s1026" type="#_x0000_t32" style="position:absolute;margin-left:115.65pt;margin-top:338.15pt;width:134.35pt;height:0;z-index:25224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"/>
                  </w:pict>
                </mc:Fallback>
              </mc:AlternateContent>
            </w:r>
            <w:r>
              <w:rPr>
                <w:noProof/>
                <w:lang w:val="es-MX" w:eastAsia="es-MX"/>
              </w:rPr>
              <mc:AlternateContent>
                <mc:Choice Requires="wps">
                  <w:drawing>
                    <wp:anchor distT="0" distB="0" distL="114300" distR="114300" simplePos="0" relativeHeight="252252160" behindDoc="0" locked="0" layoutInCell="1" allowOverlap="1">
                      <wp:simplePos x="0" y="0"/>
                      <wp:positionH relativeFrom="column">
                        <wp:posOffset>1575435</wp:posOffset>
                      </wp:positionH>
                      <wp:positionV relativeFrom="paragraph">
                        <wp:posOffset>1651000</wp:posOffset>
                      </wp:positionV>
                      <wp:extent cx="3169285" cy="1270"/>
                      <wp:effectExtent l="0" t="0" r="12065" b="36830"/>
                      <wp:wrapNone/>
                      <wp:docPr id="657" name="Conector recto de flecha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92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8B491" id="Conector recto de flecha 1122" o:spid="_x0000_s1026" type="#_x0000_t32" style="position:absolute;margin-left:124.05pt;margin-top:130pt;width:249.55pt;height:.1pt;flip:x;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"/>
                  </w:pict>
                </mc:Fallback>
              </mc:AlternateContent>
            </w:r>
            <w:r>
              <w:rPr>
                <w:noProof/>
                <w:lang w:val="es-MX" w:eastAsia="es-MX"/>
              </w:rPr>
              <mc:AlternateContent>
                <mc:Choice Requires="wps">
                  <w:drawing>
                    <wp:anchor distT="0" distB="0" distL="114300" distR="114300" simplePos="0" relativeHeight="252236800" behindDoc="0" locked="0" layoutInCell="1" allowOverlap="1">
                      <wp:simplePos x="0" y="0"/>
                      <wp:positionH relativeFrom="column">
                        <wp:posOffset>1467485</wp:posOffset>
                      </wp:positionH>
                      <wp:positionV relativeFrom="paragraph">
                        <wp:posOffset>1516380</wp:posOffset>
                      </wp:positionV>
                      <wp:extent cx="1445260" cy="635"/>
                      <wp:effectExtent l="0" t="0" r="21590" b="37465"/>
                      <wp:wrapNone/>
                      <wp:docPr id="656" name="Conector recto de flecha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52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3E8DD" id="Conector recto de flecha 1121" o:spid="_x0000_s1026" type="#_x0000_t32" style="position:absolute;margin-left:115.55pt;margin-top:119.4pt;width:113.8pt;height:.05pt;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"/>
                  </w:pict>
                </mc:Fallback>
              </mc:AlternateContent>
            </w:r>
            <w:r>
              <w:rPr>
                <w:noProof/>
                <w:lang w:val="es-MX" w:eastAsia="es-MX"/>
              </w:rPr>
              <mc:AlternateContent>
                <mc:Choice Requires="wps">
                  <w:drawing>
                    <wp:anchor distT="0" distB="0" distL="114300" distR="114300" simplePos="0" relativeHeight="252242944" behindDoc="0" locked="0" layoutInCell="1" allowOverlap="1">
                      <wp:simplePos x="0" y="0"/>
                      <wp:positionH relativeFrom="column">
                        <wp:posOffset>1468120</wp:posOffset>
                      </wp:positionH>
                      <wp:positionV relativeFrom="paragraph">
                        <wp:posOffset>4185285</wp:posOffset>
                      </wp:positionV>
                      <wp:extent cx="635" cy="100965"/>
                      <wp:effectExtent l="0" t="0" r="37465" b="13335"/>
                      <wp:wrapNone/>
                      <wp:docPr id="655" name="Conector recto de flecha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0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C4BF7" id="Conector recto de flecha 1120" o:spid="_x0000_s1026" type="#_x0000_t32" style="position:absolute;margin-left:115.6pt;margin-top:329.55pt;width:.05pt;height:7.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"/>
                  </w:pict>
                </mc:Fallback>
              </mc:AlternateContent>
            </w:r>
            <w:r>
              <w:rPr>
                <w:noProof/>
                <w:lang w:val="es-MX" w:eastAsia="es-MX"/>
              </w:rPr>
              <mc:AlternateContent>
                <mc:Choice Requires="wps">
                  <w:drawing>
                    <wp:anchor distT="0" distB="0" distL="114300" distR="114300" simplePos="0" relativeHeight="252250112" behindDoc="0" locked="0" layoutInCell="1" allowOverlap="1">
                      <wp:simplePos x="0" y="0"/>
                      <wp:positionH relativeFrom="column">
                        <wp:posOffset>567055</wp:posOffset>
                      </wp:positionH>
                      <wp:positionV relativeFrom="paragraph">
                        <wp:posOffset>3074035</wp:posOffset>
                      </wp:positionV>
                      <wp:extent cx="1983740" cy="1111250"/>
                      <wp:effectExtent l="0" t="0" r="16510" b="12700"/>
                      <wp:wrapNone/>
                      <wp:docPr id="652" name="Cuadro de texto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1111250"/>
                              </a:xfrm>
                              <a:prstGeom prst="rect">
                                <a:avLst/>
                              </a:prstGeom>
                              <a:solidFill>
                                <a:srgbClr val="FFFFFF"/>
                              </a:solidFill>
                              <a:ln w="9525">
                                <a:solidFill>
                                  <a:srgbClr val="000000"/>
                                </a:solidFill>
                                <a:miter lim="800000"/>
                                <a:headEnd/>
                                <a:tailEnd/>
                              </a:ln>
                            </wps:spPr>
                            <wps:txbx>
                              <w:txbxContent>
                                <w:p w:rsidR="00A512C2" w:rsidRPr="007E099A" w:rsidRDefault="00A512C2" w:rsidP="00864C27">
                                  <w:pPr>
                                    <w:jc w:val="center"/>
                                    <w:rPr>
                                      <w:rFonts w:cs="Arial"/>
                                      <w:sz w:val="14"/>
                                      <w:szCs w:val="14"/>
                                    </w:rPr>
                                  </w:pPr>
                                  <w:r>
                                    <w:rPr>
                                      <w:rFonts w:cs="Arial"/>
                                      <w:sz w:val="14"/>
                                      <w:szCs w:val="14"/>
                                    </w:rPr>
                                    <w:t>4.</w:t>
                                  </w:r>
                                  <w:r w:rsidRPr="007E099A">
                                    <w:rPr>
                                      <w:rFonts w:cs="Arial"/>
                                      <w:sz w:val="14"/>
                                      <w:szCs w:val="14"/>
                                    </w:rPr>
                                    <w:t xml:space="preserve"> </w:t>
                                  </w:r>
                                  <w:r w:rsidRPr="00821EE4">
                                    <w:rPr>
                                      <w:rFonts w:cs="Arial"/>
                                      <w:sz w:val="14"/>
                                      <w:szCs w:val="14"/>
                                    </w:rPr>
                                    <w:t>Procede al archivo digitalizado y su documentación, para la elaboración de la orden de pago, ya elaborada la orden de pago la pasa a la Subdirección Administrativa.</w:t>
                                  </w:r>
                                </w:p>
                                <w:p w:rsidR="00A512C2" w:rsidRDefault="00A512C2" w:rsidP="00864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19" o:spid="_x0000_s1240" type="#_x0000_t202" style="position:absolute;left:0;text-align:left;margin-left:44.65pt;margin-top:242.05pt;width:156.2pt;height:8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">
                      <v:textbox>
                        <w:txbxContent>
                          <w:p w:rsidR="00A512C2" w:rsidRPr="007E099A" w:rsidRDefault="00A512C2" w:rsidP="00864C27">
                            <w:pPr>
                              <w:jc w:val="center"/>
                              <w:rPr>
                                <w:rFonts w:cs="Arial"/>
                                <w:sz w:val="14"/>
                                <w:szCs w:val="14"/>
                              </w:rPr>
                            </w:pPr>
                            <w:r>
                              <w:rPr>
                                <w:rFonts w:cs="Arial"/>
                                <w:sz w:val="14"/>
                                <w:szCs w:val="14"/>
                              </w:rPr>
                              <w:t>4.</w:t>
                            </w:r>
                            <w:r w:rsidRPr="007E099A">
                              <w:rPr>
                                <w:rFonts w:cs="Arial"/>
                                <w:sz w:val="14"/>
                                <w:szCs w:val="14"/>
                              </w:rPr>
                              <w:t xml:space="preserve"> </w:t>
                            </w:r>
                            <w:r w:rsidRPr="00821EE4">
                              <w:rPr>
                                <w:rFonts w:cs="Arial"/>
                                <w:sz w:val="14"/>
                                <w:szCs w:val="14"/>
                              </w:rPr>
                              <w:t>Procede al archivo digitalizado y su documentación, para la elaboración de la orden de pago, ya elaborada la orden de pago la pasa a la Subdirección Administrativa.</w:t>
                            </w:r>
                          </w:p>
                          <w:p w:rsidR="00A512C2" w:rsidRDefault="00A512C2" w:rsidP="00864C27"/>
                        </w:txbxContent>
                      </v:textbox>
                    </v:shape>
                  </w:pict>
                </mc:Fallback>
              </mc:AlternateContent>
            </w:r>
            <w:r>
              <w:rPr>
                <w:noProof/>
                <w:lang w:val="es-MX" w:eastAsia="es-MX"/>
              </w:rPr>
              <mc:AlternateContent>
                <mc:Choice Requires="wps">
                  <w:drawing>
                    <wp:anchor distT="0" distB="0" distL="114299" distR="114299" simplePos="0" relativeHeight="252253184" behindDoc="0" locked="0" layoutInCell="1" allowOverlap="1">
                      <wp:simplePos x="0" y="0"/>
                      <wp:positionH relativeFrom="column">
                        <wp:posOffset>1467484</wp:posOffset>
                      </wp:positionH>
                      <wp:positionV relativeFrom="paragraph">
                        <wp:posOffset>2738120</wp:posOffset>
                      </wp:positionV>
                      <wp:extent cx="0" cy="335915"/>
                      <wp:effectExtent l="76200" t="0" r="76200" b="64135"/>
                      <wp:wrapNone/>
                      <wp:docPr id="651" name="Conector recto de flecha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09C62" id="Conector recto de flecha 1118" o:spid="_x0000_s1026" type="#_x0000_t32" style="position:absolute;margin-left:115.55pt;margin-top:215.6pt;width:0;height:26.45pt;z-index:25225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299" distR="114299" simplePos="0" relativeHeight="252248064" behindDoc="0" locked="0" layoutInCell="1" allowOverlap="1">
                      <wp:simplePos x="0" y="0"/>
                      <wp:positionH relativeFrom="column">
                        <wp:posOffset>1575434</wp:posOffset>
                      </wp:positionH>
                      <wp:positionV relativeFrom="paragraph">
                        <wp:posOffset>1651000</wp:posOffset>
                      </wp:positionV>
                      <wp:extent cx="0" cy="132715"/>
                      <wp:effectExtent l="76200" t="0" r="57150" b="57785"/>
                      <wp:wrapNone/>
                      <wp:docPr id="650" name="Conector recto de flecha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189E3" id="Conector recto de flecha 1117" o:spid="_x0000_s1026" type="#_x0000_t32" style="position:absolute;margin-left:124.05pt;margin-top:130pt;width:0;height:10.45pt;z-index:252248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">
                      <v:stroke endarrow="block"/>
                    </v:shape>
                  </w:pict>
                </mc:Fallback>
              </mc:AlternateContent>
            </w:r>
            <w:r>
              <w:rPr>
                <w:noProof/>
                <w:lang w:val="es-MX" w:eastAsia="es-MX"/>
              </w:rPr>
              <mc:AlternateContent>
                <mc:Choice Requires="wps">
                  <w:drawing>
                    <wp:anchor distT="0" distB="0" distL="114299" distR="114299" simplePos="0" relativeHeight="252239872" behindDoc="0" locked="0" layoutInCell="1" allowOverlap="1">
                      <wp:simplePos x="0" y="0"/>
                      <wp:positionH relativeFrom="column">
                        <wp:posOffset>1468119</wp:posOffset>
                      </wp:positionH>
                      <wp:positionV relativeFrom="paragraph">
                        <wp:posOffset>1169670</wp:posOffset>
                      </wp:positionV>
                      <wp:extent cx="0" cy="348615"/>
                      <wp:effectExtent l="0" t="0" r="19050" b="13335"/>
                      <wp:wrapNone/>
                      <wp:docPr id="649" name="Conector recto de flecha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8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332DB" id="Conector recto de flecha 1116" o:spid="_x0000_s1026" type="#_x0000_t32" style="position:absolute;margin-left:115.6pt;margin-top:92.1pt;width:0;height:27.45pt;z-index:25223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"/>
                  </w:pict>
                </mc:Fallback>
              </mc:AlternateContent>
            </w:r>
            <w:r>
              <w:rPr>
                <w:noProof/>
                <w:lang w:val="es-MX" w:eastAsia="es-MX"/>
              </w:rPr>
              <mc:AlternateContent>
                <mc:Choice Requires="wps">
                  <w:drawing>
                    <wp:anchor distT="0" distB="0" distL="114300" distR="114300" simplePos="0" relativeHeight="252234752" behindDoc="0" locked="0" layoutInCell="1" allowOverlap="1">
                      <wp:simplePos x="0" y="0"/>
                      <wp:positionH relativeFrom="column">
                        <wp:posOffset>467995</wp:posOffset>
                      </wp:positionH>
                      <wp:positionV relativeFrom="paragraph">
                        <wp:posOffset>663575</wp:posOffset>
                      </wp:positionV>
                      <wp:extent cx="1983740" cy="506095"/>
                      <wp:effectExtent l="0" t="0" r="16510" b="27305"/>
                      <wp:wrapNone/>
                      <wp:docPr id="648" name="Cuadro de texto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740" cy="506095"/>
                              </a:xfrm>
                              <a:prstGeom prst="rect">
                                <a:avLst/>
                              </a:prstGeom>
                              <a:solidFill>
                                <a:srgbClr val="FFFFFF"/>
                              </a:solidFill>
                              <a:ln w="9525">
                                <a:solidFill>
                                  <a:srgbClr val="000000"/>
                                </a:solidFill>
                                <a:miter lim="800000"/>
                                <a:headEnd/>
                                <a:tailEnd/>
                              </a:ln>
                            </wps:spPr>
                            <wps:txbx>
                              <w:txbxContent>
                                <w:p w:rsidR="00A512C2" w:rsidRPr="00134F86" w:rsidRDefault="00A512C2" w:rsidP="00864C27">
                                  <w:pPr>
                                    <w:jc w:val="center"/>
                                    <w:rPr>
                                      <w:rFonts w:cs="Arial"/>
                                      <w:sz w:val="14"/>
                                      <w:szCs w:val="14"/>
                                    </w:rPr>
                                  </w:pPr>
                                  <w:r>
                                    <w:rPr>
                                      <w:rFonts w:cs="Arial"/>
                                      <w:sz w:val="14"/>
                                      <w:szCs w:val="14"/>
                                    </w:rPr>
                                    <w:t xml:space="preserve">1. </w:t>
                                  </w:r>
                                  <w:r w:rsidRPr="00761A3A">
                                    <w:rPr>
                                      <w:rFonts w:cs="Arial"/>
                                      <w:sz w:val="14"/>
                                      <w:szCs w:val="14"/>
                                    </w:rPr>
                                    <w:t>Recibe y entrega la documentación a la Subdirección Administrativa.</w:t>
                                  </w:r>
                                </w:p>
                                <w:p w:rsidR="00A512C2" w:rsidRDefault="00A512C2" w:rsidP="00864C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15" o:spid="_x0000_s1241" type="#_x0000_t202" style="position:absolute;left:0;text-align:left;margin-left:36.85pt;margin-top:52.25pt;width:156.2pt;height:39.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">
                      <v:textbox>
                        <w:txbxContent>
                          <w:p w:rsidR="00A512C2" w:rsidRPr="00134F86" w:rsidRDefault="00A512C2" w:rsidP="00864C27">
                            <w:pPr>
                              <w:jc w:val="center"/>
                              <w:rPr>
                                <w:rFonts w:cs="Arial"/>
                                <w:sz w:val="14"/>
                                <w:szCs w:val="14"/>
                              </w:rPr>
                            </w:pPr>
                            <w:r>
                              <w:rPr>
                                <w:rFonts w:cs="Arial"/>
                                <w:sz w:val="14"/>
                                <w:szCs w:val="14"/>
                              </w:rPr>
                              <w:t xml:space="preserve">1. </w:t>
                            </w:r>
                            <w:r w:rsidRPr="00761A3A">
                              <w:rPr>
                                <w:rFonts w:cs="Arial"/>
                                <w:sz w:val="14"/>
                                <w:szCs w:val="14"/>
                              </w:rPr>
                              <w:t>Recibe y entrega la documentación a la Subdirección Administrativa.</w:t>
                            </w:r>
                          </w:p>
                          <w:p w:rsidR="00A512C2" w:rsidRDefault="00A512C2" w:rsidP="00864C27">
                            <w:pPr>
                              <w:jc w:val="center"/>
                            </w:pPr>
                          </w:p>
                        </w:txbxContent>
                      </v:textbox>
                    </v:shape>
                  </w:pict>
                </mc:Fallback>
              </mc:AlternateContent>
            </w:r>
            <w:r>
              <w:rPr>
                <w:noProof/>
                <w:lang w:val="es-MX" w:eastAsia="es-MX"/>
              </w:rPr>
              <mc:AlternateContent>
                <mc:Choice Requires="wps">
                  <w:drawing>
                    <wp:anchor distT="0" distB="0" distL="114299" distR="114299" simplePos="0" relativeHeight="252237824" behindDoc="0" locked="0" layoutInCell="1" allowOverlap="1">
                      <wp:simplePos x="0" y="0"/>
                      <wp:positionH relativeFrom="column">
                        <wp:posOffset>1468119</wp:posOffset>
                      </wp:positionH>
                      <wp:positionV relativeFrom="paragraph">
                        <wp:posOffset>341630</wp:posOffset>
                      </wp:positionV>
                      <wp:extent cx="0" cy="321945"/>
                      <wp:effectExtent l="76200" t="0" r="76200" b="59055"/>
                      <wp:wrapNone/>
                      <wp:docPr id="647" name="Conector recto de flecha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9CEC1" id="Conector recto de flecha 1114" o:spid="_x0000_s1026" type="#_x0000_t32" style="position:absolute;margin-left:115.6pt;margin-top:26.9pt;width:0;height:25.35pt;z-index:252237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jqPQIAAHA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2233728" behindDoc="0" locked="0" layoutInCell="1" allowOverlap="1">
                      <wp:simplePos x="0" y="0"/>
                      <wp:positionH relativeFrom="column">
                        <wp:posOffset>1231265</wp:posOffset>
                      </wp:positionH>
                      <wp:positionV relativeFrom="paragraph">
                        <wp:posOffset>63500</wp:posOffset>
                      </wp:positionV>
                      <wp:extent cx="536575" cy="342900"/>
                      <wp:effectExtent l="0" t="0" r="0" b="0"/>
                      <wp:wrapNone/>
                      <wp:docPr id="646" name="Cuadro de texto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864C27">
                                  <w:pP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13" o:spid="_x0000_s1242" type="#_x0000_t202" style="position:absolute;left:0;text-align:left;margin-left:96.95pt;margin-top:5pt;width:42.25pt;height:2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" filled="f" stroked="f">
                      <v:textbox>
                        <w:txbxContent>
                          <w:p w:rsidR="00A512C2" w:rsidRPr="000C45EF" w:rsidRDefault="00A512C2" w:rsidP="00864C27">
                            <w:pPr>
                              <w:rPr>
                                <w:b/>
                                <w:sz w:val="14"/>
                                <w:szCs w:val="14"/>
                              </w:rPr>
                            </w:pPr>
                            <w:r>
                              <w:rPr>
                                <w:b/>
                                <w:sz w:val="14"/>
                                <w:szCs w:val="14"/>
                              </w:rPr>
                              <w:t>INICIO</w:t>
                            </w:r>
                          </w:p>
                        </w:txbxContent>
                      </v:textbox>
                    </v:shape>
                  </w:pict>
                </mc:Fallback>
              </mc:AlternateContent>
            </w:r>
            <w:r>
              <w:rPr>
                <w:noProof/>
                <w:lang w:val="es-MX" w:eastAsia="es-MX"/>
              </w:rPr>
              <mc:AlternateContent>
                <mc:Choice Requires="wps">
                  <w:drawing>
                    <wp:anchor distT="0" distB="0" distL="114300" distR="114300" simplePos="0" relativeHeight="252232704" behindDoc="1" locked="0" layoutInCell="1" allowOverlap="1">
                      <wp:simplePos x="0" y="0"/>
                      <wp:positionH relativeFrom="column">
                        <wp:posOffset>1136650</wp:posOffset>
                      </wp:positionH>
                      <wp:positionV relativeFrom="paragraph">
                        <wp:posOffset>152400</wp:posOffset>
                      </wp:positionV>
                      <wp:extent cx="655955" cy="189230"/>
                      <wp:effectExtent l="0" t="0" r="10795" b="20320"/>
                      <wp:wrapNone/>
                      <wp:docPr id="645" name="Terminador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8A55" id="Terminador 1112" o:spid="_x0000_s1026" type="#_x0000_t116" style="position:absolute;margin-left:89.5pt;margin-top:12pt;width:51.65pt;height:14.9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"/>
                  </w:pict>
                </mc:Fallback>
              </mc:AlternateContent>
            </w:r>
          </w:p>
        </w:tc>
        <w:tc>
          <w:tcPr>
            <w:tcW w:w="5943" w:type="dxa"/>
            <w:shd w:val="clear" w:color="auto" w:fill="auto"/>
          </w:tcPr>
          <w:p w:rsidR="00864C27" w:rsidRPr="00AB16D5" w:rsidRDefault="008D04A6" w:rsidP="00F64BDF">
            <w:pPr>
              <w:spacing w:line="240" w:lineRule="auto"/>
              <w:rPr>
                <w:rFonts w:cs="Arial"/>
                <w:lang w:eastAsia="es-MX"/>
              </w:rPr>
            </w:pPr>
            <w:r>
              <w:rPr>
                <w:noProof/>
                <w:lang w:val="es-MX" w:eastAsia="es-MX"/>
              </w:rPr>
              <mc:AlternateContent>
                <mc:Choice Requires="wps">
                  <w:drawing>
                    <wp:anchor distT="0" distB="0" distL="114300" distR="114300" simplePos="0" relativeHeight="252257280" behindDoc="0" locked="0" layoutInCell="1" allowOverlap="1">
                      <wp:simplePos x="0" y="0"/>
                      <wp:positionH relativeFrom="column">
                        <wp:posOffset>1959610</wp:posOffset>
                      </wp:positionH>
                      <wp:positionV relativeFrom="paragraph">
                        <wp:posOffset>3652520</wp:posOffset>
                      </wp:positionV>
                      <wp:extent cx="635" cy="323850"/>
                      <wp:effectExtent l="76200" t="0" r="75565" b="57150"/>
                      <wp:wrapNone/>
                      <wp:docPr id="644" name="Conector recto de flecha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3F284" id="Conector recto de flecha 1111" o:spid="_x0000_s1026" type="#_x0000_t32" style="position:absolute;margin-left:154.3pt;margin-top:287.6pt;width:.05pt;height:2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">
                      <v:stroke endarrow="block"/>
                    </v:shape>
                  </w:pict>
                </mc:Fallback>
              </mc:AlternateContent>
            </w:r>
            <w:r>
              <w:rPr>
                <w:noProof/>
                <w:lang w:val="es-MX" w:eastAsia="es-MX"/>
              </w:rPr>
              <mc:AlternateContent>
                <mc:Choice Requires="wps">
                  <w:drawing>
                    <wp:anchor distT="0" distB="0" distL="114300" distR="114300" simplePos="0" relativeHeight="252251136" behindDoc="0" locked="0" layoutInCell="1" allowOverlap="1">
                      <wp:simplePos x="0" y="0"/>
                      <wp:positionH relativeFrom="column">
                        <wp:posOffset>793115</wp:posOffset>
                      </wp:positionH>
                      <wp:positionV relativeFrom="paragraph">
                        <wp:posOffset>2956560</wp:posOffset>
                      </wp:positionV>
                      <wp:extent cx="2279650" cy="695960"/>
                      <wp:effectExtent l="0" t="0" r="25400" b="27940"/>
                      <wp:wrapNone/>
                      <wp:docPr id="643" name="Cuadro de texto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695960"/>
                              </a:xfrm>
                              <a:prstGeom prst="rect">
                                <a:avLst/>
                              </a:prstGeom>
                              <a:solidFill>
                                <a:srgbClr val="FFFFFF"/>
                              </a:solidFill>
                              <a:ln w="9525">
                                <a:solidFill>
                                  <a:srgbClr val="000000"/>
                                </a:solidFill>
                                <a:miter lim="800000"/>
                                <a:headEnd/>
                                <a:tailEnd/>
                              </a:ln>
                            </wps:spPr>
                            <wps:txbx>
                              <w:txbxContent>
                                <w:p w:rsidR="00A512C2" w:rsidRPr="004F62D8" w:rsidRDefault="00A512C2" w:rsidP="00864C27">
                                  <w:pPr>
                                    <w:jc w:val="center"/>
                                    <w:rPr>
                                      <w:rFonts w:cs="Arial"/>
                                      <w:sz w:val="14"/>
                                      <w:szCs w:val="14"/>
                                    </w:rPr>
                                  </w:pPr>
                                  <w:r>
                                    <w:rPr>
                                      <w:rFonts w:cs="Arial"/>
                                      <w:sz w:val="14"/>
                                      <w:szCs w:val="14"/>
                                    </w:rPr>
                                    <w:t xml:space="preserve">5. </w:t>
                                  </w:r>
                                  <w:r w:rsidRPr="00900CBA">
                                    <w:rPr>
                                      <w:rFonts w:cs="Arial"/>
                                      <w:sz w:val="14"/>
                                      <w:szCs w:val="14"/>
                                    </w:rPr>
                                    <w:t>Envía la orden de pago para a firma con el Director y lo regresa a la Subdirección Administrativa.</w:t>
                                  </w:r>
                                </w:p>
                                <w:p w:rsidR="00A512C2" w:rsidRPr="007E099A" w:rsidRDefault="00A512C2" w:rsidP="00864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10" o:spid="_x0000_s1243" type="#_x0000_t202" style="position:absolute;left:0;text-align:left;margin-left:62.45pt;margin-top:232.8pt;width:179.5pt;height:54.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">
                      <v:textbox>
                        <w:txbxContent>
                          <w:p w:rsidR="00A512C2" w:rsidRPr="004F62D8" w:rsidRDefault="00A512C2" w:rsidP="00864C27">
                            <w:pPr>
                              <w:jc w:val="center"/>
                              <w:rPr>
                                <w:rFonts w:cs="Arial"/>
                                <w:sz w:val="14"/>
                                <w:szCs w:val="14"/>
                              </w:rPr>
                            </w:pPr>
                            <w:r>
                              <w:rPr>
                                <w:rFonts w:cs="Arial"/>
                                <w:sz w:val="14"/>
                                <w:szCs w:val="14"/>
                              </w:rPr>
                              <w:t xml:space="preserve">5. </w:t>
                            </w:r>
                            <w:r w:rsidRPr="00900CBA">
                              <w:rPr>
                                <w:rFonts w:cs="Arial"/>
                                <w:sz w:val="14"/>
                                <w:szCs w:val="14"/>
                              </w:rPr>
                              <w:t>Envía la orden de pago para a firma con el Director y lo regresa a la Subdirección Administrativa.</w:t>
                            </w:r>
                          </w:p>
                          <w:p w:rsidR="00A512C2" w:rsidRPr="007E099A" w:rsidRDefault="00A512C2" w:rsidP="00864C27"/>
                        </w:txbxContent>
                      </v:textbox>
                    </v:shape>
                  </w:pict>
                </mc:Fallback>
              </mc:AlternateContent>
            </w:r>
            <w:r>
              <w:rPr>
                <w:noProof/>
                <w:lang w:val="es-MX" w:eastAsia="es-MX"/>
              </w:rPr>
              <mc:AlternateContent>
                <mc:Choice Requires="wps">
                  <w:drawing>
                    <wp:anchor distT="0" distB="0" distL="114300" distR="114300" simplePos="0" relativeHeight="252254208" behindDoc="0" locked="0" layoutInCell="1" allowOverlap="1">
                      <wp:simplePos x="0" y="0"/>
                      <wp:positionH relativeFrom="column">
                        <wp:posOffset>278130</wp:posOffset>
                      </wp:positionH>
                      <wp:positionV relativeFrom="paragraph">
                        <wp:posOffset>2682240</wp:posOffset>
                      </wp:positionV>
                      <wp:extent cx="635" cy="1612265"/>
                      <wp:effectExtent l="0" t="0" r="37465" b="26035"/>
                      <wp:wrapNone/>
                      <wp:docPr id="642" name="Conector recto de flecha 1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612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6814B" id="Conector recto de flecha 1109" o:spid="_x0000_s1026" type="#_x0000_t32" style="position:absolute;margin-left:21.9pt;margin-top:211.2pt;width:.05pt;height:126.95pt;flip:x 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"/>
                  </w:pict>
                </mc:Fallback>
              </mc:AlternateContent>
            </w:r>
            <w:r>
              <w:rPr>
                <w:noProof/>
                <w:lang w:val="es-MX" w:eastAsia="es-MX"/>
              </w:rPr>
              <mc:AlternateContent>
                <mc:Choice Requires="wps">
                  <w:drawing>
                    <wp:anchor distT="0" distB="0" distL="114299" distR="114299" simplePos="0" relativeHeight="252235776" behindDoc="0" locked="0" layoutInCell="1" allowOverlap="1">
                      <wp:simplePos x="0" y="0"/>
                      <wp:positionH relativeFrom="column">
                        <wp:posOffset>1857374</wp:posOffset>
                      </wp:positionH>
                      <wp:positionV relativeFrom="paragraph">
                        <wp:posOffset>1221105</wp:posOffset>
                      </wp:positionV>
                      <wp:extent cx="0" cy="429895"/>
                      <wp:effectExtent l="0" t="0" r="19050" b="27305"/>
                      <wp:wrapNone/>
                      <wp:docPr id="641" name="Conector recto de flecha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8900E9" id="Conector recto de flecha 1108" o:spid="_x0000_s1026" type="#_x0000_t32" style="position:absolute;margin-left:146.25pt;margin-top:96.15pt;width:0;height:33.85pt;z-index:25223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"/>
                  </w:pict>
                </mc:Fallback>
              </mc:AlternateContent>
            </w:r>
            <w:r>
              <w:rPr>
                <w:noProof/>
                <w:lang w:val="es-MX" w:eastAsia="es-MX"/>
              </w:rPr>
              <mc:AlternateContent>
                <mc:Choice Requires="wps">
                  <w:drawing>
                    <wp:anchor distT="0" distB="0" distL="114300" distR="114300" simplePos="0" relativeHeight="252244992" behindDoc="0" locked="0" layoutInCell="1" allowOverlap="1">
                      <wp:simplePos x="0" y="0"/>
                      <wp:positionH relativeFrom="column">
                        <wp:posOffset>33020</wp:posOffset>
                      </wp:positionH>
                      <wp:positionV relativeFrom="paragraph">
                        <wp:posOffset>158750</wp:posOffset>
                      </wp:positionV>
                      <wp:extent cx="635" cy="1357630"/>
                      <wp:effectExtent l="0" t="0" r="37465" b="13970"/>
                      <wp:wrapNone/>
                      <wp:docPr id="640" name="Conector recto de flecha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57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DF9ABE" id="Conector recto de flecha 1107" o:spid="_x0000_s1026" type="#_x0000_t32" style="position:absolute;margin-left:2.6pt;margin-top:12.5pt;width:.05pt;height:106.9pt;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"/>
                  </w:pict>
                </mc:Fallback>
              </mc:AlternateContent>
            </w:r>
            <w:r>
              <w:rPr>
                <w:noProof/>
                <w:lang w:val="es-MX" w:eastAsia="es-MX"/>
              </w:rPr>
              <mc:AlternateContent>
                <mc:Choice Requires="wps">
                  <w:drawing>
                    <wp:anchor distT="0" distB="0" distL="114300" distR="114300" simplePos="0" relativeHeight="252238848" behindDoc="0" locked="0" layoutInCell="1" allowOverlap="1">
                      <wp:simplePos x="0" y="0"/>
                      <wp:positionH relativeFrom="column">
                        <wp:posOffset>685165</wp:posOffset>
                      </wp:positionH>
                      <wp:positionV relativeFrom="paragraph">
                        <wp:posOffset>337820</wp:posOffset>
                      </wp:positionV>
                      <wp:extent cx="2409190" cy="883285"/>
                      <wp:effectExtent l="0" t="0" r="10160" b="12065"/>
                      <wp:wrapNone/>
                      <wp:docPr id="2495" name="Cuadro de texto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883285"/>
                              </a:xfrm>
                              <a:prstGeom prst="rect">
                                <a:avLst/>
                              </a:prstGeom>
                              <a:solidFill>
                                <a:srgbClr val="FFFFFF"/>
                              </a:solidFill>
                              <a:ln w="9525">
                                <a:solidFill>
                                  <a:srgbClr val="000000"/>
                                </a:solidFill>
                                <a:miter lim="800000"/>
                                <a:headEnd/>
                                <a:tailEnd/>
                              </a:ln>
                            </wps:spPr>
                            <wps:txbx>
                              <w:txbxContent>
                                <w:p w:rsidR="00A512C2" w:rsidRPr="004F62D8" w:rsidRDefault="00A512C2" w:rsidP="00864C27">
                                  <w:pPr>
                                    <w:jc w:val="center"/>
                                    <w:rPr>
                                      <w:rFonts w:cs="Arial"/>
                                      <w:sz w:val="14"/>
                                      <w:szCs w:val="14"/>
                                    </w:rPr>
                                  </w:pPr>
                                  <w:r>
                                    <w:rPr>
                                      <w:rFonts w:cs="Arial"/>
                                      <w:sz w:val="14"/>
                                      <w:szCs w:val="14"/>
                                    </w:rPr>
                                    <w:t xml:space="preserve">2. </w:t>
                                  </w:r>
                                  <w:r w:rsidRPr="00761A3A">
                                    <w:rPr>
                                      <w:rFonts w:cs="Arial"/>
                                      <w:sz w:val="14"/>
                                      <w:szCs w:val="14"/>
                                    </w:rPr>
                                    <w:t>Envía facturas de estimaciones al Departamento de Recursos Financieros, si no reúne los requisito se le regresa al proveedor, y si esta correcta pasa al número siguiente.</w:t>
                                  </w:r>
                                </w:p>
                                <w:p w:rsidR="00A512C2" w:rsidRPr="00F818CA" w:rsidRDefault="00A512C2" w:rsidP="00864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06" o:spid="_x0000_s1244" type="#_x0000_t202" style="position:absolute;left:0;text-align:left;margin-left:53.95pt;margin-top:26.6pt;width:189.7pt;height:69.5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">
                      <v:textbox>
                        <w:txbxContent>
                          <w:p w:rsidR="00A512C2" w:rsidRPr="004F62D8" w:rsidRDefault="00A512C2" w:rsidP="00864C27">
                            <w:pPr>
                              <w:jc w:val="center"/>
                              <w:rPr>
                                <w:rFonts w:cs="Arial"/>
                                <w:sz w:val="14"/>
                                <w:szCs w:val="14"/>
                              </w:rPr>
                            </w:pPr>
                            <w:r>
                              <w:rPr>
                                <w:rFonts w:cs="Arial"/>
                                <w:sz w:val="14"/>
                                <w:szCs w:val="14"/>
                              </w:rPr>
                              <w:t xml:space="preserve">2. </w:t>
                            </w:r>
                            <w:r w:rsidRPr="00761A3A">
                              <w:rPr>
                                <w:rFonts w:cs="Arial"/>
                                <w:sz w:val="14"/>
                                <w:szCs w:val="14"/>
                              </w:rPr>
                              <w:t>Envía facturas de estimaciones al Departamento de Recursos Financieros, si no reúne los requisito se le regresa al proveedor, y si esta correcta pasa al número siguiente.</w:t>
                            </w:r>
                          </w:p>
                          <w:p w:rsidR="00A512C2" w:rsidRPr="00F818CA" w:rsidRDefault="00A512C2" w:rsidP="00864C27"/>
                        </w:txbxContent>
                      </v:textbox>
                    </v:shape>
                  </w:pict>
                </mc:Fallback>
              </mc:AlternateContent>
            </w:r>
            <w:r>
              <w:rPr>
                <w:noProof/>
                <w:lang w:val="es-MX" w:eastAsia="es-MX"/>
              </w:rPr>
              <mc:AlternateContent>
                <mc:Choice Requires="wps">
                  <w:drawing>
                    <wp:anchor distT="0" distB="0" distL="114299" distR="114299" simplePos="0" relativeHeight="252247040" behindDoc="0" locked="0" layoutInCell="1" allowOverlap="1">
                      <wp:simplePos x="0" y="0"/>
                      <wp:positionH relativeFrom="column">
                        <wp:posOffset>1812289</wp:posOffset>
                      </wp:positionH>
                      <wp:positionV relativeFrom="paragraph">
                        <wp:posOffset>158750</wp:posOffset>
                      </wp:positionV>
                      <wp:extent cx="0" cy="182880"/>
                      <wp:effectExtent l="76200" t="0" r="57150" b="64770"/>
                      <wp:wrapNone/>
                      <wp:docPr id="2494" name="Conector recto de flecha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6E416D" id="Conector recto de flecha 1105" o:spid="_x0000_s1026" type="#_x0000_t32" style="position:absolute;margin-left:142.7pt;margin-top:12.5pt;width:0;height:14.4pt;z-index:25224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241920" behindDoc="0" locked="0" layoutInCell="1" allowOverlap="1">
                      <wp:simplePos x="0" y="0"/>
                      <wp:positionH relativeFrom="column">
                        <wp:posOffset>779145</wp:posOffset>
                      </wp:positionH>
                      <wp:positionV relativeFrom="paragraph">
                        <wp:posOffset>4950460</wp:posOffset>
                      </wp:positionV>
                      <wp:extent cx="2375535" cy="328295"/>
                      <wp:effectExtent l="0" t="0" r="24765" b="14605"/>
                      <wp:wrapNone/>
                      <wp:docPr id="2493" name="Cuadro de texto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28295"/>
                              </a:xfrm>
                              <a:prstGeom prst="rect">
                                <a:avLst/>
                              </a:prstGeom>
                              <a:solidFill>
                                <a:srgbClr val="FFFFFF"/>
                              </a:solidFill>
                              <a:ln w="9525">
                                <a:solidFill>
                                  <a:srgbClr val="000000"/>
                                </a:solidFill>
                                <a:miter lim="800000"/>
                                <a:headEnd/>
                                <a:tailEnd/>
                              </a:ln>
                            </wps:spPr>
                            <wps:txbx>
                              <w:txbxContent>
                                <w:p w:rsidR="00A512C2" w:rsidRDefault="00A512C2" w:rsidP="00864C27">
                                  <w:pPr>
                                    <w:jc w:val="center"/>
                                  </w:pPr>
                                  <w:r w:rsidRPr="00810A9C">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04" o:spid="_x0000_s1245" type="#_x0000_t202" style="position:absolute;left:0;text-align:left;margin-left:61.35pt;margin-top:389.8pt;width:187.05pt;height:25.8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">
                      <v:textbox>
                        <w:txbxContent>
                          <w:p w:rsidR="00A512C2" w:rsidRDefault="00A512C2" w:rsidP="00864C27">
                            <w:pPr>
                              <w:jc w:val="center"/>
                            </w:pPr>
                            <w:r w:rsidRPr="00810A9C">
                              <w:rPr>
                                <w:rFonts w:cs="Arial"/>
                                <w:b/>
                                <w:sz w:val="14"/>
                                <w:szCs w:val="14"/>
                              </w:rPr>
                              <w:t>TERMINA EL PROCEDIMIENTO</w:t>
                            </w:r>
                          </w:p>
                        </w:txbxContent>
                      </v:textbox>
                    </v:shape>
                  </w:pict>
                </mc:Fallback>
              </mc:AlternateContent>
            </w:r>
            <w:r>
              <w:rPr>
                <w:noProof/>
                <w:lang w:val="es-MX" w:eastAsia="es-MX"/>
              </w:rPr>
              <mc:AlternateContent>
                <mc:Choice Requires="wps">
                  <w:drawing>
                    <wp:anchor distT="0" distB="0" distL="114299" distR="114299" simplePos="0" relativeHeight="252258304" behindDoc="0" locked="0" layoutInCell="1" allowOverlap="1">
                      <wp:simplePos x="0" y="0"/>
                      <wp:positionH relativeFrom="column">
                        <wp:posOffset>1959609</wp:posOffset>
                      </wp:positionH>
                      <wp:positionV relativeFrom="paragraph">
                        <wp:posOffset>4662170</wp:posOffset>
                      </wp:positionV>
                      <wp:extent cx="0" cy="281305"/>
                      <wp:effectExtent l="76200" t="0" r="57150" b="61595"/>
                      <wp:wrapNone/>
                      <wp:docPr id="2492" name="Conector recto de flecha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BE699" id="Conector recto de flecha 1103" o:spid="_x0000_s1026" type="#_x0000_t32" style="position:absolute;margin-left:154.3pt;margin-top:367.1pt;width:0;height:22.15pt;z-index:25225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">
                      <v:stroke endarrow="block"/>
                    </v:shape>
                  </w:pict>
                </mc:Fallback>
              </mc:AlternateContent>
            </w:r>
            <w:r>
              <w:rPr>
                <w:noProof/>
                <w:lang w:val="es-MX" w:eastAsia="es-MX"/>
              </w:rPr>
              <mc:AlternateContent>
                <mc:Choice Requires="wps">
                  <w:drawing>
                    <wp:anchor distT="0" distB="0" distL="114300" distR="114300" simplePos="0" relativeHeight="252240896" behindDoc="0" locked="0" layoutInCell="1" allowOverlap="1">
                      <wp:simplePos x="0" y="0"/>
                      <wp:positionH relativeFrom="column">
                        <wp:posOffset>793115</wp:posOffset>
                      </wp:positionH>
                      <wp:positionV relativeFrom="paragraph">
                        <wp:posOffset>3976370</wp:posOffset>
                      </wp:positionV>
                      <wp:extent cx="2301240" cy="688340"/>
                      <wp:effectExtent l="0" t="0" r="22860" b="16510"/>
                      <wp:wrapNone/>
                      <wp:docPr id="2491" name="Cuadro de texto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688340"/>
                              </a:xfrm>
                              <a:prstGeom prst="rect">
                                <a:avLst/>
                              </a:prstGeom>
                              <a:solidFill>
                                <a:srgbClr val="FFFFFF"/>
                              </a:solidFill>
                              <a:ln w="9525">
                                <a:solidFill>
                                  <a:srgbClr val="000000"/>
                                </a:solidFill>
                                <a:miter lim="800000"/>
                                <a:headEnd/>
                                <a:tailEnd/>
                              </a:ln>
                            </wps:spPr>
                            <wps:txbx>
                              <w:txbxContent>
                                <w:p w:rsidR="00A512C2" w:rsidRPr="007E099A" w:rsidRDefault="00A512C2" w:rsidP="00864C27">
                                  <w:pPr>
                                    <w:jc w:val="center"/>
                                  </w:pPr>
                                  <w:r>
                                    <w:rPr>
                                      <w:rFonts w:cs="Arial"/>
                                      <w:sz w:val="14"/>
                                      <w:szCs w:val="14"/>
                                    </w:rPr>
                                    <w:t xml:space="preserve">6. </w:t>
                                  </w:r>
                                  <w:r w:rsidRPr="00900CBA">
                                    <w:rPr>
                                      <w:rFonts w:cs="Arial"/>
                                      <w:sz w:val="14"/>
                                      <w:szCs w:val="14"/>
                                    </w:rPr>
                                    <w:t>Turna la orden de pago al Departamento de Recursos Financieros, para elaborar la relación. Y se envía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02" o:spid="_x0000_s1246" type="#_x0000_t202" style="position:absolute;left:0;text-align:left;margin-left:62.45pt;margin-top:313.1pt;width:181.2pt;height:54.2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">
                      <v:textbox>
                        <w:txbxContent>
                          <w:p w:rsidR="00A512C2" w:rsidRPr="007E099A" w:rsidRDefault="00A512C2" w:rsidP="00864C27">
                            <w:pPr>
                              <w:jc w:val="center"/>
                            </w:pPr>
                            <w:r>
                              <w:rPr>
                                <w:rFonts w:cs="Arial"/>
                                <w:sz w:val="14"/>
                                <w:szCs w:val="14"/>
                              </w:rPr>
                              <w:t xml:space="preserve">6. </w:t>
                            </w:r>
                            <w:r w:rsidRPr="00900CBA">
                              <w:rPr>
                                <w:rFonts w:cs="Arial"/>
                                <w:sz w:val="14"/>
                                <w:szCs w:val="14"/>
                              </w:rPr>
                              <w:t>Turna la orden de pago al Departamento de Recursos Financieros, para elaborar la relación. Y se envía  a la Dirección de Programación.</w:t>
                            </w:r>
                          </w:p>
                        </w:txbxContent>
                      </v:textbox>
                    </v:shape>
                  </w:pict>
                </mc:Fallback>
              </mc:AlternateContent>
            </w:r>
            <w:r>
              <w:rPr>
                <w:noProof/>
                <w:lang w:val="es-MX" w:eastAsia="es-MX"/>
              </w:rPr>
              <mc:AlternateContent>
                <mc:Choice Requires="wps">
                  <w:drawing>
                    <wp:anchor distT="0" distB="0" distL="114299" distR="114299" simplePos="0" relativeHeight="252256256" behindDoc="0" locked="0" layoutInCell="1" allowOverlap="1">
                      <wp:simplePos x="0" y="0"/>
                      <wp:positionH relativeFrom="column">
                        <wp:posOffset>1959609</wp:posOffset>
                      </wp:positionH>
                      <wp:positionV relativeFrom="paragraph">
                        <wp:posOffset>2682240</wp:posOffset>
                      </wp:positionV>
                      <wp:extent cx="0" cy="274320"/>
                      <wp:effectExtent l="76200" t="0" r="57150" b="49530"/>
                      <wp:wrapNone/>
                      <wp:docPr id="2490" name="Conector recto de flecha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A8034" id="Conector recto de flecha 1101" o:spid="_x0000_s1026" type="#_x0000_t32" style="position:absolute;margin-left:154.3pt;margin-top:211.2pt;width:0;height:21.6pt;z-index:25225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">
                      <v:stroke endarrow="block"/>
                    </v:shape>
                  </w:pict>
                </mc:Fallback>
              </mc:AlternateContent>
            </w:r>
            <w:r>
              <w:rPr>
                <w:noProof/>
                <w:lang w:val="es-MX" w:eastAsia="es-MX"/>
              </w:rPr>
              <mc:AlternateContent>
                <mc:Choice Requires="wps">
                  <w:drawing>
                    <wp:anchor distT="4294967295" distB="4294967295" distL="114300" distR="114300" simplePos="0" relativeHeight="252255232" behindDoc="0" locked="0" layoutInCell="1" allowOverlap="1">
                      <wp:simplePos x="0" y="0"/>
                      <wp:positionH relativeFrom="column">
                        <wp:posOffset>277495</wp:posOffset>
                      </wp:positionH>
                      <wp:positionV relativeFrom="paragraph">
                        <wp:posOffset>2682239</wp:posOffset>
                      </wp:positionV>
                      <wp:extent cx="1682115" cy="0"/>
                      <wp:effectExtent l="0" t="0" r="13335" b="19050"/>
                      <wp:wrapNone/>
                      <wp:docPr id="2489" name="Conector recto de flecha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956EC" id="Conector recto de flecha 1100" o:spid="_x0000_s1026" type="#_x0000_t32" style="position:absolute;margin-left:21.85pt;margin-top:211.2pt;width:132.45pt;height:0;z-index:25225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"/>
                  </w:pict>
                </mc:Fallback>
              </mc:AlternateContent>
            </w:r>
            <w:r>
              <w:rPr>
                <w:noProof/>
                <w:lang w:val="es-MX" w:eastAsia="es-MX"/>
              </w:rPr>
              <mc:AlternateContent>
                <mc:Choice Requires="wps">
                  <w:drawing>
                    <wp:anchor distT="4294967295" distB="4294967295" distL="114300" distR="114300" simplePos="0" relativeHeight="252246016" behindDoc="0" locked="0" layoutInCell="1" allowOverlap="1">
                      <wp:simplePos x="0" y="0"/>
                      <wp:positionH relativeFrom="column">
                        <wp:posOffset>33020</wp:posOffset>
                      </wp:positionH>
                      <wp:positionV relativeFrom="paragraph">
                        <wp:posOffset>151764</wp:posOffset>
                      </wp:positionV>
                      <wp:extent cx="1779270" cy="0"/>
                      <wp:effectExtent l="0" t="0" r="11430" b="19050"/>
                      <wp:wrapNone/>
                      <wp:docPr id="2488" name="Conector recto de flecha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B1040" id="Conector recto de flecha 1099" o:spid="_x0000_s1026" type="#_x0000_t32" style="position:absolute;margin-left:2.6pt;margin-top:11.95pt;width:140.1pt;height:0;z-index:252246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"/>
                  </w:pict>
                </mc:Fallback>
              </mc:AlternateContent>
            </w:r>
          </w:p>
        </w:tc>
      </w:tr>
    </w:tbl>
    <w:p w:rsidR="00864C27" w:rsidRDefault="00864C27" w:rsidP="00864C27">
      <w:pPr>
        <w:spacing w:line="240" w:lineRule="auto"/>
        <w:rPr>
          <w:rFonts w:cs="Arial"/>
          <w:sz w:val="24"/>
          <w:szCs w:val="14"/>
          <w:lang w:eastAsia="es-MX"/>
        </w:rPr>
      </w:pPr>
    </w:p>
    <w:p w:rsidR="00864C27" w:rsidRDefault="00864C27" w:rsidP="00864C27">
      <w:pPr>
        <w:spacing w:line="240" w:lineRule="auto"/>
        <w:rPr>
          <w:rFonts w:cs="Arial"/>
          <w:sz w:val="24"/>
          <w:szCs w:val="14"/>
          <w:lang w:eastAsia="es-MX"/>
        </w:rPr>
      </w:pPr>
    </w:p>
    <w:p w:rsidR="00B37C80" w:rsidRDefault="00B37C80" w:rsidP="00B37C80">
      <w:pPr>
        <w:spacing w:line="240" w:lineRule="auto"/>
        <w:jc w:val="center"/>
        <w:rPr>
          <w:rFonts w:cs="Arial"/>
          <w:b/>
          <w:sz w:val="28"/>
          <w:lang w:eastAsia="es-MX"/>
        </w:rPr>
      </w:pPr>
    </w:p>
    <w:p w:rsidR="00B37C80" w:rsidRDefault="00B37C80" w:rsidP="00B37C80">
      <w:pPr>
        <w:spacing w:line="240" w:lineRule="auto"/>
        <w:jc w:val="center"/>
        <w:rPr>
          <w:rFonts w:cs="Arial"/>
          <w:b/>
          <w:sz w:val="28"/>
          <w:lang w:eastAsia="es-MX"/>
        </w:rPr>
      </w:pPr>
    </w:p>
    <w:p w:rsidR="00864C27" w:rsidRDefault="008D04A6" w:rsidP="00657849">
      <w:pPr>
        <w:autoSpaceDE w:val="0"/>
        <w:autoSpaceDN w:val="0"/>
        <w:adjustRightInd w:val="0"/>
        <w:spacing w:line="240" w:lineRule="auto"/>
        <w:jc w:val="center"/>
        <w:rPr>
          <w:rFonts w:cs="Arial"/>
          <w:sz w:val="24"/>
          <w:szCs w:val="14"/>
          <w:lang w:val="es-MX" w:eastAsia="es-MX"/>
        </w:rPr>
      </w:pPr>
      <w:r>
        <w:rPr>
          <w:rFonts w:cs="Arial"/>
          <w:noProof/>
          <w:sz w:val="24"/>
          <w:szCs w:val="14"/>
          <w:lang w:val="es-MX" w:eastAsia="es-MX"/>
        </w:rPr>
        <w:drawing>
          <wp:inline distT="0" distB="0" distL="0" distR="0">
            <wp:extent cx="5610225" cy="7029450"/>
            <wp:effectExtent l="0" t="0" r="9525" b="0"/>
            <wp:docPr id="198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7029450"/>
                    </a:xfrm>
                    <a:prstGeom prst="rect">
                      <a:avLst/>
                    </a:prstGeom>
                    <a:noFill/>
                    <a:ln>
                      <a:noFill/>
                    </a:ln>
                  </pic:spPr>
                </pic:pic>
              </a:graphicData>
            </a:graphic>
          </wp:inline>
        </w:drawing>
      </w: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Se indica el número de folio de estimación.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Se indica la fecha en que se recibe por primera vez la estimación.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Se indica la hora en que se recibió la estimación.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Se indica el nombre del contratista.</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Se indica el nombre del proyecto.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Se indica el número de asignación que se le dio a la estimación.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Se indica el con una “X” en la columna </w:t>
      </w:r>
      <w:r w:rsidRPr="00A43DDB">
        <w:rPr>
          <w:rFonts w:cs="Arial"/>
          <w:b/>
          <w:sz w:val="24"/>
          <w:szCs w:val="14"/>
          <w:lang w:val="es-MX" w:eastAsia="es-MX"/>
        </w:rPr>
        <w:t>“SI”</w:t>
      </w:r>
      <w:r>
        <w:rPr>
          <w:rFonts w:cs="Arial"/>
          <w:sz w:val="24"/>
          <w:szCs w:val="14"/>
          <w:lang w:val="es-MX" w:eastAsia="es-MX"/>
        </w:rPr>
        <w:t xml:space="preserve">, en caso de que si presente dicha documentación, de igual forma con una “X” en la columna </w:t>
      </w:r>
      <w:r w:rsidRPr="00A43DDB">
        <w:rPr>
          <w:rFonts w:cs="Arial"/>
          <w:b/>
          <w:sz w:val="24"/>
          <w:szCs w:val="14"/>
          <w:lang w:val="es-MX" w:eastAsia="es-MX"/>
        </w:rPr>
        <w:t xml:space="preserve">“NO” </w:t>
      </w:r>
      <w:r>
        <w:rPr>
          <w:rFonts w:cs="Arial"/>
          <w:sz w:val="24"/>
          <w:szCs w:val="14"/>
          <w:lang w:val="es-MX" w:eastAsia="es-MX"/>
        </w:rPr>
        <w:t xml:space="preserve">en caso de que el contratista no presente la documentación que se le requiere y en la columna siguiente </w:t>
      </w:r>
      <w:r w:rsidRPr="00A43DDB">
        <w:rPr>
          <w:rFonts w:cs="Arial"/>
          <w:b/>
          <w:sz w:val="24"/>
          <w:szCs w:val="14"/>
          <w:lang w:val="es-MX" w:eastAsia="es-MX"/>
        </w:rPr>
        <w:t>“No. de Hojas”</w:t>
      </w:r>
      <w:r>
        <w:rPr>
          <w:rFonts w:cs="Arial"/>
          <w:sz w:val="24"/>
          <w:szCs w:val="14"/>
          <w:lang w:val="es-MX" w:eastAsia="es-MX"/>
        </w:rPr>
        <w:t xml:space="preserve"> se indica con </w:t>
      </w:r>
      <w:r w:rsidRPr="00616052">
        <w:rPr>
          <w:rFonts w:cs="Arial"/>
          <w:sz w:val="24"/>
          <w:szCs w:val="14"/>
          <w:lang w:val="es-MX" w:eastAsia="es-MX"/>
        </w:rPr>
        <w:t>números arábigos</w:t>
      </w:r>
      <w:r>
        <w:rPr>
          <w:rFonts w:cs="Arial"/>
          <w:sz w:val="24"/>
          <w:szCs w:val="14"/>
          <w:lang w:val="es-MX" w:eastAsia="es-MX"/>
        </w:rPr>
        <w:t xml:space="preserve"> la cantidad de hojas que recibe por concepto o celda. Este apartado se basa en recepción de </w:t>
      </w:r>
      <w:r w:rsidRPr="0085491A">
        <w:rPr>
          <w:rFonts w:cs="Arial"/>
          <w:b/>
          <w:sz w:val="24"/>
          <w:szCs w:val="14"/>
          <w:u w:val="single"/>
          <w:lang w:val="es-MX" w:eastAsia="es-MX"/>
        </w:rPr>
        <w:t>estimación parcial</w:t>
      </w:r>
      <w:r>
        <w:rPr>
          <w:rFonts w:cs="Arial"/>
          <w:sz w:val="24"/>
          <w:szCs w:val="14"/>
          <w:lang w:val="es-MX" w:eastAsia="es-MX"/>
        </w:rPr>
        <w:t>.</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la factura original,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Si presentó o no el archivo en digital XLM de la factura, se indica con una “X” en la columna correspondiente.</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la hoja de resumen,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las hojas de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las hojas de números generadores,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croquis de la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anexo fotográfico de la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fotos que presentan.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las notas de bitácora de la estimación,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los </w:t>
      </w:r>
      <w:r>
        <w:rPr>
          <w:rFonts w:cs="Arial"/>
          <w:sz w:val="24"/>
          <w:szCs w:val="14"/>
          <w:lang w:val="es-MX" w:eastAsia="es-MX"/>
        </w:rPr>
        <w:t xml:space="preserve">precios unitarios automáticos,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las pruebas de laboratorio,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Pr="00232888" w:rsidRDefault="00864C27" w:rsidP="00864C27">
      <w:pPr>
        <w:spacing w:line="240" w:lineRule="auto"/>
        <w:rPr>
          <w:rFonts w:cs="Arial"/>
          <w:sz w:val="24"/>
          <w:szCs w:val="14"/>
          <w:lang w:val="es-MX" w:eastAsia="es-MX"/>
        </w:rPr>
      </w:pPr>
    </w:p>
    <w:p w:rsidR="00864C27" w:rsidRPr="00232888" w:rsidRDefault="00864C27" w:rsidP="008D04A6">
      <w:pPr>
        <w:numPr>
          <w:ilvl w:val="0"/>
          <w:numId w:val="18"/>
        </w:numPr>
        <w:spacing w:line="240" w:lineRule="auto"/>
        <w:rPr>
          <w:rFonts w:cs="Arial"/>
          <w:b/>
          <w:sz w:val="24"/>
          <w:szCs w:val="14"/>
          <w:u w:val="single"/>
          <w:lang w:val="es-MX" w:eastAsia="es-MX"/>
        </w:rPr>
      </w:pPr>
      <w:r w:rsidRPr="00657711">
        <w:rPr>
          <w:rFonts w:cs="Arial"/>
          <w:b/>
          <w:sz w:val="24"/>
          <w:szCs w:val="14"/>
          <w:u w:val="single"/>
          <w:lang w:val="es-MX" w:eastAsia="es-MX"/>
        </w:rPr>
        <w:lastRenderedPageBreak/>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la garantía de </w:t>
      </w:r>
      <w:proofErr w:type="spellStart"/>
      <w:r>
        <w:rPr>
          <w:rFonts w:cs="Arial"/>
          <w:sz w:val="24"/>
          <w:szCs w:val="14"/>
          <w:lang w:val="es-MX" w:eastAsia="es-MX"/>
        </w:rPr>
        <w:t>imperm</w:t>
      </w:r>
      <w:proofErr w:type="spellEnd"/>
      <w:r>
        <w:rPr>
          <w:rFonts w:cs="Arial"/>
          <w:sz w:val="24"/>
          <w:szCs w:val="14"/>
          <w:lang w:val="es-MX" w:eastAsia="es-MX"/>
        </w:rPr>
        <w:t xml:space="preserve">,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convenio de diferimiento de inicio (copia),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si presentó o no el contrato caratula y se indica el número de hojas que contiene este documento en la columna de </w:t>
      </w:r>
      <w:r w:rsidRPr="00A43DDB">
        <w:rPr>
          <w:rFonts w:cs="Arial"/>
          <w:b/>
          <w:sz w:val="24"/>
          <w:szCs w:val="14"/>
          <w:lang w:val="es-MX" w:eastAsia="es-MX"/>
        </w:rPr>
        <w:t>“No. de Hojas”</w:t>
      </w:r>
      <w:r>
        <w:rPr>
          <w:rFonts w:cs="Arial"/>
          <w:sz w:val="24"/>
          <w:szCs w:val="14"/>
          <w:lang w:val="es-MX" w:eastAsia="es-MX"/>
        </w:rPr>
        <w:t>.</w:t>
      </w:r>
    </w:p>
    <w:p w:rsidR="00864C27" w:rsidRDefault="00864C27" w:rsidP="008D04A6">
      <w:pPr>
        <w:numPr>
          <w:ilvl w:val="0"/>
          <w:numId w:val="18"/>
        </w:numPr>
        <w:spacing w:line="240" w:lineRule="auto"/>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convenio de ampliación de monto (copia),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convenio de ampliación de plazo (copia),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sidRPr="00657711">
        <w:rPr>
          <w:rFonts w:cs="Arial"/>
          <w:b/>
          <w:sz w:val="24"/>
          <w:szCs w:val="14"/>
          <w:u w:val="single"/>
          <w:lang w:val="es-MX" w:eastAsia="es-MX"/>
        </w:rPr>
        <w:t>En su caso</w:t>
      </w:r>
      <w:r>
        <w:rPr>
          <w:rFonts w:cs="Arial"/>
          <w:sz w:val="24"/>
          <w:szCs w:val="14"/>
          <w:lang w:val="es-MX" w:eastAsia="es-MX"/>
        </w:rPr>
        <w:t>, si se requiere present</w:t>
      </w:r>
      <w:r w:rsidRPr="00657711">
        <w:rPr>
          <w:rFonts w:cs="Arial"/>
          <w:sz w:val="24"/>
          <w:szCs w:val="14"/>
          <w:lang w:val="es-MX" w:eastAsia="es-MX"/>
        </w:rPr>
        <w:t xml:space="preserve">e </w:t>
      </w:r>
      <w:r>
        <w:rPr>
          <w:rFonts w:cs="Arial"/>
          <w:sz w:val="24"/>
          <w:szCs w:val="14"/>
          <w:lang w:val="es-MX" w:eastAsia="es-MX"/>
        </w:rPr>
        <w:t xml:space="preserve">las selecciones y perfiles, se indica con una “X” en la columna correspondiente a </w:t>
      </w:r>
      <w:r w:rsidRPr="00F64D23">
        <w:rPr>
          <w:rFonts w:cs="Arial"/>
          <w:b/>
          <w:sz w:val="24"/>
          <w:szCs w:val="14"/>
          <w:lang w:val="es-MX" w:eastAsia="es-MX"/>
        </w:rPr>
        <w:t xml:space="preserve">“SI” </w:t>
      </w:r>
      <w:r>
        <w:rPr>
          <w:rFonts w:cs="Arial"/>
          <w:sz w:val="24"/>
          <w:szCs w:val="14"/>
          <w:lang w:val="es-MX" w:eastAsia="es-MX"/>
        </w:rPr>
        <w:t xml:space="preserve">o </w:t>
      </w:r>
      <w:r w:rsidRPr="00F64D23">
        <w:rPr>
          <w:rFonts w:cs="Arial"/>
          <w:b/>
          <w:sz w:val="24"/>
          <w:szCs w:val="14"/>
          <w:lang w:val="es-MX" w:eastAsia="es-MX"/>
        </w:rPr>
        <w:t>“NO”</w:t>
      </w:r>
      <w:r>
        <w:rPr>
          <w:rFonts w:cs="Arial"/>
          <w:sz w:val="24"/>
          <w:szCs w:val="14"/>
          <w:lang w:val="es-MX" w:eastAsia="es-MX"/>
        </w:rPr>
        <w:t xml:space="preserv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aviso de inicio de obra de la empresa, se indica con una “X” en la columna correspondiente, y se indica en la columna de </w:t>
      </w:r>
      <w:r w:rsidRPr="00A43DDB">
        <w:rPr>
          <w:rFonts w:cs="Arial"/>
          <w:b/>
          <w:sz w:val="24"/>
          <w:szCs w:val="14"/>
          <w:lang w:val="es-MX" w:eastAsia="es-MX"/>
        </w:rPr>
        <w:t>“No. de Hojas”</w:t>
      </w:r>
      <w:r>
        <w:rPr>
          <w:rFonts w:cs="Arial"/>
          <w:sz w:val="24"/>
          <w:szCs w:val="14"/>
          <w:lang w:val="es-MX" w:eastAsia="es-MX"/>
        </w:rPr>
        <w:t xml:space="preserve"> el número de hojas que contiene este documento.</w:t>
      </w:r>
    </w:p>
    <w:p w:rsidR="00864C27" w:rsidRDefault="00864C27" w:rsidP="008D04A6">
      <w:pPr>
        <w:numPr>
          <w:ilvl w:val="0"/>
          <w:numId w:val="18"/>
        </w:numPr>
        <w:spacing w:line="240" w:lineRule="auto"/>
        <w:rPr>
          <w:rFonts w:cs="Arial"/>
          <w:sz w:val="24"/>
          <w:szCs w:val="14"/>
          <w:lang w:val="es-MX" w:eastAsia="es-MX"/>
        </w:rPr>
      </w:pPr>
      <w:r w:rsidRPr="001B6852">
        <w:rPr>
          <w:rFonts w:cs="Arial"/>
          <w:sz w:val="24"/>
          <w:szCs w:val="14"/>
          <w:lang w:val="es-MX" w:eastAsia="es-MX"/>
        </w:rPr>
        <w:t>Éste apartado</w:t>
      </w:r>
      <w:r w:rsidRPr="008164C0">
        <w:rPr>
          <w:rFonts w:cs="Arial"/>
          <w:sz w:val="24"/>
          <w:szCs w:val="14"/>
          <w:lang w:val="es-MX" w:eastAsia="es-MX"/>
        </w:rPr>
        <w:t xml:space="preserve"> se rellena en caso de que la </w:t>
      </w:r>
      <w:r w:rsidRPr="0085491A">
        <w:rPr>
          <w:rFonts w:cs="Arial"/>
          <w:b/>
          <w:sz w:val="24"/>
          <w:szCs w:val="14"/>
          <w:u w:val="single"/>
          <w:lang w:val="es-MX" w:eastAsia="es-MX"/>
        </w:rPr>
        <w:t>estimación es finiquita</w:t>
      </w:r>
      <w:r w:rsidRPr="008164C0">
        <w:rPr>
          <w:rFonts w:cs="Arial"/>
          <w:sz w:val="24"/>
          <w:szCs w:val="14"/>
          <w:lang w:val="es-MX" w:eastAsia="es-MX"/>
        </w:rPr>
        <w:t xml:space="preserve">, </w:t>
      </w:r>
      <w:r>
        <w:rPr>
          <w:rFonts w:cs="Arial"/>
          <w:sz w:val="24"/>
          <w:szCs w:val="14"/>
          <w:lang w:val="es-MX" w:eastAsia="es-MX"/>
        </w:rPr>
        <w:t>y toda la documentación enlistada se le requiere al contratista.</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aviso de terminación de la empresa,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oficio de verificación de terminación de trabajos,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acta de recepción física de obra,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acta de estrega recepción,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acta de finiquito de contrato,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acta administrativa de extinción de derechos y obligaciones del contrato,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lastRenderedPageBreak/>
        <w:t xml:space="preserve">Si presentó o no, la fianza de vicios ocultos,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la bitácora de la obra,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notas de visitas del D.R.O.,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presupuesto modificado,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programa. de obra modificada,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explosión de insumos final,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concentrado de estimaciones,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proyecto ejecutivo definitivo,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fotografía del letrero con la leyenda “OBRA TERMINADA”,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fotos que presenta.</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el CD de los planos, croquis y álbum fotográfico,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 xml:space="preserve">Si presentó o no, otra documentación, se indica con una </w:t>
      </w:r>
      <w:r>
        <w:rPr>
          <w:rFonts w:cs="Arial"/>
          <w:b/>
          <w:sz w:val="24"/>
          <w:szCs w:val="14"/>
          <w:lang w:val="es-MX" w:eastAsia="es-MX"/>
        </w:rPr>
        <w:t xml:space="preserve">“X” </w:t>
      </w:r>
      <w:r>
        <w:rPr>
          <w:rFonts w:cs="Arial"/>
          <w:sz w:val="24"/>
          <w:szCs w:val="14"/>
          <w:lang w:val="es-MX" w:eastAsia="es-MX"/>
        </w:rPr>
        <w:t>en la columna correspondiente y con números arábigos la cantidad de hojas que contiene esta documentación.</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Se indica si hubo alguna observación, respecto a la documentación requerida.</w:t>
      </w:r>
    </w:p>
    <w:p w:rsidR="00864C27"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Firma quien recibe y escribe su nombre.</w:t>
      </w:r>
    </w:p>
    <w:p w:rsidR="00864C27" w:rsidRPr="003740E9" w:rsidRDefault="00864C27" w:rsidP="008D04A6">
      <w:pPr>
        <w:numPr>
          <w:ilvl w:val="0"/>
          <w:numId w:val="18"/>
        </w:numPr>
        <w:spacing w:line="240" w:lineRule="auto"/>
        <w:rPr>
          <w:rFonts w:cs="Arial"/>
          <w:sz w:val="24"/>
          <w:szCs w:val="14"/>
          <w:lang w:val="es-MX" w:eastAsia="es-MX"/>
        </w:rPr>
      </w:pPr>
      <w:r>
        <w:rPr>
          <w:rFonts w:cs="Arial"/>
          <w:sz w:val="24"/>
          <w:szCs w:val="14"/>
          <w:lang w:val="es-MX" w:eastAsia="es-MX"/>
        </w:rPr>
        <w:t>Firma quien entrega y escribe su nombre.</w:t>
      </w:r>
    </w:p>
    <w:p w:rsidR="00864C27" w:rsidRDefault="00864C27" w:rsidP="00864C27">
      <w:pPr>
        <w:spacing w:line="240" w:lineRule="auto"/>
        <w:ind w:left="426" w:firstLine="141"/>
        <w:rPr>
          <w:rFonts w:cs="Arial"/>
          <w:sz w:val="24"/>
          <w:szCs w:val="14"/>
          <w:lang w:val="es-MX" w:eastAsia="es-MX"/>
        </w:rPr>
      </w:pPr>
    </w:p>
    <w:p w:rsidR="00864C27" w:rsidRDefault="00864C27" w:rsidP="00864C27">
      <w:pPr>
        <w:spacing w:line="240" w:lineRule="auto"/>
        <w:ind w:left="426" w:firstLine="141"/>
        <w:rPr>
          <w:rFonts w:cs="Arial"/>
          <w:sz w:val="24"/>
          <w:szCs w:val="14"/>
          <w:lang w:val="es-MX" w:eastAsia="es-MX"/>
        </w:rPr>
      </w:pPr>
    </w:p>
    <w:p w:rsidR="00864C27" w:rsidRDefault="00864C27" w:rsidP="00657849">
      <w:pPr>
        <w:autoSpaceDE w:val="0"/>
        <w:autoSpaceDN w:val="0"/>
        <w:adjustRightInd w:val="0"/>
        <w:spacing w:line="240" w:lineRule="auto"/>
        <w:jc w:val="center"/>
        <w:rPr>
          <w:rFonts w:cs="Arial"/>
          <w:b/>
          <w:sz w:val="32"/>
          <w:szCs w:val="32"/>
          <w:lang w:val="es-MX"/>
        </w:rPr>
      </w:pPr>
    </w:p>
    <w:p w:rsidR="00864C27" w:rsidRDefault="00864C27" w:rsidP="00657849">
      <w:pPr>
        <w:autoSpaceDE w:val="0"/>
        <w:autoSpaceDN w:val="0"/>
        <w:adjustRightInd w:val="0"/>
        <w:spacing w:line="240" w:lineRule="auto"/>
        <w:jc w:val="center"/>
        <w:rPr>
          <w:rFonts w:cs="Arial"/>
          <w:b/>
          <w:sz w:val="32"/>
          <w:szCs w:val="32"/>
          <w:lang w:val="es-MX"/>
        </w:rPr>
      </w:pPr>
    </w:p>
    <w:p w:rsidR="00864C27" w:rsidRDefault="00864C27" w:rsidP="00657849">
      <w:pPr>
        <w:autoSpaceDE w:val="0"/>
        <w:autoSpaceDN w:val="0"/>
        <w:adjustRightInd w:val="0"/>
        <w:spacing w:line="240" w:lineRule="auto"/>
        <w:jc w:val="center"/>
        <w:rPr>
          <w:rFonts w:cs="Arial"/>
          <w:b/>
          <w:sz w:val="32"/>
          <w:szCs w:val="32"/>
          <w:lang w:val="es-MX"/>
        </w:rPr>
      </w:pPr>
    </w:p>
    <w:p w:rsidR="00864C27" w:rsidRDefault="00864C27" w:rsidP="00657849">
      <w:pPr>
        <w:autoSpaceDE w:val="0"/>
        <w:autoSpaceDN w:val="0"/>
        <w:adjustRightInd w:val="0"/>
        <w:spacing w:line="240" w:lineRule="auto"/>
        <w:jc w:val="center"/>
        <w:rPr>
          <w:rFonts w:cs="Arial"/>
          <w:b/>
          <w:sz w:val="32"/>
          <w:szCs w:val="32"/>
          <w:lang w:val="es-MX"/>
        </w:rPr>
      </w:pPr>
    </w:p>
    <w:p w:rsidR="00864C27" w:rsidRDefault="00864C27" w:rsidP="00657849">
      <w:pPr>
        <w:autoSpaceDE w:val="0"/>
        <w:autoSpaceDN w:val="0"/>
        <w:adjustRightInd w:val="0"/>
        <w:spacing w:line="240" w:lineRule="auto"/>
        <w:jc w:val="center"/>
        <w:rPr>
          <w:rFonts w:cs="Arial"/>
          <w:b/>
          <w:sz w:val="32"/>
          <w:szCs w:val="32"/>
          <w:lang w:val="es-MX"/>
        </w:rPr>
      </w:pPr>
    </w:p>
    <w:p w:rsidR="00864C27" w:rsidRDefault="008D04A6" w:rsidP="00657849">
      <w:pPr>
        <w:autoSpaceDE w:val="0"/>
        <w:autoSpaceDN w:val="0"/>
        <w:adjustRightInd w:val="0"/>
        <w:spacing w:line="240" w:lineRule="auto"/>
        <w:jc w:val="center"/>
        <w:rPr>
          <w:rFonts w:cs="Arial"/>
          <w:sz w:val="24"/>
          <w:szCs w:val="14"/>
          <w:lang w:val="es-MX" w:eastAsia="es-MX"/>
        </w:rPr>
      </w:pPr>
      <w:r>
        <w:rPr>
          <w:rFonts w:cs="Arial"/>
          <w:noProof/>
          <w:sz w:val="24"/>
          <w:szCs w:val="14"/>
          <w:lang w:val="es-MX" w:eastAsia="es-MX"/>
        </w:rPr>
        <w:lastRenderedPageBreak/>
        <w:drawing>
          <wp:inline distT="0" distB="0" distL="0" distR="0">
            <wp:extent cx="5612765" cy="7033260"/>
            <wp:effectExtent l="0" t="0" r="6985" b="0"/>
            <wp:docPr id="889" name="Imagen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765" cy="7033260"/>
                    </a:xfrm>
                    <a:prstGeom prst="rect">
                      <a:avLst/>
                    </a:prstGeom>
                    <a:noFill/>
                    <a:ln>
                      <a:noFill/>
                    </a:ln>
                  </pic:spPr>
                </pic:pic>
              </a:graphicData>
            </a:graphic>
          </wp:inline>
        </w:drawing>
      </w: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657849">
      <w:pPr>
        <w:autoSpaceDE w:val="0"/>
        <w:autoSpaceDN w:val="0"/>
        <w:adjustRightInd w:val="0"/>
        <w:spacing w:line="240" w:lineRule="auto"/>
        <w:jc w:val="center"/>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escribe el nombre de la empresa contratista.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indica con una “x” si la estimación es parcial.</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indica con una “x” si la estimación es finiquita.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escribe el número de proyecto.</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escribe tipo de proyecto.</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escribe el número de estimación.</w:t>
      </w:r>
    </w:p>
    <w:p w:rsidR="00864C27" w:rsidRDefault="00864C27" w:rsidP="008D04A6">
      <w:pPr>
        <w:numPr>
          <w:ilvl w:val="0"/>
          <w:numId w:val="19"/>
        </w:numPr>
        <w:spacing w:line="240" w:lineRule="auto"/>
        <w:rPr>
          <w:rFonts w:cs="Arial"/>
          <w:sz w:val="24"/>
          <w:szCs w:val="14"/>
          <w:lang w:val="es-MX" w:eastAsia="es-MX"/>
        </w:rPr>
      </w:pPr>
      <w:r w:rsidRPr="003C76AD">
        <w:rPr>
          <w:rFonts w:cs="Arial"/>
          <w:sz w:val="24"/>
          <w:szCs w:val="14"/>
          <w:lang w:val="es-MX" w:eastAsia="es-MX"/>
        </w:rPr>
        <w:t>Se escribe el periodo que i</w:t>
      </w:r>
      <w:r>
        <w:rPr>
          <w:rFonts w:cs="Arial"/>
          <w:sz w:val="24"/>
          <w:szCs w:val="14"/>
          <w:lang w:val="es-MX" w:eastAsia="es-MX"/>
        </w:rPr>
        <w:t>ndique fecha de corte, de acuerdo al contrato.</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indica con una “x” si el tipo de recurso es estatal.</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indica con una “x” si el tipo de recurso es federal.</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escribe la fecha en que ventanilla</w:t>
      </w:r>
      <w:r w:rsidRPr="003C76AD">
        <w:rPr>
          <w:rFonts w:cs="Arial"/>
          <w:sz w:val="24"/>
          <w:szCs w:val="14"/>
          <w:lang w:val="es-MX" w:eastAsia="es-MX"/>
        </w:rPr>
        <w:t xml:space="preserve"> recibe la documentación del</w:t>
      </w:r>
      <w:r>
        <w:rPr>
          <w:rFonts w:cs="Arial"/>
          <w:sz w:val="24"/>
          <w:szCs w:val="14"/>
          <w:lang w:val="es-MX" w:eastAsia="es-MX"/>
        </w:rPr>
        <w:t xml:space="preserve"> contratista.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escribe la hora en que ventanilla recibe la documentación del contratista.</w:t>
      </w:r>
    </w:p>
    <w:p w:rsidR="00864C27" w:rsidRPr="00644C3A" w:rsidRDefault="00864C27" w:rsidP="008D04A6">
      <w:pPr>
        <w:numPr>
          <w:ilvl w:val="0"/>
          <w:numId w:val="19"/>
        </w:numPr>
        <w:spacing w:line="240" w:lineRule="auto"/>
        <w:rPr>
          <w:rFonts w:cs="Arial"/>
          <w:sz w:val="24"/>
          <w:szCs w:val="14"/>
          <w:lang w:val="es-MX" w:eastAsia="es-MX"/>
        </w:rPr>
      </w:pPr>
      <w:r w:rsidRPr="00644C3A">
        <w:rPr>
          <w:rFonts w:cs="Arial"/>
          <w:sz w:val="24"/>
          <w:szCs w:val="14"/>
          <w:lang w:val="es-MX" w:eastAsia="es-MX"/>
        </w:rPr>
        <w:t>Firma quien recibe en ventanilla.</w:t>
      </w:r>
    </w:p>
    <w:p w:rsidR="00864C27" w:rsidRPr="00644C3A" w:rsidRDefault="00864C27" w:rsidP="008D04A6">
      <w:pPr>
        <w:numPr>
          <w:ilvl w:val="0"/>
          <w:numId w:val="19"/>
        </w:numPr>
        <w:spacing w:line="240" w:lineRule="auto"/>
        <w:rPr>
          <w:rFonts w:cs="Arial"/>
          <w:sz w:val="24"/>
          <w:szCs w:val="14"/>
          <w:lang w:val="es-MX" w:eastAsia="es-MX"/>
        </w:rPr>
      </w:pPr>
      <w:r w:rsidRPr="00644C3A">
        <w:rPr>
          <w:rFonts w:cs="Arial"/>
          <w:sz w:val="24"/>
          <w:szCs w:val="14"/>
          <w:lang w:val="es-MX" w:eastAsia="es-MX"/>
        </w:rPr>
        <w:t>Firma el residente.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 xml:space="preserve">Se anota la fecha en que </w:t>
      </w:r>
      <w:r w:rsidRPr="00F26583">
        <w:rPr>
          <w:rFonts w:cs="Arial"/>
          <w:sz w:val="24"/>
          <w:szCs w:val="14"/>
          <w:lang w:val="es-MX" w:eastAsia="es-MX"/>
        </w:rPr>
        <w:t>ventanilla</w:t>
      </w:r>
      <w:r>
        <w:rPr>
          <w:rFonts w:cs="Arial"/>
          <w:sz w:val="24"/>
          <w:szCs w:val="14"/>
          <w:lang w:val="es-MX" w:eastAsia="es-MX"/>
        </w:rPr>
        <w:t xml:space="preserve"> entrega al contratista la documentación, si faltó alguna documentación o hay alguna observación.</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 xml:space="preserve">Se anota la hora </w:t>
      </w:r>
      <w:r w:rsidRPr="00505FCB">
        <w:rPr>
          <w:rFonts w:cs="Arial"/>
          <w:sz w:val="24"/>
          <w:szCs w:val="14"/>
          <w:lang w:val="es-MX" w:eastAsia="es-MX"/>
        </w:rPr>
        <w:t>en que ventanilla entrega al contratista la documentación si faltó alguna documentación o hay alguna observación.</w:t>
      </w:r>
    </w:p>
    <w:p w:rsidR="00864C27" w:rsidRPr="00644C3A" w:rsidRDefault="00864C27" w:rsidP="008D04A6">
      <w:pPr>
        <w:numPr>
          <w:ilvl w:val="0"/>
          <w:numId w:val="19"/>
        </w:numPr>
        <w:spacing w:line="240" w:lineRule="auto"/>
        <w:rPr>
          <w:rFonts w:cs="Arial"/>
          <w:sz w:val="24"/>
          <w:szCs w:val="14"/>
          <w:lang w:val="es-MX" w:eastAsia="es-MX"/>
        </w:rPr>
      </w:pPr>
      <w:r w:rsidRPr="00644C3A">
        <w:rPr>
          <w:rFonts w:cs="Arial"/>
          <w:sz w:val="24"/>
          <w:szCs w:val="14"/>
          <w:lang w:val="es-MX" w:eastAsia="es-MX"/>
        </w:rPr>
        <w:t>Firma del contratista</w:t>
      </w:r>
      <w:r>
        <w:rPr>
          <w:rFonts w:cs="Arial"/>
          <w:sz w:val="24"/>
          <w:szCs w:val="14"/>
          <w:lang w:val="es-MX" w:eastAsia="es-MX"/>
        </w:rPr>
        <w:t>.</w:t>
      </w:r>
    </w:p>
    <w:p w:rsidR="00864C27" w:rsidRPr="00644C3A"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el nombre del contratista.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fecha en que recibe ventanilla la documentación, para su primera revisión.</w:t>
      </w:r>
    </w:p>
    <w:p w:rsidR="00864C27" w:rsidRPr="00505FCB" w:rsidRDefault="00864C27" w:rsidP="008D04A6">
      <w:pPr>
        <w:numPr>
          <w:ilvl w:val="0"/>
          <w:numId w:val="19"/>
        </w:numPr>
        <w:rPr>
          <w:rFonts w:cs="Arial"/>
          <w:sz w:val="24"/>
          <w:szCs w:val="14"/>
          <w:lang w:val="es-MX" w:eastAsia="es-MX"/>
        </w:rPr>
      </w:pPr>
      <w:r>
        <w:rPr>
          <w:rFonts w:cs="Arial"/>
          <w:sz w:val="24"/>
          <w:szCs w:val="14"/>
          <w:lang w:val="es-MX" w:eastAsia="es-MX"/>
        </w:rPr>
        <w:t>Se anota la hora</w:t>
      </w:r>
      <w:r w:rsidRPr="00505FCB">
        <w:t xml:space="preserve"> </w:t>
      </w:r>
      <w:r w:rsidRPr="00505FCB">
        <w:rPr>
          <w:rFonts w:cs="Arial"/>
          <w:sz w:val="24"/>
          <w:szCs w:val="14"/>
          <w:lang w:val="es-MX" w:eastAsia="es-MX"/>
        </w:rPr>
        <w:t>en que se recibe ventanilla documentación para su primera revisión.</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de quien recibe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el nombre de quien recibe en ventanilla.</w:t>
      </w:r>
    </w:p>
    <w:p w:rsidR="00864C27" w:rsidRPr="0088710D" w:rsidRDefault="00864C27" w:rsidP="008D04A6">
      <w:pPr>
        <w:numPr>
          <w:ilvl w:val="0"/>
          <w:numId w:val="19"/>
        </w:numPr>
        <w:spacing w:line="240" w:lineRule="auto"/>
        <w:rPr>
          <w:rFonts w:cs="Arial"/>
          <w:sz w:val="24"/>
          <w:szCs w:val="14"/>
          <w:lang w:val="es-MX" w:eastAsia="es-MX"/>
        </w:rPr>
      </w:pPr>
      <w:r w:rsidRPr="0088710D">
        <w:rPr>
          <w:rFonts w:cs="Arial"/>
          <w:sz w:val="24"/>
          <w:szCs w:val="14"/>
          <w:lang w:val="es-MX" w:eastAsia="es-MX"/>
        </w:rPr>
        <w:t>Se anota la fecha de entrega al contratista de la documentación para corrección.</w:t>
      </w:r>
    </w:p>
    <w:p w:rsidR="00864C27" w:rsidRPr="0088710D" w:rsidRDefault="00864C27" w:rsidP="008D04A6">
      <w:pPr>
        <w:numPr>
          <w:ilvl w:val="0"/>
          <w:numId w:val="19"/>
        </w:numPr>
        <w:rPr>
          <w:rFonts w:cs="Arial"/>
          <w:sz w:val="24"/>
          <w:szCs w:val="14"/>
          <w:lang w:val="es-MX" w:eastAsia="es-MX"/>
        </w:rPr>
      </w:pPr>
      <w:r w:rsidRPr="0088710D">
        <w:rPr>
          <w:rFonts w:cs="Arial"/>
          <w:sz w:val="24"/>
          <w:szCs w:val="14"/>
          <w:lang w:val="es-MX" w:eastAsia="es-MX"/>
        </w:rPr>
        <w:t xml:space="preserve">Se anota la hora </w:t>
      </w:r>
      <w:r>
        <w:rPr>
          <w:rFonts w:cs="Arial"/>
          <w:sz w:val="24"/>
          <w:szCs w:val="14"/>
          <w:lang w:val="es-MX" w:eastAsia="es-MX"/>
        </w:rPr>
        <w:t>de</w:t>
      </w:r>
      <w:r w:rsidRPr="0088710D">
        <w:rPr>
          <w:rFonts w:cs="Arial"/>
          <w:sz w:val="24"/>
          <w:szCs w:val="14"/>
          <w:lang w:val="es-MX" w:eastAsia="es-MX"/>
        </w:rPr>
        <w:t xml:space="preserve"> entrega al contratista de la documentación para corrección la documentación al contratista para corrección.</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del contratista.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Anota el nombre del contratista.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 xml:space="preserve">Se anota la fecha en que </w:t>
      </w:r>
      <w:proofErr w:type="spellStart"/>
      <w:r>
        <w:rPr>
          <w:rFonts w:cs="Arial"/>
          <w:sz w:val="24"/>
          <w:szCs w:val="14"/>
          <w:lang w:val="es-MX" w:eastAsia="es-MX"/>
        </w:rPr>
        <w:t>recepciona</w:t>
      </w:r>
      <w:proofErr w:type="spellEnd"/>
      <w:r>
        <w:rPr>
          <w:rFonts w:cs="Arial"/>
          <w:sz w:val="24"/>
          <w:szCs w:val="14"/>
          <w:lang w:val="es-MX" w:eastAsia="es-MX"/>
        </w:rPr>
        <w:t xml:space="preserve"> ventanilla la documentación corregida y en orden, para firma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 xml:space="preserve">Se anota la hora en que </w:t>
      </w:r>
      <w:proofErr w:type="spellStart"/>
      <w:r>
        <w:rPr>
          <w:rFonts w:cs="Arial"/>
          <w:sz w:val="24"/>
          <w:szCs w:val="14"/>
          <w:lang w:val="es-MX" w:eastAsia="es-MX"/>
        </w:rPr>
        <w:t>recepciona</w:t>
      </w:r>
      <w:proofErr w:type="spellEnd"/>
      <w:r>
        <w:rPr>
          <w:rFonts w:cs="Arial"/>
          <w:sz w:val="24"/>
          <w:szCs w:val="14"/>
          <w:lang w:val="es-MX" w:eastAsia="es-MX"/>
        </w:rPr>
        <w:t xml:space="preserve"> ventanilla la documentación corregida y en orden, para firma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 xml:space="preserve">Firma </w:t>
      </w:r>
      <w:r w:rsidRPr="00A03A9C">
        <w:rPr>
          <w:rFonts w:cs="Arial"/>
          <w:sz w:val="24"/>
          <w:szCs w:val="14"/>
          <w:lang w:val="es-MX" w:eastAsia="es-MX"/>
        </w:rPr>
        <w:t>de quien recibe</w:t>
      </w:r>
      <w:r>
        <w:rPr>
          <w:rFonts w:cs="Arial"/>
          <w:sz w:val="24"/>
          <w:szCs w:val="14"/>
          <w:lang w:val="es-MX" w:eastAsia="es-MX"/>
        </w:rPr>
        <w:t xml:space="preserv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Nombre de quien recibe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fecha en que ventanilla entrega la documentación para firma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lastRenderedPageBreak/>
        <w:t>Se anota la hora en que ventanilla entrega la documentación para firma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Nombre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 xml:space="preserve">Se anota la fecha en que ventanilla </w:t>
      </w:r>
      <w:proofErr w:type="spellStart"/>
      <w:r>
        <w:rPr>
          <w:rFonts w:cs="Arial"/>
          <w:sz w:val="24"/>
          <w:szCs w:val="14"/>
          <w:lang w:val="es-MX" w:eastAsia="es-MX"/>
        </w:rPr>
        <w:t>recepciona</w:t>
      </w:r>
      <w:proofErr w:type="spellEnd"/>
      <w:r>
        <w:rPr>
          <w:rFonts w:cs="Arial"/>
          <w:sz w:val="24"/>
          <w:szCs w:val="14"/>
          <w:lang w:val="es-MX" w:eastAsia="es-MX"/>
        </w:rPr>
        <w:t xml:space="preserve"> la documentación firmada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 xml:space="preserve">Se anota la hora en que ventanilla </w:t>
      </w:r>
      <w:proofErr w:type="spellStart"/>
      <w:r>
        <w:rPr>
          <w:rFonts w:cs="Arial"/>
          <w:sz w:val="24"/>
          <w:szCs w:val="14"/>
          <w:lang w:val="es-MX" w:eastAsia="es-MX"/>
        </w:rPr>
        <w:t>recepciona</w:t>
      </w:r>
      <w:proofErr w:type="spellEnd"/>
      <w:r>
        <w:rPr>
          <w:rFonts w:cs="Arial"/>
          <w:sz w:val="24"/>
          <w:szCs w:val="14"/>
          <w:lang w:val="es-MX" w:eastAsia="es-MX"/>
        </w:rPr>
        <w:t xml:space="preserve"> la documentación para firma del área responsable.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de quien recibe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Nombre de quien recibe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fecha en que ventanilla entrega la documentación al contratista para fotocopiado.</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hora en que ventanilla entrega la documentación al contratista para fotocopiado.</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del contratista.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Nombre del contratista.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fecha en que ventanilla recibe la documentación para dar trámite.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hora en que ventanilla recibe la documentación para dar trámite.</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de quien recibe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Nombre de quien recibe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fecha en que ventanilla entrega la documentación a la Subdirección Administrativa para que se realice la orden de pago.</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Se anota la hora en que ventanilla entrega la documentación a la Subdirección Administrativa para que se realice la orden de pago.</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del Departamento de Recursos Financieros.</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Nombre de quien recibe en ventanilla.</w:t>
      </w:r>
    </w:p>
    <w:p w:rsidR="00864C27"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el residente de la obra.</w:t>
      </w:r>
    </w:p>
    <w:p w:rsidR="00864C27" w:rsidRPr="00505FCB" w:rsidRDefault="00864C27" w:rsidP="008D04A6">
      <w:pPr>
        <w:numPr>
          <w:ilvl w:val="0"/>
          <w:numId w:val="19"/>
        </w:numPr>
        <w:spacing w:line="240" w:lineRule="auto"/>
        <w:rPr>
          <w:rFonts w:cs="Arial"/>
          <w:sz w:val="24"/>
          <w:szCs w:val="14"/>
          <w:lang w:val="es-MX" w:eastAsia="es-MX"/>
        </w:rPr>
      </w:pPr>
      <w:r>
        <w:rPr>
          <w:rFonts w:cs="Arial"/>
          <w:sz w:val="24"/>
          <w:szCs w:val="14"/>
          <w:lang w:val="es-MX" w:eastAsia="es-MX"/>
        </w:rPr>
        <w:t>Firma la subdirección del área ejecutara.</w:t>
      </w: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64C27" w:rsidP="00864C27">
      <w:pPr>
        <w:spacing w:line="240" w:lineRule="auto"/>
        <w:rPr>
          <w:rFonts w:cs="Arial"/>
          <w:sz w:val="24"/>
          <w:szCs w:val="14"/>
          <w:lang w:val="es-MX" w:eastAsia="es-MX"/>
        </w:rPr>
      </w:pPr>
    </w:p>
    <w:p w:rsidR="00864C27" w:rsidRDefault="008D04A6" w:rsidP="00864C27">
      <w:pPr>
        <w:spacing w:line="240" w:lineRule="auto"/>
        <w:rPr>
          <w:rFonts w:cs="Arial"/>
          <w:sz w:val="24"/>
          <w:szCs w:val="14"/>
          <w:lang w:val="es-MX" w:eastAsia="es-MX"/>
        </w:rPr>
      </w:pPr>
      <w:r>
        <w:rPr>
          <w:rFonts w:cs="Arial"/>
          <w:noProof/>
          <w:sz w:val="24"/>
          <w:szCs w:val="14"/>
          <w:lang w:val="es-MX" w:eastAsia="es-MX"/>
        </w:rPr>
        <w:drawing>
          <wp:inline distT="0" distB="0" distL="0" distR="0">
            <wp:extent cx="5610225" cy="7096125"/>
            <wp:effectExtent l="0" t="0" r="9525" b="9525"/>
            <wp:docPr id="198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7096125"/>
                    </a:xfrm>
                    <a:prstGeom prst="rect">
                      <a:avLst/>
                    </a:prstGeom>
                    <a:noFill/>
                    <a:ln>
                      <a:noFill/>
                    </a:ln>
                  </pic:spPr>
                </pic:pic>
              </a:graphicData>
            </a:graphic>
          </wp:inline>
        </w:drawing>
      </w:r>
    </w:p>
    <w:p w:rsidR="00864C27" w:rsidRDefault="00864C27" w:rsidP="00864C27">
      <w:pPr>
        <w:spacing w:line="240" w:lineRule="auto"/>
        <w:rPr>
          <w:rFonts w:cs="Arial"/>
          <w:sz w:val="24"/>
          <w:szCs w:val="14"/>
          <w:lang w:val="es-MX" w:eastAsia="es-MX"/>
        </w:rPr>
      </w:pPr>
    </w:p>
    <w:p w:rsidR="00864C27" w:rsidRDefault="00864C27" w:rsidP="00657849">
      <w:pPr>
        <w:autoSpaceDE w:val="0"/>
        <w:autoSpaceDN w:val="0"/>
        <w:adjustRightInd w:val="0"/>
        <w:spacing w:line="240" w:lineRule="auto"/>
        <w:jc w:val="center"/>
        <w:rPr>
          <w:rFonts w:cs="Arial"/>
          <w:b/>
          <w:sz w:val="32"/>
          <w:szCs w:val="32"/>
          <w:lang w:val="es-MX"/>
        </w:rPr>
      </w:pPr>
    </w:p>
    <w:p w:rsidR="00864C27" w:rsidRDefault="00864C27" w:rsidP="00657849">
      <w:pPr>
        <w:autoSpaceDE w:val="0"/>
        <w:autoSpaceDN w:val="0"/>
        <w:adjustRightInd w:val="0"/>
        <w:spacing w:line="240" w:lineRule="auto"/>
        <w:jc w:val="center"/>
        <w:rPr>
          <w:rFonts w:cs="Arial"/>
          <w:b/>
          <w:sz w:val="32"/>
          <w:szCs w:val="32"/>
          <w:lang w:val="es-MX"/>
        </w:rPr>
      </w:pPr>
    </w:p>
    <w:p w:rsidR="00864C27" w:rsidRDefault="00864C27" w:rsidP="00657849">
      <w:pPr>
        <w:autoSpaceDE w:val="0"/>
        <w:autoSpaceDN w:val="0"/>
        <w:adjustRightInd w:val="0"/>
        <w:spacing w:line="240" w:lineRule="auto"/>
        <w:jc w:val="center"/>
        <w:rPr>
          <w:rFonts w:cs="Arial"/>
          <w:b/>
          <w:sz w:val="32"/>
          <w:szCs w:val="32"/>
          <w:lang w:val="es-MX"/>
        </w:rPr>
      </w:pP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el nombre de la empresa contratista.</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el número de proyecto.</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Tipo de contrato.</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la fecha de recepción de factura en borrador para revisión de anticipo.</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la hora de recepción de factura en borrador para revisión de anticipo.</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el número de factura.</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el número de la fianza de anticipo.</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el número de la copia de contrato (caratula)</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la fecha en que se entrega la factura al contratista para corrección.</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la hora en que se entrega la factura al contratista para corrección.</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 xml:space="preserve">Se anota el nombre y firma del contratista que recibe dicha documentación. </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la fecha de recepción de factura y copias de documentos para trámite de firmas de las áreas urbana y rural.</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la hora de recepción de factura y copias de documentos para trámite de firmas de las áreas urbana y rural.</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el nombre y firma quien recibe la documentación en ventanilla.</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la fecha de entrega al Área responsable para firmas.</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 xml:space="preserve">Se anota la hora de entrega al Área responsable para firmas. </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el nombre y firma el Área responsable para firmas.</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anota la fecha de recepción de documentos para elaboración de vale de anticipo.</w:t>
      </w:r>
    </w:p>
    <w:p w:rsidR="00EC4B5C" w:rsidRDefault="008D04A6" w:rsidP="008D04A6">
      <w:pPr>
        <w:numPr>
          <w:ilvl w:val="0"/>
          <w:numId w:val="8"/>
        </w:numPr>
        <w:spacing w:line="240" w:lineRule="auto"/>
        <w:rPr>
          <w:rFonts w:cs="Arial"/>
          <w:sz w:val="24"/>
          <w:szCs w:val="14"/>
          <w:lang w:val="es-MX" w:eastAsia="es-MX"/>
        </w:rPr>
      </w:pPr>
      <w:r>
        <w:rPr>
          <w:rFonts w:cs="Arial"/>
          <w:noProof/>
          <w:sz w:val="24"/>
          <w:szCs w:val="14"/>
          <w:lang w:val="es-MX" w:eastAsia="es-MX"/>
        </w:rPr>
        <mc:AlternateContent>
          <mc:Choice Requires="wps">
            <w:drawing>
              <wp:anchor distT="0" distB="0" distL="114300" distR="114300" simplePos="0" relativeHeight="252502016" behindDoc="0" locked="0" layoutInCell="1" allowOverlap="1">
                <wp:simplePos x="0" y="0"/>
                <wp:positionH relativeFrom="column">
                  <wp:posOffset>3056255</wp:posOffset>
                </wp:positionH>
                <wp:positionV relativeFrom="paragraph">
                  <wp:posOffset>304800</wp:posOffset>
                </wp:positionV>
                <wp:extent cx="114935" cy="153670"/>
                <wp:effectExtent l="12065" t="10160" r="6350" b="7620"/>
                <wp:wrapNone/>
                <wp:docPr id="2284"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1536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893E8" id="AutoShape 891" o:spid="_x0000_s1026" type="#_x0000_t32" style="position:absolute;margin-left:240.65pt;margin-top:24pt;width:9.05pt;height:12.1pt;flip:y;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4NMQIAAE8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" strokeweight="1pt"/>
            </w:pict>
          </mc:Fallback>
        </mc:AlternateContent>
      </w:r>
      <w:r w:rsidR="00EC4B5C">
        <w:rPr>
          <w:rFonts w:cs="Arial"/>
          <w:sz w:val="24"/>
          <w:szCs w:val="14"/>
          <w:lang w:val="es-MX" w:eastAsia="es-MX"/>
        </w:rPr>
        <w:t>Se anota la hora de recepción de documentos para elaboración de vale de anticipo.</w:t>
      </w:r>
    </w:p>
    <w:p w:rsidR="00EC4B5C" w:rsidRPr="00D264B5" w:rsidRDefault="008D04A6" w:rsidP="008D04A6">
      <w:pPr>
        <w:numPr>
          <w:ilvl w:val="0"/>
          <w:numId w:val="8"/>
        </w:numPr>
        <w:spacing w:line="240" w:lineRule="auto"/>
        <w:rPr>
          <w:rFonts w:cs="Arial"/>
          <w:sz w:val="24"/>
          <w:szCs w:val="14"/>
          <w:lang w:val="es-MX" w:eastAsia="es-MX"/>
        </w:rPr>
      </w:pPr>
      <w:r>
        <w:rPr>
          <w:rFonts w:cs="Arial"/>
          <w:noProof/>
          <w:sz w:val="24"/>
          <w:szCs w:val="14"/>
          <w:lang w:val="es-MX" w:eastAsia="es-MX"/>
        </w:rPr>
        <mc:AlternateContent>
          <mc:Choice Requires="wps">
            <w:drawing>
              <wp:anchor distT="0" distB="0" distL="114300" distR="114300" simplePos="0" relativeHeight="252504064" behindDoc="0" locked="0" layoutInCell="1" allowOverlap="1">
                <wp:simplePos x="0" y="0"/>
                <wp:positionH relativeFrom="column">
                  <wp:posOffset>2441575</wp:posOffset>
                </wp:positionH>
                <wp:positionV relativeFrom="paragraph">
                  <wp:posOffset>161925</wp:posOffset>
                </wp:positionV>
                <wp:extent cx="114935" cy="153670"/>
                <wp:effectExtent l="6985" t="8255" r="11430" b="9525"/>
                <wp:wrapNone/>
                <wp:docPr id="2283"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1536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B5520" id="AutoShape 893" o:spid="_x0000_s1026" type="#_x0000_t32" style="position:absolute;margin-left:192.25pt;margin-top:12.75pt;width:9.05pt;height:12.1pt;flip:y;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kgLwIAAE8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" strokeweight="1pt"/>
            </w:pict>
          </mc:Fallback>
        </mc:AlternateContent>
      </w:r>
      <w:r>
        <w:rPr>
          <w:rFonts w:cs="Arial"/>
          <w:noProof/>
          <w:sz w:val="24"/>
          <w:szCs w:val="14"/>
          <w:lang w:val="es-MX" w:eastAsia="es-MX"/>
        </w:rPr>
        <mc:AlternateContent>
          <mc:Choice Requires="wps">
            <w:drawing>
              <wp:anchor distT="0" distB="0" distL="114300" distR="114300" simplePos="0" relativeHeight="252500992" behindDoc="0" locked="0" layoutInCell="1" allowOverlap="1">
                <wp:simplePos x="0" y="0"/>
                <wp:positionH relativeFrom="column">
                  <wp:posOffset>3025140</wp:posOffset>
                </wp:positionH>
                <wp:positionV relativeFrom="paragraph">
                  <wp:posOffset>57785</wp:posOffset>
                </wp:positionV>
                <wp:extent cx="38100" cy="53340"/>
                <wp:effectExtent l="9525" t="8890" r="9525" b="13970"/>
                <wp:wrapNone/>
                <wp:docPr id="2282"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3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E6DCE" id="AutoShape 890" o:spid="_x0000_s1026" type="#_x0000_t32" style="position:absolute;margin-left:238.2pt;margin-top:4.55pt;width:3pt;height:4.2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" strokeweight="1pt"/>
            </w:pict>
          </mc:Fallback>
        </mc:AlternateContent>
      </w:r>
      <w:r w:rsidR="00EC4B5C" w:rsidRPr="00D264B5">
        <w:rPr>
          <w:rFonts w:cs="Arial"/>
          <w:noProof/>
          <w:sz w:val="24"/>
          <w:szCs w:val="14"/>
          <w:lang w:val="es-MX" w:eastAsia="es-MX"/>
        </w:rPr>
        <w:t>Ventanilla</w:t>
      </w:r>
      <w:r w:rsidR="00EC4B5C" w:rsidRPr="00D264B5">
        <w:rPr>
          <w:rFonts w:cs="Arial"/>
          <w:sz w:val="24"/>
          <w:szCs w:val="14"/>
          <w:lang w:val="es-MX" w:eastAsia="es-MX"/>
        </w:rPr>
        <w:t xml:space="preserve"> Financieros indica con una    si le entregaron original de la factura.</w:t>
      </w:r>
    </w:p>
    <w:p w:rsidR="00EC4B5C" w:rsidRDefault="008D04A6" w:rsidP="008D04A6">
      <w:pPr>
        <w:numPr>
          <w:ilvl w:val="0"/>
          <w:numId w:val="8"/>
        </w:numPr>
        <w:spacing w:line="240" w:lineRule="auto"/>
        <w:rPr>
          <w:rFonts w:cs="Arial"/>
          <w:sz w:val="24"/>
          <w:szCs w:val="14"/>
          <w:lang w:val="es-MX" w:eastAsia="es-MX"/>
        </w:rPr>
      </w:pPr>
      <w:r>
        <w:rPr>
          <w:rFonts w:cs="Arial"/>
          <w:noProof/>
          <w:sz w:val="24"/>
          <w:szCs w:val="14"/>
          <w:lang w:val="es-MX" w:eastAsia="es-MX"/>
        </w:rPr>
        <mc:AlternateContent>
          <mc:Choice Requires="wps">
            <w:drawing>
              <wp:anchor distT="0" distB="0" distL="114300" distR="114300" simplePos="0" relativeHeight="252503040" behindDoc="0" locked="0" layoutInCell="1" allowOverlap="1">
                <wp:simplePos x="0" y="0"/>
                <wp:positionH relativeFrom="column">
                  <wp:posOffset>2402840</wp:posOffset>
                </wp:positionH>
                <wp:positionV relativeFrom="paragraph">
                  <wp:posOffset>80645</wp:posOffset>
                </wp:positionV>
                <wp:extent cx="38100" cy="53340"/>
                <wp:effectExtent l="6350" t="10795" r="12700" b="12065"/>
                <wp:wrapNone/>
                <wp:docPr id="2281"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3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3DF4F" id="AutoShape 892" o:spid="_x0000_s1026" type="#_x0000_t32" style="position:absolute;margin-left:189.2pt;margin-top:6.35pt;width:3pt;height:4.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" strokeweight="1pt"/>
            </w:pict>
          </mc:Fallback>
        </mc:AlternateContent>
      </w:r>
      <w:r>
        <w:rPr>
          <w:rFonts w:cs="Arial"/>
          <w:noProof/>
          <w:sz w:val="24"/>
          <w:szCs w:val="14"/>
          <w:lang w:val="es-MX" w:eastAsia="es-MX"/>
        </w:rPr>
        <mc:AlternateContent>
          <mc:Choice Requires="wps">
            <w:drawing>
              <wp:anchor distT="0" distB="0" distL="114300" distR="114300" simplePos="0" relativeHeight="252508160" behindDoc="0" locked="0" layoutInCell="1" allowOverlap="1">
                <wp:simplePos x="0" y="0"/>
                <wp:positionH relativeFrom="column">
                  <wp:posOffset>2388235</wp:posOffset>
                </wp:positionH>
                <wp:positionV relativeFrom="paragraph">
                  <wp:posOffset>315595</wp:posOffset>
                </wp:positionV>
                <wp:extent cx="114935" cy="153670"/>
                <wp:effectExtent l="10795" t="7620" r="7620" b="10160"/>
                <wp:wrapNone/>
                <wp:docPr id="2280" name="AutoShap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1536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683FB" id="AutoShape 897" o:spid="_x0000_s1026" type="#_x0000_t32" style="position:absolute;margin-left:188.05pt;margin-top:24.85pt;width:9.05pt;height:12.1pt;flip: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" strokeweight="1pt"/>
            </w:pict>
          </mc:Fallback>
        </mc:AlternateContent>
      </w:r>
      <w:r w:rsidR="00EC4B5C" w:rsidRPr="001344B6">
        <w:rPr>
          <w:rFonts w:cs="Arial"/>
          <w:noProof/>
          <w:sz w:val="24"/>
          <w:szCs w:val="14"/>
          <w:lang w:val="es-MX" w:eastAsia="es-MX"/>
        </w:rPr>
        <w:t xml:space="preserve"> </w:t>
      </w:r>
      <w:r w:rsidR="00EC4B5C">
        <w:rPr>
          <w:rFonts w:cs="Arial"/>
          <w:noProof/>
          <w:sz w:val="24"/>
          <w:szCs w:val="14"/>
          <w:lang w:val="es-MX" w:eastAsia="es-MX"/>
        </w:rPr>
        <w:t>Ventanilla</w:t>
      </w:r>
      <w:r w:rsidR="00EC4B5C">
        <w:rPr>
          <w:rFonts w:cs="Arial"/>
          <w:sz w:val="24"/>
          <w:szCs w:val="14"/>
          <w:lang w:val="es-MX" w:eastAsia="es-MX"/>
        </w:rPr>
        <w:t xml:space="preserve"> indica con una    si le entregaron copia de fianzas de anticipo y cumplimiento.</w:t>
      </w:r>
    </w:p>
    <w:p w:rsidR="00EC4B5C" w:rsidRDefault="008D04A6" w:rsidP="008D04A6">
      <w:pPr>
        <w:numPr>
          <w:ilvl w:val="0"/>
          <w:numId w:val="8"/>
        </w:numPr>
        <w:spacing w:line="240" w:lineRule="auto"/>
        <w:rPr>
          <w:rFonts w:cs="Arial"/>
          <w:sz w:val="24"/>
          <w:szCs w:val="14"/>
          <w:lang w:val="es-MX" w:eastAsia="es-MX"/>
        </w:rPr>
      </w:pPr>
      <w:r>
        <w:rPr>
          <w:rFonts w:cs="Arial"/>
          <w:noProof/>
          <w:sz w:val="24"/>
          <w:szCs w:val="14"/>
          <w:lang w:val="es-MX" w:eastAsia="es-MX"/>
        </w:rPr>
        <mc:AlternateContent>
          <mc:Choice Requires="wps">
            <w:drawing>
              <wp:anchor distT="0" distB="0" distL="114300" distR="114300" simplePos="0" relativeHeight="252507136" behindDoc="0" locked="0" layoutInCell="1" allowOverlap="1">
                <wp:simplePos x="0" y="0"/>
                <wp:positionH relativeFrom="column">
                  <wp:posOffset>2233930</wp:posOffset>
                </wp:positionH>
                <wp:positionV relativeFrom="paragraph">
                  <wp:posOffset>330835</wp:posOffset>
                </wp:positionV>
                <wp:extent cx="114935" cy="153670"/>
                <wp:effectExtent l="8890" t="11430" r="9525" b="6350"/>
                <wp:wrapNone/>
                <wp:docPr id="2279" name="AutoShap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1536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D854B" id="AutoShape 896" o:spid="_x0000_s1026" type="#_x0000_t32" style="position:absolute;margin-left:175.9pt;margin-top:26.05pt;width:9.05pt;height:12.1pt;flip:y;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" strokeweight="1pt"/>
            </w:pict>
          </mc:Fallback>
        </mc:AlternateContent>
      </w:r>
      <w:r>
        <w:rPr>
          <w:rFonts w:cs="Arial"/>
          <w:noProof/>
          <w:sz w:val="24"/>
          <w:szCs w:val="14"/>
          <w:lang w:val="es-MX" w:eastAsia="es-MX"/>
        </w:rPr>
        <mc:AlternateContent>
          <mc:Choice Requires="wps">
            <w:drawing>
              <wp:anchor distT="0" distB="0" distL="114300" distR="114300" simplePos="0" relativeHeight="252505088" behindDoc="0" locked="0" layoutInCell="1" allowOverlap="1">
                <wp:simplePos x="0" y="0"/>
                <wp:positionH relativeFrom="column">
                  <wp:posOffset>2350135</wp:posOffset>
                </wp:positionH>
                <wp:positionV relativeFrom="paragraph">
                  <wp:posOffset>65405</wp:posOffset>
                </wp:positionV>
                <wp:extent cx="38100" cy="53340"/>
                <wp:effectExtent l="10795" t="12700" r="8255" b="10160"/>
                <wp:wrapNone/>
                <wp:docPr id="2278"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3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06CE8" id="AutoShape 894" o:spid="_x0000_s1026" type="#_x0000_t32" style="position:absolute;margin-left:185.05pt;margin-top:5.15pt;width:3pt;height:4.2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" strokeweight="1pt"/>
            </w:pict>
          </mc:Fallback>
        </mc:AlternateContent>
      </w:r>
      <w:r w:rsidR="00EC4B5C">
        <w:rPr>
          <w:rFonts w:cs="Arial"/>
          <w:sz w:val="24"/>
          <w:szCs w:val="14"/>
          <w:lang w:val="es-MX" w:eastAsia="es-MX"/>
        </w:rPr>
        <w:t>Ventanilla indica con una    si le entregaron copia de formato de abono en cuenta.</w:t>
      </w:r>
    </w:p>
    <w:p w:rsidR="00EC4B5C" w:rsidRDefault="008D04A6" w:rsidP="008D04A6">
      <w:pPr>
        <w:numPr>
          <w:ilvl w:val="0"/>
          <w:numId w:val="8"/>
        </w:numPr>
        <w:spacing w:line="240" w:lineRule="auto"/>
        <w:rPr>
          <w:rFonts w:cs="Arial"/>
          <w:sz w:val="24"/>
          <w:szCs w:val="14"/>
          <w:lang w:val="es-MX" w:eastAsia="es-MX"/>
        </w:rPr>
      </w:pPr>
      <w:r>
        <w:rPr>
          <w:rFonts w:cs="Arial"/>
          <w:noProof/>
          <w:sz w:val="24"/>
          <w:szCs w:val="14"/>
          <w:lang w:val="es-MX" w:eastAsia="es-MX"/>
        </w:rPr>
        <mc:AlternateContent>
          <mc:Choice Requires="wps">
            <w:drawing>
              <wp:anchor distT="0" distB="0" distL="114300" distR="114300" simplePos="0" relativeHeight="252506112" behindDoc="0" locked="0" layoutInCell="1" allowOverlap="1">
                <wp:simplePos x="0" y="0"/>
                <wp:positionH relativeFrom="column">
                  <wp:posOffset>2195830</wp:posOffset>
                </wp:positionH>
                <wp:positionV relativeFrom="paragraph">
                  <wp:posOffset>73025</wp:posOffset>
                </wp:positionV>
                <wp:extent cx="38100" cy="53340"/>
                <wp:effectExtent l="8890" t="8890" r="10160" b="13970"/>
                <wp:wrapNone/>
                <wp:docPr id="2277" name="AutoShap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3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56F1C" id="AutoShape 895" o:spid="_x0000_s1026" type="#_x0000_t32" style="position:absolute;margin-left:172.9pt;margin-top:5.75pt;width:3pt;height:4.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oPxJAIAAEM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" strokeweight="1pt"/>
            </w:pict>
          </mc:Fallback>
        </mc:AlternateContent>
      </w:r>
      <w:r w:rsidR="00EC4B5C">
        <w:rPr>
          <w:rFonts w:cs="Arial"/>
          <w:sz w:val="24"/>
          <w:szCs w:val="14"/>
          <w:lang w:val="es-MX" w:eastAsia="es-MX"/>
        </w:rPr>
        <w:t>Ventanilla indica con una    si le entregaron copia de caratula de contrato.</w:t>
      </w:r>
    </w:p>
    <w:p w:rsidR="00EC4B5C" w:rsidRDefault="008D04A6" w:rsidP="008D04A6">
      <w:pPr>
        <w:numPr>
          <w:ilvl w:val="0"/>
          <w:numId w:val="8"/>
        </w:numPr>
        <w:spacing w:line="240" w:lineRule="auto"/>
        <w:rPr>
          <w:rFonts w:cs="Arial"/>
          <w:sz w:val="24"/>
          <w:szCs w:val="14"/>
          <w:lang w:val="es-MX" w:eastAsia="es-MX"/>
        </w:rPr>
      </w:pPr>
      <w:r>
        <w:rPr>
          <w:rFonts w:cs="Arial"/>
          <w:noProof/>
          <w:sz w:val="24"/>
          <w:szCs w:val="14"/>
          <w:lang w:val="es-MX" w:eastAsia="es-MX"/>
        </w:rPr>
        <mc:AlternateContent>
          <mc:Choice Requires="wps">
            <w:drawing>
              <wp:anchor distT="0" distB="0" distL="114300" distR="114300" simplePos="0" relativeHeight="252509184" behindDoc="0" locked="0" layoutInCell="1" allowOverlap="1">
                <wp:simplePos x="0" y="0"/>
                <wp:positionH relativeFrom="column">
                  <wp:posOffset>2226945</wp:posOffset>
                </wp:positionH>
                <wp:positionV relativeFrom="paragraph">
                  <wp:posOffset>95885</wp:posOffset>
                </wp:positionV>
                <wp:extent cx="38100" cy="53340"/>
                <wp:effectExtent l="11430" t="6985" r="7620" b="6350"/>
                <wp:wrapNone/>
                <wp:docPr id="2276" name="AutoShap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53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492B3" id="AutoShape 898" o:spid="_x0000_s1026" type="#_x0000_t32" style="position:absolute;margin-left:175.35pt;margin-top:7.55pt;width:3pt;height:4.2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" strokeweight="1pt"/>
            </w:pict>
          </mc:Fallback>
        </mc:AlternateContent>
      </w:r>
      <w:r>
        <w:rPr>
          <w:rFonts w:cs="Arial"/>
          <w:noProof/>
          <w:sz w:val="24"/>
          <w:szCs w:val="14"/>
          <w:lang w:val="es-MX" w:eastAsia="es-MX"/>
        </w:rPr>
        <mc:AlternateContent>
          <mc:Choice Requires="wps">
            <w:drawing>
              <wp:anchor distT="0" distB="0" distL="114300" distR="114300" simplePos="0" relativeHeight="252510208" behindDoc="0" locked="0" layoutInCell="1" allowOverlap="1">
                <wp:simplePos x="0" y="0"/>
                <wp:positionH relativeFrom="column">
                  <wp:posOffset>2263775</wp:posOffset>
                </wp:positionH>
                <wp:positionV relativeFrom="paragraph">
                  <wp:posOffset>4445</wp:posOffset>
                </wp:positionV>
                <wp:extent cx="114935" cy="153670"/>
                <wp:effectExtent l="10160" t="10795" r="8255" b="6985"/>
                <wp:wrapNone/>
                <wp:docPr id="2275" name="AutoShap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935" cy="15367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6F6B2" id="AutoShape 899" o:spid="_x0000_s1026" type="#_x0000_t32" style="position:absolute;margin-left:178.25pt;margin-top:.35pt;width:9.05pt;height:12.1p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" strokeweight="1pt"/>
            </w:pict>
          </mc:Fallback>
        </mc:AlternateContent>
      </w:r>
      <w:r w:rsidR="00EC4B5C">
        <w:rPr>
          <w:rFonts w:cs="Arial"/>
          <w:sz w:val="24"/>
          <w:szCs w:val="14"/>
          <w:lang w:val="es-MX" w:eastAsia="es-MX"/>
        </w:rPr>
        <w:t>Ventanilla indica con una      si le entregaron digital del archivo XML de la factura.</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Departamento de Recursos Financieros anota la fecha en que el área de ventanilla le entrega los documentos al Departamento de Recursos Financieros para elaboración de vale de anticipo.</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Ventanilla entrega los documentos para elaboración de vale de anticipo al Departamento de Recursos Financieros y sella de recibido, con hora y fecha.</w:t>
      </w:r>
    </w:p>
    <w:p w:rsidR="00EC4B5C" w:rsidRDefault="00EC4B5C" w:rsidP="008D04A6">
      <w:pPr>
        <w:numPr>
          <w:ilvl w:val="0"/>
          <w:numId w:val="8"/>
        </w:numPr>
        <w:spacing w:line="240" w:lineRule="auto"/>
        <w:rPr>
          <w:rFonts w:cs="Arial"/>
          <w:sz w:val="24"/>
          <w:szCs w:val="14"/>
          <w:lang w:val="es-MX" w:eastAsia="es-MX"/>
        </w:rPr>
      </w:pPr>
      <w:r>
        <w:rPr>
          <w:rFonts w:cs="Arial"/>
          <w:sz w:val="24"/>
          <w:szCs w:val="14"/>
          <w:lang w:val="es-MX" w:eastAsia="es-MX"/>
        </w:rPr>
        <w:t>Se indica el nombre y firma de quien revisó la documentación en el área de ventanilla.</w:t>
      </w:r>
    </w:p>
    <w:p w:rsidR="00EC4B5C" w:rsidRPr="00624E43" w:rsidRDefault="00EC4B5C" w:rsidP="008D04A6">
      <w:pPr>
        <w:numPr>
          <w:ilvl w:val="0"/>
          <w:numId w:val="8"/>
        </w:numPr>
        <w:rPr>
          <w:rFonts w:cs="Arial"/>
          <w:sz w:val="24"/>
          <w:szCs w:val="14"/>
          <w:lang w:val="es-MX" w:eastAsia="es-MX"/>
        </w:rPr>
      </w:pPr>
      <w:r>
        <w:rPr>
          <w:rFonts w:cs="Arial"/>
          <w:sz w:val="24"/>
          <w:szCs w:val="14"/>
          <w:lang w:val="es-MX" w:eastAsia="es-MX"/>
        </w:rPr>
        <w:t>Se indica el nombre de la empresa contratista y firma del contratista</w:t>
      </w:r>
      <w:r w:rsidRPr="00624E43">
        <w:rPr>
          <w:rFonts w:cs="Arial"/>
          <w:sz w:val="24"/>
          <w:szCs w:val="14"/>
          <w:lang w:val="es-MX" w:eastAsia="es-MX"/>
        </w:rPr>
        <w:t>.</w:t>
      </w: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rPr>
          <w:rFonts w:cs="Arial"/>
          <w:sz w:val="24"/>
          <w:szCs w:val="14"/>
          <w:lang w:val="es-MX" w:eastAsia="es-MX"/>
        </w:rPr>
      </w:pPr>
    </w:p>
    <w:p w:rsidR="00EC4B5C" w:rsidRDefault="00EC4B5C" w:rsidP="00EC4B5C">
      <w:pPr>
        <w:spacing w:line="240" w:lineRule="auto"/>
        <w:jc w:val="center"/>
        <w:rPr>
          <w:rFonts w:cs="Arial"/>
          <w:sz w:val="24"/>
          <w:szCs w:val="14"/>
          <w:lang w:val="es-MX" w:eastAsia="es-MX"/>
        </w:rPr>
      </w:pPr>
    </w:p>
    <w:p w:rsidR="00EC4B5C" w:rsidRPr="0022355F" w:rsidRDefault="00EC4B5C" w:rsidP="00EC4B5C">
      <w:pPr>
        <w:spacing w:line="240" w:lineRule="auto"/>
        <w:rPr>
          <w:rFonts w:cs="Arial"/>
          <w:sz w:val="24"/>
          <w:szCs w:val="14"/>
          <w:lang w:val="es-MX" w:eastAsia="es-MX"/>
        </w:rPr>
      </w:pPr>
    </w:p>
    <w:p w:rsidR="00EC4B5C" w:rsidRPr="0022355F" w:rsidRDefault="00EC4B5C" w:rsidP="00EC4B5C">
      <w:pPr>
        <w:spacing w:line="240" w:lineRule="auto"/>
        <w:rPr>
          <w:rFonts w:cs="Arial"/>
          <w:sz w:val="24"/>
          <w:szCs w:val="14"/>
          <w:lang w:val="es-MX" w:eastAsia="es-MX"/>
        </w:rPr>
      </w:pPr>
    </w:p>
    <w:p w:rsidR="00625AEC" w:rsidRDefault="00625AEC" w:rsidP="00EC4B5C">
      <w:pPr>
        <w:spacing w:line="240" w:lineRule="auto"/>
        <w:jc w:val="center"/>
        <w:rPr>
          <w:rFonts w:cs="Arial"/>
          <w:b/>
          <w:sz w:val="28"/>
          <w:szCs w:val="28"/>
          <w:lang w:val="es-MX" w:eastAsia="es-MX"/>
        </w:rPr>
      </w:pPr>
    </w:p>
    <w:p w:rsidR="00625AEC" w:rsidRDefault="00625AEC" w:rsidP="00EC4B5C">
      <w:pPr>
        <w:spacing w:line="240" w:lineRule="auto"/>
        <w:jc w:val="center"/>
        <w:rPr>
          <w:rFonts w:cs="Arial"/>
          <w:b/>
          <w:sz w:val="28"/>
          <w:szCs w:val="28"/>
          <w:lang w:val="es-MX" w:eastAsia="es-MX"/>
        </w:rPr>
      </w:pPr>
    </w:p>
    <w:p w:rsidR="00625AEC" w:rsidRDefault="00625AEC" w:rsidP="00EC4B5C">
      <w:pPr>
        <w:spacing w:line="240" w:lineRule="auto"/>
        <w:jc w:val="center"/>
        <w:rPr>
          <w:rFonts w:cs="Arial"/>
          <w:b/>
          <w:sz w:val="28"/>
          <w:szCs w:val="28"/>
          <w:lang w:val="es-MX" w:eastAsia="es-MX"/>
        </w:rPr>
      </w:pPr>
    </w:p>
    <w:p w:rsidR="00625AEC" w:rsidRDefault="00625AE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sidRPr="0022355F">
        <w:rPr>
          <w:rFonts w:cs="Arial"/>
          <w:b/>
          <w:sz w:val="28"/>
          <w:szCs w:val="28"/>
          <w:lang w:val="es-MX" w:eastAsia="es-MX"/>
        </w:rPr>
        <w:t xml:space="preserve">SUBDIRECCIÓN DE </w:t>
      </w:r>
      <w:r>
        <w:rPr>
          <w:rFonts w:cs="Arial"/>
          <w:b/>
          <w:sz w:val="28"/>
          <w:szCs w:val="28"/>
          <w:lang w:val="es-MX" w:eastAsia="es-MX"/>
        </w:rPr>
        <w:t>CONTRATACIÓN DE OBRAS Y SERVICIOS.</w:t>
      </w: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r>
        <w:rPr>
          <w:rFonts w:cs="Arial"/>
          <w:b/>
          <w:sz w:val="28"/>
          <w:lang w:val="es-MX" w:eastAsia="es-MX"/>
        </w:rPr>
        <w:t>PROCEDIMIENTOS.</w:t>
      </w: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Pr="00196313" w:rsidRDefault="00EC4B5C" w:rsidP="008D04A6">
      <w:pPr>
        <w:numPr>
          <w:ilvl w:val="0"/>
          <w:numId w:val="9"/>
        </w:numPr>
        <w:spacing w:line="240" w:lineRule="auto"/>
        <w:rPr>
          <w:rFonts w:cs="Arial"/>
          <w:sz w:val="24"/>
          <w:lang w:val="es-MX" w:eastAsia="es-MX"/>
        </w:rPr>
      </w:pPr>
      <w:r>
        <w:rPr>
          <w:rFonts w:cs="Arial"/>
          <w:sz w:val="28"/>
          <w:lang w:val="es-MX" w:eastAsia="es-MX"/>
        </w:rPr>
        <w:t>Oficialía de Partes.</w:t>
      </w:r>
    </w:p>
    <w:p w:rsidR="00EC4B5C" w:rsidRPr="00DE093B" w:rsidRDefault="00EC4B5C" w:rsidP="008D04A6">
      <w:pPr>
        <w:numPr>
          <w:ilvl w:val="0"/>
          <w:numId w:val="9"/>
        </w:numPr>
        <w:spacing w:line="240" w:lineRule="auto"/>
        <w:rPr>
          <w:rFonts w:cs="Arial"/>
          <w:sz w:val="24"/>
          <w:lang w:val="es-MX" w:eastAsia="es-MX"/>
        </w:rPr>
      </w:pPr>
      <w:r>
        <w:rPr>
          <w:rFonts w:cs="Arial"/>
          <w:sz w:val="28"/>
          <w:lang w:val="es-MX" w:eastAsia="es-MX"/>
        </w:rPr>
        <w:t>Departamento de Precios Unitarios.</w:t>
      </w:r>
    </w:p>
    <w:p w:rsidR="00EC4B5C" w:rsidRPr="00DE093B" w:rsidRDefault="00EC4B5C" w:rsidP="008D04A6">
      <w:pPr>
        <w:numPr>
          <w:ilvl w:val="0"/>
          <w:numId w:val="9"/>
        </w:numPr>
        <w:spacing w:line="240" w:lineRule="auto"/>
        <w:rPr>
          <w:rFonts w:cs="Arial"/>
          <w:sz w:val="24"/>
          <w:lang w:val="es-MX" w:eastAsia="es-MX"/>
        </w:rPr>
      </w:pPr>
      <w:r>
        <w:rPr>
          <w:rFonts w:cs="Arial"/>
          <w:sz w:val="28"/>
          <w:lang w:val="es-MX" w:eastAsia="es-MX"/>
        </w:rPr>
        <w:t>Departamento de Concursos.</w:t>
      </w:r>
    </w:p>
    <w:p w:rsidR="00EC4B5C" w:rsidRPr="00DE093B" w:rsidRDefault="00EC4B5C" w:rsidP="008D04A6">
      <w:pPr>
        <w:numPr>
          <w:ilvl w:val="0"/>
          <w:numId w:val="9"/>
        </w:numPr>
        <w:spacing w:line="240" w:lineRule="auto"/>
        <w:rPr>
          <w:rFonts w:cs="Arial"/>
          <w:sz w:val="24"/>
          <w:lang w:val="es-MX" w:eastAsia="es-MX"/>
        </w:rPr>
      </w:pPr>
      <w:r>
        <w:rPr>
          <w:rFonts w:cs="Arial"/>
          <w:sz w:val="28"/>
          <w:lang w:val="es-MX" w:eastAsia="es-MX"/>
        </w:rPr>
        <w:t>Departamento de Contratos.</w:t>
      </w:r>
    </w:p>
    <w:p w:rsidR="00EC4B5C" w:rsidRPr="0022355F" w:rsidRDefault="00EC4B5C" w:rsidP="008D04A6">
      <w:pPr>
        <w:numPr>
          <w:ilvl w:val="0"/>
          <w:numId w:val="9"/>
        </w:numPr>
        <w:spacing w:line="240" w:lineRule="auto"/>
        <w:rPr>
          <w:rFonts w:cs="Arial"/>
          <w:sz w:val="24"/>
          <w:lang w:val="es-MX" w:eastAsia="es-MX"/>
        </w:rPr>
      </w:pPr>
      <w:r>
        <w:rPr>
          <w:rFonts w:cs="Arial"/>
          <w:sz w:val="28"/>
          <w:lang w:val="es-MX" w:eastAsia="es-MX"/>
        </w:rPr>
        <w:t>Departamento de Proyectos de Obra.</w:t>
      </w:r>
    </w:p>
    <w:p w:rsidR="00EC4B5C" w:rsidRDefault="00EC4B5C" w:rsidP="00EC4B5C">
      <w:pPr>
        <w:spacing w:line="240" w:lineRule="auto"/>
        <w:ind w:left="786"/>
        <w:rPr>
          <w:rFonts w:cs="Arial"/>
          <w:sz w:val="24"/>
          <w:lang w:val="es-MX" w:eastAsia="es-MX"/>
        </w:rPr>
      </w:pPr>
      <w:r>
        <w:rPr>
          <w:rFonts w:cs="Arial"/>
          <w:sz w:val="24"/>
          <w:lang w:val="es-MX" w:eastAsia="es-MX"/>
        </w:rPr>
        <w:t xml:space="preserve"> </w:t>
      </w: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OFICIALIA DE PARTES</w:t>
      </w: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PROCEDIMIENTO  1</w:t>
      </w:r>
    </w:p>
    <w:p w:rsidR="00EC4B5C" w:rsidRDefault="00EC4B5C" w:rsidP="00EC4B5C">
      <w:pPr>
        <w:spacing w:line="240" w:lineRule="auto"/>
        <w:rPr>
          <w:rFonts w:cs="Arial"/>
          <w:b/>
          <w:sz w:val="28"/>
          <w:szCs w:val="28"/>
          <w:lang w:val="es-MX" w:eastAsia="es-MX"/>
        </w:rPr>
      </w:pPr>
    </w:p>
    <w:p w:rsidR="00EC4B5C" w:rsidRPr="006D65EB" w:rsidRDefault="00EC4B5C" w:rsidP="00EC4B5C">
      <w:pPr>
        <w:spacing w:line="240" w:lineRule="auto"/>
        <w:jc w:val="center"/>
        <w:rPr>
          <w:rFonts w:cs="Arial"/>
          <w:b/>
          <w:sz w:val="28"/>
          <w:szCs w:val="28"/>
          <w:lang w:val="es-MX" w:eastAsia="es-MX"/>
        </w:rPr>
      </w:pPr>
      <w:r>
        <w:rPr>
          <w:rFonts w:cs="Arial"/>
          <w:b/>
          <w:sz w:val="28"/>
          <w:szCs w:val="28"/>
          <w:lang w:val="es-MX" w:eastAsia="es-MX"/>
        </w:rPr>
        <w:t>RECEPCIÓN DE LA CORRESPONDENCIA</w:t>
      </w: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Pr="00E042AE" w:rsidRDefault="00EC4B5C" w:rsidP="00EC4B5C">
      <w:pPr>
        <w:spacing w:line="240" w:lineRule="auto"/>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PROCEDIMIENTO 1</w:t>
      </w: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r>
        <w:rPr>
          <w:rFonts w:cs="Arial"/>
          <w:b/>
          <w:sz w:val="28"/>
          <w:lang w:val="es-MX" w:eastAsia="es-MX"/>
        </w:rPr>
        <w:t xml:space="preserve">NOMBRE DEL PROCEDIMIENTO: </w:t>
      </w:r>
      <w:r w:rsidRPr="00E042AE">
        <w:rPr>
          <w:rFonts w:cs="Arial"/>
          <w:b/>
          <w:sz w:val="28"/>
          <w:lang w:val="es-MX" w:eastAsia="es-MX"/>
        </w:rPr>
        <w:t>RECEPCIÓN</w:t>
      </w:r>
      <w:r w:rsidRPr="004150AE">
        <w:rPr>
          <w:rFonts w:cs="Arial"/>
          <w:b/>
          <w:sz w:val="28"/>
          <w:lang w:val="es-MX" w:eastAsia="es-MX"/>
        </w:rPr>
        <w:t xml:space="preserve">  </w:t>
      </w:r>
      <w:r>
        <w:rPr>
          <w:rFonts w:cs="Arial"/>
          <w:b/>
          <w:sz w:val="28"/>
          <w:lang w:val="es-MX" w:eastAsia="es-MX"/>
        </w:rPr>
        <w:t xml:space="preserve">DE LA </w:t>
      </w:r>
      <w:r w:rsidRPr="004150AE">
        <w:rPr>
          <w:rFonts w:cs="Arial"/>
          <w:b/>
          <w:sz w:val="28"/>
          <w:lang w:val="es-MX" w:eastAsia="es-MX"/>
        </w:rPr>
        <w:t>CORRESPONDENCIA</w:t>
      </w:r>
      <w:r>
        <w:rPr>
          <w:rFonts w:cs="Arial"/>
          <w:b/>
          <w:sz w:val="28"/>
          <w:szCs w:val="28"/>
          <w:lang w:val="es-MX" w:eastAsia="es-MX"/>
        </w:rPr>
        <w:t>.</w:t>
      </w:r>
    </w:p>
    <w:p w:rsidR="00EC4B5C" w:rsidRPr="00E042AE"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lang w:val="es-MX" w:eastAsia="es-MX"/>
        </w:rPr>
      </w:pPr>
    </w:p>
    <w:p w:rsidR="00EC4B5C" w:rsidRPr="00E042AE" w:rsidRDefault="00EC4B5C" w:rsidP="00EC4B5C">
      <w:pPr>
        <w:spacing w:line="240" w:lineRule="auto"/>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p>
    <w:p w:rsidR="00EC4B5C" w:rsidRPr="00904AF1" w:rsidRDefault="00EC4B5C" w:rsidP="00EC4B5C">
      <w:pPr>
        <w:spacing w:line="240" w:lineRule="auto"/>
        <w:rPr>
          <w:rFonts w:cs="Arial"/>
          <w:sz w:val="24"/>
          <w:szCs w:val="28"/>
          <w:lang w:val="es-MX" w:eastAsia="es-MX"/>
        </w:rPr>
      </w:pPr>
      <w:r w:rsidRPr="00904AF1">
        <w:rPr>
          <w:rFonts w:cs="Arial"/>
          <w:sz w:val="24"/>
          <w:szCs w:val="28"/>
          <w:lang w:val="es-MX" w:eastAsia="es-MX"/>
        </w:rPr>
        <w:t xml:space="preserve">Recibir toda la correspondencia presentada en esta Subdirección </w:t>
      </w:r>
      <w:r>
        <w:rPr>
          <w:rFonts w:cs="Arial"/>
          <w:sz w:val="24"/>
          <w:szCs w:val="28"/>
          <w:lang w:val="es-MX" w:eastAsia="es-MX"/>
        </w:rPr>
        <w:t xml:space="preserve">de  Contratación      de Obras y Servicios, </w:t>
      </w:r>
      <w:r w:rsidRPr="00904AF1">
        <w:rPr>
          <w:rFonts w:cs="Arial"/>
          <w:sz w:val="24"/>
          <w:szCs w:val="28"/>
          <w:lang w:val="es-MX" w:eastAsia="es-MX"/>
        </w:rPr>
        <w:t xml:space="preserve">registrándola con número de folio consecutivo, para su </w:t>
      </w:r>
      <w:r>
        <w:rPr>
          <w:rFonts w:cs="Arial"/>
          <w:sz w:val="24"/>
          <w:szCs w:val="28"/>
          <w:lang w:val="es-MX" w:eastAsia="es-MX"/>
        </w:rPr>
        <w:t xml:space="preserve">       </w:t>
      </w:r>
      <w:r w:rsidRPr="00904AF1">
        <w:rPr>
          <w:rFonts w:cs="Arial"/>
          <w:sz w:val="24"/>
          <w:szCs w:val="28"/>
          <w:lang w:val="es-MX" w:eastAsia="es-MX"/>
        </w:rPr>
        <w:t xml:space="preserve">trámite correspondiente. </w:t>
      </w:r>
    </w:p>
    <w:p w:rsidR="00EC4B5C" w:rsidRDefault="00EC4B5C" w:rsidP="00EC4B5C">
      <w:pPr>
        <w:spacing w:line="240" w:lineRule="auto"/>
        <w:rPr>
          <w:rFonts w:cs="Arial"/>
          <w:sz w:val="28"/>
          <w:szCs w:val="28"/>
          <w:lang w:val="es-MX" w:eastAsia="es-MX"/>
        </w:rPr>
      </w:pPr>
    </w:p>
    <w:p w:rsidR="00EC4B5C" w:rsidRPr="00196313" w:rsidRDefault="00EC4B5C" w:rsidP="00EC4B5C">
      <w:pPr>
        <w:spacing w:line="240" w:lineRule="auto"/>
        <w:rPr>
          <w:rFonts w:cs="Arial"/>
          <w:sz w:val="24"/>
          <w:lang w:val="es-MX" w:eastAsia="es-MX"/>
        </w:rPr>
      </w:pPr>
      <w:r w:rsidRPr="00196313">
        <w:rPr>
          <w:rFonts w:cs="Arial"/>
          <w:sz w:val="24"/>
        </w:rPr>
        <w:t>Revisar y autorizar, precios unitarios de diferentes áreas, coordinaciones y direcciones, para evaluar su factibilidad y en su caso la</w:t>
      </w:r>
      <w:r>
        <w:rPr>
          <w:rFonts w:cs="Arial"/>
          <w:sz w:val="24"/>
        </w:rPr>
        <w:t>s</w:t>
      </w:r>
      <w:r w:rsidRPr="00196313">
        <w:rPr>
          <w:rFonts w:cs="Arial"/>
          <w:sz w:val="24"/>
        </w:rPr>
        <w:t xml:space="preserve"> áreas puedan pedir recursos a programación, revisar y autorizar concursos ganadores de la licitación revisar y autorizar contratos y convenios en diferentes formas, revisar proyectos de obras públicas.</w:t>
      </w: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rsidR="00EC4B5C" w:rsidRPr="00904AF1" w:rsidRDefault="00EC4B5C" w:rsidP="00EC4B5C">
      <w:pPr>
        <w:spacing w:line="240" w:lineRule="auto"/>
        <w:rPr>
          <w:rFonts w:cs="Arial"/>
          <w:sz w:val="24"/>
          <w:lang w:val="es-MX" w:eastAsia="es-MX"/>
        </w:rPr>
      </w:pPr>
      <w:r w:rsidRPr="009E3958">
        <w:rPr>
          <w:rFonts w:cs="Arial"/>
          <w:sz w:val="24"/>
          <w:lang w:val="es-MX" w:eastAsia="es-MX"/>
        </w:rPr>
        <w:t>Ley Orgánica de los Municipios del Estado de Tabasco, artículo 84.</w:t>
      </w: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DC6A89" w:rsidRDefault="00DC6A89" w:rsidP="00EC4B5C">
      <w:pPr>
        <w:spacing w:line="240" w:lineRule="auto"/>
        <w:jc w:val="right"/>
        <w:rPr>
          <w:rFonts w:cs="Arial"/>
          <w:sz w:val="24"/>
          <w:lang w:val="es-MX" w:eastAsia="es-MX"/>
        </w:rPr>
      </w:pPr>
    </w:p>
    <w:p w:rsidR="00EC4B5C" w:rsidRPr="00E042AE" w:rsidRDefault="00EC4B5C" w:rsidP="00EC4B5C">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C4B5C" w:rsidRPr="00AB16D5" w:rsidTr="00F64BDF">
        <w:trPr>
          <w:trHeight w:val="485"/>
        </w:trPr>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EC4B5C" w:rsidRPr="00AB16D5" w:rsidRDefault="00EC4B5C" w:rsidP="00F64BDF">
            <w:pPr>
              <w:spacing w:line="240" w:lineRule="auto"/>
              <w:rPr>
                <w:rFonts w:cs="Arial"/>
                <w:b/>
                <w:sz w:val="14"/>
                <w:szCs w:val="14"/>
                <w:lang w:val="es-MX" w:eastAsia="es-MX"/>
              </w:rPr>
            </w:pPr>
            <w:r>
              <w:rPr>
                <w:rFonts w:cs="Arial"/>
                <w:sz w:val="14"/>
                <w:szCs w:val="14"/>
                <w:lang w:val="es-MX" w:eastAsia="es-MX"/>
              </w:rPr>
              <w:t>Subdirección de  Contratación de Obras y Servici9os.</w:t>
            </w:r>
          </w:p>
        </w:tc>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EC4B5C" w:rsidRPr="00AB16D5" w:rsidRDefault="00EC4B5C" w:rsidP="00F64BDF">
            <w:pPr>
              <w:spacing w:line="240" w:lineRule="auto"/>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EC4B5C" w:rsidRPr="00AB16D5" w:rsidTr="00F64BDF">
        <w:trPr>
          <w:trHeight w:val="485"/>
        </w:trPr>
        <w:tc>
          <w:tcPr>
            <w:tcW w:w="0" w:type="auto"/>
            <w:gridSpan w:val="2"/>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EC4B5C" w:rsidRPr="00AB16D5" w:rsidRDefault="00EC4B5C" w:rsidP="00F64BDF">
            <w:pPr>
              <w:spacing w:line="240" w:lineRule="auto"/>
              <w:rPr>
                <w:rFonts w:cs="Arial"/>
                <w:sz w:val="14"/>
                <w:szCs w:val="14"/>
                <w:lang w:val="es-MX" w:eastAsia="es-MX"/>
              </w:rPr>
            </w:pPr>
            <w:r w:rsidRPr="00AB16D5">
              <w:rPr>
                <w:rFonts w:cs="Arial"/>
                <w:sz w:val="14"/>
                <w:szCs w:val="14"/>
                <w:lang w:val="es-MX" w:eastAsia="es-MX"/>
              </w:rPr>
              <w:t>Recepción de  la correspondencia</w:t>
            </w:r>
            <w:r>
              <w:t>.</w:t>
            </w:r>
          </w:p>
        </w:tc>
      </w:tr>
    </w:tbl>
    <w:p w:rsidR="00EC4B5C" w:rsidRPr="00E042AE" w:rsidRDefault="00EC4B5C" w:rsidP="00EC4B5C">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25"/>
        <w:gridCol w:w="5581"/>
        <w:gridCol w:w="2405"/>
      </w:tblGrid>
      <w:tr w:rsidR="00EC4B5C" w:rsidRPr="00AB16D5" w:rsidTr="00F64BDF">
        <w:trPr>
          <w:trHeight w:val="296"/>
        </w:trPr>
        <w:tc>
          <w:tcPr>
            <w:tcW w:w="0" w:type="auto"/>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ACT.</w:t>
            </w:r>
          </w:p>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EC4B5C" w:rsidRPr="00AB16D5" w:rsidTr="00F64BDF">
        <w:trPr>
          <w:trHeight w:val="445"/>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Recibe la correspondencia turnada por la Dirección (DOOTSM). Y otras áreas,  así como de ciudadanos diversos, para su revisión y análisis.</w:t>
            </w:r>
          </w:p>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31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Se turna a los   Departamentos  según el asunto competente.</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308"/>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296"/>
        </w:trPr>
        <w:tc>
          <w:tcPr>
            <w:tcW w:w="0" w:type="auto"/>
            <w:shd w:val="clear" w:color="auto" w:fill="auto"/>
          </w:tcPr>
          <w:p w:rsidR="00EC4B5C"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Ya firmada la documentación se entrega a las  áreas competentes para su trámite subsecuente.</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296"/>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tc>
      </w:tr>
    </w:tbl>
    <w:p w:rsidR="00EC4B5C" w:rsidRPr="00E042AE" w:rsidRDefault="00EC4B5C" w:rsidP="00EC4B5C">
      <w:pPr>
        <w:spacing w:line="240" w:lineRule="auto"/>
        <w:rPr>
          <w:rFonts w:cs="Arial"/>
          <w:sz w:val="14"/>
          <w:szCs w:val="14"/>
          <w:lang w:val="es-MX" w:eastAsia="es-MX"/>
        </w:rPr>
      </w:pPr>
    </w:p>
    <w:p w:rsidR="00EC4B5C" w:rsidRPr="00E042AE"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pPr>
        <w:spacing w:line="240" w:lineRule="auto"/>
        <w:jc w:val="left"/>
        <w:rPr>
          <w:rFonts w:cs="Arial"/>
          <w:sz w:val="24"/>
          <w:lang w:val="es-MX" w:eastAsia="es-MX"/>
        </w:rPr>
      </w:pPr>
      <w:r>
        <w:rPr>
          <w:rFonts w:cs="Arial"/>
          <w:sz w:val="24"/>
          <w:lang w:val="es-MX" w:eastAsia="es-MX"/>
        </w:rPr>
        <w:br w:type="page"/>
      </w:r>
    </w:p>
    <w:p w:rsidR="00DC6A89" w:rsidRPr="00E042AE" w:rsidRDefault="00DC6A89"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BA2FB7" w:rsidRDefault="00EC4B5C" w:rsidP="00EC4B5C">
      <w:pPr>
        <w:spacing w:line="240" w:lineRule="auto"/>
        <w:jc w:val="right"/>
        <w:rPr>
          <w:rFonts w:cs="Arial"/>
          <w:sz w:val="14"/>
          <w:szCs w:val="14"/>
          <w:lang w:val="es-MX" w:eastAsia="es-MX"/>
        </w:rPr>
      </w:pPr>
      <w:r w:rsidRPr="00BA2FB7">
        <w:rPr>
          <w:rFonts w:cs="Arial"/>
          <w:sz w:val="24"/>
          <w:lang w:val="es-MX" w:eastAsia="es-MX"/>
        </w:rPr>
        <w:t>DIAGRAMA DE FLUJO.</w:t>
      </w:r>
    </w:p>
    <w:p w:rsidR="00EC4B5C" w:rsidRPr="0036014A" w:rsidRDefault="00EC4B5C" w:rsidP="00EC4B5C">
      <w:pPr>
        <w:spacing w:line="240" w:lineRule="auto"/>
        <w:jc w:val="left"/>
        <w:rPr>
          <w:rFonts w:cs="Arial"/>
          <w:sz w:val="14"/>
          <w:szCs w:val="14"/>
          <w:highlight w:val="red"/>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EC4B5C" w:rsidRPr="00BA2FB7" w:rsidTr="00F64BDF">
        <w:trPr>
          <w:cantSplit/>
          <w:trHeight w:val="472"/>
          <w:jc w:val="center"/>
        </w:trPr>
        <w:tc>
          <w:tcPr>
            <w:tcW w:w="4889" w:type="dxa"/>
            <w:tcBorders>
              <w:bottom w:val="single" w:sz="4" w:space="0" w:color="auto"/>
            </w:tcBorders>
          </w:tcPr>
          <w:p w:rsidR="00EC4B5C" w:rsidRPr="00BA2FB7" w:rsidRDefault="00EC4B5C" w:rsidP="00F64BDF">
            <w:pPr>
              <w:spacing w:line="240" w:lineRule="auto"/>
              <w:jc w:val="left"/>
              <w:rPr>
                <w:b/>
                <w:sz w:val="14"/>
              </w:rPr>
            </w:pPr>
            <w:r w:rsidRPr="00BA2FB7">
              <w:rPr>
                <w:b/>
                <w:sz w:val="14"/>
              </w:rPr>
              <w:t xml:space="preserve">UNIDAD ADMINISTRATIVA: </w:t>
            </w:r>
          </w:p>
          <w:p w:rsidR="00EC4B5C" w:rsidRPr="00BA2FB7" w:rsidRDefault="00EC4B5C" w:rsidP="00F64BDF">
            <w:pPr>
              <w:spacing w:line="240" w:lineRule="auto"/>
              <w:jc w:val="left"/>
              <w:rPr>
                <w:sz w:val="14"/>
              </w:rPr>
            </w:pPr>
            <w:r w:rsidRPr="00BA2FB7">
              <w:rPr>
                <w:b/>
                <w:sz w:val="14"/>
              </w:rPr>
              <w:t xml:space="preserve">Subdirección de </w:t>
            </w:r>
            <w:r>
              <w:rPr>
                <w:b/>
                <w:sz w:val="14"/>
              </w:rPr>
              <w:t>Contratación de  Obras y Servicios.</w:t>
            </w:r>
          </w:p>
        </w:tc>
        <w:tc>
          <w:tcPr>
            <w:tcW w:w="6148" w:type="dxa"/>
            <w:tcBorders>
              <w:bottom w:val="single" w:sz="4" w:space="0" w:color="auto"/>
            </w:tcBorders>
          </w:tcPr>
          <w:p w:rsidR="00EC4B5C" w:rsidRPr="00BA2FB7" w:rsidRDefault="00EC4B5C" w:rsidP="00F64BDF">
            <w:pPr>
              <w:spacing w:line="240" w:lineRule="auto"/>
              <w:jc w:val="left"/>
              <w:rPr>
                <w:sz w:val="14"/>
              </w:rPr>
            </w:pPr>
            <w:r w:rsidRPr="00BA2FB7">
              <w:rPr>
                <w:b/>
                <w:sz w:val="14"/>
              </w:rPr>
              <w:t xml:space="preserve">UNIDAD RESPONSABLE: Departamento </w:t>
            </w:r>
            <w:r>
              <w:rPr>
                <w:b/>
                <w:sz w:val="14"/>
              </w:rPr>
              <w:t>de Concursos.</w:t>
            </w:r>
          </w:p>
        </w:tc>
      </w:tr>
      <w:tr w:rsidR="00EC4B5C" w:rsidRPr="00BA2FB7" w:rsidTr="00F64BDF">
        <w:trPr>
          <w:cantSplit/>
          <w:trHeight w:val="387"/>
          <w:jc w:val="center"/>
        </w:trPr>
        <w:tc>
          <w:tcPr>
            <w:tcW w:w="11037" w:type="dxa"/>
            <w:gridSpan w:val="2"/>
            <w:tcBorders>
              <w:bottom w:val="single" w:sz="4" w:space="0" w:color="auto"/>
            </w:tcBorders>
          </w:tcPr>
          <w:p w:rsidR="00EC4B5C" w:rsidRPr="00BA2FB7" w:rsidRDefault="00EC4B5C" w:rsidP="00F64BDF">
            <w:pPr>
              <w:spacing w:line="240" w:lineRule="auto"/>
              <w:rPr>
                <w:rFonts w:cs="Arial"/>
                <w:b/>
                <w:sz w:val="14"/>
                <w:szCs w:val="14"/>
                <w:lang w:val="es-MX" w:eastAsia="es-MX"/>
              </w:rPr>
            </w:pPr>
            <w:r w:rsidRPr="00BA2FB7">
              <w:rPr>
                <w:b/>
                <w:sz w:val="14"/>
              </w:rPr>
              <w:t xml:space="preserve">NOMBRE DEL PROCEDIMIENTO :  </w:t>
            </w:r>
          </w:p>
          <w:p w:rsidR="00EC4B5C" w:rsidRPr="00657806" w:rsidRDefault="00EC4B5C" w:rsidP="00F64BDF">
            <w:pPr>
              <w:spacing w:line="240" w:lineRule="auto"/>
              <w:rPr>
                <w:rFonts w:cs="Arial"/>
                <w:b/>
                <w:sz w:val="14"/>
                <w:szCs w:val="14"/>
                <w:lang w:val="es-MX" w:eastAsia="es-MX"/>
              </w:rPr>
            </w:pPr>
            <w:r>
              <w:rPr>
                <w:rFonts w:cs="Arial"/>
                <w:b/>
                <w:sz w:val="14"/>
                <w:szCs w:val="14"/>
                <w:lang w:val="es-MX" w:eastAsia="es-MX"/>
              </w:rPr>
              <w:t>Contratación  de Licitación de Obra Pública.</w:t>
            </w:r>
          </w:p>
          <w:p w:rsidR="00EC4B5C" w:rsidRPr="00BA2FB7" w:rsidRDefault="00EC4B5C" w:rsidP="00F64BDF">
            <w:pPr>
              <w:spacing w:line="240" w:lineRule="auto"/>
              <w:rPr>
                <w:rFonts w:cs="Arial"/>
                <w:b/>
                <w:sz w:val="14"/>
                <w:szCs w:val="14"/>
                <w:lang w:val="es-MX" w:eastAsia="es-MX"/>
              </w:rPr>
            </w:pPr>
          </w:p>
        </w:tc>
      </w:tr>
    </w:tbl>
    <w:p w:rsidR="00EC4B5C" w:rsidRPr="00BA2FB7" w:rsidRDefault="00EC4B5C" w:rsidP="00EC4B5C">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EC4B5C" w:rsidRPr="00BA2FB7" w:rsidTr="00F64BDF">
        <w:trPr>
          <w:trHeight w:val="705"/>
        </w:trPr>
        <w:tc>
          <w:tcPr>
            <w:tcW w:w="3227" w:type="dxa"/>
            <w:shd w:val="clear" w:color="auto" w:fill="auto"/>
          </w:tcPr>
          <w:p w:rsidR="00EC4B5C" w:rsidRDefault="00EC4B5C" w:rsidP="00F64BDF">
            <w:pPr>
              <w:spacing w:line="240" w:lineRule="auto"/>
              <w:jc w:val="center"/>
              <w:rPr>
                <w:rFonts w:cs="Arial"/>
                <w:b/>
                <w:noProof/>
                <w:sz w:val="22"/>
                <w:szCs w:val="22"/>
              </w:rPr>
            </w:pPr>
            <w:r w:rsidRPr="00BA2FB7">
              <w:rPr>
                <w:rFonts w:cs="Arial"/>
                <w:b/>
                <w:noProof/>
                <w:sz w:val="22"/>
                <w:szCs w:val="22"/>
              </w:rPr>
              <w:t>Departamento de</w:t>
            </w:r>
            <w:r>
              <w:rPr>
                <w:rFonts w:cs="Arial"/>
                <w:b/>
                <w:noProof/>
                <w:sz w:val="22"/>
                <w:szCs w:val="22"/>
              </w:rPr>
              <w:t xml:space="preserve"> </w:t>
            </w:r>
          </w:p>
          <w:p w:rsidR="00EC4B5C" w:rsidRDefault="00EC4B5C" w:rsidP="00F64BDF">
            <w:pPr>
              <w:spacing w:line="240" w:lineRule="auto"/>
              <w:jc w:val="center"/>
              <w:rPr>
                <w:rFonts w:cs="Arial"/>
                <w:b/>
                <w:noProof/>
                <w:sz w:val="22"/>
                <w:szCs w:val="22"/>
              </w:rPr>
            </w:pPr>
            <w:r>
              <w:rPr>
                <w:rFonts w:cs="Arial"/>
                <w:b/>
                <w:noProof/>
                <w:sz w:val="22"/>
                <w:szCs w:val="22"/>
              </w:rPr>
              <w:t>Concursos</w:t>
            </w:r>
          </w:p>
          <w:p w:rsidR="00EC4B5C" w:rsidRPr="00BA2FB7" w:rsidRDefault="008D04A6" w:rsidP="00F64BDF">
            <w:pPr>
              <w:spacing w:line="240" w:lineRule="auto"/>
              <w:jc w:val="center"/>
              <w:rPr>
                <w:rFonts w:cs="Arial"/>
                <w:b/>
                <w:sz w:val="22"/>
                <w:szCs w:val="22"/>
                <w:lang w:val="es-MX" w:eastAsia="es-MX"/>
              </w:rPr>
            </w:pPr>
            <w:r>
              <w:rPr>
                <w:rFonts w:cs="Arial"/>
                <w:noProof/>
                <w:sz w:val="14"/>
                <w:szCs w:val="14"/>
                <w:lang w:val="es-MX" w:eastAsia="es-MX"/>
              </w:rPr>
              <mc:AlternateContent>
                <mc:Choice Requires="wps">
                  <w:drawing>
                    <wp:anchor distT="0" distB="0" distL="114300" distR="114300" simplePos="0" relativeHeight="252536832" behindDoc="0" locked="0" layoutInCell="1" allowOverlap="1">
                      <wp:simplePos x="0" y="0"/>
                      <wp:positionH relativeFrom="column">
                        <wp:posOffset>562610</wp:posOffset>
                      </wp:positionH>
                      <wp:positionV relativeFrom="paragraph">
                        <wp:posOffset>127000</wp:posOffset>
                      </wp:positionV>
                      <wp:extent cx="536575" cy="263525"/>
                      <wp:effectExtent l="0" t="0" r="0" b="4445"/>
                      <wp:wrapNone/>
                      <wp:docPr id="2274"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EC4B5C">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247" type="#_x0000_t202" style="position:absolute;left:0;text-align:left;margin-left:44.3pt;margin-top:10pt;width:42.25pt;height:20.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Yzuw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" filled="f" stroked="f">
                      <v:textbox>
                        <w:txbxContent>
                          <w:p w:rsidR="00A512C2" w:rsidRPr="000C45EF" w:rsidRDefault="00A512C2" w:rsidP="00EC4B5C">
                            <w:pPr>
                              <w:jc w:val="center"/>
                              <w:rPr>
                                <w:b/>
                                <w:sz w:val="14"/>
                                <w:szCs w:val="14"/>
                              </w:rPr>
                            </w:pPr>
                            <w:r>
                              <w:rPr>
                                <w:b/>
                                <w:sz w:val="14"/>
                                <w:szCs w:val="14"/>
                              </w:rPr>
                              <w:t>INICIO</w:t>
                            </w:r>
                          </w:p>
                        </w:txbxContent>
                      </v:textbox>
                    </v:shape>
                  </w:pict>
                </mc:Fallback>
              </mc:AlternateContent>
            </w:r>
          </w:p>
        </w:tc>
        <w:tc>
          <w:tcPr>
            <w:tcW w:w="3581" w:type="dxa"/>
            <w:shd w:val="clear" w:color="auto" w:fill="auto"/>
          </w:tcPr>
          <w:p w:rsidR="00EC4B5C" w:rsidRPr="00BA2FB7" w:rsidRDefault="00EC4B5C" w:rsidP="00F64BDF">
            <w:pPr>
              <w:spacing w:line="240" w:lineRule="auto"/>
              <w:jc w:val="center"/>
              <w:rPr>
                <w:rFonts w:cs="Arial"/>
                <w:b/>
                <w:sz w:val="22"/>
                <w:szCs w:val="14"/>
                <w:lang w:val="es-MX" w:eastAsia="es-MX"/>
              </w:rPr>
            </w:pPr>
            <w:r w:rsidRPr="00BA2FB7">
              <w:rPr>
                <w:rFonts w:cs="Arial"/>
                <w:b/>
                <w:sz w:val="22"/>
                <w:szCs w:val="14"/>
                <w:lang w:val="es-MX" w:eastAsia="es-MX"/>
              </w:rPr>
              <w:t>Oficialía de Partes</w:t>
            </w:r>
          </w:p>
          <w:p w:rsidR="00EC4B5C" w:rsidRPr="00BA2FB7" w:rsidRDefault="00EC4B5C" w:rsidP="00F64BDF">
            <w:pPr>
              <w:spacing w:line="240" w:lineRule="auto"/>
              <w:jc w:val="center"/>
              <w:rPr>
                <w:rFonts w:cs="Arial"/>
                <w:b/>
                <w:sz w:val="22"/>
                <w:szCs w:val="14"/>
                <w:lang w:val="es-MX" w:eastAsia="es-MX"/>
              </w:rPr>
            </w:pPr>
          </w:p>
        </w:tc>
        <w:tc>
          <w:tcPr>
            <w:tcW w:w="4215" w:type="dxa"/>
            <w:shd w:val="clear" w:color="auto" w:fill="auto"/>
          </w:tcPr>
          <w:p w:rsidR="00EC4B5C" w:rsidRPr="00BA2FB7" w:rsidRDefault="00EC4B5C" w:rsidP="00F64BDF">
            <w:pPr>
              <w:spacing w:line="240" w:lineRule="auto"/>
              <w:jc w:val="center"/>
              <w:rPr>
                <w:rFonts w:cs="Arial"/>
                <w:b/>
                <w:sz w:val="22"/>
                <w:szCs w:val="22"/>
                <w:lang w:val="es-MX" w:eastAsia="es-MX"/>
              </w:rPr>
            </w:pPr>
            <w:r w:rsidRPr="00BA2FB7">
              <w:rPr>
                <w:rFonts w:cs="Arial"/>
                <w:b/>
                <w:sz w:val="22"/>
                <w:szCs w:val="14"/>
                <w:lang w:val="es-MX" w:eastAsia="es-MX"/>
              </w:rPr>
              <w:t>Subdirección de</w:t>
            </w:r>
            <w:r>
              <w:rPr>
                <w:rFonts w:cs="Arial"/>
                <w:b/>
                <w:sz w:val="22"/>
                <w:szCs w:val="14"/>
                <w:lang w:val="es-MX" w:eastAsia="es-MX"/>
              </w:rPr>
              <w:t xml:space="preserve"> Contratación de Obras y Servicios</w:t>
            </w:r>
          </w:p>
        </w:tc>
      </w:tr>
      <w:tr w:rsidR="00EC4B5C" w:rsidRPr="0036014A" w:rsidTr="00F64BDF">
        <w:trPr>
          <w:trHeight w:val="9062"/>
        </w:trPr>
        <w:tc>
          <w:tcPr>
            <w:tcW w:w="3227" w:type="dxa"/>
            <w:shd w:val="clear" w:color="auto" w:fill="auto"/>
          </w:tcPr>
          <w:p w:rsidR="00EC4B5C" w:rsidRPr="0036014A" w:rsidRDefault="008D04A6" w:rsidP="00F64BDF">
            <w:pPr>
              <w:spacing w:line="240" w:lineRule="auto"/>
              <w:rPr>
                <w:rFonts w:cs="Arial"/>
                <w:sz w:val="14"/>
                <w:szCs w:val="14"/>
                <w:highlight w:val="red"/>
                <w:lang w:val="es-MX" w:eastAsia="es-MX"/>
              </w:rPr>
            </w:pPr>
            <w:r>
              <w:rPr>
                <w:rFonts w:cs="Arial"/>
                <w:noProof/>
                <w:sz w:val="14"/>
                <w:szCs w:val="14"/>
                <w:lang w:val="es-MX" w:eastAsia="es-MX"/>
              </w:rPr>
              <mc:AlternateContent>
                <mc:Choice Requires="wps">
                  <w:drawing>
                    <wp:anchor distT="0" distB="0" distL="114300" distR="114300" simplePos="0" relativeHeight="252512256" behindDoc="1" locked="0" layoutInCell="1" allowOverlap="1">
                      <wp:simplePos x="0" y="0"/>
                      <wp:positionH relativeFrom="column">
                        <wp:posOffset>443230</wp:posOffset>
                      </wp:positionH>
                      <wp:positionV relativeFrom="paragraph">
                        <wp:posOffset>34290</wp:posOffset>
                      </wp:positionV>
                      <wp:extent cx="655955" cy="189230"/>
                      <wp:effectExtent l="13335" t="6350" r="6985" b="13970"/>
                      <wp:wrapNone/>
                      <wp:docPr id="2273" name="AutoShap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9E8B7" id="AutoShape 900" o:spid="_x0000_s1026" type="#_x0000_t116" style="position:absolute;margin-left:34.9pt;margin-top:2.7pt;width:51.65pt;height:14.9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"/>
                  </w:pict>
                </mc:Fallback>
              </mc:AlternateContent>
            </w:r>
          </w:p>
          <w:p w:rsidR="00EC4B5C" w:rsidRPr="0036014A" w:rsidRDefault="008D04A6" w:rsidP="00F64BDF">
            <w:pPr>
              <w:rPr>
                <w:rFonts w:cs="Arial"/>
                <w:sz w:val="14"/>
                <w:szCs w:val="14"/>
                <w:highlight w:val="red"/>
                <w:lang w:val="es-MX" w:eastAsia="es-MX"/>
              </w:rPr>
            </w:pPr>
            <w:r>
              <w:rPr>
                <w:rFonts w:cs="Arial"/>
                <w:noProof/>
                <w:sz w:val="14"/>
                <w:szCs w:val="14"/>
                <w:lang w:val="es-MX" w:eastAsia="es-MX"/>
              </w:rPr>
              <mc:AlternateContent>
                <mc:Choice Requires="wps">
                  <w:drawing>
                    <wp:anchor distT="0" distB="0" distL="114300" distR="114300" simplePos="0" relativeHeight="252513280" behindDoc="0" locked="0" layoutInCell="1" allowOverlap="1">
                      <wp:simplePos x="0" y="0"/>
                      <wp:positionH relativeFrom="column">
                        <wp:posOffset>782955</wp:posOffset>
                      </wp:positionH>
                      <wp:positionV relativeFrom="paragraph">
                        <wp:posOffset>149225</wp:posOffset>
                      </wp:positionV>
                      <wp:extent cx="635" cy="276225"/>
                      <wp:effectExtent l="57785" t="13970" r="55880" b="14605"/>
                      <wp:wrapNone/>
                      <wp:docPr id="2272"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3FDD5" id="AutoShape 901" o:spid="_x0000_s1026" type="#_x0000_t32" style="position:absolute;margin-left:61.65pt;margin-top:11.75pt;width:.05pt;height:21.7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SoNwIAAGM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">
                      <v:stroke endarrow="block"/>
                    </v:shape>
                  </w:pict>
                </mc:Fallback>
              </mc:AlternateContent>
            </w:r>
          </w:p>
          <w:p w:rsidR="00EC4B5C" w:rsidRPr="0036014A" w:rsidRDefault="00EC4B5C" w:rsidP="00F64BDF">
            <w:pPr>
              <w:rPr>
                <w:rFonts w:cs="Arial"/>
                <w:sz w:val="14"/>
                <w:szCs w:val="14"/>
                <w:highlight w:val="red"/>
                <w:lang w:val="es-MX" w:eastAsia="es-MX"/>
              </w:rPr>
            </w:pPr>
          </w:p>
          <w:p w:rsidR="00EC4B5C" w:rsidRPr="0036014A" w:rsidRDefault="008D04A6" w:rsidP="00F64BDF">
            <w:pPr>
              <w:rPr>
                <w:rFonts w:cs="Arial"/>
                <w:sz w:val="14"/>
                <w:szCs w:val="14"/>
                <w:highlight w:val="red"/>
                <w:lang w:val="es-MX" w:eastAsia="es-MX"/>
              </w:rPr>
            </w:pPr>
            <w:r>
              <w:rPr>
                <w:rFonts w:cs="Arial"/>
                <w:noProof/>
                <w:sz w:val="14"/>
                <w:szCs w:val="14"/>
                <w:lang w:val="es-MX" w:eastAsia="es-MX"/>
              </w:rPr>
              <mc:AlternateContent>
                <mc:Choice Requires="wps">
                  <w:drawing>
                    <wp:anchor distT="0" distB="0" distL="114300" distR="114300" simplePos="0" relativeHeight="252516352" behindDoc="0" locked="0" layoutInCell="1" allowOverlap="1">
                      <wp:simplePos x="0" y="0"/>
                      <wp:positionH relativeFrom="column">
                        <wp:posOffset>215265</wp:posOffset>
                      </wp:positionH>
                      <wp:positionV relativeFrom="paragraph">
                        <wp:posOffset>44450</wp:posOffset>
                      </wp:positionV>
                      <wp:extent cx="1609090" cy="629285"/>
                      <wp:effectExtent l="13970" t="13970" r="5715" b="13970"/>
                      <wp:wrapNone/>
                      <wp:docPr id="2271"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29285"/>
                              </a:xfrm>
                              <a:prstGeom prst="rect">
                                <a:avLst/>
                              </a:prstGeom>
                              <a:solidFill>
                                <a:srgbClr val="FFFFFF"/>
                              </a:solidFill>
                              <a:ln w="9525">
                                <a:solidFill>
                                  <a:srgbClr val="000000"/>
                                </a:solidFill>
                                <a:miter lim="800000"/>
                                <a:headEnd/>
                                <a:tailEnd/>
                              </a:ln>
                            </wps:spPr>
                            <wps:txbx>
                              <w:txbxContent>
                                <w:p w:rsidR="00A512C2" w:rsidRPr="004F719E" w:rsidRDefault="00A512C2" w:rsidP="00EC4B5C">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w:t>
                                  </w:r>
                                  <w:r>
                                    <w:rPr>
                                      <w:rFonts w:cs="Arial"/>
                                      <w:b/>
                                      <w:sz w:val="14"/>
                                      <w:szCs w:val="14"/>
                                      <w:lang w:val="es-MX" w:eastAsia="es-MX"/>
                                    </w:rPr>
                                    <w:t>relación de contratistas invitados para concurso, en sus diferentes modalidades.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248" type="#_x0000_t202" style="position:absolute;left:0;text-align:left;margin-left:16.95pt;margin-top:3.5pt;width:126.7pt;height:49.5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">
                      <v:textbox>
                        <w:txbxContent>
                          <w:p w:rsidR="00A512C2" w:rsidRPr="004F719E" w:rsidRDefault="00A512C2" w:rsidP="00EC4B5C">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w:t>
                            </w:r>
                            <w:r>
                              <w:rPr>
                                <w:rFonts w:cs="Arial"/>
                                <w:b/>
                                <w:sz w:val="14"/>
                                <w:szCs w:val="14"/>
                                <w:lang w:val="es-MX" w:eastAsia="es-MX"/>
                              </w:rPr>
                              <w:t>relación de contratistas invitados para concurso, en sus diferentes modalidades.</w:t>
                            </w:r>
                          </w:p>
                        </w:txbxContent>
                      </v:textbox>
                    </v:shape>
                  </w:pict>
                </mc:Fallback>
              </mc:AlternateContent>
            </w:r>
          </w:p>
          <w:p w:rsidR="00EC4B5C" w:rsidRPr="0036014A" w:rsidRDefault="008D04A6" w:rsidP="00F64BDF">
            <w:pPr>
              <w:rPr>
                <w:rFonts w:cs="Arial"/>
                <w:sz w:val="14"/>
                <w:szCs w:val="14"/>
                <w:highlight w:val="red"/>
                <w:lang w:val="es-MX" w:eastAsia="es-MX"/>
              </w:rPr>
            </w:pPr>
            <w:r>
              <w:rPr>
                <w:rFonts w:cs="Arial"/>
                <w:noProof/>
                <w:sz w:val="22"/>
                <w:szCs w:val="22"/>
                <w:lang w:val="es-MX" w:eastAsia="es-MX"/>
              </w:rPr>
              <mc:AlternateContent>
                <mc:Choice Requires="wps">
                  <w:drawing>
                    <wp:anchor distT="0" distB="0" distL="114300" distR="114300" simplePos="0" relativeHeight="252541952" behindDoc="0" locked="0" layoutInCell="1" allowOverlap="1">
                      <wp:simplePos x="0" y="0"/>
                      <wp:positionH relativeFrom="column">
                        <wp:posOffset>1827530</wp:posOffset>
                      </wp:positionH>
                      <wp:positionV relativeFrom="paragraph">
                        <wp:posOffset>4304030</wp:posOffset>
                      </wp:positionV>
                      <wp:extent cx="357505" cy="635"/>
                      <wp:effectExtent l="6985" t="6350" r="6985" b="12065"/>
                      <wp:wrapNone/>
                      <wp:docPr id="2270" name="AutoShap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7A9EC7" id="AutoShape 929" o:spid="_x0000_s1026" type="#_x0000_t32" style="position:absolute;margin-left:143.9pt;margin-top:338.9pt;width:28.15pt;height:.05pt;flip:x;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"/>
                  </w:pict>
                </mc:Fallback>
              </mc:AlternateContent>
            </w:r>
            <w:r>
              <w:rPr>
                <w:rFonts w:cs="Arial"/>
                <w:noProof/>
                <w:sz w:val="22"/>
                <w:szCs w:val="22"/>
                <w:lang w:val="es-MX" w:eastAsia="es-MX"/>
              </w:rPr>
              <mc:AlternateContent>
                <mc:Choice Requires="wps">
                  <w:drawing>
                    <wp:anchor distT="0" distB="0" distL="114300" distR="114300" simplePos="0" relativeHeight="252539904" behindDoc="0" locked="0" layoutInCell="1" allowOverlap="1">
                      <wp:simplePos x="0" y="0"/>
                      <wp:positionH relativeFrom="column">
                        <wp:posOffset>1827530</wp:posOffset>
                      </wp:positionH>
                      <wp:positionV relativeFrom="paragraph">
                        <wp:posOffset>4685030</wp:posOffset>
                      </wp:positionV>
                      <wp:extent cx="3181350" cy="19050"/>
                      <wp:effectExtent l="6985" t="34925" r="21590" b="60325"/>
                      <wp:wrapNone/>
                      <wp:docPr id="2269" name="AutoShape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6DB62" id="AutoShape 927" o:spid="_x0000_s1026" type="#_x0000_t32" style="position:absolute;margin-left:143.9pt;margin-top:368.9pt;width:250.5pt;height:1.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24544" behindDoc="0" locked="0" layoutInCell="1" allowOverlap="1">
                      <wp:simplePos x="0" y="0"/>
                      <wp:positionH relativeFrom="column">
                        <wp:posOffset>944880</wp:posOffset>
                      </wp:positionH>
                      <wp:positionV relativeFrom="paragraph">
                        <wp:posOffset>3809365</wp:posOffset>
                      </wp:positionV>
                      <wp:extent cx="6350" cy="318135"/>
                      <wp:effectExtent l="57785" t="6985" r="50165" b="17780"/>
                      <wp:wrapNone/>
                      <wp:docPr id="2268"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03B12F" id="AutoShape 912" o:spid="_x0000_s1026" type="#_x0000_t32" style="position:absolute;margin-left:74.4pt;margin-top:299.95pt;width:.5pt;height:25.05pt;flip:x;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">
                      <v:stroke endarrow="block"/>
                    </v:shape>
                  </w:pict>
                </mc:Fallback>
              </mc:AlternateContent>
            </w:r>
            <w:r>
              <w:rPr>
                <w:noProof/>
                <w:lang w:val="es-MX" w:eastAsia="es-MX"/>
              </w:rPr>
              <mc:AlternateContent>
                <mc:Choice Requires="wps">
                  <w:drawing>
                    <wp:anchor distT="0" distB="0" distL="114300" distR="114300" simplePos="0" relativeHeight="252535808" behindDoc="0" locked="0" layoutInCell="1" allowOverlap="1">
                      <wp:simplePos x="0" y="0"/>
                      <wp:positionH relativeFrom="column">
                        <wp:posOffset>155575</wp:posOffset>
                      </wp:positionH>
                      <wp:positionV relativeFrom="paragraph">
                        <wp:posOffset>3224530</wp:posOffset>
                      </wp:positionV>
                      <wp:extent cx="1609090" cy="584835"/>
                      <wp:effectExtent l="11430" t="12700" r="8255" b="12065"/>
                      <wp:wrapNone/>
                      <wp:docPr id="2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84835"/>
                              </a:xfrm>
                              <a:prstGeom prst="rect">
                                <a:avLst/>
                              </a:prstGeom>
                              <a:solidFill>
                                <a:srgbClr val="FFFFFF"/>
                              </a:solidFill>
                              <a:ln w="9525">
                                <a:solidFill>
                                  <a:srgbClr val="000000"/>
                                </a:solidFill>
                                <a:miter lim="800000"/>
                                <a:headEnd/>
                                <a:tailEnd/>
                              </a:ln>
                            </wps:spPr>
                            <wps:txbx>
                              <w:txbxContent>
                                <w:p w:rsidR="00A512C2" w:rsidRDefault="00A512C2" w:rsidP="00EC4B5C">
                                  <w:pPr>
                                    <w:spacing w:line="360" w:lineRule="auto"/>
                                    <w:jc w:val="left"/>
                                    <w:rPr>
                                      <w:rFonts w:cs="Arial"/>
                                      <w:sz w:val="14"/>
                                      <w:szCs w:val="14"/>
                                      <w:lang w:val="es-MX" w:eastAsia="es-MX"/>
                                    </w:rPr>
                                  </w:pPr>
                                  <w:r>
                                    <w:rPr>
                                      <w:rFonts w:cs="Arial"/>
                                      <w:sz w:val="14"/>
                                      <w:szCs w:val="14"/>
                                      <w:lang w:val="es-MX" w:eastAsia="es-MX"/>
                                    </w:rPr>
                                    <w:t>5</w:t>
                                  </w:r>
                                  <w:r w:rsidRPr="007B1B6E">
                                    <w:rPr>
                                      <w:rFonts w:cs="Arial"/>
                                      <w:sz w:val="14"/>
                                      <w:szCs w:val="14"/>
                                      <w:lang w:val="es-MX" w:eastAsia="es-MX"/>
                                    </w:rPr>
                                    <w:t xml:space="preserve">.- </w:t>
                                  </w:r>
                                  <w:r>
                                    <w:rPr>
                                      <w:rFonts w:cs="Arial"/>
                                      <w:sz w:val="14"/>
                                      <w:szCs w:val="14"/>
                                      <w:lang w:val="es-MX" w:eastAsia="es-MX"/>
                                    </w:rPr>
                                    <w:t>Elaboración de documentos</w:t>
                                  </w:r>
                                </w:p>
                                <w:p w:rsidR="00A512C2" w:rsidRPr="007B1B6E" w:rsidRDefault="00A512C2" w:rsidP="00EC4B5C">
                                  <w:pPr>
                                    <w:spacing w:line="360" w:lineRule="auto"/>
                                    <w:jc w:val="left"/>
                                    <w:rPr>
                                      <w:rFonts w:cs="Arial"/>
                                      <w:sz w:val="14"/>
                                      <w:szCs w:val="14"/>
                                    </w:rPr>
                                  </w:pPr>
                                  <w:r>
                                    <w:rPr>
                                      <w:rFonts w:cs="Arial"/>
                                      <w:sz w:val="14"/>
                                      <w:szCs w:val="14"/>
                                      <w:lang w:val="es-MX" w:eastAsia="es-MX"/>
                                    </w:rPr>
                                    <w:t>Para  la  revisión de propuestas técnicas y económicas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49" type="#_x0000_t202" style="position:absolute;left:0;text-align:left;margin-left:12.25pt;margin-top:253.9pt;width:126.7pt;height:46.0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">
                      <v:textbox>
                        <w:txbxContent>
                          <w:p w:rsidR="00A512C2" w:rsidRDefault="00A512C2" w:rsidP="00EC4B5C">
                            <w:pPr>
                              <w:spacing w:line="360" w:lineRule="auto"/>
                              <w:jc w:val="left"/>
                              <w:rPr>
                                <w:rFonts w:cs="Arial"/>
                                <w:sz w:val="14"/>
                                <w:szCs w:val="14"/>
                                <w:lang w:val="es-MX" w:eastAsia="es-MX"/>
                              </w:rPr>
                            </w:pPr>
                            <w:r>
                              <w:rPr>
                                <w:rFonts w:cs="Arial"/>
                                <w:sz w:val="14"/>
                                <w:szCs w:val="14"/>
                                <w:lang w:val="es-MX" w:eastAsia="es-MX"/>
                              </w:rPr>
                              <w:t>5</w:t>
                            </w:r>
                            <w:r w:rsidRPr="007B1B6E">
                              <w:rPr>
                                <w:rFonts w:cs="Arial"/>
                                <w:sz w:val="14"/>
                                <w:szCs w:val="14"/>
                                <w:lang w:val="es-MX" w:eastAsia="es-MX"/>
                              </w:rPr>
                              <w:t xml:space="preserve">.- </w:t>
                            </w:r>
                            <w:r>
                              <w:rPr>
                                <w:rFonts w:cs="Arial"/>
                                <w:sz w:val="14"/>
                                <w:szCs w:val="14"/>
                                <w:lang w:val="es-MX" w:eastAsia="es-MX"/>
                              </w:rPr>
                              <w:t>Elaboración de documentos</w:t>
                            </w:r>
                          </w:p>
                          <w:p w:rsidR="00A512C2" w:rsidRPr="007B1B6E" w:rsidRDefault="00A512C2" w:rsidP="00EC4B5C">
                            <w:pPr>
                              <w:spacing w:line="360" w:lineRule="auto"/>
                              <w:jc w:val="left"/>
                              <w:rPr>
                                <w:rFonts w:cs="Arial"/>
                                <w:sz w:val="14"/>
                                <w:szCs w:val="14"/>
                              </w:rPr>
                            </w:pPr>
                            <w:r>
                              <w:rPr>
                                <w:rFonts w:cs="Arial"/>
                                <w:sz w:val="14"/>
                                <w:szCs w:val="14"/>
                                <w:lang w:val="es-MX" w:eastAsia="es-MX"/>
                              </w:rPr>
                              <w:t>Para  la  revisión de propuestas técnicas y económicas</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537856" behindDoc="0" locked="0" layoutInCell="1" allowOverlap="1">
                      <wp:simplePos x="0" y="0"/>
                      <wp:positionH relativeFrom="column">
                        <wp:posOffset>950595</wp:posOffset>
                      </wp:positionH>
                      <wp:positionV relativeFrom="paragraph">
                        <wp:posOffset>2921635</wp:posOffset>
                      </wp:positionV>
                      <wp:extent cx="635" cy="302895"/>
                      <wp:effectExtent l="53975" t="5080" r="59690" b="15875"/>
                      <wp:wrapNone/>
                      <wp:docPr id="2266"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2B57A" id="AutoShape 925" o:spid="_x0000_s1026" type="#_x0000_t32" style="position:absolute;margin-left:74.85pt;margin-top:230.05pt;width:.05pt;height:23.8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529664" behindDoc="0" locked="0" layoutInCell="1" allowOverlap="1">
                      <wp:simplePos x="0" y="0"/>
                      <wp:positionH relativeFrom="column">
                        <wp:posOffset>152400</wp:posOffset>
                      </wp:positionH>
                      <wp:positionV relativeFrom="paragraph">
                        <wp:posOffset>2313305</wp:posOffset>
                      </wp:positionV>
                      <wp:extent cx="1671955" cy="608330"/>
                      <wp:effectExtent l="8255" t="6350" r="5715" b="13970"/>
                      <wp:wrapNone/>
                      <wp:docPr id="2265"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608330"/>
                              </a:xfrm>
                              <a:prstGeom prst="rect">
                                <a:avLst/>
                              </a:prstGeom>
                              <a:solidFill>
                                <a:srgbClr val="FFFFFF"/>
                              </a:solidFill>
                              <a:ln w="9525">
                                <a:solidFill>
                                  <a:srgbClr val="000000"/>
                                </a:solidFill>
                                <a:miter lim="800000"/>
                                <a:headEnd/>
                                <a:tailEnd/>
                              </a:ln>
                            </wps:spPr>
                            <wps:txbx>
                              <w:txbxContent>
                                <w:p w:rsidR="00A512C2" w:rsidRPr="007B1B6E" w:rsidRDefault="00A512C2" w:rsidP="00EC4B5C">
                                  <w:pPr>
                                    <w:spacing w:line="276" w:lineRule="auto"/>
                                    <w:jc w:val="center"/>
                                    <w:rPr>
                                      <w:rFonts w:cs="Arial"/>
                                      <w:sz w:val="14"/>
                                      <w:szCs w:val="14"/>
                                    </w:rPr>
                                  </w:pPr>
                                  <w:r>
                                    <w:rPr>
                                      <w:rFonts w:cs="Arial"/>
                                      <w:sz w:val="14"/>
                                      <w:szCs w:val="14"/>
                                    </w:rPr>
                                    <w:t xml:space="preserve">4.-  </w:t>
                                  </w:r>
                                  <w:r>
                                    <w:rPr>
                                      <w:rFonts w:cs="Arial"/>
                                      <w:sz w:val="14"/>
                                      <w:szCs w:val="14"/>
                                      <w:lang w:val="es-MX" w:eastAsia="es-MX"/>
                                    </w:rPr>
                                    <w:t>Elaboración de M</w:t>
                                  </w:r>
                                  <w:r w:rsidRPr="003C68F6">
                                    <w:rPr>
                                      <w:rFonts w:cs="Arial"/>
                                      <w:b/>
                                      <w:sz w:val="14"/>
                                      <w:szCs w:val="14"/>
                                      <w:lang w:val="es-MX" w:eastAsia="es-MX"/>
                                    </w:rPr>
                                    <w:t>i</w:t>
                                  </w:r>
                                  <w:r>
                                    <w:rPr>
                                      <w:rFonts w:cs="Arial"/>
                                      <w:sz w:val="14"/>
                                      <w:szCs w:val="14"/>
                                      <w:lang w:val="es-MX" w:eastAsia="es-MX"/>
                                    </w:rPr>
                                    <w:t>nuta junta de aclaraciones de entrega copia a los contratistas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7" o:spid="_x0000_s1250" type="#_x0000_t202" style="position:absolute;left:0;text-align:left;margin-left:12pt;margin-top:182.15pt;width:131.65pt;height:47.9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">
                      <v:textbox>
                        <w:txbxContent>
                          <w:p w:rsidR="00A512C2" w:rsidRPr="007B1B6E" w:rsidRDefault="00A512C2" w:rsidP="00EC4B5C">
                            <w:pPr>
                              <w:spacing w:line="276" w:lineRule="auto"/>
                              <w:jc w:val="center"/>
                              <w:rPr>
                                <w:rFonts w:cs="Arial"/>
                                <w:sz w:val="14"/>
                                <w:szCs w:val="14"/>
                              </w:rPr>
                            </w:pPr>
                            <w:r>
                              <w:rPr>
                                <w:rFonts w:cs="Arial"/>
                                <w:sz w:val="14"/>
                                <w:szCs w:val="14"/>
                              </w:rPr>
                              <w:t xml:space="preserve">4.-  </w:t>
                            </w:r>
                            <w:r>
                              <w:rPr>
                                <w:rFonts w:cs="Arial"/>
                                <w:sz w:val="14"/>
                                <w:szCs w:val="14"/>
                                <w:lang w:val="es-MX" w:eastAsia="es-MX"/>
                              </w:rPr>
                              <w:t>Elaboración de M</w:t>
                            </w:r>
                            <w:r w:rsidRPr="003C68F6">
                              <w:rPr>
                                <w:rFonts w:cs="Arial"/>
                                <w:b/>
                                <w:sz w:val="14"/>
                                <w:szCs w:val="14"/>
                                <w:lang w:val="es-MX" w:eastAsia="es-MX"/>
                              </w:rPr>
                              <w:t>i</w:t>
                            </w:r>
                            <w:r>
                              <w:rPr>
                                <w:rFonts w:cs="Arial"/>
                                <w:sz w:val="14"/>
                                <w:szCs w:val="14"/>
                                <w:lang w:val="es-MX" w:eastAsia="es-MX"/>
                              </w:rPr>
                              <w:t>nuta junta de aclaraciones de entrega copia a los contratistas</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523520" behindDoc="0" locked="0" layoutInCell="1" allowOverlap="1">
                      <wp:simplePos x="0" y="0"/>
                      <wp:positionH relativeFrom="column">
                        <wp:posOffset>944245</wp:posOffset>
                      </wp:positionH>
                      <wp:positionV relativeFrom="paragraph">
                        <wp:posOffset>2069465</wp:posOffset>
                      </wp:positionV>
                      <wp:extent cx="5715" cy="243840"/>
                      <wp:effectExtent l="57150" t="10160" r="51435" b="22225"/>
                      <wp:wrapNone/>
                      <wp:docPr id="2264"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9013F" id="AutoShape 911" o:spid="_x0000_s1026" type="#_x0000_t32" style="position:absolute;margin-left:74.35pt;margin-top:162.95pt;width:.45pt;height:19.2pt;flip:x;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32736" behindDoc="0" locked="0" layoutInCell="1" allowOverlap="1">
                      <wp:simplePos x="0" y="0"/>
                      <wp:positionH relativeFrom="column">
                        <wp:posOffset>152400</wp:posOffset>
                      </wp:positionH>
                      <wp:positionV relativeFrom="paragraph">
                        <wp:posOffset>1617980</wp:posOffset>
                      </wp:positionV>
                      <wp:extent cx="1612265" cy="451485"/>
                      <wp:effectExtent l="8255" t="6350" r="8255" b="8890"/>
                      <wp:wrapNone/>
                      <wp:docPr id="2263"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451485"/>
                              </a:xfrm>
                              <a:prstGeom prst="rect">
                                <a:avLst/>
                              </a:prstGeom>
                              <a:solidFill>
                                <a:srgbClr val="FFFFFF"/>
                              </a:solidFill>
                              <a:ln w="9525">
                                <a:solidFill>
                                  <a:srgbClr val="000000"/>
                                </a:solidFill>
                                <a:miter lim="800000"/>
                                <a:headEnd/>
                                <a:tailEnd/>
                              </a:ln>
                            </wps:spPr>
                            <wps:txbx>
                              <w:txbxContent>
                                <w:p w:rsidR="00A512C2" w:rsidRPr="00D106AB" w:rsidRDefault="00A512C2" w:rsidP="00EC4B5C">
                                  <w:pPr>
                                    <w:spacing w:line="276" w:lineRule="auto"/>
                                    <w:rPr>
                                      <w:rFonts w:cs="Arial"/>
                                      <w:sz w:val="14"/>
                                      <w:szCs w:val="14"/>
                                    </w:rPr>
                                  </w:pPr>
                                  <w:r>
                                    <w:rPr>
                                      <w:rFonts w:cs="Arial"/>
                                      <w:sz w:val="14"/>
                                      <w:szCs w:val="14"/>
                                      <w:lang w:val="es-MX" w:eastAsia="es-MX"/>
                                    </w:rPr>
                                    <w:t>3.</w:t>
                                  </w:r>
                                  <w:r w:rsidRPr="006A2662">
                                    <w:rPr>
                                      <w:rFonts w:cs="Arial"/>
                                      <w:sz w:val="14"/>
                                      <w:szCs w:val="14"/>
                                      <w:lang w:val="es-MX" w:eastAsia="es-MX"/>
                                    </w:rPr>
                                    <w:t xml:space="preserve"> </w:t>
                                  </w:r>
                                  <w:r>
                                    <w:rPr>
                                      <w:rFonts w:cs="Arial"/>
                                      <w:sz w:val="14"/>
                                      <w:szCs w:val="14"/>
                                      <w:lang w:val="es-MX" w:eastAsia="es-MX"/>
                                    </w:rPr>
                                    <w:t>Invitaciones para otras dependencias y para el comité de la obra pública.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251" type="#_x0000_t202" style="position:absolute;left:0;text-align:left;margin-left:12pt;margin-top:127.4pt;width:126.95pt;height:35.5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">
                      <v:textbox>
                        <w:txbxContent>
                          <w:p w:rsidR="00A512C2" w:rsidRPr="00D106AB" w:rsidRDefault="00A512C2" w:rsidP="00EC4B5C">
                            <w:pPr>
                              <w:spacing w:line="276" w:lineRule="auto"/>
                              <w:rPr>
                                <w:rFonts w:cs="Arial"/>
                                <w:sz w:val="14"/>
                                <w:szCs w:val="14"/>
                              </w:rPr>
                            </w:pPr>
                            <w:r>
                              <w:rPr>
                                <w:rFonts w:cs="Arial"/>
                                <w:sz w:val="14"/>
                                <w:szCs w:val="14"/>
                                <w:lang w:val="es-MX" w:eastAsia="es-MX"/>
                              </w:rPr>
                              <w:t>3.</w:t>
                            </w:r>
                            <w:r w:rsidRPr="006A2662">
                              <w:rPr>
                                <w:rFonts w:cs="Arial"/>
                                <w:sz w:val="14"/>
                                <w:szCs w:val="14"/>
                                <w:lang w:val="es-MX" w:eastAsia="es-MX"/>
                              </w:rPr>
                              <w:t xml:space="preserve"> </w:t>
                            </w:r>
                            <w:r>
                              <w:rPr>
                                <w:rFonts w:cs="Arial"/>
                                <w:sz w:val="14"/>
                                <w:szCs w:val="14"/>
                                <w:lang w:val="es-MX" w:eastAsia="es-MX"/>
                              </w:rPr>
                              <w:t>Invitaciones para otras dependencias y para el comité de la obra pública.</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517376" behindDoc="0" locked="0" layoutInCell="1" allowOverlap="1">
                      <wp:simplePos x="0" y="0"/>
                      <wp:positionH relativeFrom="column">
                        <wp:posOffset>936625</wp:posOffset>
                      </wp:positionH>
                      <wp:positionV relativeFrom="paragraph">
                        <wp:posOffset>1322705</wp:posOffset>
                      </wp:positionV>
                      <wp:extent cx="0" cy="295275"/>
                      <wp:effectExtent l="59055" t="6350" r="55245" b="22225"/>
                      <wp:wrapNone/>
                      <wp:docPr id="2262"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D8AC66" id="AutoShape 905" o:spid="_x0000_s1026" type="#_x0000_t32" style="position:absolute;margin-left:73.75pt;margin-top:104.15pt;width:0;height:23.2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AWNgIAAGEEAAAOAAAAZHJzL2Uyb0RvYy54bWysVMuO2yAU3VfqPyD2GT+aZBI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18400" behindDoc="0" locked="0" layoutInCell="1" allowOverlap="1">
                      <wp:simplePos x="0" y="0"/>
                      <wp:positionH relativeFrom="column">
                        <wp:posOffset>155575</wp:posOffset>
                      </wp:positionH>
                      <wp:positionV relativeFrom="paragraph">
                        <wp:posOffset>760730</wp:posOffset>
                      </wp:positionV>
                      <wp:extent cx="1609090" cy="561975"/>
                      <wp:effectExtent l="11430" t="6350" r="8255" b="12700"/>
                      <wp:wrapNone/>
                      <wp:docPr id="2261"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61975"/>
                              </a:xfrm>
                              <a:prstGeom prst="rect">
                                <a:avLst/>
                              </a:prstGeom>
                              <a:solidFill>
                                <a:srgbClr val="FFFFFF"/>
                              </a:solidFill>
                              <a:ln w="9525">
                                <a:solidFill>
                                  <a:srgbClr val="000000"/>
                                </a:solidFill>
                                <a:miter lim="800000"/>
                                <a:headEnd/>
                                <a:tailEnd/>
                              </a:ln>
                            </wps:spPr>
                            <wps:txbx>
                              <w:txbxContent>
                                <w:p w:rsidR="00A512C2" w:rsidRPr="003848CC" w:rsidRDefault="00A512C2" w:rsidP="00EC4B5C">
                                  <w:pPr>
                                    <w:spacing w:line="276" w:lineRule="auto"/>
                                    <w:rPr>
                                      <w:lang w:val="es-MX"/>
                                    </w:rPr>
                                  </w:pPr>
                                  <w:r>
                                    <w:rPr>
                                      <w:rFonts w:cs="Arial"/>
                                      <w:sz w:val="14"/>
                                      <w:szCs w:val="14"/>
                                      <w:lang w:val="es-MX" w:eastAsia="es-MX"/>
                                    </w:rPr>
                                    <w:t>2.- Programación de eventos para los concursos y elaboración de documentos para concursos.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252" type="#_x0000_t202" style="position:absolute;left:0;text-align:left;margin-left:12.25pt;margin-top:59.9pt;width:126.7pt;height:44.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">
                      <v:textbox>
                        <w:txbxContent>
                          <w:p w:rsidR="00A512C2" w:rsidRPr="003848CC" w:rsidRDefault="00A512C2" w:rsidP="00EC4B5C">
                            <w:pPr>
                              <w:spacing w:line="276" w:lineRule="auto"/>
                              <w:rPr>
                                <w:lang w:val="es-MX"/>
                              </w:rPr>
                            </w:pPr>
                            <w:r>
                              <w:rPr>
                                <w:rFonts w:cs="Arial"/>
                                <w:sz w:val="14"/>
                                <w:szCs w:val="14"/>
                                <w:lang w:val="es-MX" w:eastAsia="es-MX"/>
                              </w:rPr>
                              <w:t>2.- Programación de eventos para los concursos y elaboración de documentos para concursos.</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519424" behindDoc="0" locked="0" layoutInCell="1" allowOverlap="1">
                      <wp:simplePos x="0" y="0"/>
                      <wp:positionH relativeFrom="column">
                        <wp:posOffset>945515</wp:posOffset>
                      </wp:positionH>
                      <wp:positionV relativeFrom="paragraph">
                        <wp:posOffset>491490</wp:posOffset>
                      </wp:positionV>
                      <wp:extent cx="4445" cy="269240"/>
                      <wp:effectExtent l="48895" t="13335" r="60960" b="22225"/>
                      <wp:wrapNone/>
                      <wp:docPr id="2260"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884D9" id="AutoShape 907" o:spid="_x0000_s1026" type="#_x0000_t32" style="position:absolute;margin-left:74.45pt;margin-top:38.7pt;width:.35pt;height:21.2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zwkOwIAAGQEAAAOAAAAZHJzL2Uyb0RvYy54bWysVMuO2yAU3VfqPyD2GT/qZBI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42976" behindDoc="0" locked="0" layoutInCell="1" allowOverlap="1">
                      <wp:simplePos x="0" y="0"/>
                      <wp:positionH relativeFrom="column">
                        <wp:posOffset>215265</wp:posOffset>
                      </wp:positionH>
                      <wp:positionV relativeFrom="paragraph">
                        <wp:posOffset>4127500</wp:posOffset>
                      </wp:positionV>
                      <wp:extent cx="1612265" cy="842010"/>
                      <wp:effectExtent l="13970" t="10795" r="12065" b="13970"/>
                      <wp:wrapNone/>
                      <wp:docPr id="2259"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842010"/>
                              </a:xfrm>
                              <a:prstGeom prst="rect">
                                <a:avLst/>
                              </a:prstGeom>
                              <a:solidFill>
                                <a:srgbClr val="FFFFFF"/>
                              </a:solidFill>
                              <a:ln w="9525">
                                <a:solidFill>
                                  <a:srgbClr val="000000"/>
                                </a:solidFill>
                                <a:miter lim="800000"/>
                                <a:headEnd/>
                                <a:tailEnd/>
                              </a:ln>
                            </wps:spPr>
                            <wps:txbx>
                              <w:txbxContent>
                                <w:p w:rsidR="00A512C2" w:rsidRPr="000A6F43" w:rsidRDefault="00A512C2" w:rsidP="00EC4B5C">
                                  <w:pPr>
                                    <w:rPr>
                                      <w:lang w:val="es-MX"/>
                                    </w:rPr>
                                  </w:pPr>
                                  <w:r>
                                    <w:rPr>
                                      <w:lang w:val="es-MX"/>
                                    </w:rPr>
                                    <w:t xml:space="preserve">7.-  </w:t>
                                  </w:r>
                                  <w:r w:rsidRPr="002A4F7F">
                                    <w:rPr>
                                      <w:sz w:val="14"/>
                                      <w:szCs w:val="14"/>
                                      <w:lang w:val="es-MX"/>
                                    </w:rPr>
                                    <w:t>Elaboración de Actas de dictamen y se realiza</w:t>
                                  </w:r>
                                  <w:r>
                                    <w:rPr>
                                      <w:lang w:val="es-MX"/>
                                    </w:rPr>
                                    <w:t xml:space="preserve">  </w:t>
                                  </w:r>
                                  <w:r w:rsidRPr="002A4F7F">
                                    <w:rPr>
                                      <w:sz w:val="14"/>
                                      <w:szCs w:val="14"/>
                                      <w:lang w:val="es-MX"/>
                                    </w:rPr>
                                    <w:t>acta de fallo, donde se adjudica el proyecto a la empresa</w:t>
                                  </w:r>
                                  <w:r>
                                    <w:rPr>
                                      <w:lang w:val="es-MX"/>
                                    </w:rPr>
                                    <w:t xml:space="preserve"> </w:t>
                                  </w:r>
                                  <w:r w:rsidRPr="002A4F7F">
                                    <w:rPr>
                                      <w:sz w:val="14"/>
                                      <w:szCs w:val="14"/>
                                      <w:lang w:val="es-MX"/>
                                    </w:rPr>
                                    <w:t>ganadora</w:t>
                                  </w:r>
                                  <w:r>
                                    <w:rPr>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0" o:spid="_x0000_s1253" style="position:absolute;left:0;text-align:left;margin-left:16.95pt;margin-top:325pt;width:126.95pt;height:66.3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">
                      <v:textbox>
                        <w:txbxContent>
                          <w:p w:rsidR="00A512C2" w:rsidRPr="000A6F43" w:rsidRDefault="00A512C2" w:rsidP="00EC4B5C">
                            <w:pPr>
                              <w:rPr>
                                <w:lang w:val="es-MX"/>
                              </w:rPr>
                            </w:pPr>
                            <w:r>
                              <w:rPr>
                                <w:lang w:val="es-MX"/>
                              </w:rPr>
                              <w:t xml:space="preserve">7.-  </w:t>
                            </w:r>
                            <w:r w:rsidRPr="002A4F7F">
                              <w:rPr>
                                <w:sz w:val="14"/>
                                <w:szCs w:val="14"/>
                                <w:lang w:val="es-MX"/>
                              </w:rPr>
                              <w:t>Elaboración de Actas de dictamen y se realiza</w:t>
                            </w:r>
                            <w:r>
                              <w:rPr>
                                <w:lang w:val="es-MX"/>
                              </w:rPr>
                              <w:t xml:space="preserve">  </w:t>
                            </w:r>
                            <w:r w:rsidRPr="002A4F7F">
                              <w:rPr>
                                <w:sz w:val="14"/>
                                <w:szCs w:val="14"/>
                                <w:lang w:val="es-MX"/>
                              </w:rPr>
                              <w:t>acta de fallo, donde se adjudica el proyecto a la empresa</w:t>
                            </w:r>
                            <w:r>
                              <w:rPr>
                                <w:lang w:val="es-MX"/>
                              </w:rPr>
                              <w:t xml:space="preserve"> </w:t>
                            </w:r>
                            <w:r w:rsidRPr="002A4F7F">
                              <w:rPr>
                                <w:sz w:val="14"/>
                                <w:szCs w:val="14"/>
                                <w:lang w:val="es-MX"/>
                              </w:rPr>
                              <w:t>ganadora</w:t>
                            </w:r>
                            <w:r>
                              <w:rPr>
                                <w:lang w:val="es-MX"/>
                              </w:rPr>
                              <w:t>.</w:t>
                            </w:r>
                          </w:p>
                        </w:txbxContent>
                      </v:textbox>
                    </v:rect>
                  </w:pict>
                </mc:Fallback>
              </mc:AlternateContent>
            </w:r>
          </w:p>
        </w:tc>
        <w:tc>
          <w:tcPr>
            <w:tcW w:w="3581" w:type="dxa"/>
            <w:shd w:val="clear" w:color="auto" w:fill="auto"/>
          </w:tcPr>
          <w:p w:rsidR="00EC4B5C" w:rsidRPr="0036014A" w:rsidRDefault="008D04A6" w:rsidP="00F64BDF">
            <w:pPr>
              <w:spacing w:line="240" w:lineRule="auto"/>
              <w:rPr>
                <w:rFonts w:cs="Arial"/>
                <w:sz w:val="22"/>
                <w:szCs w:val="22"/>
                <w:highlight w:val="red"/>
                <w:lang w:val="es-MX" w:eastAsia="es-MX"/>
              </w:rPr>
            </w:pPr>
            <w:r>
              <w:rPr>
                <w:rFonts w:cs="Arial"/>
                <w:noProof/>
                <w:sz w:val="14"/>
                <w:szCs w:val="14"/>
                <w:lang w:val="es-MX" w:eastAsia="es-MX"/>
              </w:rPr>
              <mc:AlternateContent>
                <mc:Choice Requires="wps">
                  <w:drawing>
                    <wp:anchor distT="0" distB="0" distL="114300" distR="114300" simplePos="0" relativeHeight="252515328" behindDoc="0" locked="0" layoutInCell="1" allowOverlap="1">
                      <wp:simplePos x="0" y="0"/>
                      <wp:positionH relativeFrom="column">
                        <wp:posOffset>1580515</wp:posOffset>
                      </wp:positionH>
                      <wp:positionV relativeFrom="paragraph">
                        <wp:posOffset>2386965</wp:posOffset>
                      </wp:positionV>
                      <wp:extent cx="1915795" cy="635"/>
                      <wp:effectExtent l="8255" t="6350" r="9525" b="12065"/>
                      <wp:wrapNone/>
                      <wp:docPr id="2258"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57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CEEC2" id="AutoShape 903" o:spid="_x0000_s1026" type="#_x0000_t32" style="position:absolute;margin-left:124.45pt;margin-top:187.95pt;width:150.85pt;height:.05pt;flip:x;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utLAIAAEwEAAAOAAAAZHJzL2Uyb0RvYy54bWysVE2P2jAQvVfqf7B8hyRA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"/>
                  </w:pict>
                </mc:Fallback>
              </mc:AlternateContent>
            </w:r>
            <w:r>
              <w:rPr>
                <w:rFonts w:cs="Arial"/>
                <w:noProof/>
                <w:sz w:val="14"/>
                <w:szCs w:val="14"/>
                <w:lang w:val="es-MX" w:eastAsia="es-MX"/>
              </w:rPr>
              <mc:AlternateContent>
                <mc:Choice Requires="wps">
                  <w:drawing>
                    <wp:anchor distT="0" distB="0" distL="114300" distR="114300" simplePos="0" relativeHeight="252538880" behindDoc="0" locked="0" layoutInCell="1" allowOverlap="1">
                      <wp:simplePos x="0" y="0"/>
                      <wp:positionH relativeFrom="column">
                        <wp:posOffset>1581150</wp:posOffset>
                      </wp:positionH>
                      <wp:positionV relativeFrom="paragraph">
                        <wp:posOffset>2058670</wp:posOffset>
                      </wp:positionV>
                      <wp:extent cx="0" cy="328295"/>
                      <wp:effectExtent l="56515" t="20955" r="57785" b="12700"/>
                      <wp:wrapNone/>
                      <wp:docPr id="2257"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9CCEF" id="AutoShape 926" o:spid="_x0000_s1026" type="#_x0000_t32" style="position:absolute;margin-left:124.5pt;margin-top:162.1pt;width:0;height:25.85pt;flip:y;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534784" behindDoc="0" locked="0" layoutInCell="1" allowOverlap="1">
                      <wp:simplePos x="0" y="0"/>
                      <wp:positionH relativeFrom="column">
                        <wp:posOffset>132715</wp:posOffset>
                      </wp:positionH>
                      <wp:positionV relativeFrom="paragraph">
                        <wp:posOffset>527050</wp:posOffset>
                      </wp:positionV>
                      <wp:extent cx="3175" cy="4450715"/>
                      <wp:effectExtent l="8255" t="13335" r="7620" b="12700"/>
                      <wp:wrapNone/>
                      <wp:docPr id="2256" name="AutoShap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450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718B9" id="AutoShape 922" o:spid="_x0000_s1026" type="#_x0000_t32" style="position:absolute;margin-left:10.45pt;margin-top:41.5pt;width:.25pt;height:350.4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kxJQIAAEM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"/>
                  </w:pict>
                </mc:Fallback>
              </mc:AlternateContent>
            </w:r>
            <w:r>
              <w:rPr>
                <w:rFonts w:cs="Arial"/>
                <w:noProof/>
                <w:sz w:val="22"/>
                <w:szCs w:val="22"/>
                <w:lang w:val="es-MX" w:eastAsia="es-MX"/>
              </w:rPr>
              <mc:AlternateContent>
                <mc:Choice Requires="wps">
                  <w:drawing>
                    <wp:anchor distT="0" distB="0" distL="114300" distR="114300" simplePos="0" relativeHeight="252521472" behindDoc="0" locked="0" layoutInCell="1" allowOverlap="1">
                      <wp:simplePos x="0" y="0"/>
                      <wp:positionH relativeFrom="column">
                        <wp:posOffset>955675</wp:posOffset>
                      </wp:positionH>
                      <wp:positionV relativeFrom="paragraph">
                        <wp:posOffset>527685</wp:posOffset>
                      </wp:positionV>
                      <wp:extent cx="635" cy="135890"/>
                      <wp:effectExtent l="59690" t="13970" r="53975" b="21590"/>
                      <wp:wrapNone/>
                      <wp:docPr id="2255"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08223" id="AutoShape 909" o:spid="_x0000_s1026" type="#_x0000_t32" style="position:absolute;margin-left:75.25pt;margin-top:41.55pt;width:.05pt;height:10.7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m9OgIAAGM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514304" behindDoc="0" locked="0" layoutInCell="1" allowOverlap="1">
                      <wp:simplePos x="0" y="0"/>
                      <wp:positionH relativeFrom="column">
                        <wp:posOffset>135890</wp:posOffset>
                      </wp:positionH>
                      <wp:positionV relativeFrom="paragraph">
                        <wp:posOffset>527685</wp:posOffset>
                      </wp:positionV>
                      <wp:extent cx="819785" cy="0"/>
                      <wp:effectExtent l="11430" t="13970" r="6985" b="5080"/>
                      <wp:wrapNone/>
                      <wp:docPr id="2254" name="AutoShap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62766" id="AutoShape 902" o:spid="_x0000_s1026" type="#_x0000_t32" style="position:absolute;margin-left:10.7pt;margin-top:41.55pt;width:64.55pt;height: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YIg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"/>
                  </w:pict>
                </mc:Fallback>
              </mc:AlternateContent>
            </w:r>
            <w:r>
              <w:rPr>
                <w:rFonts w:cs="Arial"/>
                <w:noProof/>
                <w:sz w:val="22"/>
                <w:szCs w:val="22"/>
                <w:lang w:val="es-MX" w:eastAsia="es-MX"/>
              </w:rPr>
              <mc:AlternateContent>
                <mc:Choice Requires="wps">
                  <w:drawing>
                    <wp:anchor distT="0" distB="0" distL="114300" distR="114300" simplePos="0" relativeHeight="252520448" behindDoc="0" locked="0" layoutInCell="1" allowOverlap="1">
                      <wp:simplePos x="0" y="0"/>
                      <wp:positionH relativeFrom="column">
                        <wp:posOffset>349885</wp:posOffset>
                      </wp:positionH>
                      <wp:positionV relativeFrom="paragraph">
                        <wp:posOffset>663575</wp:posOffset>
                      </wp:positionV>
                      <wp:extent cx="1564005" cy="1445895"/>
                      <wp:effectExtent l="6350" t="6985" r="10795" b="13970"/>
                      <wp:wrapNone/>
                      <wp:docPr id="2253"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45895"/>
                              </a:xfrm>
                              <a:prstGeom prst="rect">
                                <a:avLst/>
                              </a:prstGeom>
                              <a:solidFill>
                                <a:srgbClr val="FFFFFF"/>
                              </a:solidFill>
                              <a:ln w="9525">
                                <a:solidFill>
                                  <a:srgbClr val="000000"/>
                                </a:solidFill>
                                <a:miter lim="800000"/>
                                <a:headEnd/>
                                <a:tailEnd/>
                              </a:ln>
                            </wps:spPr>
                            <wps:txbx>
                              <w:txbxContent>
                                <w:p w:rsidR="00A512C2" w:rsidRDefault="00A512C2" w:rsidP="00EC4B5C">
                                  <w:pPr>
                                    <w:jc w:val="center"/>
                                    <w:rPr>
                                      <w:rFonts w:cs="Arial"/>
                                      <w:sz w:val="14"/>
                                      <w:szCs w:val="14"/>
                                    </w:rPr>
                                  </w:pPr>
                                  <w:r>
                                    <w:rPr>
                                      <w:rFonts w:cs="Arial"/>
                                      <w:sz w:val="14"/>
                                      <w:szCs w:val="14"/>
                                    </w:rPr>
                                    <w:t>5.- Recibe, y envía a la Subdirección y Dirección;  para firma de  la Validación oficial.</w:t>
                                  </w:r>
                                </w:p>
                                <w:p w:rsidR="00A512C2" w:rsidRDefault="00A512C2" w:rsidP="00EC4B5C">
                                  <w:pPr>
                                    <w:jc w:val="center"/>
                                    <w:rPr>
                                      <w:rFonts w:cs="Arial"/>
                                      <w:sz w:val="14"/>
                                      <w:szCs w:val="14"/>
                                    </w:rPr>
                                  </w:pPr>
                                </w:p>
                                <w:p w:rsidR="00A512C2" w:rsidRDefault="00A512C2" w:rsidP="00EC4B5C">
                                  <w:pPr>
                                    <w:jc w:val="center"/>
                                  </w:pPr>
                                  <w:r>
                                    <w:rPr>
                                      <w:rFonts w:cs="Arial"/>
                                      <w:sz w:val="14"/>
                                      <w:szCs w:val="14"/>
                                    </w:rPr>
                                    <w:t>Ya firmado lo regresa al Departamento, para su proceso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8" o:spid="_x0000_s1254" type="#_x0000_t202" style="position:absolute;left:0;text-align:left;margin-left:27.55pt;margin-top:52.25pt;width:123.15pt;height:113.8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">
                      <v:textbox>
                        <w:txbxContent>
                          <w:p w:rsidR="00A512C2" w:rsidRDefault="00A512C2" w:rsidP="00EC4B5C">
                            <w:pPr>
                              <w:jc w:val="center"/>
                              <w:rPr>
                                <w:rFonts w:cs="Arial"/>
                                <w:sz w:val="14"/>
                                <w:szCs w:val="14"/>
                              </w:rPr>
                            </w:pPr>
                            <w:r>
                              <w:rPr>
                                <w:rFonts w:cs="Arial"/>
                                <w:sz w:val="14"/>
                                <w:szCs w:val="14"/>
                              </w:rPr>
                              <w:t>5.- Recibe, y envía a la Subdirección y Dirección;  para firma de  la Validación oficial.</w:t>
                            </w:r>
                          </w:p>
                          <w:p w:rsidR="00A512C2" w:rsidRDefault="00A512C2" w:rsidP="00EC4B5C">
                            <w:pPr>
                              <w:jc w:val="center"/>
                              <w:rPr>
                                <w:rFonts w:cs="Arial"/>
                                <w:sz w:val="14"/>
                                <w:szCs w:val="14"/>
                              </w:rPr>
                            </w:pPr>
                          </w:p>
                          <w:p w:rsidR="00A512C2" w:rsidRDefault="00A512C2" w:rsidP="00EC4B5C">
                            <w:pPr>
                              <w:jc w:val="center"/>
                            </w:pPr>
                            <w:r>
                              <w:rPr>
                                <w:rFonts w:cs="Arial"/>
                                <w:sz w:val="14"/>
                                <w:szCs w:val="14"/>
                              </w:rPr>
                              <w:t>Ya firmado lo regresa al Departamento, para su proceso siguiente.</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540928" behindDoc="0" locked="0" layoutInCell="1" allowOverlap="1">
                      <wp:simplePos x="0" y="0"/>
                      <wp:positionH relativeFrom="column">
                        <wp:posOffset>132715</wp:posOffset>
                      </wp:positionH>
                      <wp:positionV relativeFrom="paragraph">
                        <wp:posOffset>4089400</wp:posOffset>
                      </wp:positionV>
                      <wp:extent cx="635" cy="635"/>
                      <wp:effectExtent l="8255" t="13335" r="10160" b="5080"/>
                      <wp:wrapNone/>
                      <wp:docPr id="2252" name="AutoShape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D2D7F" id="AutoShape 928" o:spid="_x0000_s1026" type="#_x0000_t32" style="position:absolute;margin-left:10.45pt;margin-top:322pt;width:.05pt;height:.0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"/>
                  </w:pict>
                </mc:Fallback>
              </mc:AlternateContent>
            </w:r>
            <w:r>
              <w:rPr>
                <w:rFonts w:cs="Arial"/>
                <w:noProof/>
                <w:sz w:val="14"/>
                <w:szCs w:val="14"/>
                <w:lang w:val="es-MX" w:eastAsia="es-MX"/>
              </w:rPr>
              <mc:AlternateContent>
                <mc:Choice Requires="wps">
                  <w:drawing>
                    <wp:anchor distT="0" distB="0" distL="114300" distR="114300" simplePos="0" relativeHeight="252533760" behindDoc="0" locked="0" layoutInCell="1" allowOverlap="1">
                      <wp:simplePos x="0" y="0"/>
                      <wp:positionH relativeFrom="column">
                        <wp:posOffset>1913890</wp:posOffset>
                      </wp:positionH>
                      <wp:positionV relativeFrom="paragraph">
                        <wp:posOffset>904875</wp:posOffset>
                      </wp:positionV>
                      <wp:extent cx="779780" cy="0"/>
                      <wp:effectExtent l="8255" t="10160" r="12065" b="8890"/>
                      <wp:wrapNone/>
                      <wp:docPr id="2251" name="AutoShap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9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BD614" id="AutoShape 921" o:spid="_x0000_s1026" type="#_x0000_t32" style="position:absolute;margin-left:150.7pt;margin-top:71.25pt;width:61.4pt;height:0;flip:x;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"/>
                  </w:pict>
                </mc:Fallback>
              </mc:AlternateContent>
            </w:r>
          </w:p>
        </w:tc>
        <w:tc>
          <w:tcPr>
            <w:tcW w:w="4215" w:type="dxa"/>
            <w:shd w:val="clear" w:color="auto" w:fill="auto"/>
          </w:tcPr>
          <w:p w:rsidR="00EC4B5C" w:rsidRDefault="008D04A6" w:rsidP="00F64BDF">
            <w:pPr>
              <w:spacing w:line="240" w:lineRule="auto"/>
              <w:rPr>
                <w:rFonts w:cs="Arial"/>
                <w:sz w:val="22"/>
                <w:szCs w:val="22"/>
                <w:highlight w:val="red"/>
                <w:lang w:val="es-MX" w:eastAsia="es-MX"/>
              </w:rPr>
            </w:pPr>
            <w:r>
              <w:rPr>
                <w:rFonts w:cs="Arial"/>
                <w:noProof/>
                <w:sz w:val="22"/>
                <w:szCs w:val="22"/>
                <w:lang w:val="es-MX" w:eastAsia="es-MX"/>
              </w:rPr>
              <mc:AlternateContent>
                <mc:Choice Requires="wps">
                  <w:drawing>
                    <wp:anchor distT="0" distB="0" distL="114300" distR="114300" simplePos="0" relativeHeight="252525568" behindDoc="0" locked="0" layoutInCell="1" allowOverlap="1">
                      <wp:simplePos x="0" y="0"/>
                      <wp:positionH relativeFrom="column">
                        <wp:posOffset>1223010</wp:posOffset>
                      </wp:positionH>
                      <wp:positionV relativeFrom="paragraph">
                        <wp:posOffset>251460</wp:posOffset>
                      </wp:positionV>
                      <wp:extent cx="635" cy="412115"/>
                      <wp:effectExtent l="57785" t="13970" r="55880" b="21590"/>
                      <wp:wrapNone/>
                      <wp:docPr id="2250"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2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91ADA" id="AutoShape 913" o:spid="_x0000_s1026" type="#_x0000_t32" style="position:absolute;margin-left:96.3pt;margin-top:19.8pt;width:.05pt;height:32.4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">
                      <v:stroke endarrow="block"/>
                    </v:shape>
                  </w:pict>
                </mc:Fallback>
              </mc:AlternateContent>
            </w:r>
            <w:r w:rsidR="00EC4B5C" w:rsidRPr="00AB1434">
              <w:rPr>
                <w:rFonts w:cs="Arial"/>
                <w:sz w:val="14"/>
                <w:szCs w:val="14"/>
                <w:lang w:val="es-MX" w:eastAsia="es-MX"/>
              </w:rPr>
              <w:t>.</w:t>
            </w:r>
            <w:r>
              <w:rPr>
                <w:rFonts w:cs="Arial"/>
                <w:noProof/>
                <w:sz w:val="22"/>
                <w:szCs w:val="22"/>
                <w:lang w:val="es-MX" w:eastAsia="es-MX"/>
              </w:rPr>
              <mc:AlternateContent>
                <mc:Choice Requires="wps">
                  <w:drawing>
                    <wp:anchor distT="0" distB="0" distL="114300" distR="114300" simplePos="0" relativeHeight="252527616" behindDoc="0" locked="0" layoutInCell="1" allowOverlap="1">
                      <wp:simplePos x="0" y="0"/>
                      <wp:positionH relativeFrom="column">
                        <wp:posOffset>419735</wp:posOffset>
                      </wp:positionH>
                      <wp:positionV relativeFrom="paragraph">
                        <wp:posOffset>251460</wp:posOffset>
                      </wp:positionV>
                      <wp:extent cx="10160" cy="653415"/>
                      <wp:effectExtent l="6985" t="13970" r="11430" b="8890"/>
                      <wp:wrapNone/>
                      <wp:docPr id="2249"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41DC9" id="AutoShape 915" o:spid="_x0000_s1026" type="#_x0000_t32" style="position:absolute;margin-left:33.05pt;margin-top:19.8pt;width:.8pt;height:51.45pt;flip:x;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WiLQIAAE0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"/>
                  </w:pict>
                </mc:Fallback>
              </mc:AlternateContent>
            </w:r>
            <w:r>
              <w:rPr>
                <w:rFonts w:cs="Arial"/>
                <w:noProof/>
                <w:sz w:val="22"/>
                <w:szCs w:val="22"/>
                <w:lang w:val="es-MX" w:eastAsia="es-MX"/>
              </w:rPr>
              <mc:AlternateContent>
                <mc:Choice Requires="wps">
                  <w:drawing>
                    <wp:anchor distT="0" distB="0" distL="114300" distR="114300" simplePos="0" relativeHeight="252528640" behindDoc="0" locked="0" layoutInCell="1" allowOverlap="1">
                      <wp:simplePos x="0" y="0"/>
                      <wp:positionH relativeFrom="column">
                        <wp:posOffset>429895</wp:posOffset>
                      </wp:positionH>
                      <wp:positionV relativeFrom="paragraph">
                        <wp:posOffset>251460</wp:posOffset>
                      </wp:positionV>
                      <wp:extent cx="792480" cy="0"/>
                      <wp:effectExtent l="7620" t="13970" r="9525" b="5080"/>
                      <wp:wrapNone/>
                      <wp:docPr id="2248"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4E96E" id="AutoShape 916" o:spid="_x0000_s1026" type="#_x0000_t32" style="position:absolute;margin-left:33.85pt;margin-top:19.8pt;width:62.4pt;height:0;flip:x;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"/>
                  </w:pict>
                </mc:Fallback>
              </mc:AlternateContent>
            </w:r>
            <w:r>
              <w:rPr>
                <w:rFonts w:cs="Arial"/>
                <w:noProof/>
                <w:sz w:val="22"/>
                <w:szCs w:val="22"/>
                <w:lang w:val="es-MX" w:eastAsia="es-MX"/>
              </w:rPr>
              <mc:AlternateContent>
                <mc:Choice Requires="wps">
                  <w:drawing>
                    <wp:anchor distT="0" distB="0" distL="114300" distR="114300" simplePos="0" relativeHeight="252530688" behindDoc="0" locked="0" layoutInCell="1" allowOverlap="1">
                      <wp:simplePos x="0" y="0"/>
                      <wp:positionH relativeFrom="column">
                        <wp:posOffset>805815</wp:posOffset>
                      </wp:positionH>
                      <wp:positionV relativeFrom="paragraph">
                        <wp:posOffset>4558665</wp:posOffset>
                      </wp:positionV>
                      <wp:extent cx="635" cy="33020"/>
                      <wp:effectExtent l="12065" t="6350" r="6350" b="8255"/>
                      <wp:wrapNone/>
                      <wp:docPr id="2247" name="AutoShap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15222" id="AutoShape 918" o:spid="_x0000_s1026" type="#_x0000_t32" style="position:absolute;margin-left:63.45pt;margin-top:358.95pt;width:.05pt;height:2.6pt;flip:y;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"/>
                  </w:pict>
                </mc:Fallback>
              </mc:AlternateContent>
            </w: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8D04A6" w:rsidP="00F64BDF">
            <w:pPr>
              <w:rPr>
                <w:rFonts w:cs="Arial"/>
                <w:sz w:val="22"/>
                <w:szCs w:val="22"/>
                <w:highlight w:val="red"/>
                <w:lang w:val="es-MX" w:eastAsia="es-MX"/>
              </w:rPr>
            </w:pPr>
            <w:r>
              <w:rPr>
                <w:rFonts w:cs="Arial"/>
                <w:noProof/>
                <w:sz w:val="22"/>
                <w:szCs w:val="22"/>
                <w:lang w:val="es-MX" w:eastAsia="es-MX"/>
              </w:rPr>
              <mc:AlternateContent>
                <mc:Choice Requires="wps">
                  <w:drawing>
                    <wp:anchor distT="0" distB="0" distL="114300" distR="114300" simplePos="0" relativeHeight="252526592" behindDoc="0" locked="0" layoutInCell="1" allowOverlap="1">
                      <wp:simplePos x="0" y="0"/>
                      <wp:positionH relativeFrom="column">
                        <wp:posOffset>682625</wp:posOffset>
                      </wp:positionH>
                      <wp:positionV relativeFrom="paragraph">
                        <wp:posOffset>180340</wp:posOffset>
                      </wp:positionV>
                      <wp:extent cx="1633220" cy="608965"/>
                      <wp:effectExtent l="12700" t="6985" r="11430" b="12700"/>
                      <wp:wrapNone/>
                      <wp:docPr id="2246"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608965"/>
                              </a:xfrm>
                              <a:prstGeom prst="rect">
                                <a:avLst/>
                              </a:prstGeom>
                              <a:solidFill>
                                <a:srgbClr val="FFFFFF"/>
                              </a:solidFill>
                              <a:ln w="9525">
                                <a:solidFill>
                                  <a:srgbClr val="000000"/>
                                </a:solidFill>
                                <a:miter lim="800000"/>
                                <a:headEnd/>
                                <a:tailEnd/>
                              </a:ln>
                            </wps:spPr>
                            <wps:txbx>
                              <w:txbxContent>
                                <w:p w:rsidR="00A512C2" w:rsidRPr="006A6836" w:rsidRDefault="00A512C2" w:rsidP="00EC4B5C">
                                  <w:pPr>
                                    <w:jc w:val="center"/>
                                    <w:rPr>
                                      <w:rFonts w:cs="Arial"/>
                                      <w:sz w:val="16"/>
                                      <w:szCs w:val="16"/>
                                      <w:lang w:val="es-MX"/>
                                    </w:rPr>
                                  </w:pPr>
                                  <w:r>
                                    <w:rPr>
                                      <w:rFonts w:cs="Arial"/>
                                      <w:sz w:val="16"/>
                                      <w:szCs w:val="16"/>
                                      <w:lang w:val="es-MX"/>
                                    </w:rPr>
                                    <w:t>Firma y regresa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4" o:spid="_x0000_s1255" type="#_x0000_t202" style="position:absolute;left:0;text-align:left;margin-left:53.75pt;margin-top:14.2pt;width:128.6pt;height:47.9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">
                      <v:textbox>
                        <w:txbxContent>
                          <w:p w:rsidR="00A512C2" w:rsidRPr="006A6836" w:rsidRDefault="00A512C2" w:rsidP="00EC4B5C">
                            <w:pPr>
                              <w:jc w:val="center"/>
                              <w:rPr>
                                <w:rFonts w:cs="Arial"/>
                                <w:sz w:val="16"/>
                                <w:szCs w:val="16"/>
                                <w:lang w:val="es-MX"/>
                              </w:rPr>
                            </w:pPr>
                            <w:r>
                              <w:rPr>
                                <w:rFonts w:cs="Arial"/>
                                <w:sz w:val="16"/>
                                <w:szCs w:val="16"/>
                                <w:lang w:val="es-MX"/>
                              </w:rPr>
                              <w:t>Firma y regresa  para su trámite correspondiente.</w:t>
                            </w:r>
                          </w:p>
                        </w:txbxContent>
                      </v:textbox>
                    </v:shape>
                  </w:pict>
                </mc:Fallback>
              </mc:AlternateContent>
            </w: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8D04A6" w:rsidP="00F64BDF">
            <w:pPr>
              <w:rPr>
                <w:rFonts w:cs="Arial"/>
                <w:sz w:val="22"/>
                <w:szCs w:val="22"/>
                <w:highlight w:val="red"/>
                <w:lang w:val="es-MX" w:eastAsia="es-MX"/>
              </w:rPr>
            </w:pPr>
            <w:r>
              <w:rPr>
                <w:rFonts w:cs="Arial"/>
                <w:noProof/>
                <w:sz w:val="14"/>
                <w:szCs w:val="14"/>
                <w:lang w:val="es-MX" w:eastAsia="es-MX"/>
              </w:rPr>
              <mc:AlternateContent>
                <mc:Choice Requires="wps">
                  <w:drawing>
                    <wp:anchor distT="0" distB="0" distL="114300" distR="114300" simplePos="0" relativeHeight="252531712" behindDoc="0" locked="0" layoutInCell="1" allowOverlap="1">
                      <wp:simplePos x="0" y="0"/>
                      <wp:positionH relativeFrom="column">
                        <wp:posOffset>1223645</wp:posOffset>
                      </wp:positionH>
                      <wp:positionV relativeFrom="paragraph">
                        <wp:posOffset>27305</wp:posOffset>
                      </wp:positionV>
                      <wp:extent cx="0" cy="1114425"/>
                      <wp:effectExtent l="10795" t="6350" r="8255" b="12700"/>
                      <wp:wrapNone/>
                      <wp:docPr id="2245"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14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6B22E7" id="AutoShape 919" o:spid="_x0000_s1026" type="#_x0000_t32" style="position:absolute;margin-left:96.35pt;margin-top:2.15pt;width:0;height:87.75pt;flip:y;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"/>
                  </w:pict>
                </mc:Fallback>
              </mc:AlternateContent>
            </w: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8D04A6" w:rsidP="00F64BDF">
            <w:pPr>
              <w:tabs>
                <w:tab w:val="left" w:pos="1335"/>
              </w:tabs>
              <w:rPr>
                <w:rFonts w:cs="Arial"/>
                <w:sz w:val="22"/>
                <w:szCs w:val="22"/>
                <w:highlight w:val="red"/>
                <w:lang w:val="es-MX" w:eastAsia="es-MX"/>
              </w:rPr>
            </w:pPr>
            <w:r>
              <w:rPr>
                <w:rFonts w:cs="Arial"/>
                <w:noProof/>
                <w:sz w:val="22"/>
                <w:szCs w:val="22"/>
                <w:lang w:val="es-MX" w:eastAsia="es-MX"/>
              </w:rPr>
              <mc:AlternateContent>
                <mc:Choice Requires="wps">
                  <w:drawing>
                    <wp:anchor distT="0" distB="0" distL="114300" distR="114300" simplePos="0" relativeHeight="252522496" behindDoc="0" locked="0" layoutInCell="1" allowOverlap="1">
                      <wp:simplePos x="0" y="0"/>
                      <wp:positionH relativeFrom="column">
                        <wp:posOffset>682625</wp:posOffset>
                      </wp:positionH>
                      <wp:positionV relativeFrom="paragraph">
                        <wp:posOffset>1447165</wp:posOffset>
                      </wp:positionV>
                      <wp:extent cx="1481455" cy="664845"/>
                      <wp:effectExtent l="12700" t="6985" r="10795" b="13970"/>
                      <wp:wrapNone/>
                      <wp:docPr id="2244"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664845"/>
                              </a:xfrm>
                              <a:prstGeom prst="rect">
                                <a:avLst/>
                              </a:prstGeom>
                              <a:solidFill>
                                <a:srgbClr val="FFFFFF"/>
                              </a:solidFill>
                              <a:ln w="9525">
                                <a:solidFill>
                                  <a:srgbClr val="000000"/>
                                </a:solidFill>
                                <a:miter lim="800000"/>
                                <a:headEnd/>
                                <a:tailEnd/>
                              </a:ln>
                            </wps:spPr>
                            <wps:txbx>
                              <w:txbxContent>
                                <w:p w:rsidR="00A512C2" w:rsidRPr="00D106AB" w:rsidRDefault="00A512C2" w:rsidP="00EC4B5C">
                                  <w:pPr>
                                    <w:jc w:val="center"/>
                                    <w:rPr>
                                      <w:rFonts w:cs="Arial"/>
                                      <w:sz w:val="14"/>
                                      <w:szCs w:val="14"/>
                                    </w:rP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256" type="#_x0000_t202" style="position:absolute;left:0;text-align:left;margin-left:53.75pt;margin-top:113.95pt;width:116.65pt;height:52.3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">
                      <v:textbox>
                        <w:txbxContent>
                          <w:p w:rsidR="00A512C2" w:rsidRPr="00D106AB" w:rsidRDefault="00A512C2" w:rsidP="00EC4B5C">
                            <w:pPr>
                              <w:jc w:val="center"/>
                              <w:rPr>
                                <w:rFonts w:cs="Arial"/>
                                <w:sz w:val="14"/>
                                <w:szCs w:val="14"/>
                              </w:rPr>
                            </w:pPr>
                            <w:r w:rsidRPr="00771849">
                              <w:rPr>
                                <w:rFonts w:cs="Arial"/>
                                <w:b/>
                                <w:sz w:val="14"/>
                                <w:szCs w:val="14"/>
                              </w:rPr>
                              <w:t>TERMINA EL PROCEDIMIENTO</w:t>
                            </w:r>
                          </w:p>
                        </w:txbxContent>
                      </v:textbox>
                    </v:shape>
                  </w:pict>
                </mc:Fallback>
              </mc:AlternateContent>
            </w:r>
          </w:p>
        </w:tc>
      </w:tr>
    </w:tbl>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Pr="008819B7" w:rsidRDefault="00EC4B5C" w:rsidP="00EC4B5C">
      <w:pPr>
        <w:spacing w:line="240" w:lineRule="auto"/>
        <w:rPr>
          <w:rFonts w:cs="Arial"/>
          <w:b/>
          <w:sz w:val="28"/>
          <w:lang w:val="es-MX" w:eastAsia="es-MX"/>
        </w:rPr>
      </w:pPr>
    </w:p>
    <w:p w:rsidR="00EC4B5C" w:rsidRPr="008819B7" w:rsidRDefault="00EC4B5C" w:rsidP="00EC4B5C">
      <w:pPr>
        <w:spacing w:line="240" w:lineRule="auto"/>
        <w:jc w:val="center"/>
        <w:rPr>
          <w:rFonts w:cs="Arial"/>
          <w:b/>
          <w:sz w:val="28"/>
          <w:lang w:val="es-MX" w:eastAsia="es-MX"/>
        </w:rPr>
      </w:pPr>
    </w:p>
    <w:p w:rsidR="00EC4B5C" w:rsidRPr="008819B7" w:rsidRDefault="00EC4B5C" w:rsidP="00EC4B5C">
      <w:pPr>
        <w:spacing w:line="240" w:lineRule="auto"/>
        <w:jc w:val="center"/>
        <w:rPr>
          <w:rFonts w:cs="Arial"/>
          <w:b/>
          <w:sz w:val="28"/>
          <w:lang w:val="es-MX" w:eastAsia="es-MX"/>
        </w:rPr>
      </w:pPr>
      <w:r>
        <w:rPr>
          <w:rFonts w:cs="Arial"/>
          <w:b/>
          <w:sz w:val="28"/>
          <w:lang w:val="es-MX" w:eastAsia="es-MX"/>
        </w:rPr>
        <w:t>DEPARTAMENTO  DE  CONTRATOS.</w:t>
      </w:r>
    </w:p>
    <w:p w:rsidR="00EC4B5C" w:rsidRDefault="00EC4B5C" w:rsidP="00EC4B5C">
      <w:pPr>
        <w:spacing w:line="240" w:lineRule="auto"/>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DC6A89" w:rsidRDefault="00DC6A89"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r>
        <w:rPr>
          <w:rFonts w:cs="Arial"/>
          <w:b/>
          <w:sz w:val="28"/>
          <w:lang w:val="es-MX" w:eastAsia="es-MX"/>
        </w:rPr>
        <w:t>PROCEDIMIENTO 4.</w:t>
      </w: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r>
        <w:rPr>
          <w:rFonts w:cs="Arial"/>
          <w:b/>
          <w:sz w:val="28"/>
          <w:szCs w:val="28"/>
          <w:lang w:val="es-MX" w:eastAsia="es-MX"/>
        </w:rPr>
        <w:t>CONTRATACIÓN DE OBRAS.</w:t>
      </w: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Pr="008819B7" w:rsidRDefault="00EC4B5C" w:rsidP="00EC4B5C">
      <w:pPr>
        <w:spacing w:line="240" w:lineRule="auto"/>
        <w:jc w:val="center"/>
        <w:rPr>
          <w:rFonts w:cs="Arial"/>
          <w:b/>
          <w:sz w:val="28"/>
          <w:lang w:val="es-MX" w:eastAsia="es-MX"/>
        </w:rPr>
      </w:pPr>
      <w:r>
        <w:rPr>
          <w:rFonts w:cs="Arial"/>
          <w:b/>
          <w:sz w:val="28"/>
          <w:lang w:val="es-MX" w:eastAsia="es-MX"/>
        </w:rPr>
        <w:t>PROCEDIMIENTO 4.</w:t>
      </w:r>
    </w:p>
    <w:p w:rsidR="00EC4B5C" w:rsidRDefault="00EC4B5C" w:rsidP="00EC4B5C">
      <w:pPr>
        <w:spacing w:line="240" w:lineRule="auto"/>
        <w:rPr>
          <w:rFonts w:cs="Arial"/>
          <w:b/>
          <w:sz w:val="28"/>
          <w:szCs w:val="28"/>
          <w:lang w:val="es-MX" w:eastAsia="es-MX"/>
        </w:rPr>
      </w:pPr>
    </w:p>
    <w:p w:rsidR="00EC4B5C" w:rsidRPr="008819B7" w:rsidRDefault="00EC4B5C" w:rsidP="00EC4B5C">
      <w:pPr>
        <w:spacing w:line="240" w:lineRule="auto"/>
        <w:rPr>
          <w:rFonts w:cs="Arial"/>
          <w:b/>
          <w:sz w:val="28"/>
          <w:szCs w:val="28"/>
          <w:lang w:val="es-MX" w:eastAsia="es-MX"/>
        </w:rPr>
      </w:pPr>
    </w:p>
    <w:p w:rsidR="00EC4B5C" w:rsidRPr="008819B7"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4"/>
          <w:lang w:val="es-MX" w:eastAsia="es-MX"/>
        </w:rPr>
      </w:pPr>
      <w:r w:rsidRPr="008819B7">
        <w:rPr>
          <w:rFonts w:cs="Arial"/>
          <w:b/>
          <w:sz w:val="28"/>
          <w:szCs w:val="28"/>
          <w:lang w:val="es-MX" w:eastAsia="es-MX"/>
        </w:rPr>
        <w:t>NOMBRE DEL PROCEDIMIENTO</w:t>
      </w:r>
      <w:r>
        <w:rPr>
          <w:rFonts w:cs="Arial"/>
          <w:b/>
          <w:sz w:val="28"/>
          <w:szCs w:val="28"/>
          <w:lang w:val="es-MX" w:eastAsia="es-MX"/>
        </w:rPr>
        <w:t>: CONTRATACIÓN DE OBRAS.</w:t>
      </w:r>
      <w:r w:rsidRPr="008819B7">
        <w:rPr>
          <w:rFonts w:cs="Arial"/>
          <w:b/>
          <w:sz w:val="24"/>
          <w:lang w:val="es-MX" w:eastAsia="es-MX"/>
        </w:rPr>
        <w:t xml:space="preserve"> </w:t>
      </w:r>
    </w:p>
    <w:p w:rsidR="00EC4B5C" w:rsidRDefault="00EC4B5C" w:rsidP="00EC4B5C">
      <w:pPr>
        <w:spacing w:line="240" w:lineRule="auto"/>
        <w:rPr>
          <w:rFonts w:cs="Arial"/>
          <w:b/>
          <w:sz w:val="24"/>
          <w:lang w:val="es-MX" w:eastAsia="es-MX"/>
        </w:rPr>
      </w:pPr>
    </w:p>
    <w:p w:rsidR="00EC4B5C" w:rsidRDefault="00EC4B5C" w:rsidP="00EC4B5C">
      <w:pPr>
        <w:spacing w:line="240" w:lineRule="auto"/>
        <w:rPr>
          <w:rFonts w:cs="Arial"/>
          <w:b/>
          <w:sz w:val="24"/>
          <w:lang w:val="es-MX" w:eastAsia="es-MX"/>
        </w:rPr>
      </w:pPr>
    </w:p>
    <w:p w:rsidR="00EC4B5C" w:rsidRPr="008819B7" w:rsidRDefault="00EC4B5C" w:rsidP="00EC4B5C">
      <w:pPr>
        <w:spacing w:line="240" w:lineRule="auto"/>
        <w:rPr>
          <w:rFonts w:cs="Arial"/>
          <w:b/>
          <w:sz w:val="24"/>
          <w:lang w:val="es-MX" w:eastAsia="es-MX"/>
        </w:rPr>
      </w:pPr>
    </w:p>
    <w:p w:rsidR="00EC4B5C" w:rsidRDefault="00EC4B5C" w:rsidP="00EC4B5C">
      <w:pPr>
        <w:spacing w:line="240" w:lineRule="auto"/>
        <w:rPr>
          <w:rFonts w:cs="Arial"/>
          <w:b/>
          <w:sz w:val="28"/>
          <w:szCs w:val="28"/>
          <w:lang w:val="es-MX" w:eastAsia="es-MX"/>
        </w:rPr>
      </w:pPr>
      <w:r w:rsidRPr="008819B7">
        <w:rPr>
          <w:rFonts w:cs="Arial"/>
          <w:b/>
          <w:sz w:val="28"/>
          <w:szCs w:val="28"/>
          <w:lang w:val="es-MX" w:eastAsia="es-MX"/>
        </w:rPr>
        <w:t>OBJETIVO DEL PROCEDIMIENTO</w:t>
      </w:r>
      <w:r>
        <w:rPr>
          <w:rFonts w:cs="Arial"/>
          <w:b/>
          <w:sz w:val="28"/>
          <w:szCs w:val="28"/>
          <w:lang w:val="es-MX" w:eastAsia="es-MX"/>
        </w:rPr>
        <w:t>:</w:t>
      </w:r>
    </w:p>
    <w:p w:rsidR="00EC4B5C" w:rsidRPr="00F15147" w:rsidRDefault="00EC4B5C" w:rsidP="00EC4B5C">
      <w:pPr>
        <w:spacing w:line="240" w:lineRule="auto"/>
        <w:rPr>
          <w:rFonts w:cs="Arial"/>
          <w:sz w:val="28"/>
          <w:szCs w:val="28"/>
          <w:lang w:val="es-MX" w:eastAsia="es-MX"/>
        </w:rPr>
      </w:pPr>
      <w:r w:rsidRPr="00F15147">
        <w:rPr>
          <w:rFonts w:cs="Arial"/>
          <w:sz w:val="28"/>
          <w:szCs w:val="28"/>
          <w:lang w:val="es-MX" w:eastAsia="es-MX"/>
        </w:rPr>
        <w:t>Asignación de número de contrato.</w:t>
      </w:r>
    </w:p>
    <w:p w:rsidR="00EC4B5C" w:rsidRPr="00F15147" w:rsidRDefault="00EC4B5C" w:rsidP="00EC4B5C">
      <w:pPr>
        <w:spacing w:line="240" w:lineRule="auto"/>
        <w:rPr>
          <w:rFonts w:cs="Arial"/>
          <w:sz w:val="28"/>
          <w:szCs w:val="28"/>
          <w:lang w:val="es-MX" w:eastAsia="es-MX"/>
        </w:rPr>
      </w:pPr>
      <w:r w:rsidRPr="00F15147">
        <w:rPr>
          <w:rFonts w:cs="Arial"/>
          <w:sz w:val="28"/>
          <w:szCs w:val="28"/>
          <w:lang w:val="es-MX" w:eastAsia="es-MX"/>
        </w:rPr>
        <w:t>Recepción de fallo y documentación para elaboración de contrato.</w:t>
      </w:r>
    </w:p>
    <w:p w:rsidR="00EC4B5C" w:rsidRPr="00F15147" w:rsidRDefault="00EC4B5C" w:rsidP="00EC4B5C">
      <w:pPr>
        <w:spacing w:line="240" w:lineRule="auto"/>
        <w:rPr>
          <w:rFonts w:cs="Arial"/>
          <w:sz w:val="28"/>
          <w:szCs w:val="28"/>
          <w:lang w:val="es-MX" w:eastAsia="es-MX"/>
        </w:rPr>
      </w:pPr>
      <w:r w:rsidRPr="00F15147">
        <w:rPr>
          <w:rFonts w:cs="Arial"/>
          <w:sz w:val="28"/>
          <w:szCs w:val="28"/>
          <w:lang w:val="es-MX" w:eastAsia="es-MX"/>
        </w:rPr>
        <w:t>Elaboración de convenios, según su origen y procedencia.</w:t>
      </w:r>
    </w:p>
    <w:p w:rsidR="00EC4B5C" w:rsidRDefault="00EC4B5C" w:rsidP="00EC4B5C">
      <w:pPr>
        <w:spacing w:line="240" w:lineRule="auto"/>
        <w:rPr>
          <w:rFonts w:cs="Arial"/>
          <w:sz w:val="28"/>
          <w:szCs w:val="28"/>
          <w:lang w:val="es-MX" w:eastAsia="es-MX"/>
        </w:rPr>
      </w:pPr>
      <w:r w:rsidRPr="00F15147">
        <w:rPr>
          <w:rFonts w:cs="Arial"/>
          <w:sz w:val="28"/>
          <w:szCs w:val="28"/>
          <w:lang w:val="es-MX" w:eastAsia="es-MX"/>
        </w:rPr>
        <w:t>Elaboración de acuerdos por administraci</w:t>
      </w:r>
      <w:r>
        <w:rPr>
          <w:rFonts w:cs="Arial"/>
          <w:sz w:val="28"/>
          <w:szCs w:val="28"/>
          <w:lang w:val="es-MX" w:eastAsia="es-MX"/>
        </w:rPr>
        <w:t>ón.</w:t>
      </w:r>
    </w:p>
    <w:p w:rsidR="00EC4B5C" w:rsidRDefault="00EC4B5C" w:rsidP="00EC4B5C">
      <w:pPr>
        <w:spacing w:line="240" w:lineRule="auto"/>
        <w:rPr>
          <w:rFonts w:cs="Arial"/>
          <w:sz w:val="28"/>
          <w:szCs w:val="28"/>
          <w:lang w:val="es-MX" w:eastAsia="es-MX"/>
        </w:rPr>
      </w:pPr>
    </w:p>
    <w:p w:rsidR="00EC4B5C" w:rsidRPr="008819B7" w:rsidRDefault="00EC4B5C" w:rsidP="00EC4B5C">
      <w:pPr>
        <w:spacing w:line="240" w:lineRule="auto"/>
        <w:rPr>
          <w:rFonts w:cs="Arial"/>
          <w:b/>
          <w:sz w:val="28"/>
          <w:szCs w:val="28"/>
          <w:lang w:val="es-MX" w:eastAsia="es-MX"/>
        </w:rPr>
      </w:pPr>
    </w:p>
    <w:p w:rsidR="00EC4B5C" w:rsidRPr="008819B7" w:rsidRDefault="00EC4B5C" w:rsidP="00EC4B5C">
      <w:pPr>
        <w:spacing w:line="240" w:lineRule="auto"/>
        <w:rPr>
          <w:rFonts w:cs="Arial"/>
          <w:b/>
          <w:sz w:val="28"/>
          <w:szCs w:val="28"/>
          <w:lang w:val="es-MX" w:eastAsia="es-MX"/>
        </w:rPr>
      </w:pPr>
      <w:r w:rsidRPr="008819B7">
        <w:rPr>
          <w:rFonts w:cs="Arial"/>
          <w:b/>
          <w:sz w:val="28"/>
          <w:szCs w:val="28"/>
          <w:lang w:val="es-MX" w:eastAsia="es-MX"/>
        </w:rPr>
        <w:t>FUNDAMENTO JURÍDICO ADMINISTRATIVO DEL PROCEDIMIENTO.</w:t>
      </w:r>
    </w:p>
    <w:p w:rsidR="00EC4B5C" w:rsidRPr="008819B7" w:rsidRDefault="00EC4B5C" w:rsidP="00EC4B5C">
      <w:pPr>
        <w:spacing w:line="240" w:lineRule="auto"/>
        <w:rPr>
          <w:rFonts w:cs="Arial"/>
          <w:sz w:val="28"/>
          <w:szCs w:val="28"/>
          <w:lang w:val="es-MX" w:eastAsia="es-MX"/>
        </w:rPr>
      </w:pPr>
      <w:r w:rsidRPr="008819B7">
        <w:rPr>
          <w:rFonts w:cs="Arial"/>
          <w:sz w:val="28"/>
          <w:szCs w:val="22"/>
          <w:lang w:val="es-MX" w:eastAsia="es-MX"/>
        </w:rPr>
        <w:t>Ley Orgánica de los Municipios del Estado de Tabasco</w:t>
      </w:r>
      <w:r w:rsidRPr="008819B7">
        <w:rPr>
          <w:rFonts w:cs="Arial"/>
          <w:sz w:val="36"/>
          <w:szCs w:val="28"/>
          <w:lang w:val="es-MX" w:eastAsia="es-MX"/>
        </w:rPr>
        <w:t xml:space="preserve">, </w:t>
      </w:r>
      <w:r w:rsidRPr="008819B7">
        <w:rPr>
          <w:rFonts w:cs="Arial"/>
          <w:sz w:val="28"/>
          <w:szCs w:val="28"/>
          <w:lang w:val="es-MX" w:eastAsia="es-MX"/>
        </w:rPr>
        <w:t>A</w:t>
      </w:r>
      <w:r w:rsidRPr="008819B7">
        <w:rPr>
          <w:rFonts w:cs="Arial"/>
          <w:sz w:val="28"/>
          <w:szCs w:val="22"/>
          <w:lang w:val="es-MX" w:eastAsia="es-MX"/>
        </w:rPr>
        <w:t>rtículo 84.</w:t>
      </w:r>
    </w:p>
    <w:p w:rsidR="00EC4B5C" w:rsidRPr="0036014A" w:rsidRDefault="00EC4B5C" w:rsidP="00EC4B5C">
      <w:pPr>
        <w:spacing w:line="240" w:lineRule="auto"/>
        <w:rPr>
          <w:rFonts w:cs="Arial"/>
          <w:color w:val="FF0000"/>
          <w:sz w:val="24"/>
          <w:highlight w:val="red"/>
          <w:lang w:val="es-MX" w:eastAsia="es-MX"/>
        </w:rPr>
      </w:pPr>
    </w:p>
    <w:p w:rsidR="00EC4B5C" w:rsidRPr="0036014A" w:rsidRDefault="00EC4B5C" w:rsidP="00EC4B5C">
      <w:pPr>
        <w:spacing w:line="240" w:lineRule="auto"/>
        <w:rPr>
          <w:rFonts w:cs="Arial"/>
          <w:sz w:val="24"/>
          <w:highlight w:val="red"/>
          <w:lang w:val="es-MX" w:eastAsia="es-MX"/>
        </w:rPr>
      </w:pPr>
    </w:p>
    <w:p w:rsidR="00EC4B5C" w:rsidRPr="0036014A" w:rsidRDefault="00EC4B5C" w:rsidP="00EC4B5C">
      <w:pPr>
        <w:spacing w:line="240" w:lineRule="auto"/>
        <w:rPr>
          <w:rFonts w:cs="Arial"/>
          <w:sz w:val="24"/>
          <w:highlight w:val="red"/>
          <w:lang w:val="es-MX" w:eastAsia="es-MX"/>
        </w:rPr>
      </w:pPr>
    </w:p>
    <w:p w:rsidR="00EC4B5C" w:rsidRPr="0036014A" w:rsidRDefault="00EC4B5C" w:rsidP="00EC4B5C">
      <w:pPr>
        <w:spacing w:line="240" w:lineRule="auto"/>
        <w:rPr>
          <w:rFonts w:cs="Arial"/>
          <w:sz w:val="24"/>
          <w:highlight w:val="red"/>
          <w:lang w:val="es-MX" w:eastAsia="es-MX"/>
        </w:rPr>
      </w:pPr>
    </w:p>
    <w:p w:rsidR="00EC4B5C" w:rsidRDefault="00EC4B5C" w:rsidP="00EC4B5C">
      <w:pPr>
        <w:spacing w:line="240" w:lineRule="auto"/>
        <w:rPr>
          <w:rFonts w:cs="Arial"/>
          <w:sz w:val="24"/>
          <w:highlight w:val="red"/>
          <w:lang w:val="es-MX" w:eastAsia="es-MX"/>
        </w:rPr>
      </w:pPr>
    </w:p>
    <w:p w:rsidR="00EC4B5C" w:rsidRDefault="00EC4B5C" w:rsidP="00EC4B5C">
      <w:pPr>
        <w:spacing w:line="240" w:lineRule="auto"/>
        <w:rPr>
          <w:rFonts w:cs="Arial"/>
          <w:sz w:val="24"/>
          <w:highlight w:val="red"/>
          <w:lang w:val="es-MX" w:eastAsia="es-MX"/>
        </w:rPr>
      </w:pPr>
    </w:p>
    <w:p w:rsidR="00EC4B5C" w:rsidRDefault="00EC4B5C" w:rsidP="00EC4B5C">
      <w:pPr>
        <w:spacing w:line="240" w:lineRule="auto"/>
        <w:rPr>
          <w:rFonts w:cs="Arial"/>
          <w:sz w:val="24"/>
          <w:highlight w:val="red"/>
          <w:lang w:val="es-MX" w:eastAsia="es-MX"/>
        </w:rPr>
      </w:pPr>
    </w:p>
    <w:p w:rsidR="00EC4B5C" w:rsidRPr="0036014A" w:rsidRDefault="00EC4B5C" w:rsidP="00EC4B5C">
      <w:pPr>
        <w:spacing w:line="240" w:lineRule="auto"/>
        <w:rPr>
          <w:rFonts w:cs="Arial"/>
          <w:sz w:val="24"/>
          <w:highlight w:val="red"/>
          <w:lang w:val="es-MX" w:eastAsia="es-MX"/>
        </w:rPr>
      </w:pPr>
    </w:p>
    <w:p w:rsidR="00EC4B5C" w:rsidRPr="0036014A" w:rsidRDefault="00EC4B5C" w:rsidP="00EC4B5C">
      <w:pPr>
        <w:spacing w:line="240" w:lineRule="auto"/>
        <w:rPr>
          <w:rFonts w:cs="Arial"/>
          <w:sz w:val="24"/>
          <w:highlight w:val="red"/>
          <w:lang w:val="es-MX" w:eastAsia="es-MX"/>
        </w:rPr>
      </w:pPr>
    </w:p>
    <w:p w:rsidR="00EC4B5C" w:rsidRDefault="00EC4B5C" w:rsidP="00EC4B5C">
      <w:pPr>
        <w:spacing w:line="240" w:lineRule="auto"/>
        <w:rPr>
          <w:rFonts w:cs="Arial"/>
          <w:sz w:val="24"/>
          <w:highlight w:val="red"/>
          <w:lang w:val="es-MX" w:eastAsia="es-MX"/>
        </w:rPr>
      </w:pPr>
    </w:p>
    <w:p w:rsidR="00EC4B5C" w:rsidRDefault="00EC4B5C" w:rsidP="00EC4B5C">
      <w:pPr>
        <w:spacing w:line="240" w:lineRule="auto"/>
        <w:rPr>
          <w:rFonts w:cs="Arial"/>
          <w:sz w:val="24"/>
          <w:highlight w:val="red"/>
          <w:lang w:val="es-MX" w:eastAsia="es-MX"/>
        </w:rPr>
      </w:pPr>
    </w:p>
    <w:p w:rsidR="00EC4B5C" w:rsidRDefault="00EC4B5C" w:rsidP="00EC4B5C">
      <w:pPr>
        <w:spacing w:line="240" w:lineRule="auto"/>
        <w:rPr>
          <w:rFonts w:cs="Arial"/>
          <w:sz w:val="24"/>
          <w:highlight w:val="red"/>
          <w:lang w:val="es-MX" w:eastAsia="es-MX"/>
        </w:rPr>
      </w:pPr>
    </w:p>
    <w:p w:rsidR="00EC4B5C" w:rsidRDefault="00EC4B5C" w:rsidP="00EC4B5C">
      <w:pPr>
        <w:spacing w:line="240" w:lineRule="auto"/>
        <w:rPr>
          <w:rFonts w:cs="Arial"/>
          <w:sz w:val="24"/>
          <w:highlight w:val="red"/>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864C27" w:rsidRDefault="00864C27"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Pr="007D79E0" w:rsidRDefault="00EC4B5C" w:rsidP="00EC4B5C">
      <w:pPr>
        <w:spacing w:line="240" w:lineRule="auto"/>
        <w:jc w:val="right"/>
        <w:rPr>
          <w:rFonts w:cs="Arial"/>
          <w:sz w:val="24"/>
          <w:lang w:val="es-MX" w:eastAsia="es-MX"/>
        </w:rPr>
      </w:pPr>
      <w:r w:rsidRPr="007D79E0">
        <w:rPr>
          <w:rFonts w:cs="Arial"/>
          <w:sz w:val="24"/>
          <w:lang w:val="es-MX" w:eastAsia="es-MX"/>
        </w:rPr>
        <w:t>DESCRIPCIÓN DE LAS ACTIVIDADES.</w:t>
      </w:r>
    </w:p>
    <w:p w:rsidR="00EC4B5C" w:rsidRPr="0036014A" w:rsidRDefault="00EC4B5C" w:rsidP="00EC4B5C">
      <w:pPr>
        <w:spacing w:line="240" w:lineRule="auto"/>
        <w:jc w:val="right"/>
        <w:rPr>
          <w:rFonts w:cs="Arial"/>
          <w:sz w:val="24"/>
          <w:highlight w:val="red"/>
          <w:lang w:val="es-MX" w:eastAsia="es-MX"/>
        </w:rPr>
      </w:pPr>
    </w:p>
    <w:p w:rsidR="00EC4B5C" w:rsidRPr="0036014A" w:rsidRDefault="00EC4B5C" w:rsidP="00EC4B5C">
      <w:pPr>
        <w:spacing w:line="240" w:lineRule="auto"/>
        <w:rPr>
          <w:rFonts w:cs="Arial"/>
          <w:sz w:val="24"/>
          <w:highlight w:val="red"/>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C4B5C" w:rsidRPr="0036014A" w:rsidTr="00F64BDF">
        <w:trPr>
          <w:trHeight w:val="485"/>
        </w:trPr>
        <w:tc>
          <w:tcPr>
            <w:tcW w:w="4935" w:type="dxa"/>
            <w:shd w:val="clear" w:color="auto" w:fill="auto"/>
          </w:tcPr>
          <w:p w:rsidR="00EC4B5C" w:rsidRPr="007D79E0" w:rsidRDefault="00EC4B5C" w:rsidP="00F64BDF">
            <w:pPr>
              <w:spacing w:line="240" w:lineRule="auto"/>
              <w:rPr>
                <w:rFonts w:cs="Arial"/>
                <w:b/>
                <w:sz w:val="14"/>
                <w:szCs w:val="14"/>
                <w:lang w:val="es-MX" w:eastAsia="es-MX"/>
              </w:rPr>
            </w:pPr>
            <w:r w:rsidRPr="007D79E0">
              <w:rPr>
                <w:rFonts w:cs="Arial"/>
                <w:b/>
                <w:sz w:val="14"/>
                <w:szCs w:val="14"/>
                <w:lang w:val="es-MX" w:eastAsia="es-MX"/>
              </w:rPr>
              <w:t>UNIDAD ADMINISTRATIVA:</w:t>
            </w:r>
          </w:p>
          <w:p w:rsidR="00EC4B5C" w:rsidRPr="007D79E0" w:rsidRDefault="00EC4B5C" w:rsidP="00F64BDF">
            <w:pPr>
              <w:spacing w:line="240" w:lineRule="auto"/>
              <w:rPr>
                <w:rFonts w:cs="Arial"/>
                <w:sz w:val="14"/>
                <w:szCs w:val="14"/>
                <w:lang w:val="es-MX" w:eastAsia="es-MX"/>
              </w:rPr>
            </w:pPr>
            <w:r w:rsidRPr="007D79E0">
              <w:rPr>
                <w:rFonts w:cs="Arial"/>
                <w:sz w:val="14"/>
                <w:szCs w:val="14"/>
                <w:lang w:val="es-MX" w:eastAsia="es-MX"/>
              </w:rPr>
              <w:t xml:space="preserve">Subdirección </w:t>
            </w:r>
            <w:r>
              <w:rPr>
                <w:rFonts w:cs="Arial"/>
                <w:sz w:val="14"/>
                <w:szCs w:val="14"/>
                <w:lang w:val="es-MX" w:eastAsia="es-MX"/>
              </w:rPr>
              <w:t xml:space="preserve"> Contratación de Obras y Servicios.</w:t>
            </w:r>
          </w:p>
          <w:p w:rsidR="00EC4B5C" w:rsidRPr="007D79E0" w:rsidRDefault="00EC4B5C" w:rsidP="00F64BDF">
            <w:pPr>
              <w:spacing w:line="240" w:lineRule="auto"/>
              <w:rPr>
                <w:rFonts w:cs="Arial"/>
                <w:b/>
                <w:sz w:val="14"/>
                <w:szCs w:val="14"/>
                <w:lang w:val="es-MX" w:eastAsia="es-MX"/>
              </w:rPr>
            </w:pPr>
          </w:p>
        </w:tc>
        <w:tc>
          <w:tcPr>
            <w:tcW w:w="4935" w:type="dxa"/>
            <w:shd w:val="clear" w:color="auto" w:fill="auto"/>
          </w:tcPr>
          <w:p w:rsidR="00EC4B5C" w:rsidRPr="007D79E0" w:rsidRDefault="00EC4B5C" w:rsidP="00F64BDF">
            <w:pPr>
              <w:spacing w:line="240" w:lineRule="auto"/>
              <w:rPr>
                <w:rFonts w:cs="Arial"/>
                <w:b/>
                <w:sz w:val="14"/>
                <w:szCs w:val="14"/>
                <w:lang w:val="es-MX" w:eastAsia="es-MX"/>
              </w:rPr>
            </w:pPr>
            <w:r w:rsidRPr="007D79E0">
              <w:rPr>
                <w:rFonts w:cs="Arial"/>
                <w:b/>
                <w:sz w:val="14"/>
                <w:szCs w:val="14"/>
                <w:lang w:val="es-MX" w:eastAsia="es-MX"/>
              </w:rPr>
              <w:t>UNIDAD RESPONSABLE:</w:t>
            </w:r>
          </w:p>
          <w:p w:rsidR="00EC4B5C" w:rsidRPr="007D79E0" w:rsidRDefault="00EC4B5C" w:rsidP="00F64BDF">
            <w:pPr>
              <w:spacing w:line="240" w:lineRule="auto"/>
              <w:rPr>
                <w:rFonts w:cs="Arial"/>
                <w:sz w:val="14"/>
                <w:szCs w:val="14"/>
                <w:lang w:val="es-MX" w:eastAsia="es-MX"/>
              </w:rPr>
            </w:pPr>
            <w:r w:rsidRPr="007D79E0">
              <w:rPr>
                <w:rFonts w:cs="Arial"/>
                <w:sz w:val="14"/>
                <w:szCs w:val="14"/>
                <w:lang w:val="es-MX" w:eastAsia="es-MX"/>
              </w:rPr>
              <w:t xml:space="preserve">Departamento de </w:t>
            </w:r>
            <w:r>
              <w:rPr>
                <w:rFonts w:cs="Arial"/>
                <w:sz w:val="14"/>
                <w:szCs w:val="14"/>
                <w:lang w:val="es-MX" w:eastAsia="es-MX"/>
              </w:rPr>
              <w:t>Contratos.</w:t>
            </w:r>
          </w:p>
        </w:tc>
      </w:tr>
      <w:tr w:rsidR="00EC4B5C" w:rsidRPr="0036014A" w:rsidTr="00F64BDF">
        <w:trPr>
          <w:trHeight w:val="485"/>
        </w:trPr>
        <w:tc>
          <w:tcPr>
            <w:tcW w:w="0" w:type="auto"/>
            <w:gridSpan w:val="2"/>
            <w:shd w:val="clear" w:color="auto" w:fill="auto"/>
          </w:tcPr>
          <w:p w:rsidR="00EC4B5C" w:rsidRDefault="00EC4B5C" w:rsidP="00F64BDF">
            <w:pPr>
              <w:spacing w:line="240" w:lineRule="auto"/>
              <w:rPr>
                <w:rFonts w:cs="Arial"/>
                <w:b/>
                <w:sz w:val="14"/>
                <w:szCs w:val="14"/>
                <w:lang w:val="es-MX" w:eastAsia="es-MX"/>
              </w:rPr>
            </w:pPr>
            <w:r w:rsidRPr="007D79E0">
              <w:rPr>
                <w:rFonts w:cs="Arial"/>
                <w:b/>
                <w:sz w:val="14"/>
                <w:szCs w:val="14"/>
                <w:lang w:val="es-MX" w:eastAsia="es-MX"/>
              </w:rPr>
              <w:t>NOMBRE DEL PROCEDIMIENT</w:t>
            </w:r>
            <w:r>
              <w:rPr>
                <w:rFonts w:cs="Arial"/>
                <w:b/>
                <w:sz w:val="14"/>
                <w:szCs w:val="14"/>
                <w:lang w:val="es-MX" w:eastAsia="es-MX"/>
              </w:rPr>
              <w:t>O.</w:t>
            </w:r>
          </w:p>
          <w:p w:rsidR="00EC4B5C" w:rsidRPr="00657806" w:rsidRDefault="00EC4B5C" w:rsidP="00F64BDF">
            <w:pPr>
              <w:spacing w:line="240" w:lineRule="auto"/>
              <w:rPr>
                <w:rFonts w:cs="Arial"/>
                <w:b/>
                <w:sz w:val="14"/>
                <w:szCs w:val="14"/>
                <w:lang w:val="es-MX" w:eastAsia="es-MX"/>
              </w:rPr>
            </w:pPr>
            <w:r>
              <w:rPr>
                <w:rFonts w:cs="Arial"/>
                <w:b/>
                <w:sz w:val="14"/>
                <w:szCs w:val="14"/>
                <w:lang w:val="es-MX" w:eastAsia="es-MX"/>
              </w:rPr>
              <w:t>Contratación de obras.</w:t>
            </w:r>
          </w:p>
          <w:p w:rsidR="00EC4B5C" w:rsidRPr="00657806" w:rsidRDefault="00EC4B5C" w:rsidP="00F64BDF">
            <w:pPr>
              <w:spacing w:line="240" w:lineRule="auto"/>
              <w:rPr>
                <w:rFonts w:cs="Arial"/>
                <w:b/>
                <w:sz w:val="14"/>
                <w:szCs w:val="14"/>
                <w:lang w:val="es-MX" w:eastAsia="es-MX"/>
              </w:rPr>
            </w:pPr>
          </w:p>
        </w:tc>
      </w:tr>
    </w:tbl>
    <w:p w:rsidR="00EC4B5C" w:rsidRPr="00657806" w:rsidRDefault="00EC4B5C" w:rsidP="00EC4B5C">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2200"/>
        <w:gridCol w:w="4798"/>
        <w:gridCol w:w="2251"/>
      </w:tblGrid>
      <w:tr w:rsidR="00EC4B5C" w:rsidRPr="00657806" w:rsidTr="00F64BDF">
        <w:trPr>
          <w:trHeight w:val="372"/>
        </w:trPr>
        <w:tc>
          <w:tcPr>
            <w:tcW w:w="0" w:type="auto"/>
            <w:shd w:val="clear" w:color="auto" w:fill="auto"/>
          </w:tcPr>
          <w:p w:rsidR="00EC4B5C" w:rsidRPr="00657806" w:rsidRDefault="00EC4B5C" w:rsidP="00F64BDF">
            <w:pPr>
              <w:spacing w:line="240" w:lineRule="auto"/>
              <w:rPr>
                <w:rFonts w:cs="Arial"/>
                <w:b/>
                <w:sz w:val="14"/>
                <w:szCs w:val="14"/>
                <w:lang w:val="es-MX" w:eastAsia="es-MX"/>
              </w:rPr>
            </w:pPr>
            <w:r w:rsidRPr="00657806">
              <w:rPr>
                <w:rFonts w:cs="Arial"/>
                <w:b/>
                <w:sz w:val="14"/>
                <w:szCs w:val="14"/>
                <w:lang w:val="es-MX" w:eastAsia="es-MX"/>
              </w:rPr>
              <w:t>ACT.</w:t>
            </w:r>
          </w:p>
          <w:p w:rsidR="00EC4B5C" w:rsidRPr="00657806" w:rsidRDefault="00EC4B5C" w:rsidP="00F64BDF">
            <w:pPr>
              <w:spacing w:line="240" w:lineRule="auto"/>
              <w:rPr>
                <w:rFonts w:cs="Arial"/>
                <w:b/>
                <w:sz w:val="14"/>
                <w:szCs w:val="14"/>
                <w:lang w:val="es-MX" w:eastAsia="es-MX"/>
              </w:rPr>
            </w:pPr>
            <w:r w:rsidRPr="00657806">
              <w:rPr>
                <w:rFonts w:cs="Arial"/>
                <w:b/>
                <w:sz w:val="14"/>
                <w:szCs w:val="14"/>
                <w:lang w:val="es-MX" w:eastAsia="es-MX"/>
              </w:rPr>
              <w:t>NUM.</w:t>
            </w:r>
          </w:p>
        </w:tc>
        <w:tc>
          <w:tcPr>
            <w:tcW w:w="0" w:type="auto"/>
            <w:shd w:val="clear" w:color="auto" w:fill="auto"/>
          </w:tcPr>
          <w:p w:rsidR="00EC4B5C" w:rsidRPr="00657806" w:rsidRDefault="00EC4B5C" w:rsidP="00F64BDF">
            <w:pPr>
              <w:spacing w:line="240" w:lineRule="auto"/>
              <w:jc w:val="center"/>
              <w:rPr>
                <w:rFonts w:cs="Arial"/>
                <w:b/>
                <w:sz w:val="14"/>
                <w:szCs w:val="14"/>
                <w:lang w:val="es-MX" w:eastAsia="es-MX"/>
              </w:rPr>
            </w:pPr>
            <w:r w:rsidRPr="00657806">
              <w:rPr>
                <w:rFonts w:cs="Arial"/>
                <w:b/>
                <w:sz w:val="14"/>
                <w:szCs w:val="14"/>
                <w:lang w:val="es-MX" w:eastAsia="es-MX"/>
              </w:rPr>
              <w:t>RESPONSABLE</w:t>
            </w:r>
          </w:p>
        </w:tc>
        <w:tc>
          <w:tcPr>
            <w:tcW w:w="0" w:type="auto"/>
            <w:shd w:val="clear" w:color="auto" w:fill="auto"/>
          </w:tcPr>
          <w:p w:rsidR="00EC4B5C" w:rsidRPr="00657806" w:rsidRDefault="00EC4B5C" w:rsidP="00F64BDF">
            <w:pPr>
              <w:spacing w:line="240" w:lineRule="auto"/>
              <w:jc w:val="center"/>
              <w:rPr>
                <w:rFonts w:cs="Arial"/>
                <w:b/>
                <w:sz w:val="14"/>
                <w:szCs w:val="14"/>
                <w:lang w:val="es-MX" w:eastAsia="es-MX"/>
              </w:rPr>
            </w:pPr>
            <w:r w:rsidRPr="00657806">
              <w:rPr>
                <w:rFonts w:cs="Arial"/>
                <w:b/>
                <w:sz w:val="14"/>
                <w:szCs w:val="14"/>
                <w:lang w:val="es-MX" w:eastAsia="es-MX"/>
              </w:rPr>
              <w:t>DESCRIPCIÓN DE ACTIVIDADES</w:t>
            </w:r>
          </w:p>
        </w:tc>
        <w:tc>
          <w:tcPr>
            <w:tcW w:w="0" w:type="auto"/>
            <w:shd w:val="clear" w:color="auto" w:fill="auto"/>
          </w:tcPr>
          <w:p w:rsidR="00EC4B5C" w:rsidRPr="00657806" w:rsidRDefault="00EC4B5C" w:rsidP="00F64BDF">
            <w:pPr>
              <w:spacing w:line="240" w:lineRule="auto"/>
              <w:jc w:val="center"/>
              <w:rPr>
                <w:rFonts w:cs="Arial"/>
                <w:b/>
                <w:sz w:val="14"/>
                <w:szCs w:val="14"/>
                <w:lang w:val="es-MX" w:eastAsia="es-MX"/>
              </w:rPr>
            </w:pPr>
            <w:r w:rsidRPr="00657806">
              <w:rPr>
                <w:rFonts w:cs="Arial"/>
                <w:b/>
                <w:sz w:val="14"/>
                <w:szCs w:val="14"/>
                <w:lang w:val="es-MX" w:eastAsia="es-MX"/>
              </w:rPr>
              <w:t>FORMATO O DOCUMENTO</w:t>
            </w:r>
          </w:p>
        </w:tc>
      </w:tr>
      <w:tr w:rsidR="00EC4B5C" w:rsidRPr="00657806" w:rsidTr="00F64BDF">
        <w:trPr>
          <w:trHeight w:val="445"/>
        </w:trPr>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p>
          <w:p w:rsidR="00EC4B5C" w:rsidRPr="00657806" w:rsidRDefault="00EC4B5C" w:rsidP="00F64BDF">
            <w:pPr>
              <w:spacing w:line="240" w:lineRule="auto"/>
              <w:jc w:val="center"/>
              <w:rPr>
                <w:rFonts w:cs="Arial"/>
                <w:sz w:val="14"/>
                <w:szCs w:val="14"/>
                <w:lang w:val="es-MX" w:eastAsia="es-MX"/>
              </w:rPr>
            </w:pPr>
            <w:r w:rsidRPr="00657806">
              <w:rPr>
                <w:rFonts w:cs="Arial"/>
                <w:sz w:val="14"/>
                <w:szCs w:val="14"/>
                <w:lang w:val="es-MX" w:eastAsia="es-MX"/>
              </w:rPr>
              <w:t>1</w:t>
            </w: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sidRPr="00657806">
              <w:rPr>
                <w:rFonts w:cs="Arial"/>
                <w:sz w:val="14"/>
                <w:szCs w:val="14"/>
                <w:lang w:val="es-MX" w:eastAsia="es-MX"/>
              </w:rPr>
              <w:t xml:space="preserve">Departamento de </w:t>
            </w:r>
            <w:r>
              <w:rPr>
                <w:rFonts w:cs="Arial"/>
                <w:sz w:val="14"/>
                <w:szCs w:val="14"/>
                <w:lang w:val="es-MX" w:eastAsia="es-MX"/>
              </w:rPr>
              <w:t>Contratos.</w:t>
            </w:r>
          </w:p>
        </w:tc>
        <w:tc>
          <w:tcPr>
            <w:tcW w:w="0" w:type="auto"/>
            <w:shd w:val="clear" w:color="auto" w:fill="auto"/>
          </w:tcPr>
          <w:p w:rsidR="00EC4B5C" w:rsidRPr="00B67D7B" w:rsidRDefault="00EC4B5C" w:rsidP="00F64BDF">
            <w:pPr>
              <w:spacing w:line="240" w:lineRule="auto"/>
              <w:rPr>
                <w:rFonts w:cs="Arial"/>
                <w:sz w:val="14"/>
                <w:szCs w:val="14"/>
                <w:lang w:val="es-MX" w:eastAsia="es-MX"/>
              </w:rPr>
            </w:pPr>
            <w:r w:rsidRPr="00B67D7B">
              <w:rPr>
                <w:rFonts w:cs="Arial"/>
                <w:sz w:val="14"/>
                <w:szCs w:val="14"/>
                <w:lang w:val="es-MX" w:eastAsia="es-MX"/>
              </w:rPr>
              <w:t>Asignación de número de contrato.</w:t>
            </w:r>
          </w:p>
          <w:p w:rsidR="00EC4B5C" w:rsidRPr="00B67D7B" w:rsidRDefault="00EC4B5C" w:rsidP="00F64BDF">
            <w:pPr>
              <w:spacing w:line="240" w:lineRule="auto"/>
              <w:rPr>
                <w:rFonts w:cs="Arial"/>
                <w:sz w:val="14"/>
                <w:szCs w:val="14"/>
                <w:lang w:val="es-MX"/>
              </w:rPr>
            </w:pP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Pr>
                <w:rFonts w:cs="Arial"/>
                <w:sz w:val="14"/>
                <w:szCs w:val="14"/>
                <w:lang w:val="es-MX" w:eastAsia="es-MX"/>
              </w:rPr>
              <w:t xml:space="preserve">Relaciones </w:t>
            </w:r>
          </w:p>
        </w:tc>
      </w:tr>
      <w:tr w:rsidR="00EC4B5C" w:rsidRPr="00657806" w:rsidTr="00F64BDF">
        <w:trPr>
          <w:trHeight w:val="311"/>
        </w:trPr>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p>
          <w:p w:rsidR="00EC4B5C" w:rsidRPr="00657806" w:rsidRDefault="00EC4B5C" w:rsidP="00F64BDF">
            <w:pPr>
              <w:spacing w:line="240" w:lineRule="auto"/>
              <w:jc w:val="center"/>
              <w:rPr>
                <w:rFonts w:cs="Arial"/>
                <w:sz w:val="14"/>
                <w:szCs w:val="14"/>
                <w:lang w:val="es-MX" w:eastAsia="es-MX"/>
              </w:rPr>
            </w:pPr>
            <w:r w:rsidRPr="00657806">
              <w:rPr>
                <w:rFonts w:cs="Arial"/>
                <w:sz w:val="14"/>
                <w:szCs w:val="14"/>
                <w:lang w:val="es-MX" w:eastAsia="es-MX"/>
              </w:rPr>
              <w:t>2</w:t>
            </w:r>
          </w:p>
          <w:p w:rsidR="00EC4B5C" w:rsidRPr="00657806"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sidRPr="00657806">
              <w:rPr>
                <w:rFonts w:cs="Arial"/>
                <w:sz w:val="14"/>
                <w:szCs w:val="14"/>
                <w:lang w:val="es-MX" w:eastAsia="es-MX"/>
              </w:rPr>
              <w:t xml:space="preserve">Departamento de </w:t>
            </w:r>
            <w:r>
              <w:rPr>
                <w:rFonts w:cs="Arial"/>
                <w:sz w:val="14"/>
                <w:szCs w:val="14"/>
                <w:lang w:val="es-MX" w:eastAsia="es-MX"/>
              </w:rPr>
              <w:t>Contratos.</w:t>
            </w:r>
          </w:p>
        </w:tc>
        <w:tc>
          <w:tcPr>
            <w:tcW w:w="0" w:type="auto"/>
            <w:shd w:val="clear" w:color="auto" w:fill="auto"/>
          </w:tcPr>
          <w:p w:rsidR="00EC4B5C" w:rsidRPr="00B67D7B" w:rsidRDefault="00EC4B5C" w:rsidP="00F64BDF">
            <w:pPr>
              <w:spacing w:line="240" w:lineRule="auto"/>
              <w:rPr>
                <w:rFonts w:cs="Arial"/>
                <w:sz w:val="14"/>
                <w:szCs w:val="14"/>
                <w:lang w:val="es-MX" w:eastAsia="es-MX"/>
              </w:rPr>
            </w:pPr>
            <w:r w:rsidRPr="00B67D7B">
              <w:rPr>
                <w:rFonts w:cs="Arial"/>
                <w:sz w:val="14"/>
                <w:szCs w:val="14"/>
                <w:lang w:val="es-MX" w:eastAsia="es-MX"/>
              </w:rPr>
              <w:t>Recepción de fallo y documentación para elaboración de contrato.</w:t>
            </w:r>
          </w:p>
          <w:p w:rsidR="00EC4B5C" w:rsidRPr="00657806" w:rsidRDefault="00EC4B5C" w:rsidP="00F64BDF">
            <w:pPr>
              <w:spacing w:line="240" w:lineRule="auto"/>
              <w:rPr>
                <w:rFonts w:cs="Arial"/>
                <w:sz w:val="14"/>
                <w:szCs w:val="14"/>
                <w:lang w:val="es-MX" w:eastAsia="es-MX"/>
              </w:rPr>
            </w:pP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Pr>
                <w:rFonts w:cs="Arial"/>
                <w:sz w:val="14"/>
                <w:szCs w:val="14"/>
                <w:lang w:val="es-MX" w:eastAsia="es-MX"/>
              </w:rPr>
              <w:t>Contrato</w:t>
            </w:r>
          </w:p>
        </w:tc>
      </w:tr>
      <w:tr w:rsidR="00EC4B5C" w:rsidRPr="00657806" w:rsidTr="00F64BDF">
        <w:trPr>
          <w:trHeight w:val="83"/>
        </w:trPr>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sidRPr="00657806">
              <w:rPr>
                <w:rFonts w:cs="Arial"/>
                <w:sz w:val="14"/>
                <w:szCs w:val="14"/>
                <w:lang w:val="es-MX" w:eastAsia="es-MX"/>
              </w:rPr>
              <w:t>3</w:t>
            </w: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Pr>
                <w:rFonts w:cs="Arial"/>
                <w:sz w:val="14"/>
                <w:szCs w:val="14"/>
                <w:lang w:val="es-MX" w:eastAsia="es-MX"/>
              </w:rPr>
              <w:t>Departamento de Contratos.</w:t>
            </w:r>
          </w:p>
        </w:tc>
        <w:tc>
          <w:tcPr>
            <w:tcW w:w="0" w:type="auto"/>
            <w:shd w:val="clear" w:color="auto" w:fill="auto"/>
          </w:tcPr>
          <w:p w:rsidR="00EC4B5C" w:rsidRPr="00B67D7B" w:rsidRDefault="00EC4B5C" w:rsidP="00F64BDF">
            <w:pPr>
              <w:spacing w:line="240" w:lineRule="auto"/>
              <w:rPr>
                <w:rFonts w:cs="Arial"/>
                <w:sz w:val="14"/>
                <w:szCs w:val="14"/>
                <w:lang w:val="es-MX" w:eastAsia="es-MX"/>
              </w:rPr>
            </w:pPr>
            <w:r w:rsidRPr="00B67D7B">
              <w:rPr>
                <w:rFonts w:cs="Arial"/>
                <w:sz w:val="14"/>
                <w:szCs w:val="14"/>
                <w:lang w:val="es-MX" w:eastAsia="es-MX"/>
              </w:rPr>
              <w:t>Recepción de fallo y documentación para elaboración de contrato.</w:t>
            </w:r>
          </w:p>
          <w:p w:rsidR="00EC4B5C" w:rsidRPr="00657806" w:rsidRDefault="00EC4B5C" w:rsidP="00F64BDF">
            <w:pPr>
              <w:spacing w:line="240" w:lineRule="auto"/>
              <w:rPr>
                <w:rFonts w:cs="Arial"/>
                <w:sz w:val="14"/>
                <w:szCs w:val="14"/>
                <w:lang w:val="es-MX" w:eastAsia="es-MX"/>
              </w:rPr>
            </w:pP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Pr>
                <w:rFonts w:cs="Arial"/>
                <w:sz w:val="14"/>
                <w:szCs w:val="14"/>
                <w:lang w:val="es-MX" w:eastAsia="es-MX"/>
              </w:rPr>
              <w:t>Convenio</w:t>
            </w:r>
          </w:p>
        </w:tc>
      </w:tr>
      <w:tr w:rsidR="00EC4B5C" w:rsidRPr="00657806" w:rsidTr="00F64BDF">
        <w:trPr>
          <w:trHeight w:val="440"/>
        </w:trPr>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sidRPr="00657806">
              <w:rPr>
                <w:rFonts w:cs="Arial"/>
                <w:sz w:val="14"/>
                <w:szCs w:val="14"/>
                <w:lang w:val="es-MX" w:eastAsia="es-MX"/>
              </w:rPr>
              <w:t>4</w:t>
            </w: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Pr>
                <w:rFonts w:cs="Arial"/>
                <w:sz w:val="14"/>
                <w:szCs w:val="14"/>
                <w:lang w:val="es-MX" w:eastAsia="es-MX"/>
              </w:rPr>
              <w:t>Departamento de Contratos.</w:t>
            </w:r>
          </w:p>
        </w:tc>
        <w:tc>
          <w:tcPr>
            <w:tcW w:w="0" w:type="auto"/>
            <w:shd w:val="clear" w:color="auto" w:fill="auto"/>
          </w:tcPr>
          <w:p w:rsidR="00EC4B5C" w:rsidRPr="00B67D7B" w:rsidRDefault="00EC4B5C" w:rsidP="00F64BDF">
            <w:pPr>
              <w:spacing w:line="240" w:lineRule="auto"/>
              <w:rPr>
                <w:rFonts w:cs="Arial"/>
                <w:sz w:val="14"/>
                <w:szCs w:val="14"/>
                <w:lang w:val="es-MX" w:eastAsia="es-MX"/>
              </w:rPr>
            </w:pPr>
            <w:r w:rsidRPr="00B67D7B">
              <w:rPr>
                <w:rFonts w:cs="Arial"/>
                <w:sz w:val="14"/>
                <w:szCs w:val="14"/>
                <w:lang w:val="es-MX" w:eastAsia="es-MX"/>
              </w:rPr>
              <w:t>Elaboración de acuerdos por administración.</w:t>
            </w:r>
          </w:p>
          <w:p w:rsidR="00EC4B5C" w:rsidRPr="00657806" w:rsidRDefault="00EC4B5C" w:rsidP="00F64BDF">
            <w:pPr>
              <w:spacing w:line="240" w:lineRule="auto"/>
              <w:rPr>
                <w:rFonts w:cs="Arial"/>
                <w:sz w:val="14"/>
                <w:szCs w:val="14"/>
                <w:lang w:val="es-MX" w:eastAsia="es-MX"/>
              </w:rPr>
            </w:pP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r>
              <w:rPr>
                <w:rFonts w:cs="Arial"/>
                <w:sz w:val="14"/>
                <w:szCs w:val="14"/>
                <w:lang w:val="es-MX" w:eastAsia="es-MX"/>
              </w:rPr>
              <w:t>Acuerdo</w:t>
            </w:r>
          </w:p>
          <w:p w:rsidR="00EC4B5C" w:rsidRPr="00657806" w:rsidRDefault="00EC4B5C" w:rsidP="00F64BDF">
            <w:pPr>
              <w:spacing w:line="240" w:lineRule="auto"/>
              <w:rPr>
                <w:rFonts w:cs="Arial"/>
                <w:sz w:val="14"/>
                <w:szCs w:val="14"/>
                <w:lang w:val="es-MX" w:eastAsia="es-MX"/>
              </w:rPr>
            </w:pPr>
          </w:p>
        </w:tc>
      </w:tr>
      <w:tr w:rsidR="00EC4B5C" w:rsidRPr="00657806" w:rsidTr="00F64BDF">
        <w:trPr>
          <w:trHeight w:val="675"/>
        </w:trPr>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657806" w:rsidRDefault="00EC4B5C" w:rsidP="00F64BDF">
            <w:pPr>
              <w:spacing w:line="240" w:lineRule="auto"/>
              <w:jc w:val="center"/>
              <w:rPr>
                <w:rFonts w:cs="Arial"/>
                <w:sz w:val="14"/>
                <w:szCs w:val="14"/>
                <w:lang w:val="es-MX" w:eastAsia="es-MX"/>
              </w:rPr>
            </w:pPr>
          </w:p>
        </w:tc>
        <w:tc>
          <w:tcPr>
            <w:tcW w:w="0" w:type="auto"/>
            <w:shd w:val="clear" w:color="auto" w:fill="auto"/>
          </w:tcPr>
          <w:p w:rsidR="00EC4B5C" w:rsidRDefault="00EC4B5C" w:rsidP="00F64BDF">
            <w:pPr>
              <w:spacing w:line="240" w:lineRule="auto"/>
              <w:jc w:val="center"/>
              <w:rPr>
                <w:rFonts w:cs="Arial"/>
                <w:b/>
                <w:sz w:val="14"/>
                <w:szCs w:val="14"/>
                <w:lang w:val="es-MX" w:eastAsia="es-MX"/>
              </w:rPr>
            </w:pPr>
          </w:p>
          <w:p w:rsidR="00EC4B5C" w:rsidRPr="00657806" w:rsidRDefault="00EC4B5C" w:rsidP="00F64BDF">
            <w:pPr>
              <w:spacing w:line="240" w:lineRule="auto"/>
              <w:jc w:val="center"/>
              <w:rPr>
                <w:rFonts w:cs="Arial"/>
                <w:sz w:val="14"/>
                <w:szCs w:val="14"/>
                <w:lang w:val="es-MX" w:eastAsia="es-MX"/>
              </w:rPr>
            </w:pPr>
            <w:r w:rsidRPr="00657806">
              <w:rPr>
                <w:rFonts w:cs="Arial"/>
                <w:b/>
                <w:sz w:val="14"/>
                <w:szCs w:val="14"/>
                <w:lang w:val="es-MX" w:eastAsia="es-MX"/>
              </w:rPr>
              <w:t>TERMINA EL PROCEDIMIENTO</w:t>
            </w:r>
          </w:p>
        </w:tc>
        <w:tc>
          <w:tcPr>
            <w:tcW w:w="0" w:type="auto"/>
            <w:shd w:val="clear" w:color="auto" w:fill="auto"/>
          </w:tcPr>
          <w:p w:rsidR="00EC4B5C" w:rsidRPr="00657806" w:rsidRDefault="00EC4B5C" w:rsidP="00F64BDF">
            <w:pPr>
              <w:spacing w:line="240" w:lineRule="auto"/>
              <w:rPr>
                <w:rFonts w:cs="Arial"/>
                <w:sz w:val="14"/>
                <w:szCs w:val="14"/>
                <w:lang w:val="es-MX" w:eastAsia="es-MX"/>
              </w:rPr>
            </w:pPr>
          </w:p>
        </w:tc>
      </w:tr>
    </w:tbl>
    <w:p w:rsidR="00EC4B5C" w:rsidRPr="00657806" w:rsidRDefault="00EC4B5C" w:rsidP="00EC4B5C">
      <w:pPr>
        <w:spacing w:line="240" w:lineRule="auto"/>
        <w:jc w:val="left"/>
        <w:rPr>
          <w:rFonts w:cs="Arial"/>
          <w:sz w:val="14"/>
          <w:szCs w:val="14"/>
          <w:lang w:val="es-MX" w:eastAsia="es-MX"/>
        </w:rPr>
      </w:pPr>
    </w:p>
    <w:p w:rsidR="00EC4B5C" w:rsidRPr="00657806" w:rsidRDefault="00EC4B5C" w:rsidP="00EC4B5C">
      <w:pPr>
        <w:spacing w:line="240" w:lineRule="auto"/>
        <w:jc w:val="left"/>
        <w:rPr>
          <w:rFonts w:cs="Arial"/>
          <w:sz w:val="14"/>
          <w:szCs w:val="14"/>
          <w:lang w:val="es-MX" w:eastAsia="es-MX"/>
        </w:rPr>
      </w:pPr>
    </w:p>
    <w:p w:rsidR="00EC4B5C" w:rsidRPr="00657806" w:rsidRDefault="00EC4B5C" w:rsidP="00EC4B5C">
      <w:pPr>
        <w:spacing w:line="240" w:lineRule="auto"/>
        <w:jc w:val="left"/>
        <w:rPr>
          <w:rFonts w:cs="Arial"/>
          <w:sz w:val="14"/>
          <w:szCs w:val="14"/>
          <w:lang w:val="es-MX" w:eastAsia="es-MX"/>
        </w:rPr>
      </w:pPr>
    </w:p>
    <w:p w:rsidR="00EC4B5C" w:rsidRPr="00657806" w:rsidRDefault="00EC4B5C" w:rsidP="00EC4B5C">
      <w:pPr>
        <w:spacing w:line="240" w:lineRule="auto"/>
        <w:jc w:val="left"/>
        <w:rPr>
          <w:rFonts w:cs="Arial"/>
          <w:sz w:val="14"/>
          <w:szCs w:val="14"/>
          <w:lang w:val="es-MX" w:eastAsia="es-MX"/>
        </w:rPr>
      </w:pPr>
    </w:p>
    <w:p w:rsidR="00EC4B5C" w:rsidRPr="00657806" w:rsidRDefault="00EC4B5C" w:rsidP="00EC4B5C">
      <w:pPr>
        <w:spacing w:line="240" w:lineRule="auto"/>
        <w:jc w:val="left"/>
        <w:rPr>
          <w:rFonts w:cs="Arial"/>
          <w:sz w:val="14"/>
          <w:szCs w:val="14"/>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657806"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jc w:val="left"/>
        <w:rPr>
          <w:rFonts w:cs="Arial"/>
          <w:sz w:val="14"/>
          <w:szCs w:val="14"/>
          <w:highlight w:val="red"/>
          <w:lang w:val="es-MX" w:eastAsia="es-MX"/>
        </w:rPr>
      </w:pPr>
    </w:p>
    <w:p w:rsidR="00EC4B5C" w:rsidRPr="0036014A" w:rsidRDefault="00EC4B5C" w:rsidP="00EC4B5C">
      <w:pPr>
        <w:spacing w:line="240" w:lineRule="auto"/>
        <w:rPr>
          <w:rFonts w:cs="Arial"/>
          <w:sz w:val="24"/>
          <w:highlight w:val="red"/>
          <w:lang w:val="es-MX" w:eastAsia="es-MX"/>
        </w:rPr>
      </w:pPr>
    </w:p>
    <w:p w:rsidR="00EC4B5C" w:rsidRPr="0036014A" w:rsidRDefault="00EC4B5C" w:rsidP="00EC4B5C">
      <w:pPr>
        <w:spacing w:line="240" w:lineRule="auto"/>
        <w:rPr>
          <w:rFonts w:cs="Arial"/>
          <w:b/>
          <w:sz w:val="28"/>
          <w:highlight w:val="red"/>
          <w:lang w:val="es-MX" w:eastAsia="es-MX"/>
        </w:rPr>
      </w:pPr>
    </w:p>
    <w:p w:rsidR="00EC4B5C" w:rsidRPr="0036014A" w:rsidRDefault="00EC4B5C" w:rsidP="00EC4B5C">
      <w:pPr>
        <w:spacing w:line="240" w:lineRule="auto"/>
        <w:jc w:val="center"/>
        <w:rPr>
          <w:rFonts w:cs="Arial"/>
          <w:b/>
          <w:sz w:val="28"/>
          <w:highlight w:val="red"/>
          <w:lang w:val="es-MX" w:eastAsia="es-MX"/>
        </w:rPr>
      </w:pPr>
    </w:p>
    <w:p w:rsidR="00EC4B5C" w:rsidRPr="0036014A" w:rsidRDefault="00EC4B5C" w:rsidP="00EC4B5C">
      <w:pPr>
        <w:spacing w:line="240" w:lineRule="auto"/>
        <w:jc w:val="center"/>
        <w:rPr>
          <w:rFonts w:cs="Arial"/>
          <w:b/>
          <w:sz w:val="28"/>
          <w:highlight w:val="red"/>
          <w:lang w:val="es-MX" w:eastAsia="es-MX"/>
        </w:rPr>
      </w:pPr>
    </w:p>
    <w:p w:rsidR="00EC4B5C" w:rsidRPr="0036014A" w:rsidRDefault="00EC4B5C" w:rsidP="00EC4B5C">
      <w:pPr>
        <w:spacing w:line="240" w:lineRule="auto"/>
        <w:jc w:val="center"/>
        <w:rPr>
          <w:rFonts w:cs="Arial"/>
          <w:b/>
          <w:sz w:val="28"/>
          <w:highlight w:val="red"/>
          <w:lang w:val="es-MX" w:eastAsia="es-MX"/>
        </w:rPr>
      </w:pPr>
    </w:p>
    <w:p w:rsidR="00EC4B5C" w:rsidRPr="0036014A" w:rsidRDefault="00EC4B5C" w:rsidP="00EC4B5C">
      <w:pPr>
        <w:spacing w:line="240" w:lineRule="auto"/>
        <w:jc w:val="center"/>
        <w:rPr>
          <w:rFonts w:cs="Arial"/>
          <w:b/>
          <w:sz w:val="28"/>
          <w:highlight w:val="red"/>
          <w:lang w:val="es-MX" w:eastAsia="es-MX"/>
        </w:rPr>
      </w:pPr>
    </w:p>
    <w:p w:rsidR="00EC4B5C" w:rsidRDefault="00EC4B5C" w:rsidP="00EC4B5C">
      <w:pPr>
        <w:spacing w:line="240" w:lineRule="auto"/>
        <w:jc w:val="center"/>
        <w:rPr>
          <w:rFonts w:cs="Arial"/>
          <w:b/>
          <w:sz w:val="28"/>
          <w:highlight w:val="red"/>
          <w:lang w:val="es-MX" w:eastAsia="es-MX"/>
        </w:rPr>
      </w:pPr>
    </w:p>
    <w:p w:rsidR="00EC4B5C" w:rsidRDefault="00EC4B5C" w:rsidP="00EC4B5C">
      <w:pPr>
        <w:spacing w:line="240" w:lineRule="auto"/>
        <w:jc w:val="center"/>
        <w:rPr>
          <w:rFonts w:cs="Arial"/>
          <w:b/>
          <w:sz w:val="28"/>
          <w:highlight w:val="red"/>
          <w:lang w:val="es-MX" w:eastAsia="es-MX"/>
        </w:rPr>
      </w:pPr>
    </w:p>
    <w:p w:rsidR="00EC4B5C" w:rsidRDefault="00EC4B5C" w:rsidP="00EC4B5C">
      <w:pPr>
        <w:spacing w:line="240" w:lineRule="auto"/>
        <w:jc w:val="center"/>
        <w:rPr>
          <w:rFonts w:cs="Arial"/>
          <w:b/>
          <w:sz w:val="28"/>
          <w:highlight w:val="red"/>
          <w:lang w:val="es-MX" w:eastAsia="es-MX"/>
        </w:rPr>
      </w:pPr>
    </w:p>
    <w:p w:rsidR="00EC4B5C" w:rsidRPr="0036014A" w:rsidRDefault="00EC4B5C" w:rsidP="00EC4B5C">
      <w:pPr>
        <w:spacing w:line="240" w:lineRule="auto"/>
        <w:rPr>
          <w:rFonts w:cs="Arial"/>
          <w:b/>
          <w:sz w:val="28"/>
          <w:highlight w:val="red"/>
          <w:lang w:val="es-MX" w:eastAsia="es-MX"/>
        </w:rPr>
      </w:pPr>
    </w:p>
    <w:p w:rsidR="00EC4B5C" w:rsidRPr="00BD6532" w:rsidRDefault="00EC4B5C" w:rsidP="00EC4B5C">
      <w:pPr>
        <w:spacing w:line="240" w:lineRule="auto"/>
        <w:jc w:val="right"/>
        <w:rPr>
          <w:rFonts w:cs="Arial"/>
          <w:color w:val="FF0000"/>
          <w:sz w:val="14"/>
          <w:szCs w:val="14"/>
          <w:lang w:val="es-MX" w:eastAsia="es-MX"/>
        </w:rPr>
      </w:pPr>
      <w:r w:rsidRPr="009A46C3">
        <w:rPr>
          <w:rFonts w:cs="Arial"/>
          <w:sz w:val="24"/>
          <w:lang w:val="es-MX" w:eastAsia="es-MX"/>
        </w:rPr>
        <w:t>DIAGRAMA DE FLUJO</w:t>
      </w:r>
      <w:r w:rsidRPr="00BD6532">
        <w:rPr>
          <w:rFonts w:cs="Arial"/>
          <w:color w:val="FF0000"/>
          <w:sz w:val="24"/>
          <w:lang w:val="es-MX" w:eastAsia="es-MX"/>
        </w:rPr>
        <w:t>.</w:t>
      </w:r>
    </w:p>
    <w:p w:rsidR="00EC4B5C" w:rsidRPr="0036014A" w:rsidRDefault="00EC4B5C" w:rsidP="00EC4B5C">
      <w:pPr>
        <w:spacing w:line="240" w:lineRule="auto"/>
        <w:jc w:val="left"/>
        <w:rPr>
          <w:rFonts w:cs="Arial"/>
          <w:sz w:val="14"/>
          <w:szCs w:val="14"/>
          <w:highlight w:val="red"/>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EC4B5C" w:rsidRPr="00BA2FB7" w:rsidTr="00F64BDF">
        <w:trPr>
          <w:cantSplit/>
          <w:trHeight w:val="476"/>
          <w:jc w:val="center"/>
        </w:trPr>
        <w:tc>
          <w:tcPr>
            <w:tcW w:w="4889" w:type="dxa"/>
            <w:tcBorders>
              <w:bottom w:val="single" w:sz="4" w:space="0" w:color="auto"/>
            </w:tcBorders>
          </w:tcPr>
          <w:p w:rsidR="00EC4B5C" w:rsidRPr="00BA2FB7" w:rsidRDefault="00EC4B5C" w:rsidP="00F64BDF">
            <w:pPr>
              <w:spacing w:line="240" w:lineRule="auto"/>
              <w:jc w:val="left"/>
              <w:rPr>
                <w:b/>
                <w:sz w:val="14"/>
              </w:rPr>
            </w:pPr>
            <w:r w:rsidRPr="00BA2FB7">
              <w:rPr>
                <w:b/>
                <w:sz w:val="14"/>
              </w:rPr>
              <w:t xml:space="preserve">UNIDAD ADMINISTRATIVA: </w:t>
            </w:r>
          </w:p>
          <w:p w:rsidR="00EC4B5C" w:rsidRDefault="00EC4B5C" w:rsidP="00F64BDF">
            <w:pPr>
              <w:spacing w:line="240" w:lineRule="auto"/>
              <w:jc w:val="left"/>
              <w:rPr>
                <w:b/>
                <w:sz w:val="14"/>
              </w:rPr>
            </w:pPr>
          </w:p>
          <w:p w:rsidR="00EC4B5C" w:rsidRPr="009A46C3" w:rsidRDefault="00EC4B5C" w:rsidP="00F64BDF">
            <w:pPr>
              <w:spacing w:line="240" w:lineRule="auto"/>
              <w:rPr>
                <w:rFonts w:cs="Arial"/>
                <w:sz w:val="14"/>
                <w:szCs w:val="14"/>
                <w:lang w:val="es-MX" w:eastAsia="es-MX"/>
              </w:rPr>
            </w:pPr>
            <w:r>
              <w:rPr>
                <w:rFonts w:cs="Arial"/>
                <w:sz w:val="14"/>
                <w:szCs w:val="14"/>
                <w:lang w:val="es-MX" w:eastAsia="es-MX"/>
              </w:rPr>
              <w:t>Su</w:t>
            </w:r>
            <w:r w:rsidRPr="007D79E0">
              <w:rPr>
                <w:rFonts w:cs="Arial"/>
                <w:sz w:val="14"/>
                <w:szCs w:val="14"/>
                <w:lang w:val="es-MX" w:eastAsia="es-MX"/>
              </w:rPr>
              <w:t xml:space="preserve">bdirección </w:t>
            </w:r>
            <w:r>
              <w:rPr>
                <w:rFonts w:cs="Arial"/>
                <w:sz w:val="14"/>
                <w:szCs w:val="14"/>
                <w:lang w:val="es-MX" w:eastAsia="es-MX"/>
              </w:rPr>
              <w:t xml:space="preserve"> Contratación de Obras y Servicios.</w:t>
            </w:r>
          </w:p>
        </w:tc>
        <w:tc>
          <w:tcPr>
            <w:tcW w:w="6148" w:type="dxa"/>
            <w:tcBorders>
              <w:bottom w:val="single" w:sz="4" w:space="0" w:color="auto"/>
            </w:tcBorders>
          </w:tcPr>
          <w:p w:rsidR="00EC4B5C" w:rsidRDefault="00EC4B5C" w:rsidP="00F64BDF">
            <w:pPr>
              <w:spacing w:line="240" w:lineRule="auto"/>
              <w:jc w:val="left"/>
              <w:rPr>
                <w:sz w:val="14"/>
              </w:rPr>
            </w:pPr>
            <w:r w:rsidRPr="00BA2FB7">
              <w:rPr>
                <w:b/>
                <w:sz w:val="14"/>
              </w:rPr>
              <w:t>UNIDAD</w:t>
            </w:r>
            <w:r>
              <w:rPr>
                <w:b/>
                <w:sz w:val="14"/>
              </w:rPr>
              <w:t xml:space="preserve"> </w:t>
            </w:r>
            <w:r w:rsidRPr="00BA2FB7">
              <w:rPr>
                <w:b/>
                <w:sz w:val="14"/>
              </w:rPr>
              <w:t xml:space="preserve"> RESPONSABLE: </w:t>
            </w:r>
            <w:r w:rsidRPr="00B205E1">
              <w:rPr>
                <w:sz w:val="14"/>
              </w:rPr>
              <w:t>Departamento de Contratos.</w:t>
            </w:r>
          </w:p>
          <w:p w:rsidR="00EC4B5C" w:rsidRPr="00C6697D" w:rsidRDefault="00EC4B5C" w:rsidP="00F64BDF">
            <w:pPr>
              <w:rPr>
                <w:sz w:val="14"/>
              </w:rPr>
            </w:pPr>
          </w:p>
        </w:tc>
      </w:tr>
      <w:tr w:rsidR="00EC4B5C" w:rsidRPr="00BA2FB7" w:rsidTr="00F64BDF">
        <w:trPr>
          <w:cantSplit/>
          <w:trHeight w:val="529"/>
          <w:jc w:val="center"/>
        </w:trPr>
        <w:tc>
          <w:tcPr>
            <w:tcW w:w="11037" w:type="dxa"/>
            <w:gridSpan w:val="2"/>
            <w:tcBorders>
              <w:bottom w:val="single" w:sz="4" w:space="0" w:color="auto"/>
            </w:tcBorders>
          </w:tcPr>
          <w:p w:rsidR="00EC4B5C" w:rsidRPr="00BA2FB7" w:rsidRDefault="00EC4B5C" w:rsidP="00F64BDF">
            <w:pPr>
              <w:spacing w:line="240" w:lineRule="auto"/>
              <w:rPr>
                <w:rFonts w:cs="Arial"/>
                <w:b/>
                <w:sz w:val="14"/>
                <w:szCs w:val="14"/>
                <w:lang w:val="es-MX" w:eastAsia="es-MX"/>
              </w:rPr>
            </w:pPr>
            <w:r w:rsidRPr="00BA2FB7">
              <w:rPr>
                <w:b/>
                <w:sz w:val="14"/>
              </w:rPr>
              <w:t xml:space="preserve">NOMBRE DEL PROCEDIMIENTO :  </w:t>
            </w:r>
          </w:p>
          <w:p w:rsidR="00EC4B5C" w:rsidRPr="00BA2FB7" w:rsidRDefault="00EC4B5C" w:rsidP="00F64BDF">
            <w:pPr>
              <w:spacing w:line="240" w:lineRule="auto"/>
              <w:rPr>
                <w:rFonts w:cs="Arial"/>
                <w:b/>
                <w:sz w:val="14"/>
                <w:szCs w:val="14"/>
                <w:lang w:val="es-MX" w:eastAsia="es-MX"/>
              </w:rPr>
            </w:pPr>
          </w:p>
          <w:p w:rsidR="00EC4B5C" w:rsidRPr="00657806" w:rsidRDefault="00EC4B5C" w:rsidP="00F64BDF">
            <w:pPr>
              <w:spacing w:line="240" w:lineRule="auto"/>
              <w:rPr>
                <w:rFonts w:cs="Arial"/>
                <w:b/>
                <w:sz w:val="14"/>
                <w:szCs w:val="14"/>
                <w:lang w:val="es-MX" w:eastAsia="es-MX"/>
              </w:rPr>
            </w:pPr>
            <w:r>
              <w:rPr>
                <w:rFonts w:cs="Arial"/>
                <w:b/>
                <w:sz w:val="14"/>
                <w:szCs w:val="14"/>
                <w:lang w:val="es-MX" w:eastAsia="es-MX"/>
              </w:rPr>
              <w:t>Contratación de Obras.</w:t>
            </w:r>
          </w:p>
          <w:p w:rsidR="00EC4B5C" w:rsidRPr="00BA2FB7" w:rsidRDefault="00EC4B5C" w:rsidP="00F64BDF">
            <w:pPr>
              <w:spacing w:line="240" w:lineRule="auto"/>
              <w:rPr>
                <w:rFonts w:cs="Arial"/>
                <w:b/>
                <w:sz w:val="14"/>
                <w:szCs w:val="14"/>
                <w:lang w:val="es-MX" w:eastAsia="es-MX"/>
              </w:rPr>
            </w:pPr>
          </w:p>
        </w:tc>
      </w:tr>
    </w:tbl>
    <w:p w:rsidR="00EC4B5C" w:rsidRPr="00BA2FB7" w:rsidRDefault="00EC4B5C" w:rsidP="00EC4B5C">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EC4B5C" w:rsidRPr="00BA2FB7" w:rsidTr="00F64BDF">
        <w:trPr>
          <w:trHeight w:val="562"/>
        </w:trPr>
        <w:tc>
          <w:tcPr>
            <w:tcW w:w="3227" w:type="dxa"/>
            <w:shd w:val="clear" w:color="auto" w:fill="auto"/>
          </w:tcPr>
          <w:p w:rsidR="00EC4B5C" w:rsidRDefault="00EC4B5C" w:rsidP="00F64BDF">
            <w:pPr>
              <w:spacing w:line="240" w:lineRule="auto"/>
              <w:jc w:val="center"/>
              <w:rPr>
                <w:rFonts w:cs="Arial"/>
                <w:b/>
                <w:noProof/>
                <w:sz w:val="22"/>
                <w:szCs w:val="22"/>
              </w:rPr>
            </w:pPr>
            <w:r w:rsidRPr="00BA2FB7">
              <w:rPr>
                <w:rFonts w:cs="Arial"/>
                <w:b/>
                <w:noProof/>
                <w:sz w:val="22"/>
                <w:szCs w:val="22"/>
              </w:rPr>
              <w:t>Departamento de</w:t>
            </w:r>
            <w:r>
              <w:rPr>
                <w:rFonts w:cs="Arial"/>
                <w:b/>
                <w:noProof/>
                <w:sz w:val="22"/>
                <w:szCs w:val="22"/>
              </w:rPr>
              <w:t xml:space="preserve"> </w:t>
            </w:r>
          </w:p>
          <w:p w:rsidR="00EC4B5C" w:rsidRPr="00BA2FB7" w:rsidRDefault="00EC4B5C" w:rsidP="00F64BDF">
            <w:pPr>
              <w:spacing w:line="240" w:lineRule="auto"/>
              <w:jc w:val="center"/>
              <w:rPr>
                <w:rFonts w:cs="Arial"/>
                <w:b/>
                <w:sz w:val="22"/>
                <w:szCs w:val="22"/>
                <w:lang w:val="es-MX" w:eastAsia="es-MX"/>
              </w:rPr>
            </w:pPr>
            <w:r>
              <w:rPr>
                <w:rFonts w:cs="Arial"/>
                <w:b/>
                <w:noProof/>
                <w:sz w:val="22"/>
                <w:szCs w:val="22"/>
              </w:rPr>
              <w:t>Contratos.</w:t>
            </w:r>
            <w:r w:rsidR="008D04A6">
              <w:rPr>
                <w:rFonts w:cs="Arial"/>
                <w:noProof/>
                <w:sz w:val="14"/>
                <w:szCs w:val="14"/>
                <w:lang w:val="es-MX" w:eastAsia="es-MX"/>
              </w:rPr>
              <mc:AlternateContent>
                <mc:Choice Requires="wps">
                  <w:drawing>
                    <wp:anchor distT="0" distB="0" distL="114300" distR="114300" simplePos="0" relativeHeight="252566528" behindDoc="0" locked="0" layoutInCell="1" allowOverlap="1">
                      <wp:simplePos x="0" y="0"/>
                      <wp:positionH relativeFrom="column">
                        <wp:posOffset>562610</wp:posOffset>
                      </wp:positionH>
                      <wp:positionV relativeFrom="paragraph">
                        <wp:posOffset>127000</wp:posOffset>
                      </wp:positionV>
                      <wp:extent cx="536575" cy="263525"/>
                      <wp:effectExtent l="0" t="635" r="0" b="2540"/>
                      <wp:wrapNone/>
                      <wp:docPr id="2243"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EC4B5C">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257" type="#_x0000_t202" style="position:absolute;left:0;text-align:left;margin-left:44.3pt;margin-top:10pt;width:42.25pt;height:20.7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LI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" filled="f" stroked="f">
                      <v:textbox>
                        <w:txbxContent>
                          <w:p w:rsidR="00A512C2" w:rsidRPr="000C45EF" w:rsidRDefault="00A512C2" w:rsidP="00EC4B5C">
                            <w:pPr>
                              <w:jc w:val="center"/>
                              <w:rPr>
                                <w:b/>
                                <w:sz w:val="14"/>
                                <w:szCs w:val="14"/>
                              </w:rPr>
                            </w:pPr>
                            <w:r>
                              <w:rPr>
                                <w:b/>
                                <w:sz w:val="14"/>
                                <w:szCs w:val="14"/>
                              </w:rPr>
                              <w:t>INICIO</w:t>
                            </w:r>
                          </w:p>
                        </w:txbxContent>
                      </v:textbox>
                    </v:shape>
                  </w:pict>
                </mc:Fallback>
              </mc:AlternateContent>
            </w:r>
          </w:p>
        </w:tc>
        <w:tc>
          <w:tcPr>
            <w:tcW w:w="3581" w:type="dxa"/>
            <w:shd w:val="clear" w:color="auto" w:fill="auto"/>
          </w:tcPr>
          <w:p w:rsidR="00EC4B5C" w:rsidRPr="00BA2FB7" w:rsidRDefault="00EC4B5C" w:rsidP="00F64BDF">
            <w:pPr>
              <w:spacing w:line="240" w:lineRule="auto"/>
              <w:jc w:val="center"/>
              <w:rPr>
                <w:rFonts w:cs="Arial"/>
                <w:b/>
                <w:sz w:val="22"/>
                <w:szCs w:val="14"/>
                <w:lang w:val="es-MX" w:eastAsia="es-MX"/>
              </w:rPr>
            </w:pPr>
            <w:r w:rsidRPr="00BA2FB7">
              <w:rPr>
                <w:rFonts w:cs="Arial"/>
                <w:b/>
                <w:sz w:val="22"/>
                <w:szCs w:val="14"/>
                <w:lang w:val="es-MX" w:eastAsia="es-MX"/>
              </w:rPr>
              <w:t>Oficialía de Partes</w:t>
            </w:r>
          </w:p>
          <w:p w:rsidR="00EC4B5C" w:rsidRPr="00BA2FB7" w:rsidRDefault="00EC4B5C" w:rsidP="00F64BDF">
            <w:pPr>
              <w:spacing w:line="240" w:lineRule="auto"/>
              <w:jc w:val="center"/>
              <w:rPr>
                <w:rFonts w:cs="Arial"/>
                <w:b/>
                <w:sz w:val="22"/>
                <w:szCs w:val="14"/>
                <w:lang w:val="es-MX" w:eastAsia="es-MX"/>
              </w:rPr>
            </w:pPr>
          </w:p>
        </w:tc>
        <w:tc>
          <w:tcPr>
            <w:tcW w:w="4215" w:type="dxa"/>
            <w:shd w:val="clear" w:color="auto" w:fill="auto"/>
          </w:tcPr>
          <w:p w:rsidR="00EC4B5C" w:rsidRPr="00BA2FB7" w:rsidRDefault="00EC4B5C" w:rsidP="00F64BDF">
            <w:pPr>
              <w:spacing w:line="240" w:lineRule="auto"/>
              <w:jc w:val="center"/>
              <w:rPr>
                <w:rFonts w:cs="Arial"/>
                <w:b/>
                <w:sz w:val="22"/>
                <w:szCs w:val="22"/>
                <w:lang w:val="es-MX" w:eastAsia="es-MX"/>
              </w:rPr>
            </w:pPr>
            <w:r w:rsidRPr="00BA2FB7">
              <w:rPr>
                <w:rFonts w:cs="Arial"/>
                <w:b/>
                <w:sz w:val="22"/>
                <w:szCs w:val="14"/>
                <w:lang w:val="es-MX" w:eastAsia="es-MX"/>
              </w:rPr>
              <w:t>Subdirección de</w:t>
            </w:r>
            <w:r>
              <w:rPr>
                <w:rFonts w:cs="Arial"/>
                <w:b/>
                <w:sz w:val="22"/>
                <w:szCs w:val="14"/>
                <w:lang w:val="es-MX" w:eastAsia="es-MX"/>
              </w:rPr>
              <w:t xml:space="preserve"> Contratación de Obras y Servicios</w:t>
            </w:r>
          </w:p>
        </w:tc>
      </w:tr>
      <w:tr w:rsidR="00EC4B5C" w:rsidRPr="0036014A" w:rsidTr="00F64BDF">
        <w:trPr>
          <w:trHeight w:val="9062"/>
        </w:trPr>
        <w:tc>
          <w:tcPr>
            <w:tcW w:w="3227" w:type="dxa"/>
            <w:shd w:val="clear" w:color="auto" w:fill="auto"/>
          </w:tcPr>
          <w:p w:rsidR="00EC4B5C" w:rsidRPr="0036014A" w:rsidRDefault="008D04A6" w:rsidP="00F64BDF">
            <w:pPr>
              <w:spacing w:line="240" w:lineRule="auto"/>
              <w:rPr>
                <w:rFonts w:cs="Arial"/>
                <w:sz w:val="14"/>
                <w:szCs w:val="14"/>
                <w:highlight w:val="red"/>
                <w:lang w:val="es-MX" w:eastAsia="es-MX"/>
              </w:rPr>
            </w:pPr>
            <w:r>
              <w:rPr>
                <w:rFonts w:cs="Arial"/>
                <w:noProof/>
                <w:sz w:val="14"/>
                <w:szCs w:val="14"/>
                <w:lang w:val="es-MX" w:eastAsia="es-MX"/>
              </w:rPr>
              <mc:AlternateContent>
                <mc:Choice Requires="wps">
                  <w:drawing>
                    <wp:anchor distT="0" distB="0" distL="114300" distR="114300" simplePos="0" relativeHeight="252545024" behindDoc="1" locked="0" layoutInCell="1" allowOverlap="1">
                      <wp:simplePos x="0" y="0"/>
                      <wp:positionH relativeFrom="column">
                        <wp:posOffset>443230</wp:posOffset>
                      </wp:positionH>
                      <wp:positionV relativeFrom="paragraph">
                        <wp:posOffset>34290</wp:posOffset>
                      </wp:positionV>
                      <wp:extent cx="655955" cy="189230"/>
                      <wp:effectExtent l="13335" t="5715" r="6985" b="5080"/>
                      <wp:wrapNone/>
                      <wp:docPr id="2242" name="AutoShap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BC284" id="AutoShape 931" o:spid="_x0000_s1026" type="#_x0000_t116" style="position:absolute;margin-left:34.9pt;margin-top:2.7pt;width:51.65pt;height:14.9pt;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"/>
                  </w:pict>
                </mc:Fallback>
              </mc:AlternateContent>
            </w:r>
          </w:p>
          <w:p w:rsidR="00EC4B5C" w:rsidRPr="0036014A" w:rsidRDefault="008D04A6" w:rsidP="00F64BDF">
            <w:pPr>
              <w:rPr>
                <w:rFonts w:cs="Arial"/>
                <w:sz w:val="14"/>
                <w:szCs w:val="14"/>
                <w:highlight w:val="red"/>
                <w:lang w:val="es-MX" w:eastAsia="es-MX"/>
              </w:rPr>
            </w:pPr>
            <w:r>
              <w:rPr>
                <w:rFonts w:cs="Arial"/>
                <w:noProof/>
                <w:sz w:val="14"/>
                <w:szCs w:val="14"/>
                <w:lang w:val="es-MX" w:eastAsia="es-MX"/>
              </w:rPr>
              <mc:AlternateContent>
                <mc:Choice Requires="wps">
                  <w:drawing>
                    <wp:anchor distT="0" distB="0" distL="114300" distR="114300" simplePos="0" relativeHeight="252546048" behindDoc="0" locked="0" layoutInCell="1" allowOverlap="1">
                      <wp:simplePos x="0" y="0"/>
                      <wp:positionH relativeFrom="column">
                        <wp:posOffset>782955</wp:posOffset>
                      </wp:positionH>
                      <wp:positionV relativeFrom="paragraph">
                        <wp:posOffset>149225</wp:posOffset>
                      </wp:positionV>
                      <wp:extent cx="635" cy="276225"/>
                      <wp:effectExtent l="57785" t="13335" r="55880" b="15240"/>
                      <wp:wrapNone/>
                      <wp:docPr id="2241"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0CEC3" id="AutoShape 932" o:spid="_x0000_s1026" type="#_x0000_t32" style="position:absolute;margin-left:61.65pt;margin-top:11.75pt;width:.05pt;height:21.7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">
                      <v:stroke endarrow="block"/>
                    </v:shape>
                  </w:pict>
                </mc:Fallback>
              </mc:AlternateContent>
            </w:r>
          </w:p>
          <w:p w:rsidR="00EC4B5C" w:rsidRPr="0036014A" w:rsidRDefault="00EC4B5C" w:rsidP="00F64BDF">
            <w:pPr>
              <w:rPr>
                <w:rFonts w:cs="Arial"/>
                <w:sz w:val="14"/>
                <w:szCs w:val="14"/>
                <w:highlight w:val="red"/>
                <w:lang w:val="es-MX" w:eastAsia="es-MX"/>
              </w:rPr>
            </w:pPr>
          </w:p>
          <w:p w:rsidR="00EC4B5C" w:rsidRPr="0036014A" w:rsidRDefault="008D04A6" w:rsidP="00F64BDF">
            <w:pPr>
              <w:rPr>
                <w:rFonts w:cs="Arial"/>
                <w:sz w:val="14"/>
                <w:szCs w:val="14"/>
                <w:highlight w:val="red"/>
                <w:lang w:val="es-MX" w:eastAsia="es-MX"/>
              </w:rPr>
            </w:pPr>
            <w:r>
              <w:rPr>
                <w:rFonts w:cs="Arial"/>
                <w:noProof/>
                <w:sz w:val="14"/>
                <w:szCs w:val="14"/>
                <w:lang w:val="es-MX" w:eastAsia="es-MX"/>
              </w:rPr>
              <mc:AlternateContent>
                <mc:Choice Requires="wps">
                  <w:drawing>
                    <wp:anchor distT="0" distB="0" distL="114300" distR="114300" simplePos="0" relativeHeight="252548096" behindDoc="0" locked="0" layoutInCell="1" allowOverlap="1">
                      <wp:simplePos x="0" y="0"/>
                      <wp:positionH relativeFrom="column">
                        <wp:posOffset>218440</wp:posOffset>
                      </wp:positionH>
                      <wp:positionV relativeFrom="paragraph">
                        <wp:posOffset>43815</wp:posOffset>
                      </wp:positionV>
                      <wp:extent cx="1605915" cy="377825"/>
                      <wp:effectExtent l="7620" t="12700" r="5715" b="9525"/>
                      <wp:wrapNone/>
                      <wp:docPr id="2240"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377825"/>
                              </a:xfrm>
                              <a:prstGeom prst="rect">
                                <a:avLst/>
                              </a:prstGeom>
                              <a:solidFill>
                                <a:srgbClr val="FFFFFF"/>
                              </a:solidFill>
                              <a:ln w="9525">
                                <a:solidFill>
                                  <a:srgbClr val="000000"/>
                                </a:solidFill>
                                <a:miter lim="800000"/>
                                <a:headEnd/>
                                <a:tailEnd/>
                              </a:ln>
                            </wps:spPr>
                            <wps:txbx>
                              <w:txbxContent>
                                <w:p w:rsidR="00A512C2" w:rsidRPr="00B67D7B" w:rsidRDefault="00A512C2" w:rsidP="008D04A6">
                                  <w:pPr>
                                    <w:numPr>
                                      <w:ilvl w:val="0"/>
                                      <w:numId w:val="15"/>
                                    </w:numPr>
                                    <w:spacing w:line="360" w:lineRule="auto"/>
                                    <w:jc w:val="center"/>
                                    <w:rPr>
                                      <w:rFonts w:cs="Arial"/>
                                      <w:sz w:val="14"/>
                                      <w:szCs w:val="14"/>
                                      <w:lang w:val="es-MX" w:eastAsia="es-MX"/>
                                    </w:rPr>
                                  </w:pPr>
                                  <w:r w:rsidRPr="00B67D7B">
                                    <w:rPr>
                                      <w:rFonts w:cs="Arial"/>
                                      <w:sz w:val="14"/>
                                      <w:szCs w:val="14"/>
                                      <w:lang w:val="es-MX" w:eastAsia="es-MX"/>
                                    </w:rPr>
                                    <w:t>Asignación de número de contrato.</w:t>
                                  </w:r>
                                </w:p>
                                <w:p w:rsidR="00A512C2" w:rsidRPr="009A46C3" w:rsidRDefault="00A512C2" w:rsidP="00EC4B5C">
                                  <w:pPr>
                                    <w:spacing w:line="276"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258" type="#_x0000_t202" style="position:absolute;left:0;text-align:left;margin-left:17.2pt;margin-top:3.45pt;width:126.45pt;height:29.7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">
                      <v:textbox>
                        <w:txbxContent>
                          <w:p w:rsidR="00A512C2" w:rsidRPr="00B67D7B" w:rsidRDefault="00A512C2" w:rsidP="008D04A6">
                            <w:pPr>
                              <w:numPr>
                                <w:ilvl w:val="0"/>
                                <w:numId w:val="15"/>
                              </w:numPr>
                              <w:spacing w:line="360" w:lineRule="auto"/>
                              <w:jc w:val="center"/>
                              <w:rPr>
                                <w:rFonts w:cs="Arial"/>
                                <w:sz w:val="14"/>
                                <w:szCs w:val="14"/>
                                <w:lang w:val="es-MX" w:eastAsia="es-MX"/>
                              </w:rPr>
                            </w:pPr>
                            <w:r w:rsidRPr="00B67D7B">
                              <w:rPr>
                                <w:rFonts w:cs="Arial"/>
                                <w:sz w:val="14"/>
                                <w:szCs w:val="14"/>
                                <w:lang w:val="es-MX" w:eastAsia="es-MX"/>
                              </w:rPr>
                              <w:t>Asignación de número de contrato.</w:t>
                            </w:r>
                          </w:p>
                          <w:p w:rsidR="00A512C2" w:rsidRPr="009A46C3" w:rsidRDefault="00A512C2" w:rsidP="00EC4B5C">
                            <w:pPr>
                              <w:spacing w:line="276" w:lineRule="auto"/>
                              <w:rPr>
                                <w:rFonts w:cs="Arial"/>
                                <w:sz w:val="14"/>
                                <w:szCs w:val="14"/>
                                <w:lang w:val="es-MX"/>
                              </w:rPr>
                            </w:pPr>
                          </w:p>
                        </w:txbxContent>
                      </v:textbox>
                    </v:shape>
                  </w:pict>
                </mc:Fallback>
              </mc:AlternateContent>
            </w:r>
          </w:p>
          <w:p w:rsidR="00EC4B5C" w:rsidRPr="0036014A" w:rsidRDefault="008D04A6" w:rsidP="00F64BDF">
            <w:pPr>
              <w:rPr>
                <w:rFonts w:cs="Arial"/>
                <w:sz w:val="14"/>
                <w:szCs w:val="14"/>
                <w:highlight w:val="red"/>
                <w:lang w:val="es-MX" w:eastAsia="es-MX"/>
              </w:rPr>
            </w:pPr>
            <w:r>
              <w:rPr>
                <w:rFonts w:cs="Arial"/>
                <w:noProof/>
                <w:sz w:val="14"/>
                <w:szCs w:val="14"/>
                <w:lang w:val="es-MX" w:eastAsia="es-MX"/>
              </w:rPr>
              <mc:AlternateContent>
                <mc:Choice Requires="wps">
                  <w:drawing>
                    <wp:anchor distT="0" distB="0" distL="114300" distR="114300" simplePos="0" relativeHeight="252560384" behindDoc="0" locked="0" layoutInCell="1" allowOverlap="1">
                      <wp:simplePos x="0" y="0"/>
                      <wp:positionH relativeFrom="column">
                        <wp:posOffset>155575</wp:posOffset>
                      </wp:positionH>
                      <wp:positionV relativeFrom="paragraph">
                        <wp:posOffset>2563495</wp:posOffset>
                      </wp:positionV>
                      <wp:extent cx="1668780" cy="648970"/>
                      <wp:effectExtent l="11430" t="8255" r="5715" b="9525"/>
                      <wp:wrapNone/>
                      <wp:docPr id="2239"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648970"/>
                              </a:xfrm>
                              <a:prstGeom prst="rect">
                                <a:avLst/>
                              </a:prstGeom>
                              <a:solidFill>
                                <a:srgbClr val="FFFFFF"/>
                              </a:solidFill>
                              <a:ln w="9525">
                                <a:solidFill>
                                  <a:srgbClr val="000000"/>
                                </a:solidFill>
                                <a:miter lim="800000"/>
                                <a:headEnd/>
                                <a:tailEnd/>
                              </a:ln>
                            </wps:spPr>
                            <wps:txbx>
                              <w:txbxContent>
                                <w:p w:rsidR="00A512C2" w:rsidRDefault="00A512C2" w:rsidP="00EC4B5C">
                                  <w:pPr>
                                    <w:spacing w:line="240" w:lineRule="auto"/>
                                    <w:jc w:val="center"/>
                                    <w:rPr>
                                      <w:rFonts w:cs="Arial"/>
                                      <w:sz w:val="14"/>
                                      <w:szCs w:val="14"/>
                                    </w:rPr>
                                  </w:pPr>
                                </w:p>
                                <w:p w:rsidR="00A512C2" w:rsidRPr="00A117DC" w:rsidRDefault="00A512C2" w:rsidP="00EC4B5C">
                                  <w:pPr>
                                    <w:spacing w:line="360" w:lineRule="auto"/>
                                    <w:jc w:val="center"/>
                                    <w:rPr>
                                      <w:rFonts w:cs="Arial"/>
                                      <w:sz w:val="14"/>
                                      <w:szCs w:val="14"/>
                                      <w:highlight w:val="red"/>
                                      <w:lang w:val="es-MX" w:eastAsia="es-MX"/>
                                    </w:rPr>
                                  </w:pPr>
                                  <w:r>
                                    <w:rPr>
                                      <w:rFonts w:cs="Arial"/>
                                      <w:sz w:val="14"/>
                                      <w:szCs w:val="14"/>
                                    </w:rPr>
                                    <w:t xml:space="preserve">4.-  Se </w:t>
                                  </w:r>
                                  <w:r>
                                    <w:rPr>
                                      <w:rFonts w:cs="Arial"/>
                                      <w:sz w:val="14"/>
                                      <w:szCs w:val="14"/>
                                      <w:lang w:val="es-MX" w:eastAsia="es-MX"/>
                                    </w:rPr>
                                    <w:t xml:space="preserve">elabora el Contrato y se envía </w:t>
                                  </w:r>
                                  <w:r w:rsidRPr="00B67D7B">
                                    <w:rPr>
                                      <w:rFonts w:cs="Arial"/>
                                      <w:sz w:val="14"/>
                                      <w:szCs w:val="14"/>
                                      <w:lang w:val="es-MX" w:eastAsia="es-MX"/>
                                    </w:rPr>
                                    <w:t xml:space="preserve"> </w:t>
                                  </w:r>
                                  <w:r>
                                    <w:rPr>
                                      <w:rFonts w:cs="Arial"/>
                                      <w:sz w:val="14"/>
                                      <w:szCs w:val="14"/>
                                      <w:lang w:val="es-MX" w:eastAsia="es-MX"/>
                                    </w:rPr>
                                    <w:t>a validación jurídica.</w:t>
                                  </w:r>
                                </w:p>
                                <w:p w:rsidR="00A512C2" w:rsidRPr="00A117DC" w:rsidRDefault="00A512C2" w:rsidP="00EC4B5C">
                                  <w:pPr>
                                    <w:spacing w:line="276"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259" type="#_x0000_t202" style="position:absolute;left:0;text-align:left;margin-left:12.25pt;margin-top:201.85pt;width:131.4pt;height:51.1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">
                      <v:textbox>
                        <w:txbxContent>
                          <w:p w:rsidR="00A512C2" w:rsidRDefault="00A512C2" w:rsidP="00EC4B5C">
                            <w:pPr>
                              <w:spacing w:line="240" w:lineRule="auto"/>
                              <w:jc w:val="center"/>
                              <w:rPr>
                                <w:rFonts w:cs="Arial"/>
                                <w:sz w:val="14"/>
                                <w:szCs w:val="14"/>
                              </w:rPr>
                            </w:pPr>
                          </w:p>
                          <w:p w:rsidR="00A512C2" w:rsidRPr="00A117DC" w:rsidRDefault="00A512C2" w:rsidP="00EC4B5C">
                            <w:pPr>
                              <w:spacing w:line="360" w:lineRule="auto"/>
                              <w:jc w:val="center"/>
                              <w:rPr>
                                <w:rFonts w:cs="Arial"/>
                                <w:sz w:val="14"/>
                                <w:szCs w:val="14"/>
                                <w:highlight w:val="red"/>
                                <w:lang w:val="es-MX" w:eastAsia="es-MX"/>
                              </w:rPr>
                            </w:pPr>
                            <w:r>
                              <w:rPr>
                                <w:rFonts w:cs="Arial"/>
                                <w:sz w:val="14"/>
                                <w:szCs w:val="14"/>
                              </w:rPr>
                              <w:t xml:space="preserve">4.-  Se </w:t>
                            </w:r>
                            <w:r>
                              <w:rPr>
                                <w:rFonts w:cs="Arial"/>
                                <w:sz w:val="14"/>
                                <w:szCs w:val="14"/>
                                <w:lang w:val="es-MX" w:eastAsia="es-MX"/>
                              </w:rPr>
                              <w:t xml:space="preserve">elabora el Contrato y se envía </w:t>
                            </w:r>
                            <w:r w:rsidRPr="00B67D7B">
                              <w:rPr>
                                <w:rFonts w:cs="Arial"/>
                                <w:sz w:val="14"/>
                                <w:szCs w:val="14"/>
                                <w:lang w:val="es-MX" w:eastAsia="es-MX"/>
                              </w:rPr>
                              <w:t xml:space="preserve"> </w:t>
                            </w:r>
                            <w:r>
                              <w:rPr>
                                <w:rFonts w:cs="Arial"/>
                                <w:sz w:val="14"/>
                                <w:szCs w:val="14"/>
                                <w:lang w:val="es-MX" w:eastAsia="es-MX"/>
                              </w:rPr>
                              <w:t>a validación jurídica.</w:t>
                            </w:r>
                          </w:p>
                          <w:p w:rsidR="00A512C2" w:rsidRPr="00A117DC" w:rsidRDefault="00A512C2" w:rsidP="00EC4B5C">
                            <w:pPr>
                              <w:spacing w:line="276" w:lineRule="auto"/>
                              <w:jc w:val="center"/>
                              <w:rPr>
                                <w:rFonts w:cs="Arial"/>
                                <w:sz w:val="14"/>
                                <w:szCs w:val="14"/>
                                <w:lang w:val="es-MX"/>
                              </w:rPr>
                            </w:pP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570624" behindDoc="0" locked="0" layoutInCell="1" allowOverlap="1">
                      <wp:simplePos x="0" y="0"/>
                      <wp:positionH relativeFrom="column">
                        <wp:posOffset>1824355</wp:posOffset>
                      </wp:positionH>
                      <wp:positionV relativeFrom="paragraph">
                        <wp:posOffset>2931160</wp:posOffset>
                      </wp:positionV>
                      <wp:extent cx="3181350" cy="0"/>
                      <wp:effectExtent l="13335" t="61595" r="15240" b="52705"/>
                      <wp:wrapNone/>
                      <wp:docPr id="2238" name="AutoShape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78078" id="AutoShape 956" o:spid="_x0000_s1026" type="#_x0000_t32" style="position:absolute;margin-left:143.65pt;margin-top:230.8pt;width:250.5pt;height:0;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7TNwIAAGI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69600" behindDoc="0" locked="0" layoutInCell="1" allowOverlap="1">
                      <wp:simplePos x="0" y="0"/>
                      <wp:positionH relativeFrom="column">
                        <wp:posOffset>1824355</wp:posOffset>
                      </wp:positionH>
                      <wp:positionV relativeFrom="paragraph">
                        <wp:posOffset>2782570</wp:posOffset>
                      </wp:positionV>
                      <wp:extent cx="357505" cy="635"/>
                      <wp:effectExtent l="13335" t="8255" r="10160" b="10160"/>
                      <wp:wrapNone/>
                      <wp:docPr id="2237" name="AutoShape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A39614" id="AutoShape 955" o:spid="_x0000_s1026" type="#_x0000_t32" style="position:absolute;margin-left:143.65pt;margin-top:219.1pt;width:28.15pt;height:.05pt;flip:x;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ykLQIAAEsEAAAOAAAAZHJzL2Uyb0RvYy54bWysVE2P2jAQvVfqf7B8hyRA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"/>
                  </w:pict>
                </mc:Fallback>
              </mc:AlternateContent>
            </w:r>
            <w:r>
              <w:rPr>
                <w:rFonts w:cs="Arial"/>
                <w:noProof/>
                <w:sz w:val="22"/>
                <w:szCs w:val="22"/>
                <w:lang w:val="es-MX" w:eastAsia="es-MX"/>
              </w:rPr>
              <mc:AlternateContent>
                <mc:Choice Requires="wps">
                  <w:drawing>
                    <wp:anchor distT="0" distB="0" distL="114300" distR="114300" simplePos="0" relativeHeight="252555264" behindDoc="0" locked="0" layoutInCell="1" allowOverlap="1">
                      <wp:simplePos x="0" y="0"/>
                      <wp:positionH relativeFrom="column">
                        <wp:posOffset>949960</wp:posOffset>
                      </wp:positionH>
                      <wp:positionV relativeFrom="paragraph">
                        <wp:posOffset>2165350</wp:posOffset>
                      </wp:positionV>
                      <wp:extent cx="5715" cy="398145"/>
                      <wp:effectExtent l="53340" t="10160" r="55245" b="20320"/>
                      <wp:wrapNone/>
                      <wp:docPr id="2236"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98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367B9" id="AutoShape 941" o:spid="_x0000_s1026" type="#_x0000_t32" style="position:absolute;margin-left:74.8pt;margin-top:170.5pt;width:.45pt;height:31.35pt;flip:x;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49120" behindDoc="0" locked="0" layoutInCell="1" allowOverlap="1">
                      <wp:simplePos x="0" y="0"/>
                      <wp:positionH relativeFrom="column">
                        <wp:posOffset>936625</wp:posOffset>
                      </wp:positionH>
                      <wp:positionV relativeFrom="paragraph">
                        <wp:posOffset>1322705</wp:posOffset>
                      </wp:positionV>
                      <wp:extent cx="13335" cy="390525"/>
                      <wp:effectExtent l="40005" t="5715" r="60960" b="22860"/>
                      <wp:wrapNone/>
                      <wp:docPr id="2235"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55F62" id="AutoShape 935" o:spid="_x0000_s1026" type="#_x0000_t32" style="position:absolute;margin-left:73.75pt;margin-top:104.15pt;width:1.05pt;height:30.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63456" behindDoc="0" locked="0" layoutInCell="1" allowOverlap="1">
                      <wp:simplePos x="0" y="0"/>
                      <wp:positionH relativeFrom="column">
                        <wp:posOffset>152400</wp:posOffset>
                      </wp:positionH>
                      <wp:positionV relativeFrom="paragraph">
                        <wp:posOffset>1713865</wp:posOffset>
                      </wp:positionV>
                      <wp:extent cx="1612265" cy="451485"/>
                      <wp:effectExtent l="8255" t="6350" r="8255" b="8890"/>
                      <wp:wrapNone/>
                      <wp:docPr id="2234"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451485"/>
                              </a:xfrm>
                              <a:prstGeom prst="rect">
                                <a:avLst/>
                              </a:prstGeom>
                              <a:solidFill>
                                <a:srgbClr val="FFFFFF"/>
                              </a:solidFill>
                              <a:ln w="9525">
                                <a:solidFill>
                                  <a:srgbClr val="000000"/>
                                </a:solidFill>
                                <a:miter lim="800000"/>
                                <a:headEnd/>
                                <a:tailEnd/>
                              </a:ln>
                            </wps:spPr>
                            <wps:txbx>
                              <w:txbxContent>
                                <w:p w:rsidR="00A512C2" w:rsidRPr="00B67D7B" w:rsidRDefault="00A512C2" w:rsidP="00EC4B5C">
                                  <w:pPr>
                                    <w:spacing w:line="240" w:lineRule="auto"/>
                                    <w:jc w:val="center"/>
                                    <w:rPr>
                                      <w:rFonts w:cs="Arial"/>
                                      <w:sz w:val="14"/>
                                      <w:szCs w:val="14"/>
                                      <w:lang w:val="es-MX" w:eastAsia="es-MX"/>
                                    </w:rPr>
                                  </w:pPr>
                                  <w:r>
                                    <w:rPr>
                                      <w:rFonts w:cs="Arial"/>
                                      <w:sz w:val="14"/>
                                      <w:szCs w:val="14"/>
                                      <w:lang w:val="es-MX" w:eastAsia="es-MX"/>
                                    </w:rPr>
                                    <w:t xml:space="preserve">3.- </w:t>
                                  </w:r>
                                  <w:r w:rsidRPr="006A2662">
                                    <w:rPr>
                                      <w:rFonts w:cs="Arial"/>
                                      <w:sz w:val="14"/>
                                      <w:szCs w:val="14"/>
                                      <w:lang w:val="es-MX" w:eastAsia="es-MX"/>
                                    </w:rPr>
                                    <w:t xml:space="preserve"> </w:t>
                                  </w:r>
                                  <w:r>
                                    <w:rPr>
                                      <w:rFonts w:cs="Arial"/>
                                      <w:sz w:val="14"/>
                                      <w:szCs w:val="14"/>
                                      <w:lang w:val="es-MX" w:eastAsia="es-MX"/>
                                    </w:rPr>
                                    <w:t>Se tramita al área Administrativa.</w:t>
                                  </w:r>
                                </w:p>
                                <w:p w:rsidR="00A512C2" w:rsidRPr="00A117DC" w:rsidRDefault="00A512C2" w:rsidP="00EC4B5C">
                                  <w:pPr>
                                    <w:spacing w:line="276"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260" type="#_x0000_t202" style="position:absolute;left:0;text-align:left;margin-left:12pt;margin-top:134.95pt;width:126.95pt;height:35.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">
                      <v:textbox>
                        <w:txbxContent>
                          <w:p w:rsidR="00A512C2" w:rsidRPr="00B67D7B" w:rsidRDefault="00A512C2" w:rsidP="00EC4B5C">
                            <w:pPr>
                              <w:spacing w:line="240" w:lineRule="auto"/>
                              <w:jc w:val="center"/>
                              <w:rPr>
                                <w:rFonts w:cs="Arial"/>
                                <w:sz w:val="14"/>
                                <w:szCs w:val="14"/>
                                <w:lang w:val="es-MX" w:eastAsia="es-MX"/>
                              </w:rPr>
                            </w:pPr>
                            <w:r>
                              <w:rPr>
                                <w:rFonts w:cs="Arial"/>
                                <w:sz w:val="14"/>
                                <w:szCs w:val="14"/>
                                <w:lang w:val="es-MX" w:eastAsia="es-MX"/>
                              </w:rPr>
                              <w:t xml:space="preserve">3.- </w:t>
                            </w:r>
                            <w:r w:rsidRPr="006A2662">
                              <w:rPr>
                                <w:rFonts w:cs="Arial"/>
                                <w:sz w:val="14"/>
                                <w:szCs w:val="14"/>
                                <w:lang w:val="es-MX" w:eastAsia="es-MX"/>
                              </w:rPr>
                              <w:t xml:space="preserve"> </w:t>
                            </w:r>
                            <w:r>
                              <w:rPr>
                                <w:rFonts w:cs="Arial"/>
                                <w:sz w:val="14"/>
                                <w:szCs w:val="14"/>
                                <w:lang w:val="es-MX" w:eastAsia="es-MX"/>
                              </w:rPr>
                              <w:t>Se tramita al área Administrativa.</w:t>
                            </w:r>
                          </w:p>
                          <w:p w:rsidR="00A512C2" w:rsidRPr="00A117DC" w:rsidRDefault="00A512C2" w:rsidP="00EC4B5C">
                            <w:pPr>
                              <w:spacing w:line="276" w:lineRule="auto"/>
                              <w:rPr>
                                <w:rFonts w:cs="Arial"/>
                                <w:sz w:val="14"/>
                                <w:szCs w:val="14"/>
                                <w:lang w:val="es-MX"/>
                              </w:rPr>
                            </w:pP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551168" behindDoc="0" locked="0" layoutInCell="1" allowOverlap="1">
                      <wp:simplePos x="0" y="0"/>
                      <wp:positionH relativeFrom="column">
                        <wp:posOffset>949960</wp:posOffset>
                      </wp:positionH>
                      <wp:positionV relativeFrom="paragraph">
                        <wp:posOffset>231140</wp:posOffset>
                      </wp:positionV>
                      <wp:extent cx="0" cy="529590"/>
                      <wp:effectExtent l="53340" t="9525" r="60960" b="22860"/>
                      <wp:wrapNone/>
                      <wp:docPr id="2233"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EEA9F" id="AutoShape 937" o:spid="_x0000_s1026" type="#_x0000_t32" style="position:absolute;margin-left:74.8pt;margin-top:18.2pt;width:0;height:41.7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50144" behindDoc="0" locked="0" layoutInCell="1" allowOverlap="1">
                      <wp:simplePos x="0" y="0"/>
                      <wp:positionH relativeFrom="column">
                        <wp:posOffset>155575</wp:posOffset>
                      </wp:positionH>
                      <wp:positionV relativeFrom="paragraph">
                        <wp:posOffset>760730</wp:posOffset>
                      </wp:positionV>
                      <wp:extent cx="1609090" cy="561975"/>
                      <wp:effectExtent l="11430" t="5715" r="8255" b="13335"/>
                      <wp:wrapNone/>
                      <wp:docPr id="2232"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61975"/>
                              </a:xfrm>
                              <a:prstGeom prst="rect">
                                <a:avLst/>
                              </a:prstGeom>
                              <a:solidFill>
                                <a:srgbClr val="FFFFFF"/>
                              </a:solidFill>
                              <a:ln w="9525">
                                <a:solidFill>
                                  <a:srgbClr val="000000"/>
                                </a:solidFill>
                                <a:miter lim="800000"/>
                                <a:headEnd/>
                                <a:tailEnd/>
                              </a:ln>
                            </wps:spPr>
                            <wps:txbx>
                              <w:txbxContent>
                                <w:p w:rsidR="00A512C2" w:rsidRPr="00B67D7B" w:rsidRDefault="00A512C2" w:rsidP="00EC4B5C">
                                  <w:pPr>
                                    <w:spacing w:line="480" w:lineRule="auto"/>
                                    <w:jc w:val="center"/>
                                    <w:rPr>
                                      <w:rFonts w:cs="Arial"/>
                                      <w:sz w:val="14"/>
                                      <w:szCs w:val="14"/>
                                      <w:lang w:val="es-MX" w:eastAsia="es-MX"/>
                                    </w:rPr>
                                  </w:pPr>
                                  <w:r>
                                    <w:rPr>
                                      <w:rFonts w:cs="Arial"/>
                                      <w:sz w:val="14"/>
                                      <w:szCs w:val="14"/>
                                      <w:lang w:val="es-MX" w:eastAsia="es-MX"/>
                                    </w:rPr>
                                    <w:t>2.-.</w:t>
                                  </w:r>
                                  <w:r w:rsidRPr="00A117DC">
                                    <w:rPr>
                                      <w:rFonts w:cs="Arial"/>
                                      <w:sz w:val="14"/>
                                      <w:szCs w:val="14"/>
                                      <w:lang w:val="es-MX" w:eastAsia="es-MX"/>
                                    </w:rPr>
                                    <w:t xml:space="preserve"> </w:t>
                                  </w:r>
                                  <w:r w:rsidRPr="00B67D7B">
                                    <w:rPr>
                                      <w:rFonts w:cs="Arial"/>
                                      <w:sz w:val="14"/>
                                      <w:szCs w:val="14"/>
                                      <w:lang w:val="es-MX" w:eastAsia="es-MX"/>
                                    </w:rPr>
                                    <w:t>Recepción de fallo para elaboración de co</w:t>
                                  </w:r>
                                  <w:r>
                                    <w:rPr>
                                      <w:rFonts w:cs="Arial"/>
                                      <w:sz w:val="14"/>
                                      <w:szCs w:val="14"/>
                                      <w:lang w:val="es-MX" w:eastAsia="es-MX"/>
                                    </w:rPr>
                                    <w:t>ntrato.</w:t>
                                  </w:r>
                                </w:p>
                                <w:p w:rsidR="00A512C2" w:rsidRPr="003848CC" w:rsidRDefault="00A512C2" w:rsidP="00EC4B5C">
                                  <w:pPr>
                                    <w:spacing w:line="480" w:lineRule="auto"/>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261" type="#_x0000_t202" style="position:absolute;left:0;text-align:left;margin-left:12.25pt;margin-top:59.9pt;width:126.7pt;height:44.2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">
                      <v:textbox>
                        <w:txbxContent>
                          <w:p w:rsidR="00A512C2" w:rsidRPr="00B67D7B" w:rsidRDefault="00A512C2" w:rsidP="00EC4B5C">
                            <w:pPr>
                              <w:spacing w:line="480" w:lineRule="auto"/>
                              <w:jc w:val="center"/>
                              <w:rPr>
                                <w:rFonts w:cs="Arial"/>
                                <w:sz w:val="14"/>
                                <w:szCs w:val="14"/>
                                <w:lang w:val="es-MX" w:eastAsia="es-MX"/>
                              </w:rPr>
                            </w:pPr>
                            <w:r>
                              <w:rPr>
                                <w:rFonts w:cs="Arial"/>
                                <w:sz w:val="14"/>
                                <w:szCs w:val="14"/>
                                <w:lang w:val="es-MX" w:eastAsia="es-MX"/>
                              </w:rPr>
                              <w:t>2.-.</w:t>
                            </w:r>
                            <w:r w:rsidRPr="00A117DC">
                              <w:rPr>
                                <w:rFonts w:cs="Arial"/>
                                <w:sz w:val="14"/>
                                <w:szCs w:val="14"/>
                                <w:lang w:val="es-MX" w:eastAsia="es-MX"/>
                              </w:rPr>
                              <w:t xml:space="preserve"> </w:t>
                            </w:r>
                            <w:r w:rsidRPr="00B67D7B">
                              <w:rPr>
                                <w:rFonts w:cs="Arial"/>
                                <w:sz w:val="14"/>
                                <w:szCs w:val="14"/>
                                <w:lang w:val="es-MX" w:eastAsia="es-MX"/>
                              </w:rPr>
                              <w:t>Recepción de fallo para elaboración de co</w:t>
                            </w:r>
                            <w:r>
                              <w:rPr>
                                <w:rFonts w:cs="Arial"/>
                                <w:sz w:val="14"/>
                                <w:szCs w:val="14"/>
                                <w:lang w:val="es-MX" w:eastAsia="es-MX"/>
                              </w:rPr>
                              <w:t>ntrato.</w:t>
                            </w:r>
                          </w:p>
                          <w:p w:rsidR="00A512C2" w:rsidRPr="003848CC" w:rsidRDefault="00A512C2" w:rsidP="00EC4B5C">
                            <w:pPr>
                              <w:spacing w:line="480" w:lineRule="auto"/>
                              <w:rPr>
                                <w:lang w:val="es-MX"/>
                              </w:rPr>
                            </w:pPr>
                          </w:p>
                        </w:txbxContent>
                      </v:textbox>
                    </v:shape>
                  </w:pict>
                </mc:Fallback>
              </mc:AlternateContent>
            </w:r>
          </w:p>
        </w:tc>
        <w:tc>
          <w:tcPr>
            <w:tcW w:w="3581" w:type="dxa"/>
            <w:shd w:val="clear" w:color="auto" w:fill="auto"/>
          </w:tcPr>
          <w:p w:rsidR="00EC4B5C" w:rsidRPr="0036014A" w:rsidRDefault="008D04A6" w:rsidP="00F64BDF">
            <w:pPr>
              <w:spacing w:line="240" w:lineRule="auto"/>
              <w:rPr>
                <w:rFonts w:cs="Arial"/>
                <w:sz w:val="22"/>
                <w:szCs w:val="22"/>
                <w:highlight w:val="red"/>
                <w:lang w:val="es-MX" w:eastAsia="es-MX"/>
              </w:rPr>
            </w:pPr>
            <w:r>
              <w:rPr>
                <w:rFonts w:cs="Arial"/>
                <w:noProof/>
                <w:sz w:val="14"/>
                <w:szCs w:val="14"/>
                <w:lang w:val="es-MX" w:eastAsia="es-MX"/>
              </w:rPr>
              <mc:AlternateContent>
                <mc:Choice Requires="wps">
                  <w:drawing>
                    <wp:anchor distT="0" distB="0" distL="114300" distR="114300" simplePos="0" relativeHeight="252567552" behindDoc="0" locked="0" layoutInCell="1" allowOverlap="1">
                      <wp:simplePos x="0" y="0"/>
                      <wp:positionH relativeFrom="column">
                        <wp:posOffset>1962150</wp:posOffset>
                      </wp:positionH>
                      <wp:positionV relativeFrom="paragraph">
                        <wp:posOffset>1838325</wp:posOffset>
                      </wp:positionV>
                      <wp:extent cx="1584325" cy="0"/>
                      <wp:effectExtent l="18415" t="57150" r="6985" b="57150"/>
                      <wp:wrapNone/>
                      <wp:docPr id="2231"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244DC" id="AutoShape 953" o:spid="_x0000_s1026" type="#_x0000_t32" style="position:absolute;margin-left:154.5pt;margin-top:144.75pt;width:124.75pt;height:0;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552192" behindDoc="0" locked="0" layoutInCell="1" allowOverlap="1">
                      <wp:simplePos x="0" y="0"/>
                      <wp:positionH relativeFrom="column">
                        <wp:posOffset>349885</wp:posOffset>
                      </wp:positionH>
                      <wp:positionV relativeFrom="paragraph">
                        <wp:posOffset>663575</wp:posOffset>
                      </wp:positionV>
                      <wp:extent cx="1564005" cy="1723390"/>
                      <wp:effectExtent l="6350" t="6350" r="10795" b="13335"/>
                      <wp:wrapNone/>
                      <wp:docPr id="2230"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723390"/>
                              </a:xfrm>
                              <a:prstGeom prst="rect">
                                <a:avLst/>
                              </a:prstGeom>
                              <a:solidFill>
                                <a:srgbClr val="FFFFFF"/>
                              </a:solidFill>
                              <a:ln w="9525">
                                <a:solidFill>
                                  <a:srgbClr val="000000"/>
                                </a:solidFill>
                                <a:miter lim="800000"/>
                                <a:headEnd/>
                                <a:tailEnd/>
                              </a:ln>
                            </wps:spPr>
                            <wps:txbx>
                              <w:txbxContent>
                                <w:p w:rsidR="00A512C2" w:rsidRDefault="00A512C2" w:rsidP="00EC4B5C">
                                  <w:pPr>
                                    <w:jc w:val="center"/>
                                    <w:rPr>
                                      <w:rFonts w:cs="Arial"/>
                                      <w:sz w:val="14"/>
                                      <w:szCs w:val="14"/>
                                    </w:rPr>
                                  </w:pPr>
                                  <w:r>
                                    <w:rPr>
                                      <w:rFonts w:cs="Arial"/>
                                      <w:sz w:val="14"/>
                                      <w:szCs w:val="14"/>
                                    </w:rPr>
                                    <w:t xml:space="preserve">5.- Se </w:t>
                                  </w:r>
                                  <w:proofErr w:type="spellStart"/>
                                  <w:r>
                                    <w:rPr>
                                      <w:rFonts w:cs="Arial"/>
                                      <w:sz w:val="14"/>
                                      <w:szCs w:val="14"/>
                                    </w:rPr>
                                    <w:t>recepciona</w:t>
                                  </w:r>
                                  <w:proofErr w:type="spellEnd"/>
                                  <w:r>
                                    <w:rPr>
                                      <w:rFonts w:cs="Arial"/>
                                      <w:sz w:val="14"/>
                                      <w:szCs w:val="14"/>
                                    </w:rPr>
                                    <w:t xml:space="preserve"> la documentación requerida a los contratistas para trámite de contrato.</w:t>
                                  </w:r>
                                </w:p>
                                <w:p w:rsidR="00A512C2" w:rsidRDefault="00A512C2" w:rsidP="00EC4B5C">
                                  <w:pPr>
                                    <w:jc w:val="center"/>
                                    <w:rPr>
                                      <w:rFonts w:cs="Arial"/>
                                      <w:sz w:val="14"/>
                                      <w:szCs w:val="14"/>
                                    </w:rPr>
                                  </w:pPr>
                                </w:p>
                                <w:p w:rsidR="00A512C2" w:rsidRDefault="00A512C2" w:rsidP="00EC4B5C">
                                  <w:pPr>
                                    <w:jc w:val="center"/>
                                    <w:rPr>
                                      <w:rFonts w:cs="Arial"/>
                                      <w:sz w:val="14"/>
                                      <w:szCs w:val="14"/>
                                    </w:rPr>
                                  </w:pPr>
                                  <w:r>
                                    <w:rPr>
                                      <w:rFonts w:cs="Arial"/>
                                      <w:sz w:val="14"/>
                                      <w:szCs w:val="14"/>
                                    </w:rPr>
                                    <w:t>Asimismo se regresa al Departamento de Contratos para su proceso siguiente.</w:t>
                                  </w:r>
                                </w:p>
                                <w:p w:rsidR="00A512C2" w:rsidRDefault="00A512C2" w:rsidP="00EC4B5C">
                                  <w:pPr>
                                    <w:jc w:val="center"/>
                                    <w:rPr>
                                      <w:rFonts w:cs="Arial"/>
                                      <w:sz w:val="14"/>
                                      <w:szCs w:val="14"/>
                                    </w:rPr>
                                  </w:pPr>
                                </w:p>
                                <w:p w:rsidR="00A512C2" w:rsidRDefault="00A512C2" w:rsidP="00EC4B5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262" type="#_x0000_t202" style="position:absolute;left:0;text-align:left;margin-left:27.55pt;margin-top:52.25pt;width:123.15pt;height:135.7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">
                      <v:textbox>
                        <w:txbxContent>
                          <w:p w:rsidR="00A512C2" w:rsidRDefault="00A512C2" w:rsidP="00EC4B5C">
                            <w:pPr>
                              <w:jc w:val="center"/>
                              <w:rPr>
                                <w:rFonts w:cs="Arial"/>
                                <w:sz w:val="14"/>
                                <w:szCs w:val="14"/>
                              </w:rPr>
                            </w:pPr>
                            <w:r>
                              <w:rPr>
                                <w:rFonts w:cs="Arial"/>
                                <w:sz w:val="14"/>
                                <w:szCs w:val="14"/>
                              </w:rPr>
                              <w:t xml:space="preserve">5.- Se </w:t>
                            </w:r>
                            <w:proofErr w:type="spellStart"/>
                            <w:r>
                              <w:rPr>
                                <w:rFonts w:cs="Arial"/>
                                <w:sz w:val="14"/>
                                <w:szCs w:val="14"/>
                              </w:rPr>
                              <w:t>recepciona</w:t>
                            </w:r>
                            <w:proofErr w:type="spellEnd"/>
                            <w:r>
                              <w:rPr>
                                <w:rFonts w:cs="Arial"/>
                                <w:sz w:val="14"/>
                                <w:szCs w:val="14"/>
                              </w:rPr>
                              <w:t xml:space="preserve"> la documentación requerida a los contratistas para trámite de contrato.</w:t>
                            </w:r>
                          </w:p>
                          <w:p w:rsidR="00A512C2" w:rsidRDefault="00A512C2" w:rsidP="00EC4B5C">
                            <w:pPr>
                              <w:jc w:val="center"/>
                              <w:rPr>
                                <w:rFonts w:cs="Arial"/>
                                <w:sz w:val="14"/>
                                <w:szCs w:val="14"/>
                              </w:rPr>
                            </w:pPr>
                          </w:p>
                          <w:p w:rsidR="00A512C2" w:rsidRDefault="00A512C2" w:rsidP="00EC4B5C">
                            <w:pPr>
                              <w:jc w:val="center"/>
                              <w:rPr>
                                <w:rFonts w:cs="Arial"/>
                                <w:sz w:val="14"/>
                                <w:szCs w:val="14"/>
                              </w:rPr>
                            </w:pPr>
                            <w:r>
                              <w:rPr>
                                <w:rFonts w:cs="Arial"/>
                                <w:sz w:val="14"/>
                                <w:szCs w:val="14"/>
                              </w:rPr>
                              <w:t>Asimismo se regresa al Departamento de Contratos para su proceso siguiente.</w:t>
                            </w:r>
                          </w:p>
                          <w:p w:rsidR="00A512C2" w:rsidRDefault="00A512C2" w:rsidP="00EC4B5C">
                            <w:pPr>
                              <w:jc w:val="center"/>
                              <w:rPr>
                                <w:rFonts w:cs="Arial"/>
                                <w:sz w:val="14"/>
                                <w:szCs w:val="14"/>
                              </w:rPr>
                            </w:pPr>
                          </w:p>
                          <w:p w:rsidR="00A512C2" w:rsidRDefault="00A512C2" w:rsidP="00EC4B5C">
                            <w:pPr>
                              <w:jc w:val="center"/>
                            </w:pP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565504" behindDoc="0" locked="0" layoutInCell="1" allowOverlap="1">
                      <wp:simplePos x="0" y="0"/>
                      <wp:positionH relativeFrom="column">
                        <wp:posOffset>129540</wp:posOffset>
                      </wp:positionH>
                      <wp:positionV relativeFrom="paragraph">
                        <wp:posOffset>527050</wp:posOffset>
                      </wp:positionV>
                      <wp:extent cx="6350" cy="2929255"/>
                      <wp:effectExtent l="5080" t="12700" r="7620" b="10795"/>
                      <wp:wrapNone/>
                      <wp:docPr id="2229"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929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43A3C" id="AutoShape 951" o:spid="_x0000_s1026" type="#_x0000_t32" style="position:absolute;margin-left:10.2pt;margin-top:41.5pt;width:.5pt;height:230.6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"/>
                  </w:pict>
                </mc:Fallback>
              </mc:AlternateContent>
            </w:r>
            <w:r>
              <w:rPr>
                <w:rFonts w:cs="Arial"/>
                <w:noProof/>
                <w:sz w:val="22"/>
                <w:szCs w:val="22"/>
                <w:lang w:val="es-MX" w:eastAsia="es-MX"/>
              </w:rPr>
              <mc:AlternateContent>
                <mc:Choice Requires="wps">
                  <w:drawing>
                    <wp:anchor distT="0" distB="0" distL="114300" distR="114300" simplePos="0" relativeHeight="252553216" behindDoc="0" locked="0" layoutInCell="1" allowOverlap="1">
                      <wp:simplePos x="0" y="0"/>
                      <wp:positionH relativeFrom="column">
                        <wp:posOffset>955675</wp:posOffset>
                      </wp:positionH>
                      <wp:positionV relativeFrom="paragraph">
                        <wp:posOffset>527685</wp:posOffset>
                      </wp:positionV>
                      <wp:extent cx="635" cy="135890"/>
                      <wp:effectExtent l="59690" t="13335" r="53975" b="22225"/>
                      <wp:wrapNone/>
                      <wp:docPr id="2228" name="AutoShap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A70F9" id="AutoShape 939" o:spid="_x0000_s1026" type="#_x0000_t32" style="position:absolute;margin-left:75.25pt;margin-top:41.55pt;width:.05pt;height:10.7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4IOwIAAGM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547072" behindDoc="0" locked="0" layoutInCell="1" allowOverlap="1">
                      <wp:simplePos x="0" y="0"/>
                      <wp:positionH relativeFrom="column">
                        <wp:posOffset>135890</wp:posOffset>
                      </wp:positionH>
                      <wp:positionV relativeFrom="paragraph">
                        <wp:posOffset>527685</wp:posOffset>
                      </wp:positionV>
                      <wp:extent cx="819785" cy="0"/>
                      <wp:effectExtent l="11430" t="13335" r="6985" b="5715"/>
                      <wp:wrapNone/>
                      <wp:docPr id="2227"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5F4A1" id="AutoShape 933" o:spid="_x0000_s1026" type="#_x0000_t32" style="position:absolute;margin-left:10.7pt;margin-top:41.55pt;width:64.55pt;height:0;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"/>
                  </w:pict>
                </mc:Fallback>
              </mc:AlternateContent>
            </w:r>
            <w:r>
              <w:rPr>
                <w:rFonts w:cs="Arial"/>
                <w:noProof/>
                <w:sz w:val="14"/>
                <w:szCs w:val="14"/>
                <w:lang w:val="es-MX" w:eastAsia="es-MX"/>
              </w:rPr>
              <mc:AlternateContent>
                <mc:Choice Requires="wps">
                  <w:drawing>
                    <wp:anchor distT="0" distB="0" distL="114300" distR="114300" simplePos="0" relativeHeight="252568576" behindDoc="0" locked="0" layoutInCell="1" allowOverlap="1">
                      <wp:simplePos x="0" y="0"/>
                      <wp:positionH relativeFrom="column">
                        <wp:posOffset>132715</wp:posOffset>
                      </wp:positionH>
                      <wp:positionV relativeFrom="paragraph">
                        <wp:posOffset>4089400</wp:posOffset>
                      </wp:positionV>
                      <wp:extent cx="635" cy="635"/>
                      <wp:effectExtent l="8255" t="12700" r="10160" b="5715"/>
                      <wp:wrapNone/>
                      <wp:docPr id="2226"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10644" id="AutoShape 954" o:spid="_x0000_s1026" type="#_x0000_t32" style="position:absolute;margin-left:10.45pt;margin-top:322pt;width:.05pt;height:.0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"/>
                  </w:pict>
                </mc:Fallback>
              </mc:AlternateContent>
            </w:r>
            <w:r>
              <w:rPr>
                <w:rFonts w:cs="Arial"/>
                <w:noProof/>
                <w:sz w:val="14"/>
                <w:szCs w:val="14"/>
                <w:lang w:val="es-MX" w:eastAsia="es-MX"/>
              </w:rPr>
              <mc:AlternateContent>
                <mc:Choice Requires="wps">
                  <w:drawing>
                    <wp:anchor distT="0" distB="0" distL="114300" distR="114300" simplePos="0" relativeHeight="252564480" behindDoc="0" locked="0" layoutInCell="1" allowOverlap="1">
                      <wp:simplePos x="0" y="0"/>
                      <wp:positionH relativeFrom="column">
                        <wp:posOffset>1913890</wp:posOffset>
                      </wp:positionH>
                      <wp:positionV relativeFrom="paragraph">
                        <wp:posOffset>904875</wp:posOffset>
                      </wp:positionV>
                      <wp:extent cx="779780" cy="0"/>
                      <wp:effectExtent l="8255" t="9525" r="12065" b="9525"/>
                      <wp:wrapNone/>
                      <wp:docPr id="2225"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9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5CE79" id="AutoShape 950" o:spid="_x0000_s1026" type="#_x0000_t32" style="position:absolute;margin-left:150.7pt;margin-top:71.25pt;width:61.4pt;height:0;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"/>
                  </w:pict>
                </mc:Fallback>
              </mc:AlternateContent>
            </w:r>
          </w:p>
        </w:tc>
        <w:tc>
          <w:tcPr>
            <w:tcW w:w="4215" w:type="dxa"/>
            <w:shd w:val="clear" w:color="auto" w:fill="auto"/>
          </w:tcPr>
          <w:p w:rsidR="00EC4B5C" w:rsidRDefault="00EC4B5C" w:rsidP="00F64BDF">
            <w:pPr>
              <w:spacing w:line="240" w:lineRule="auto"/>
              <w:rPr>
                <w:rFonts w:cs="Arial"/>
                <w:sz w:val="22"/>
                <w:szCs w:val="22"/>
                <w:highlight w:val="red"/>
                <w:lang w:val="es-MX" w:eastAsia="es-MX"/>
              </w:rPr>
            </w:pPr>
            <w:r w:rsidRPr="00AB1434">
              <w:rPr>
                <w:rFonts w:cs="Arial"/>
                <w:sz w:val="14"/>
                <w:szCs w:val="14"/>
                <w:lang w:val="es-MX" w:eastAsia="es-MX"/>
              </w:rPr>
              <w:t>.</w:t>
            </w:r>
            <w:r w:rsidR="008D04A6">
              <w:rPr>
                <w:rFonts w:cs="Arial"/>
                <w:noProof/>
                <w:sz w:val="22"/>
                <w:szCs w:val="22"/>
                <w:lang w:val="es-MX" w:eastAsia="es-MX"/>
              </w:rPr>
              <mc:AlternateContent>
                <mc:Choice Requires="wps">
                  <w:drawing>
                    <wp:anchor distT="0" distB="0" distL="114300" distR="114300" simplePos="0" relativeHeight="252558336" behindDoc="0" locked="0" layoutInCell="1" allowOverlap="1">
                      <wp:simplePos x="0" y="0"/>
                      <wp:positionH relativeFrom="column">
                        <wp:posOffset>419735</wp:posOffset>
                      </wp:positionH>
                      <wp:positionV relativeFrom="paragraph">
                        <wp:posOffset>251460</wp:posOffset>
                      </wp:positionV>
                      <wp:extent cx="10160" cy="653415"/>
                      <wp:effectExtent l="6985" t="13335" r="11430" b="9525"/>
                      <wp:wrapNone/>
                      <wp:docPr id="2224"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D0C1C" id="AutoShape 944" o:spid="_x0000_s1026" type="#_x0000_t32" style="position:absolute;margin-left:33.05pt;margin-top:19.8pt;width:.8pt;height:51.45pt;flip:x;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"/>
                  </w:pict>
                </mc:Fallback>
              </mc:AlternateContent>
            </w:r>
            <w:r w:rsidR="008D04A6">
              <w:rPr>
                <w:rFonts w:cs="Arial"/>
                <w:noProof/>
                <w:sz w:val="22"/>
                <w:szCs w:val="22"/>
                <w:lang w:val="es-MX" w:eastAsia="es-MX"/>
              </w:rPr>
              <mc:AlternateContent>
                <mc:Choice Requires="wps">
                  <w:drawing>
                    <wp:anchor distT="0" distB="0" distL="114300" distR="114300" simplePos="0" relativeHeight="252559360" behindDoc="0" locked="0" layoutInCell="1" allowOverlap="1">
                      <wp:simplePos x="0" y="0"/>
                      <wp:positionH relativeFrom="column">
                        <wp:posOffset>429895</wp:posOffset>
                      </wp:positionH>
                      <wp:positionV relativeFrom="paragraph">
                        <wp:posOffset>251460</wp:posOffset>
                      </wp:positionV>
                      <wp:extent cx="792480" cy="0"/>
                      <wp:effectExtent l="7620" t="13335" r="9525" b="5715"/>
                      <wp:wrapNone/>
                      <wp:docPr id="2223"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0EA46" id="AutoShape 945" o:spid="_x0000_s1026" type="#_x0000_t32" style="position:absolute;margin-left:33.85pt;margin-top:19.8pt;width:62.4pt;height:0;flip:x;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"/>
                  </w:pict>
                </mc:Fallback>
              </mc:AlternateContent>
            </w:r>
            <w:r w:rsidR="008D04A6">
              <w:rPr>
                <w:rFonts w:cs="Arial"/>
                <w:noProof/>
                <w:sz w:val="22"/>
                <w:szCs w:val="22"/>
                <w:lang w:val="es-MX" w:eastAsia="es-MX"/>
              </w:rPr>
              <mc:AlternateContent>
                <mc:Choice Requires="wps">
                  <w:drawing>
                    <wp:anchor distT="0" distB="0" distL="114300" distR="114300" simplePos="0" relativeHeight="252561408" behindDoc="0" locked="0" layoutInCell="1" allowOverlap="1">
                      <wp:simplePos x="0" y="0"/>
                      <wp:positionH relativeFrom="column">
                        <wp:posOffset>805815</wp:posOffset>
                      </wp:positionH>
                      <wp:positionV relativeFrom="paragraph">
                        <wp:posOffset>4558665</wp:posOffset>
                      </wp:positionV>
                      <wp:extent cx="635" cy="33020"/>
                      <wp:effectExtent l="12065" t="5715" r="6350" b="8890"/>
                      <wp:wrapNone/>
                      <wp:docPr id="2222"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F6CFB" id="AutoShape 947" o:spid="_x0000_s1026" type="#_x0000_t32" style="position:absolute;margin-left:63.45pt;margin-top:358.95pt;width:.05pt;height:2.6pt;flip:y;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"/>
                  </w:pict>
                </mc:Fallback>
              </mc:AlternateContent>
            </w:r>
          </w:p>
          <w:p w:rsidR="00EC4B5C" w:rsidRPr="00B140C9" w:rsidRDefault="008D04A6" w:rsidP="00F64BDF">
            <w:pPr>
              <w:rPr>
                <w:rFonts w:cs="Arial"/>
                <w:sz w:val="22"/>
                <w:szCs w:val="22"/>
                <w:highlight w:val="red"/>
                <w:lang w:val="es-MX" w:eastAsia="es-MX"/>
              </w:rPr>
            </w:pPr>
            <w:r>
              <w:rPr>
                <w:rFonts w:cs="Arial"/>
                <w:noProof/>
                <w:sz w:val="22"/>
                <w:szCs w:val="22"/>
                <w:lang w:val="es-MX" w:eastAsia="es-MX"/>
              </w:rPr>
              <mc:AlternateContent>
                <mc:Choice Requires="wps">
                  <w:drawing>
                    <wp:anchor distT="0" distB="0" distL="114300" distR="114300" simplePos="0" relativeHeight="252556288" behindDoc="0" locked="0" layoutInCell="1" allowOverlap="1">
                      <wp:simplePos x="0" y="0"/>
                      <wp:positionH relativeFrom="column">
                        <wp:posOffset>1222375</wp:posOffset>
                      </wp:positionH>
                      <wp:positionV relativeFrom="paragraph">
                        <wp:posOffset>149225</wp:posOffset>
                      </wp:positionV>
                      <wp:extent cx="635" cy="224790"/>
                      <wp:effectExtent l="57150" t="13335" r="56515" b="19050"/>
                      <wp:wrapNone/>
                      <wp:docPr id="2221"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126F7" id="AutoShape 942" o:spid="_x0000_s1026" type="#_x0000_t32" style="position:absolute;margin-left:96.25pt;margin-top:11.75pt;width:.05pt;height:17.7pt;flip:x;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">
                      <v:stroke endarrow="block"/>
                    </v:shape>
                  </w:pict>
                </mc:Fallback>
              </mc:AlternateContent>
            </w:r>
          </w:p>
          <w:p w:rsidR="00EC4B5C" w:rsidRPr="00B140C9" w:rsidRDefault="00EC4B5C" w:rsidP="00F64BDF">
            <w:pPr>
              <w:rPr>
                <w:rFonts w:cs="Arial"/>
                <w:sz w:val="22"/>
                <w:szCs w:val="22"/>
                <w:highlight w:val="red"/>
                <w:lang w:val="es-MX" w:eastAsia="es-MX"/>
              </w:rPr>
            </w:pPr>
          </w:p>
          <w:p w:rsidR="00EC4B5C" w:rsidRPr="00B140C9" w:rsidRDefault="008D04A6" w:rsidP="00F64BDF">
            <w:pPr>
              <w:rPr>
                <w:rFonts w:cs="Arial"/>
                <w:sz w:val="22"/>
                <w:szCs w:val="22"/>
                <w:highlight w:val="red"/>
                <w:lang w:val="es-MX" w:eastAsia="es-MX"/>
              </w:rPr>
            </w:pPr>
            <w:r>
              <w:rPr>
                <w:rFonts w:cs="Arial"/>
                <w:noProof/>
                <w:sz w:val="22"/>
                <w:szCs w:val="22"/>
                <w:lang w:val="es-MX" w:eastAsia="es-MX"/>
              </w:rPr>
              <mc:AlternateContent>
                <mc:Choice Requires="wps">
                  <w:drawing>
                    <wp:anchor distT="0" distB="0" distL="114300" distR="114300" simplePos="0" relativeHeight="252557312" behindDoc="0" locked="0" layoutInCell="1" allowOverlap="1">
                      <wp:simplePos x="0" y="0"/>
                      <wp:positionH relativeFrom="column">
                        <wp:posOffset>682625</wp:posOffset>
                      </wp:positionH>
                      <wp:positionV relativeFrom="paragraph">
                        <wp:posOffset>-6985</wp:posOffset>
                      </wp:positionV>
                      <wp:extent cx="1633220" cy="608965"/>
                      <wp:effectExtent l="12700" t="9525" r="11430" b="10160"/>
                      <wp:wrapNone/>
                      <wp:docPr id="2220"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608965"/>
                              </a:xfrm>
                              <a:prstGeom prst="rect">
                                <a:avLst/>
                              </a:prstGeom>
                              <a:solidFill>
                                <a:srgbClr val="FFFFFF"/>
                              </a:solidFill>
                              <a:ln w="9525">
                                <a:solidFill>
                                  <a:srgbClr val="000000"/>
                                </a:solidFill>
                                <a:miter lim="800000"/>
                                <a:headEnd/>
                                <a:tailEnd/>
                              </a:ln>
                            </wps:spPr>
                            <wps:txbx>
                              <w:txbxContent>
                                <w:p w:rsidR="00A512C2" w:rsidRPr="006A6836" w:rsidRDefault="00A512C2" w:rsidP="00EC4B5C">
                                  <w:pPr>
                                    <w:jc w:val="center"/>
                                    <w:rPr>
                                      <w:rFonts w:cs="Arial"/>
                                      <w:sz w:val="16"/>
                                      <w:szCs w:val="16"/>
                                      <w:lang w:val="es-MX"/>
                                    </w:rPr>
                                  </w:pPr>
                                  <w:r>
                                    <w:rPr>
                                      <w:rFonts w:cs="Arial"/>
                                      <w:sz w:val="16"/>
                                      <w:szCs w:val="16"/>
                                      <w:lang w:val="es-MX"/>
                                    </w:rPr>
                                    <w:t>6.- Se firma y regresa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263" type="#_x0000_t202" style="position:absolute;left:0;text-align:left;margin-left:53.75pt;margin-top:-.55pt;width:128.6pt;height:47.9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">
                      <v:textbox>
                        <w:txbxContent>
                          <w:p w:rsidR="00A512C2" w:rsidRPr="006A6836" w:rsidRDefault="00A512C2" w:rsidP="00EC4B5C">
                            <w:pPr>
                              <w:jc w:val="center"/>
                              <w:rPr>
                                <w:rFonts w:cs="Arial"/>
                                <w:sz w:val="16"/>
                                <w:szCs w:val="16"/>
                                <w:lang w:val="es-MX"/>
                              </w:rPr>
                            </w:pPr>
                            <w:r>
                              <w:rPr>
                                <w:rFonts w:cs="Arial"/>
                                <w:sz w:val="16"/>
                                <w:szCs w:val="16"/>
                                <w:lang w:val="es-MX"/>
                              </w:rPr>
                              <w:t>6.- Se firma y regresa  para su trámite correspondiente.</w:t>
                            </w:r>
                          </w:p>
                        </w:txbxContent>
                      </v:textbox>
                    </v:shape>
                  </w:pict>
                </mc:Fallback>
              </mc:AlternateContent>
            </w: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8D04A6" w:rsidP="00F64BDF">
            <w:pPr>
              <w:rPr>
                <w:rFonts w:cs="Arial"/>
                <w:sz w:val="22"/>
                <w:szCs w:val="22"/>
                <w:highlight w:val="red"/>
                <w:lang w:val="es-MX" w:eastAsia="es-MX"/>
              </w:rPr>
            </w:pPr>
            <w:r>
              <w:rPr>
                <w:rFonts w:cs="Arial"/>
                <w:noProof/>
                <w:sz w:val="14"/>
                <w:szCs w:val="14"/>
                <w:lang w:val="es-MX" w:eastAsia="es-MX"/>
              </w:rPr>
              <mc:AlternateContent>
                <mc:Choice Requires="wps">
                  <w:drawing>
                    <wp:anchor distT="0" distB="0" distL="114300" distR="114300" simplePos="0" relativeHeight="252562432" behindDoc="0" locked="0" layoutInCell="1" allowOverlap="1">
                      <wp:simplePos x="0" y="0"/>
                      <wp:positionH relativeFrom="column">
                        <wp:posOffset>1272540</wp:posOffset>
                      </wp:positionH>
                      <wp:positionV relativeFrom="paragraph">
                        <wp:posOffset>30480</wp:posOffset>
                      </wp:positionV>
                      <wp:extent cx="0" cy="753110"/>
                      <wp:effectExtent l="12065" t="8890" r="6985" b="9525"/>
                      <wp:wrapNone/>
                      <wp:docPr id="2219"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5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1CF468" id="AutoShape 948" o:spid="_x0000_s1026" type="#_x0000_t32" style="position:absolute;margin-left:100.2pt;margin-top:2.4pt;width:0;height:59.3pt;flip:y;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"/>
                  </w:pict>
                </mc:Fallback>
              </mc:AlternateContent>
            </w: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Pr="00B140C9" w:rsidRDefault="00EC4B5C" w:rsidP="00F64BDF">
            <w:pPr>
              <w:rPr>
                <w:rFonts w:cs="Arial"/>
                <w:sz w:val="22"/>
                <w:szCs w:val="22"/>
                <w:highlight w:val="red"/>
                <w:lang w:val="es-MX" w:eastAsia="es-MX"/>
              </w:rPr>
            </w:pPr>
          </w:p>
          <w:p w:rsidR="00EC4B5C" w:rsidRDefault="008D04A6" w:rsidP="00F64BDF">
            <w:pPr>
              <w:tabs>
                <w:tab w:val="left" w:pos="1335"/>
              </w:tabs>
              <w:rPr>
                <w:rFonts w:cs="Arial"/>
                <w:sz w:val="22"/>
                <w:szCs w:val="22"/>
                <w:highlight w:val="red"/>
                <w:lang w:val="es-MX" w:eastAsia="es-MX"/>
              </w:rPr>
            </w:pPr>
            <w:r>
              <w:rPr>
                <w:rFonts w:cs="Arial"/>
                <w:noProof/>
                <w:sz w:val="22"/>
                <w:szCs w:val="22"/>
                <w:lang w:val="es-MX" w:eastAsia="es-MX"/>
              </w:rPr>
              <mc:AlternateContent>
                <mc:Choice Requires="wps">
                  <w:drawing>
                    <wp:anchor distT="0" distB="0" distL="114300" distR="114300" simplePos="0" relativeHeight="252554240" behindDoc="0" locked="0" layoutInCell="1" allowOverlap="1">
                      <wp:simplePos x="0" y="0"/>
                      <wp:positionH relativeFrom="column">
                        <wp:posOffset>682625</wp:posOffset>
                      </wp:positionH>
                      <wp:positionV relativeFrom="paragraph">
                        <wp:posOffset>172720</wp:posOffset>
                      </wp:positionV>
                      <wp:extent cx="1481455" cy="664845"/>
                      <wp:effectExtent l="12700" t="8255" r="10795" b="12700"/>
                      <wp:wrapNone/>
                      <wp:docPr id="2218"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664845"/>
                              </a:xfrm>
                              <a:prstGeom prst="rect">
                                <a:avLst/>
                              </a:prstGeom>
                              <a:solidFill>
                                <a:srgbClr val="FFFFFF"/>
                              </a:solidFill>
                              <a:ln w="9525">
                                <a:solidFill>
                                  <a:srgbClr val="000000"/>
                                </a:solidFill>
                                <a:miter lim="800000"/>
                                <a:headEnd/>
                                <a:tailEnd/>
                              </a:ln>
                            </wps:spPr>
                            <wps:txbx>
                              <w:txbxContent>
                                <w:p w:rsidR="00A512C2" w:rsidRPr="00D106AB" w:rsidRDefault="00A512C2" w:rsidP="00EC4B5C">
                                  <w:pPr>
                                    <w:jc w:val="center"/>
                                    <w:rPr>
                                      <w:rFonts w:cs="Arial"/>
                                      <w:sz w:val="14"/>
                                      <w:szCs w:val="14"/>
                                    </w:rPr>
                                  </w:pPr>
                                  <w:r w:rsidRPr="00771849">
                                    <w:rPr>
                                      <w:rFonts w:cs="Arial"/>
                                      <w:b/>
                                      <w:sz w:val="14"/>
                                      <w:szCs w:val="14"/>
                                    </w:rPr>
                                    <w:t>TERMINA EL PROCEDIMIENTO</w:t>
                                  </w:r>
                                  <w:r>
                                    <w:rPr>
                                      <w:rFonts w:cs="Arial"/>
                                      <w:b/>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264" type="#_x0000_t202" style="position:absolute;left:0;text-align:left;margin-left:53.75pt;margin-top:13.6pt;width:116.65pt;height:52.3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">
                      <v:textbox>
                        <w:txbxContent>
                          <w:p w:rsidR="00A512C2" w:rsidRPr="00D106AB" w:rsidRDefault="00A512C2" w:rsidP="00EC4B5C">
                            <w:pPr>
                              <w:jc w:val="center"/>
                              <w:rPr>
                                <w:rFonts w:cs="Arial"/>
                                <w:sz w:val="14"/>
                                <w:szCs w:val="14"/>
                              </w:rPr>
                            </w:pPr>
                            <w:r w:rsidRPr="00771849">
                              <w:rPr>
                                <w:rFonts w:cs="Arial"/>
                                <w:b/>
                                <w:sz w:val="14"/>
                                <w:szCs w:val="14"/>
                              </w:rPr>
                              <w:t>TERMINA EL PROCEDIMIENTO</w:t>
                            </w:r>
                            <w:r>
                              <w:rPr>
                                <w:rFonts w:cs="Arial"/>
                                <w:b/>
                                <w:sz w:val="14"/>
                                <w:szCs w:val="14"/>
                              </w:rPr>
                              <w:t>.</w:t>
                            </w:r>
                          </w:p>
                        </w:txbxContent>
                      </v:textbox>
                    </v:shape>
                  </w:pict>
                </mc:Fallback>
              </mc:AlternateContent>
            </w:r>
          </w:p>
          <w:p w:rsidR="00EC4B5C" w:rsidRPr="007765F0" w:rsidRDefault="00EC4B5C" w:rsidP="00F64BDF">
            <w:pPr>
              <w:rPr>
                <w:rFonts w:cs="Arial"/>
                <w:sz w:val="22"/>
                <w:szCs w:val="22"/>
                <w:highlight w:val="red"/>
                <w:lang w:val="es-MX" w:eastAsia="es-MX"/>
              </w:rPr>
            </w:pPr>
          </w:p>
          <w:p w:rsidR="00EC4B5C" w:rsidRPr="007765F0" w:rsidRDefault="00EC4B5C" w:rsidP="00F64BDF">
            <w:pPr>
              <w:rPr>
                <w:rFonts w:cs="Arial"/>
                <w:sz w:val="22"/>
                <w:szCs w:val="22"/>
                <w:highlight w:val="red"/>
                <w:lang w:val="es-MX" w:eastAsia="es-MX"/>
              </w:rPr>
            </w:pPr>
          </w:p>
          <w:p w:rsidR="00EC4B5C" w:rsidRPr="007765F0" w:rsidRDefault="00EC4B5C" w:rsidP="00F64BDF">
            <w:pPr>
              <w:rPr>
                <w:rFonts w:cs="Arial"/>
                <w:sz w:val="22"/>
                <w:szCs w:val="22"/>
                <w:highlight w:val="red"/>
                <w:lang w:val="es-MX" w:eastAsia="es-MX"/>
              </w:rPr>
            </w:pPr>
          </w:p>
          <w:p w:rsidR="00EC4B5C" w:rsidRPr="007765F0" w:rsidRDefault="00EC4B5C" w:rsidP="00F64BDF">
            <w:pPr>
              <w:rPr>
                <w:rFonts w:cs="Arial"/>
                <w:sz w:val="22"/>
                <w:szCs w:val="22"/>
                <w:highlight w:val="red"/>
                <w:lang w:val="es-MX" w:eastAsia="es-MX"/>
              </w:rPr>
            </w:pPr>
          </w:p>
          <w:p w:rsidR="00EC4B5C" w:rsidRPr="007765F0" w:rsidRDefault="00EC4B5C" w:rsidP="00F64BDF">
            <w:pPr>
              <w:rPr>
                <w:rFonts w:cs="Arial"/>
                <w:sz w:val="22"/>
                <w:szCs w:val="22"/>
                <w:highlight w:val="red"/>
                <w:lang w:val="es-MX" w:eastAsia="es-MX"/>
              </w:rPr>
            </w:pPr>
          </w:p>
          <w:p w:rsidR="00EC4B5C" w:rsidRDefault="00EC4B5C" w:rsidP="00F64BDF">
            <w:pPr>
              <w:rPr>
                <w:rFonts w:cs="Arial"/>
                <w:sz w:val="22"/>
                <w:szCs w:val="22"/>
                <w:highlight w:val="red"/>
                <w:lang w:val="es-MX" w:eastAsia="es-MX"/>
              </w:rPr>
            </w:pPr>
          </w:p>
          <w:p w:rsidR="00EC4B5C" w:rsidRPr="007765F0" w:rsidRDefault="00EC4B5C" w:rsidP="00F64BDF">
            <w:pPr>
              <w:tabs>
                <w:tab w:val="left" w:pos="1423"/>
              </w:tabs>
              <w:rPr>
                <w:rFonts w:cs="Arial"/>
                <w:sz w:val="22"/>
                <w:szCs w:val="22"/>
                <w:highlight w:val="red"/>
                <w:lang w:val="es-MX" w:eastAsia="es-MX"/>
              </w:rPr>
            </w:pPr>
          </w:p>
        </w:tc>
      </w:tr>
    </w:tbl>
    <w:p w:rsidR="00EC4B5C" w:rsidRPr="0036014A" w:rsidRDefault="00EC4B5C" w:rsidP="00EC4B5C">
      <w:pPr>
        <w:spacing w:line="240" w:lineRule="auto"/>
        <w:jc w:val="left"/>
        <w:rPr>
          <w:rFonts w:cs="Arial"/>
          <w:sz w:val="14"/>
          <w:szCs w:val="14"/>
          <w:highlight w:val="red"/>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Pr="00945B3C" w:rsidRDefault="00EC4B5C" w:rsidP="00EC4B5C">
      <w:pPr>
        <w:spacing w:line="240" w:lineRule="auto"/>
        <w:jc w:val="center"/>
        <w:rPr>
          <w:rFonts w:cs="Arial"/>
          <w:b/>
          <w:sz w:val="28"/>
          <w:szCs w:val="28"/>
          <w:lang w:val="es-MX" w:eastAsia="es-MX"/>
        </w:rPr>
      </w:pPr>
      <w:r w:rsidRPr="00752F75">
        <w:rPr>
          <w:rFonts w:cs="Arial"/>
          <w:b/>
          <w:sz w:val="28"/>
          <w:szCs w:val="28"/>
          <w:lang w:val="es-MX" w:eastAsia="es-MX"/>
        </w:rPr>
        <w:t>SUBDIRECCIÓN DE  ÁREA URBANA.</w:t>
      </w: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ab/>
      </w: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lang w:val="es-MX" w:eastAsia="es-MX"/>
        </w:rPr>
      </w:pPr>
      <w:r>
        <w:rPr>
          <w:rFonts w:cs="Arial"/>
          <w:b/>
          <w:sz w:val="28"/>
          <w:lang w:val="es-MX" w:eastAsia="es-MX"/>
        </w:rPr>
        <w:t>PROCEDIMIENTOS.</w:t>
      </w: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Pr="003679C2" w:rsidRDefault="00EC4B5C" w:rsidP="008D04A6">
      <w:pPr>
        <w:numPr>
          <w:ilvl w:val="0"/>
          <w:numId w:val="14"/>
        </w:numPr>
        <w:spacing w:line="240" w:lineRule="auto"/>
        <w:rPr>
          <w:rFonts w:cs="Arial"/>
          <w:sz w:val="24"/>
          <w:lang w:val="es-MX" w:eastAsia="es-MX"/>
        </w:rPr>
      </w:pPr>
      <w:r>
        <w:rPr>
          <w:rFonts w:cs="Arial"/>
          <w:sz w:val="28"/>
          <w:lang w:val="es-MX" w:eastAsia="es-MX"/>
        </w:rPr>
        <w:t xml:space="preserve">   Oficialía de Partes.</w:t>
      </w:r>
    </w:p>
    <w:p w:rsidR="00EC4B5C" w:rsidRPr="003679C2" w:rsidRDefault="00EC4B5C" w:rsidP="008D04A6">
      <w:pPr>
        <w:numPr>
          <w:ilvl w:val="0"/>
          <w:numId w:val="14"/>
        </w:numPr>
        <w:spacing w:line="240" w:lineRule="auto"/>
        <w:rPr>
          <w:rFonts w:cs="Arial"/>
          <w:sz w:val="24"/>
          <w:lang w:val="es-MX" w:eastAsia="es-MX"/>
        </w:rPr>
      </w:pPr>
      <w:r>
        <w:rPr>
          <w:rFonts w:cs="Arial"/>
          <w:sz w:val="28"/>
          <w:lang w:val="es-MX" w:eastAsia="es-MX"/>
        </w:rPr>
        <w:t xml:space="preserve">   Departamento de Construcción.</w:t>
      </w:r>
    </w:p>
    <w:p w:rsidR="00EC4B5C" w:rsidRPr="00196313" w:rsidRDefault="00EC4B5C" w:rsidP="008D04A6">
      <w:pPr>
        <w:numPr>
          <w:ilvl w:val="0"/>
          <w:numId w:val="14"/>
        </w:numPr>
        <w:spacing w:line="240" w:lineRule="auto"/>
        <w:rPr>
          <w:rFonts w:cs="Arial"/>
          <w:sz w:val="24"/>
          <w:lang w:val="es-MX" w:eastAsia="es-MX"/>
        </w:rPr>
      </w:pPr>
      <w:r>
        <w:rPr>
          <w:rFonts w:cs="Arial"/>
          <w:sz w:val="28"/>
          <w:lang w:val="es-MX" w:eastAsia="es-MX"/>
        </w:rPr>
        <w:t xml:space="preserve">   Departamento de Mantenimiento de Vialidades.</w:t>
      </w:r>
    </w:p>
    <w:p w:rsidR="00EC4B5C" w:rsidRPr="0022355F" w:rsidRDefault="00EC4B5C" w:rsidP="00EC4B5C">
      <w:pPr>
        <w:spacing w:line="240" w:lineRule="auto"/>
        <w:ind w:left="786"/>
        <w:rPr>
          <w:rFonts w:cs="Arial"/>
          <w:sz w:val="24"/>
          <w:lang w:val="es-MX" w:eastAsia="es-MX"/>
        </w:rPr>
      </w:pPr>
    </w:p>
    <w:p w:rsidR="00EC4B5C" w:rsidRDefault="00EC4B5C" w:rsidP="00EC4B5C">
      <w:pPr>
        <w:spacing w:line="240" w:lineRule="auto"/>
        <w:ind w:left="786"/>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Pr="003679C2" w:rsidRDefault="00EC4B5C" w:rsidP="00EC4B5C">
      <w:pPr>
        <w:spacing w:line="240" w:lineRule="auto"/>
        <w:jc w:val="center"/>
        <w:rPr>
          <w:rFonts w:cs="Arial"/>
          <w:b/>
          <w:sz w:val="28"/>
          <w:szCs w:val="28"/>
          <w:lang w:val="es-MX" w:eastAsia="es-MX"/>
        </w:rPr>
      </w:pPr>
    </w:p>
    <w:p w:rsidR="00EC4B5C" w:rsidRDefault="00EC4B5C" w:rsidP="00EC4B5C">
      <w:pPr>
        <w:spacing w:line="240" w:lineRule="auto"/>
        <w:rPr>
          <w:rFonts w:cs="Arial"/>
          <w:sz w:val="24"/>
          <w:lang w:val="es-MX" w:eastAsia="es-MX"/>
        </w:rPr>
      </w:pPr>
    </w:p>
    <w:p w:rsidR="00EC4B5C" w:rsidRPr="003679C2" w:rsidRDefault="00EC4B5C" w:rsidP="00EC4B5C">
      <w:pPr>
        <w:spacing w:line="240" w:lineRule="auto"/>
        <w:jc w:val="center"/>
        <w:rPr>
          <w:rFonts w:cs="Arial"/>
          <w:b/>
          <w:sz w:val="28"/>
          <w:szCs w:val="28"/>
          <w:lang w:val="es-MX" w:eastAsia="es-MX"/>
        </w:rPr>
      </w:pPr>
      <w:r w:rsidRPr="003679C2">
        <w:rPr>
          <w:rFonts w:cs="Arial"/>
          <w:b/>
          <w:sz w:val="28"/>
          <w:szCs w:val="28"/>
          <w:lang w:val="es-MX" w:eastAsia="es-MX"/>
        </w:rPr>
        <w:t>OFICIALIA DE PARTES</w:t>
      </w: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highlight w:val="yellow"/>
          <w:lang w:val="es-MX" w:eastAsia="es-MX"/>
        </w:rPr>
      </w:pPr>
    </w:p>
    <w:p w:rsidR="00EC4B5C" w:rsidRPr="003679C2"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Pr="003679C2" w:rsidRDefault="00EC4B5C" w:rsidP="00EC4B5C">
      <w:pPr>
        <w:spacing w:line="240" w:lineRule="auto"/>
        <w:jc w:val="center"/>
        <w:rPr>
          <w:rFonts w:cs="Arial"/>
          <w:b/>
          <w:sz w:val="28"/>
          <w:szCs w:val="28"/>
          <w:lang w:val="es-MX" w:eastAsia="es-MX"/>
        </w:rPr>
      </w:pPr>
      <w:r w:rsidRPr="003679C2">
        <w:rPr>
          <w:rFonts w:cs="Arial"/>
          <w:b/>
          <w:sz w:val="28"/>
          <w:szCs w:val="28"/>
          <w:lang w:val="es-MX" w:eastAsia="es-MX"/>
        </w:rPr>
        <w:t>PROCEDIMIENTO  1</w:t>
      </w:r>
      <w:r>
        <w:rPr>
          <w:rFonts w:cs="Arial"/>
          <w:b/>
          <w:sz w:val="28"/>
          <w:szCs w:val="28"/>
          <w:lang w:val="es-MX" w:eastAsia="es-MX"/>
        </w:rPr>
        <w:t>.</w:t>
      </w:r>
    </w:p>
    <w:p w:rsidR="00EC4B5C" w:rsidRPr="003679C2" w:rsidRDefault="00EC4B5C" w:rsidP="00EC4B5C">
      <w:pPr>
        <w:spacing w:line="240" w:lineRule="auto"/>
        <w:rPr>
          <w:rFonts w:cs="Arial"/>
          <w:b/>
          <w:sz w:val="28"/>
          <w:szCs w:val="28"/>
          <w:lang w:val="es-MX" w:eastAsia="es-MX"/>
        </w:rPr>
      </w:pPr>
    </w:p>
    <w:p w:rsidR="00EC4B5C" w:rsidRPr="003679C2" w:rsidRDefault="00EC4B5C" w:rsidP="00EC4B5C">
      <w:pPr>
        <w:spacing w:line="240" w:lineRule="auto"/>
        <w:jc w:val="center"/>
        <w:rPr>
          <w:rFonts w:cs="Arial"/>
          <w:b/>
          <w:sz w:val="28"/>
          <w:szCs w:val="28"/>
          <w:lang w:val="es-MX" w:eastAsia="es-MX"/>
        </w:rPr>
      </w:pPr>
      <w:r w:rsidRPr="003679C2">
        <w:rPr>
          <w:rFonts w:cs="Arial"/>
          <w:b/>
          <w:sz w:val="28"/>
          <w:szCs w:val="28"/>
          <w:lang w:val="es-MX" w:eastAsia="es-MX"/>
        </w:rPr>
        <w:t>RECEPCIÓN DE LA CORRESPONDENCIA</w:t>
      </w:r>
      <w:r>
        <w:rPr>
          <w:rFonts w:cs="Arial"/>
          <w:b/>
          <w:sz w:val="28"/>
          <w:szCs w:val="28"/>
          <w:lang w:val="es-MX" w:eastAsia="es-MX"/>
        </w:rPr>
        <w:t>.</w:t>
      </w:r>
    </w:p>
    <w:p w:rsidR="00EC4B5C" w:rsidRPr="003679C2" w:rsidRDefault="00EC4B5C" w:rsidP="00EC4B5C">
      <w:pPr>
        <w:spacing w:line="240" w:lineRule="auto"/>
        <w:rPr>
          <w:rFonts w:cs="Arial"/>
          <w:sz w:val="24"/>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3679C2" w:rsidRDefault="00EC4B5C" w:rsidP="00EC4B5C">
      <w:pPr>
        <w:spacing w:line="240" w:lineRule="auto"/>
        <w:rPr>
          <w:rFonts w:cs="Arial"/>
          <w:b/>
          <w:sz w:val="28"/>
          <w:szCs w:val="28"/>
          <w:highlight w:val="yellow"/>
          <w:lang w:val="es-MX" w:eastAsia="es-MX"/>
        </w:rPr>
      </w:pPr>
    </w:p>
    <w:p w:rsidR="00EC4B5C" w:rsidRPr="007A4036" w:rsidRDefault="00EC4B5C" w:rsidP="00EC4B5C">
      <w:pPr>
        <w:spacing w:line="240" w:lineRule="auto"/>
        <w:rPr>
          <w:rFonts w:cs="Arial"/>
          <w:b/>
          <w:sz w:val="28"/>
          <w:szCs w:val="28"/>
          <w:lang w:val="es-MX" w:eastAsia="es-MX"/>
        </w:rPr>
      </w:pPr>
    </w:p>
    <w:p w:rsidR="00EC4B5C" w:rsidRPr="007A4036" w:rsidRDefault="00EC4B5C" w:rsidP="00EC4B5C">
      <w:pPr>
        <w:spacing w:line="240" w:lineRule="auto"/>
        <w:jc w:val="center"/>
        <w:rPr>
          <w:rFonts w:cs="Arial"/>
          <w:b/>
          <w:sz w:val="28"/>
          <w:szCs w:val="28"/>
          <w:lang w:val="es-MX" w:eastAsia="es-MX"/>
        </w:rPr>
      </w:pPr>
      <w:r w:rsidRPr="007A4036">
        <w:rPr>
          <w:rFonts w:cs="Arial"/>
          <w:b/>
          <w:sz w:val="28"/>
          <w:szCs w:val="28"/>
          <w:lang w:val="es-MX" w:eastAsia="es-MX"/>
        </w:rPr>
        <w:t>PROCEDIMIENTO 1</w:t>
      </w:r>
      <w:r>
        <w:rPr>
          <w:rFonts w:cs="Arial"/>
          <w:b/>
          <w:sz w:val="28"/>
          <w:szCs w:val="28"/>
          <w:lang w:val="es-MX" w:eastAsia="es-MX"/>
        </w:rPr>
        <w:t>.</w:t>
      </w:r>
    </w:p>
    <w:p w:rsidR="00EC4B5C" w:rsidRPr="007A4036" w:rsidRDefault="00EC4B5C" w:rsidP="00EC4B5C">
      <w:pPr>
        <w:spacing w:line="240" w:lineRule="auto"/>
        <w:rPr>
          <w:rFonts w:cs="Arial"/>
          <w:b/>
          <w:sz w:val="28"/>
          <w:szCs w:val="28"/>
          <w:lang w:val="es-MX" w:eastAsia="es-MX"/>
        </w:rPr>
      </w:pPr>
    </w:p>
    <w:p w:rsidR="00EC4B5C" w:rsidRPr="007A4036" w:rsidRDefault="00EC4B5C" w:rsidP="00EC4B5C">
      <w:pPr>
        <w:spacing w:line="240" w:lineRule="auto"/>
        <w:rPr>
          <w:rFonts w:cs="Arial"/>
          <w:b/>
          <w:sz w:val="28"/>
          <w:szCs w:val="28"/>
          <w:lang w:val="es-MX" w:eastAsia="es-MX"/>
        </w:rPr>
      </w:pPr>
    </w:p>
    <w:p w:rsidR="00EC4B5C" w:rsidRPr="007A4036" w:rsidRDefault="00EC4B5C" w:rsidP="00EC4B5C">
      <w:pPr>
        <w:spacing w:line="240" w:lineRule="auto"/>
        <w:rPr>
          <w:rFonts w:cs="Arial"/>
          <w:b/>
          <w:sz w:val="28"/>
          <w:szCs w:val="28"/>
          <w:lang w:val="es-MX" w:eastAsia="es-MX"/>
        </w:rPr>
      </w:pPr>
      <w:r w:rsidRPr="007A4036">
        <w:rPr>
          <w:rFonts w:cs="Arial"/>
          <w:b/>
          <w:sz w:val="28"/>
          <w:lang w:val="es-MX" w:eastAsia="es-MX"/>
        </w:rPr>
        <w:t>NOMBRE DEL PROCEDIMIENTO: RECEPCIÓN  DE LA CORRESPONDENCIA</w:t>
      </w:r>
      <w:r w:rsidRPr="007A4036">
        <w:rPr>
          <w:rFonts w:cs="Arial"/>
          <w:b/>
          <w:sz w:val="28"/>
          <w:szCs w:val="28"/>
          <w:lang w:val="es-MX" w:eastAsia="es-MX"/>
        </w:rPr>
        <w:t>.</w:t>
      </w:r>
    </w:p>
    <w:p w:rsidR="00EC4B5C" w:rsidRPr="007A4036" w:rsidRDefault="00EC4B5C" w:rsidP="00EC4B5C">
      <w:pPr>
        <w:spacing w:line="240" w:lineRule="auto"/>
        <w:rPr>
          <w:rFonts w:cs="Arial"/>
          <w:b/>
          <w:sz w:val="28"/>
          <w:szCs w:val="28"/>
          <w:lang w:val="es-MX" w:eastAsia="es-MX"/>
        </w:rPr>
      </w:pPr>
    </w:p>
    <w:p w:rsidR="00EC4B5C" w:rsidRPr="007A4036" w:rsidRDefault="00EC4B5C" w:rsidP="00EC4B5C">
      <w:pPr>
        <w:spacing w:line="240" w:lineRule="auto"/>
        <w:rPr>
          <w:rFonts w:cs="Arial"/>
          <w:b/>
          <w:sz w:val="28"/>
          <w:lang w:val="es-MX" w:eastAsia="es-MX"/>
        </w:rPr>
      </w:pPr>
    </w:p>
    <w:p w:rsidR="00EC4B5C" w:rsidRPr="007A4036" w:rsidRDefault="00EC4B5C" w:rsidP="00EC4B5C">
      <w:pPr>
        <w:spacing w:line="240" w:lineRule="auto"/>
        <w:rPr>
          <w:rFonts w:cs="Arial"/>
          <w:b/>
          <w:sz w:val="28"/>
          <w:szCs w:val="28"/>
          <w:lang w:val="es-MX" w:eastAsia="es-MX"/>
        </w:rPr>
      </w:pPr>
      <w:r w:rsidRPr="007A4036">
        <w:rPr>
          <w:rFonts w:cs="Arial"/>
          <w:b/>
          <w:sz w:val="28"/>
          <w:szCs w:val="28"/>
          <w:lang w:val="es-MX" w:eastAsia="es-MX"/>
        </w:rPr>
        <w:t xml:space="preserve">OBJETIVO DEL PROCEDIMIENTO. </w:t>
      </w:r>
    </w:p>
    <w:p w:rsidR="00EC4B5C" w:rsidRPr="007A4036" w:rsidRDefault="00EC4B5C" w:rsidP="00EC4B5C">
      <w:pPr>
        <w:spacing w:line="240" w:lineRule="auto"/>
        <w:rPr>
          <w:rFonts w:cs="Arial"/>
          <w:sz w:val="24"/>
          <w:szCs w:val="28"/>
          <w:lang w:val="es-MX" w:eastAsia="es-MX"/>
        </w:rPr>
      </w:pPr>
      <w:r w:rsidRPr="007A4036">
        <w:rPr>
          <w:rFonts w:cs="Arial"/>
          <w:sz w:val="24"/>
          <w:szCs w:val="28"/>
          <w:lang w:val="es-MX" w:eastAsia="es-MX"/>
        </w:rPr>
        <w:t xml:space="preserve">Recibir toda la correspondencia presentada en la Subdirección de Área Urbana,  registrándola con número de folio consecutivo, para su trámite correspondiente. </w:t>
      </w:r>
    </w:p>
    <w:p w:rsidR="00EC4B5C" w:rsidRPr="007A4036" w:rsidRDefault="00EC4B5C" w:rsidP="00EC4B5C">
      <w:pPr>
        <w:spacing w:line="240" w:lineRule="auto"/>
        <w:rPr>
          <w:rFonts w:cs="Arial"/>
          <w:sz w:val="24"/>
          <w:szCs w:val="28"/>
          <w:lang w:val="es-MX" w:eastAsia="es-MX"/>
        </w:rPr>
      </w:pPr>
    </w:p>
    <w:p w:rsidR="00EC4B5C" w:rsidRPr="007A4036" w:rsidRDefault="00EC4B5C" w:rsidP="00EC4B5C">
      <w:pPr>
        <w:spacing w:line="240" w:lineRule="auto"/>
        <w:rPr>
          <w:rFonts w:cs="Arial"/>
          <w:sz w:val="28"/>
          <w:szCs w:val="28"/>
          <w:lang w:val="es-MX" w:eastAsia="es-MX"/>
        </w:rPr>
      </w:pPr>
    </w:p>
    <w:p w:rsidR="00EC4B5C" w:rsidRPr="007A4036" w:rsidRDefault="00EC4B5C" w:rsidP="00EC4B5C">
      <w:pPr>
        <w:spacing w:line="240" w:lineRule="auto"/>
        <w:rPr>
          <w:rFonts w:cs="Arial"/>
          <w:sz w:val="28"/>
          <w:szCs w:val="28"/>
          <w:lang w:val="es-MX" w:eastAsia="es-MX"/>
        </w:rPr>
      </w:pPr>
    </w:p>
    <w:p w:rsidR="00EC4B5C" w:rsidRPr="007A4036" w:rsidRDefault="00EC4B5C" w:rsidP="00EC4B5C">
      <w:pPr>
        <w:spacing w:line="240" w:lineRule="auto"/>
        <w:rPr>
          <w:rFonts w:cs="Arial"/>
          <w:b/>
          <w:sz w:val="28"/>
          <w:szCs w:val="28"/>
          <w:lang w:val="es-MX" w:eastAsia="es-MX"/>
        </w:rPr>
      </w:pPr>
      <w:r w:rsidRPr="007A4036">
        <w:rPr>
          <w:rFonts w:cs="Arial"/>
          <w:b/>
          <w:sz w:val="28"/>
          <w:szCs w:val="28"/>
          <w:lang w:val="es-MX" w:eastAsia="es-MX"/>
        </w:rPr>
        <w:t>FUNDAMENTO JURÍDICO ADMINISTRATIVO DEL PROCEDIMIENTO.</w:t>
      </w:r>
    </w:p>
    <w:p w:rsidR="00EC4B5C" w:rsidRPr="00904AF1" w:rsidRDefault="00EC4B5C" w:rsidP="00EC4B5C">
      <w:pPr>
        <w:spacing w:line="240" w:lineRule="auto"/>
        <w:rPr>
          <w:rFonts w:cs="Arial"/>
          <w:sz w:val="24"/>
          <w:lang w:val="es-MX" w:eastAsia="es-MX"/>
        </w:rPr>
      </w:pPr>
      <w:r w:rsidRPr="007A4036">
        <w:rPr>
          <w:rFonts w:cs="Arial"/>
          <w:sz w:val="24"/>
          <w:lang w:val="es-MX" w:eastAsia="es-MX"/>
        </w:rPr>
        <w:t>Ley Orgánica de los Municipios del Estado de Tabasco, artículo 84.</w:t>
      </w: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Pr="00E042AE" w:rsidRDefault="00EC4B5C" w:rsidP="00EC4B5C">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C4B5C" w:rsidRPr="00AB16D5" w:rsidTr="00F64BDF">
        <w:trPr>
          <w:trHeight w:val="485"/>
        </w:trPr>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EC4B5C" w:rsidRPr="00AB16D5" w:rsidRDefault="00EC4B5C" w:rsidP="00F64BDF">
            <w:pPr>
              <w:spacing w:line="240" w:lineRule="auto"/>
              <w:rPr>
                <w:rFonts w:cs="Arial"/>
                <w:b/>
                <w:sz w:val="14"/>
                <w:szCs w:val="14"/>
                <w:lang w:val="es-MX" w:eastAsia="es-MX"/>
              </w:rPr>
            </w:pPr>
            <w:r>
              <w:rPr>
                <w:rFonts w:cs="Arial"/>
                <w:sz w:val="14"/>
                <w:szCs w:val="14"/>
                <w:lang w:val="es-MX" w:eastAsia="es-MX"/>
              </w:rPr>
              <w:t>Subdirección de Área Urbana.</w:t>
            </w:r>
          </w:p>
        </w:tc>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EC4B5C" w:rsidRPr="00AB16D5" w:rsidRDefault="00EC4B5C" w:rsidP="00F64BDF">
            <w:pPr>
              <w:spacing w:line="240" w:lineRule="auto"/>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EC4B5C" w:rsidRPr="00AB16D5" w:rsidTr="00F64BDF">
        <w:trPr>
          <w:trHeight w:val="485"/>
        </w:trPr>
        <w:tc>
          <w:tcPr>
            <w:tcW w:w="0" w:type="auto"/>
            <w:gridSpan w:val="2"/>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EC4B5C" w:rsidRPr="00AB16D5" w:rsidRDefault="00EC4B5C" w:rsidP="00F64BDF">
            <w:pPr>
              <w:spacing w:line="240" w:lineRule="auto"/>
              <w:rPr>
                <w:rFonts w:cs="Arial"/>
                <w:sz w:val="14"/>
                <w:szCs w:val="14"/>
                <w:lang w:val="es-MX" w:eastAsia="es-MX"/>
              </w:rPr>
            </w:pPr>
            <w:r w:rsidRPr="00AB16D5">
              <w:rPr>
                <w:rFonts w:cs="Arial"/>
                <w:sz w:val="14"/>
                <w:szCs w:val="14"/>
                <w:lang w:val="es-MX" w:eastAsia="es-MX"/>
              </w:rPr>
              <w:t>Recepción de  la correspondencia</w:t>
            </w:r>
            <w:r>
              <w:t>.</w:t>
            </w:r>
          </w:p>
        </w:tc>
      </w:tr>
    </w:tbl>
    <w:p w:rsidR="00EC4B5C" w:rsidRPr="00E042AE" w:rsidRDefault="00EC4B5C" w:rsidP="00EC4B5C">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28"/>
        <w:gridCol w:w="5498"/>
        <w:gridCol w:w="2485"/>
      </w:tblGrid>
      <w:tr w:rsidR="00EC4B5C" w:rsidRPr="00AB16D5" w:rsidTr="00F64BDF">
        <w:trPr>
          <w:trHeight w:val="296"/>
        </w:trPr>
        <w:tc>
          <w:tcPr>
            <w:tcW w:w="0" w:type="auto"/>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ACT.</w:t>
            </w:r>
          </w:p>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EC4B5C" w:rsidRPr="00AB16D5" w:rsidTr="00F64BDF">
        <w:trPr>
          <w:trHeight w:val="445"/>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Recibe la correspondencia turnada por la Dirección (DOOTSM). Y otras áreas,  de ciudadanos diversos, para su revisión y análisis.</w:t>
            </w:r>
          </w:p>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31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Se turna a los   Departamentos  según el asunto competente.</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308"/>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296"/>
        </w:trPr>
        <w:tc>
          <w:tcPr>
            <w:tcW w:w="0" w:type="auto"/>
            <w:shd w:val="clear" w:color="auto" w:fill="auto"/>
          </w:tcPr>
          <w:p w:rsidR="00EC4B5C"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Ya firmada la documentación se entrega a las  áreas competentes para su trámite subsecuente.</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Oficios, Memorándums, peticiones, Contratos,  etc.</w:t>
            </w:r>
          </w:p>
        </w:tc>
      </w:tr>
      <w:tr w:rsidR="00EC4B5C" w:rsidRPr="00AB16D5" w:rsidTr="00F64BDF">
        <w:trPr>
          <w:trHeight w:val="53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Default="00EC4B5C" w:rsidP="00F64BDF">
            <w:pPr>
              <w:spacing w:line="240" w:lineRule="auto"/>
              <w:jc w:val="center"/>
              <w:rPr>
                <w:rFonts w:cs="Arial"/>
                <w:b/>
                <w:sz w:val="14"/>
                <w:szCs w:val="14"/>
                <w:lang w:val="es-MX" w:eastAsia="es-MX"/>
              </w:rPr>
            </w:pPr>
          </w:p>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tc>
      </w:tr>
    </w:tbl>
    <w:p w:rsidR="00EC4B5C" w:rsidRPr="00E042AE" w:rsidRDefault="00EC4B5C" w:rsidP="00EC4B5C">
      <w:pPr>
        <w:spacing w:line="240" w:lineRule="auto"/>
        <w:rPr>
          <w:rFonts w:cs="Arial"/>
          <w:sz w:val="14"/>
          <w:szCs w:val="1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DC6A89" w:rsidRDefault="00DC6A89"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Default="00EC4B5C" w:rsidP="00EC4B5C">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EC4B5C" w:rsidRPr="00724070" w:rsidTr="00F64BDF">
        <w:trPr>
          <w:cantSplit/>
          <w:trHeight w:val="417"/>
          <w:jc w:val="center"/>
        </w:trPr>
        <w:tc>
          <w:tcPr>
            <w:tcW w:w="4867" w:type="dxa"/>
            <w:tcBorders>
              <w:bottom w:val="single" w:sz="4" w:space="0" w:color="auto"/>
            </w:tcBorders>
          </w:tcPr>
          <w:p w:rsidR="00EC4B5C" w:rsidRDefault="00EC4B5C" w:rsidP="00F64BDF">
            <w:pPr>
              <w:spacing w:line="240" w:lineRule="auto"/>
              <w:jc w:val="left"/>
              <w:rPr>
                <w:b/>
                <w:sz w:val="14"/>
              </w:rPr>
            </w:pPr>
            <w:r>
              <w:rPr>
                <w:b/>
                <w:sz w:val="14"/>
              </w:rPr>
              <w:t xml:space="preserve">UNIDAD ADMINISTRATIVA: </w:t>
            </w:r>
          </w:p>
          <w:p w:rsidR="00EC4B5C" w:rsidRPr="00724070" w:rsidRDefault="00EC4B5C" w:rsidP="00F64BDF">
            <w:pPr>
              <w:spacing w:line="240" w:lineRule="auto"/>
              <w:jc w:val="left"/>
              <w:rPr>
                <w:sz w:val="14"/>
              </w:rPr>
            </w:pPr>
            <w:r w:rsidRPr="00654754">
              <w:rPr>
                <w:b/>
                <w:sz w:val="14"/>
              </w:rPr>
              <w:t xml:space="preserve">Subdirección </w:t>
            </w:r>
            <w:r>
              <w:rPr>
                <w:b/>
                <w:sz w:val="14"/>
              </w:rPr>
              <w:t xml:space="preserve"> de Área Urbana.</w:t>
            </w:r>
          </w:p>
        </w:tc>
        <w:tc>
          <w:tcPr>
            <w:tcW w:w="6035" w:type="dxa"/>
            <w:tcBorders>
              <w:bottom w:val="single" w:sz="4" w:space="0" w:color="auto"/>
            </w:tcBorders>
          </w:tcPr>
          <w:p w:rsidR="00EC4B5C" w:rsidRPr="00724070" w:rsidRDefault="00EC4B5C" w:rsidP="00F64BDF">
            <w:pPr>
              <w:spacing w:line="240" w:lineRule="auto"/>
              <w:jc w:val="left"/>
              <w:rPr>
                <w:sz w:val="14"/>
              </w:rPr>
            </w:pPr>
            <w:r>
              <w:rPr>
                <w:b/>
                <w:sz w:val="14"/>
              </w:rPr>
              <w:t xml:space="preserve">UNIDAD RESPONSABLE: </w:t>
            </w:r>
            <w:r w:rsidRPr="00945B3C">
              <w:rPr>
                <w:sz w:val="14"/>
              </w:rPr>
              <w:t>Oficialía de Partes.</w:t>
            </w:r>
          </w:p>
        </w:tc>
      </w:tr>
      <w:tr w:rsidR="00EC4B5C" w:rsidRPr="00724070" w:rsidTr="00F64BDF">
        <w:trPr>
          <w:cantSplit/>
          <w:trHeight w:val="414"/>
          <w:jc w:val="center"/>
        </w:trPr>
        <w:tc>
          <w:tcPr>
            <w:tcW w:w="10902" w:type="dxa"/>
            <w:gridSpan w:val="2"/>
            <w:tcBorders>
              <w:bottom w:val="single" w:sz="4" w:space="0" w:color="auto"/>
            </w:tcBorders>
          </w:tcPr>
          <w:p w:rsidR="00EC4B5C" w:rsidRDefault="00EC4B5C" w:rsidP="00F64BDF">
            <w:pPr>
              <w:spacing w:line="240" w:lineRule="auto"/>
              <w:jc w:val="left"/>
              <w:rPr>
                <w:b/>
                <w:sz w:val="14"/>
              </w:rPr>
            </w:pPr>
            <w:r>
              <w:rPr>
                <w:b/>
                <w:sz w:val="14"/>
              </w:rPr>
              <w:t xml:space="preserve">NOMBRE DEL PROCEDIMIENTO: </w:t>
            </w:r>
          </w:p>
          <w:p w:rsidR="00EC4B5C" w:rsidRPr="00724070" w:rsidRDefault="00EC4B5C" w:rsidP="00F64BDF">
            <w:pPr>
              <w:spacing w:line="240" w:lineRule="auto"/>
              <w:jc w:val="left"/>
              <w:rPr>
                <w:sz w:val="14"/>
              </w:rPr>
            </w:pPr>
            <w:r>
              <w:rPr>
                <w:sz w:val="14"/>
              </w:rPr>
              <w:t>Recepción de la correspondencia.</w:t>
            </w:r>
          </w:p>
        </w:tc>
      </w:tr>
    </w:tbl>
    <w:p w:rsidR="00EC4B5C" w:rsidRPr="003F54D0" w:rsidRDefault="00EC4B5C" w:rsidP="00EC4B5C">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EC4B5C" w:rsidRPr="00AB16D5" w:rsidTr="00F64BDF">
        <w:trPr>
          <w:trHeight w:val="238"/>
        </w:trPr>
        <w:tc>
          <w:tcPr>
            <w:tcW w:w="3403" w:type="dxa"/>
            <w:shd w:val="clear" w:color="auto" w:fill="FFFFFF"/>
          </w:tcPr>
          <w:p w:rsidR="00EC4B5C" w:rsidRPr="001C73B9" w:rsidRDefault="00EC4B5C" w:rsidP="00F64BDF">
            <w:pPr>
              <w:autoSpaceDE w:val="0"/>
              <w:autoSpaceDN w:val="0"/>
              <w:adjustRightInd w:val="0"/>
              <w:spacing w:line="240" w:lineRule="auto"/>
              <w:jc w:val="center"/>
              <w:rPr>
                <w:rFonts w:cs="Arial"/>
                <w:b/>
                <w:sz w:val="22"/>
                <w:szCs w:val="22"/>
              </w:rPr>
            </w:pPr>
            <w:r>
              <w:rPr>
                <w:rFonts w:cs="Arial"/>
                <w:b/>
                <w:sz w:val="22"/>
                <w:szCs w:val="22"/>
              </w:rPr>
              <w:t>Oficialía de Partes</w:t>
            </w:r>
          </w:p>
        </w:tc>
        <w:tc>
          <w:tcPr>
            <w:tcW w:w="3686" w:type="dxa"/>
            <w:shd w:val="clear" w:color="auto" w:fill="FFFFFF"/>
          </w:tcPr>
          <w:p w:rsidR="00EC4B5C" w:rsidRPr="001C73B9" w:rsidRDefault="00EC4B5C" w:rsidP="00F64BDF">
            <w:pPr>
              <w:autoSpaceDE w:val="0"/>
              <w:autoSpaceDN w:val="0"/>
              <w:adjustRightInd w:val="0"/>
              <w:spacing w:line="240" w:lineRule="auto"/>
              <w:jc w:val="center"/>
              <w:rPr>
                <w:rFonts w:cs="Arial"/>
                <w:b/>
                <w:sz w:val="22"/>
                <w:szCs w:val="22"/>
              </w:rPr>
            </w:pPr>
            <w:r>
              <w:rPr>
                <w:rFonts w:cs="Arial"/>
                <w:b/>
                <w:sz w:val="22"/>
                <w:szCs w:val="22"/>
              </w:rPr>
              <w:t>Subdirección de Área Urbana.</w:t>
            </w:r>
          </w:p>
        </w:tc>
        <w:tc>
          <w:tcPr>
            <w:tcW w:w="3685" w:type="dxa"/>
            <w:shd w:val="clear" w:color="auto" w:fill="FFFFFF"/>
          </w:tcPr>
          <w:p w:rsidR="00EC4B5C" w:rsidRPr="001C73B9" w:rsidRDefault="00EC4B5C" w:rsidP="00F64BDF">
            <w:pPr>
              <w:autoSpaceDE w:val="0"/>
              <w:autoSpaceDN w:val="0"/>
              <w:adjustRightInd w:val="0"/>
              <w:spacing w:line="240" w:lineRule="auto"/>
              <w:jc w:val="center"/>
              <w:rPr>
                <w:rFonts w:cs="Arial"/>
                <w:b/>
                <w:sz w:val="22"/>
                <w:szCs w:val="22"/>
              </w:rPr>
            </w:pPr>
            <w:r>
              <w:rPr>
                <w:rFonts w:cs="Arial"/>
                <w:b/>
                <w:sz w:val="22"/>
                <w:szCs w:val="22"/>
              </w:rPr>
              <w:t>Departamentos de la Subdirección.</w:t>
            </w:r>
          </w:p>
        </w:tc>
      </w:tr>
      <w:tr w:rsidR="00EC4B5C" w:rsidRPr="006B79E4" w:rsidTr="00F64BDF">
        <w:trPr>
          <w:trHeight w:val="8564"/>
        </w:trPr>
        <w:tc>
          <w:tcPr>
            <w:tcW w:w="3403" w:type="dxa"/>
            <w:shd w:val="clear" w:color="auto" w:fill="auto"/>
          </w:tcPr>
          <w:p w:rsidR="00EC4B5C" w:rsidRPr="006B79E4" w:rsidRDefault="00EC4B5C" w:rsidP="00F64BDF">
            <w:pPr>
              <w:spacing w:line="240" w:lineRule="auto"/>
              <w:rPr>
                <w:rFonts w:cs="Arial"/>
                <w:color w:val="FF0000"/>
                <w:sz w:val="14"/>
                <w:szCs w:val="14"/>
                <w:lang w:val="es-MX" w:eastAsia="es-MX"/>
              </w:rPr>
            </w:pPr>
          </w:p>
          <w:p w:rsidR="00EC4B5C" w:rsidRPr="006B79E4" w:rsidRDefault="008D04A6" w:rsidP="00F64BDF">
            <w:pPr>
              <w:spacing w:line="240" w:lineRule="auto"/>
              <w:rPr>
                <w:rFonts w:cs="Arial"/>
                <w:color w:val="FF0000"/>
                <w:sz w:val="14"/>
                <w:szCs w:val="14"/>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584960" behindDoc="0" locked="0" layoutInCell="1" allowOverlap="1">
                      <wp:simplePos x="0" y="0"/>
                      <wp:positionH relativeFrom="column">
                        <wp:posOffset>168275</wp:posOffset>
                      </wp:positionH>
                      <wp:positionV relativeFrom="paragraph">
                        <wp:posOffset>3515995</wp:posOffset>
                      </wp:positionV>
                      <wp:extent cx="1116330" cy="792480"/>
                      <wp:effectExtent l="7620" t="13970" r="9525" b="12700"/>
                      <wp:wrapNone/>
                      <wp:docPr id="2217"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792480"/>
                              </a:xfrm>
                              <a:prstGeom prst="rect">
                                <a:avLst/>
                              </a:prstGeom>
                              <a:solidFill>
                                <a:srgbClr val="FFFFFF"/>
                              </a:solidFill>
                              <a:ln w="9525">
                                <a:solidFill>
                                  <a:srgbClr val="000000"/>
                                </a:solidFill>
                                <a:miter lim="800000"/>
                                <a:headEnd/>
                                <a:tailEnd/>
                              </a:ln>
                            </wps:spPr>
                            <wps:txbx>
                              <w:txbxContent>
                                <w:p w:rsidR="00A512C2" w:rsidRDefault="00A512C2" w:rsidP="00EC4B5C">
                                  <w:pPr>
                                    <w:jc w:val="center"/>
                                    <w:rPr>
                                      <w:rFonts w:cs="Arial"/>
                                      <w:sz w:val="14"/>
                                      <w:szCs w:val="14"/>
                                    </w:rPr>
                                  </w:pPr>
                                  <w:r>
                                    <w:rPr>
                                      <w:rFonts w:cs="Arial"/>
                                      <w:sz w:val="14"/>
                                      <w:szCs w:val="14"/>
                                    </w:rPr>
                                    <w:t>4.  La recibe y entrega al  Departamentos correspondiente.</w:t>
                                  </w:r>
                                </w:p>
                                <w:p w:rsidR="00A512C2" w:rsidRDefault="00A512C2" w:rsidP="00EC4B5C">
                                  <w:pPr>
                                    <w:jc w:val="center"/>
                                    <w:rPr>
                                      <w:rFonts w:cs="Arial"/>
                                      <w:sz w:val="14"/>
                                      <w:szCs w:val="14"/>
                                    </w:rPr>
                                  </w:pPr>
                                </w:p>
                                <w:p w:rsidR="00A512C2" w:rsidRPr="008B7C66" w:rsidRDefault="00A512C2" w:rsidP="00EC4B5C">
                                  <w:pPr>
                                    <w:jc w:val="cente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265" type="#_x0000_t202" style="position:absolute;left:0;text-align:left;margin-left:13.25pt;margin-top:276.85pt;width:87.9pt;height:62.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">
                      <v:textbox>
                        <w:txbxContent>
                          <w:p w:rsidR="00A512C2" w:rsidRDefault="00A512C2" w:rsidP="00EC4B5C">
                            <w:pPr>
                              <w:jc w:val="center"/>
                              <w:rPr>
                                <w:rFonts w:cs="Arial"/>
                                <w:sz w:val="14"/>
                                <w:szCs w:val="14"/>
                              </w:rPr>
                            </w:pPr>
                            <w:r>
                              <w:rPr>
                                <w:rFonts w:cs="Arial"/>
                                <w:sz w:val="14"/>
                                <w:szCs w:val="14"/>
                              </w:rPr>
                              <w:t>4.  La recibe y entrega al  Departamentos correspondiente.</w:t>
                            </w:r>
                          </w:p>
                          <w:p w:rsidR="00A512C2" w:rsidRDefault="00A512C2" w:rsidP="00EC4B5C">
                            <w:pPr>
                              <w:jc w:val="center"/>
                              <w:rPr>
                                <w:rFonts w:cs="Arial"/>
                                <w:sz w:val="14"/>
                                <w:szCs w:val="14"/>
                              </w:rPr>
                            </w:pPr>
                          </w:p>
                          <w:p w:rsidR="00A512C2" w:rsidRPr="008B7C66" w:rsidRDefault="00A512C2" w:rsidP="00EC4B5C">
                            <w:pPr>
                              <w:jc w:val="center"/>
                              <w:rPr>
                                <w:rFonts w:cs="Arial"/>
                                <w:sz w:val="14"/>
                                <w:szCs w:val="14"/>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579840" behindDoc="0" locked="0" layoutInCell="1" allowOverlap="1">
                      <wp:simplePos x="0" y="0"/>
                      <wp:positionH relativeFrom="column">
                        <wp:posOffset>1284605</wp:posOffset>
                      </wp:positionH>
                      <wp:positionV relativeFrom="paragraph">
                        <wp:posOffset>3728720</wp:posOffset>
                      </wp:positionV>
                      <wp:extent cx="1554480" cy="32385"/>
                      <wp:effectExtent l="19050" t="55245" r="7620" b="26670"/>
                      <wp:wrapNone/>
                      <wp:docPr id="2216" name="AutoShape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4480" cy="32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508D0" id="AutoShape 964" o:spid="_x0000_s1026" type="#_x0000_t32" style="position:absolute;margin-left:101.15pt;margin-top:293.6pt;width:122.4pt;height:2.55pt;flip:x 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594176" behindDoc="0" locked="0" layoutInCell="1" allowOverlap="1">
                      <wp:simplePos x="0" y="0"/>
                      <wp:positionH relativeFrom="column">
                        <wp:posOffset>1283970</wp:posOffset>
                      </wp:positionH>
                      <wp:positionV relativeFrom="paragraph">
                        <wp:posOffset>4115435</wp:posOffset>
                      </wp:positionV>
                      <wp:extent cx="2341245" cy="40005"/>
                      <wp:effectExtent l="8890" t="13335" r="12065" b="13335"/>
                      <wp:wrapNone/>
                      <wp:docPr id="2215" name="AutoShape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1245" cy="40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31299" id="AutoShape 978" o:spid="_x0000_s1026" type="#_x0000_t32" style="position:absolute;margin-left:101.1pt;margin-top:324.05pt;width:184.35pt;height:3.15pt;flip:x 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593152" behindDoc="0" locked="0" layoutInCell="1" allowOverlap="1">
                      <wp:simplePos x="0" y="0"/>
                      <wp:positionH relativeFrom="column">
                        <wp:posOffset>1016635</wp:posOffset>
                      </wp:positionH>
                      <wp:positionV relativeFrom="paragraph">
                        <wp:posOffset>2595245</wp:posOffset>
                      </wp:positionV>
                      <wp:extent cx="427990" cy="635"/>
                      <wp:effectExtent l="8255" t="7620" r="11430" b="10795"/>
                      <wp:wrapNone/>
                      <wp:docPr id="2214" name="AutoShape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7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54AB6" id="AutoShape 977" o:spid="_x0000_s1026" type="#_x0000_t32" style="position:absolute;margin-left:80.05pt;margin-top:204.35pt;width:33.7pt;height:.05pt;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592128" behindDoc="0" locked="0" layoutInCell="1" allowOverlap="1">
                      <wp:simplePos x="0" y="0"/>
                      <wp:positionH relativeFrom="column">
                        <wp:posOffset>1444625</wp:posOffset>
                      </wp:positionH>
                      <wp:positionV relativeFrom="paragraph">
                        <wp:posOffset>2595245</wp:posOffset>
                      </wp:positionV>
                      <wp:extent cx="0" cy="0"/>
                      <wp:effectExtent l="7620" t="7620" r="11430" b="11430"/>
                      <wp:wrapNone/>
                      <wp:docPr id="2213" name="AutoShape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26514" id="AutoShape 976" o:spid="_x0000_s1026" type="#_x0000_t32" style="position:absolute;margin-left:113.75pt;margin-top:204.35pt;width:0;height:0;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580864" behindDoc="0" locked="0" layoutInCell="1" allowOverlap="1">
                      <wp:simplePos x="0" y="0"/>
                      <wp:positionH relativeFrom="column">
                        <wp:posOffset>1444625</wp:posOffset>
                      </wp:positionH>
                      <wp:positionV relativeFrom="paragraph">
                        <wp:posOffset>967740</wp:posOffset>
                      </wp:positionV>
                      <wp:extent cx="0" cy="1627505"/>
                      <wp:effectExtent l="7620" t="8890" r="11430" b="11430"/>
                      <wp:wrapNone/>
                      <wp:docPr id="2212" name="AutoShape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D2AA6" id="AutoShape 965" o:spid="_x0000_s1026" type="#_x0000_t32" style="position:absolute;margin-left:113.75pt;margin-top:76.2pt;width:0;height:128.1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CIwIAAEA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591104" behindDoc="0" locked="0" layoutInCell="1" allowOverlap="1">
                      <wp:simplePos x="0" y="0"/>
                      <wp:positionH relativeFrom="column">
                        <wp:posOffset>571500</wp:posOffset>
                      </wp:positionH>
                      <wp:positionV relativeFrom="paragraph">
                        <wp:posOffset>1784350</wp:posOffset>
                      </wp:positionV>
                      <wp:extent cx="635" cy="353695"/>
                      <wp:effectExtent l="58420" t="6350" r="55245" b="20955"/>
                      <wp:wrapNone/>
                      <wp:docPr id="2211" name="AutoShape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C6EE9" id="AutoShape 975" o:spid="_x0000_s1026" type="#_x0000_t32" style="position:absolute;margin-left:45pt;margin-top:140.5pt;width:.05pt;height:27.85pt;flip:x;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590080" behindDoc="0" locked="0" layoutInCell="1" allowOverlap="1">
                      <wp:simplePos x="0" y="0"/>
                      <wp:positionH relativeFrom="column">
                        <wp:posOffset>102235</wp:posOffset>
                      </wp:positionH>
                      <wp:positionV relativeFrom="paragraph">
                        <wp:posOffset>2130425</wp:posOffset>
                      </wp:positionV>
                      <wp:extent cx="914400" cy="914400"/>
                      <wp:effectExtent l="8255" t="9525" r="10795" b="9525"/>
                      <wp:wrapNone/>
                      <wp:docPr id="221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512C2" w:rsidRPr="00EE7813" w:rsidRDefault="00A512C2" w:rsidP="00EC4B5C">
                                  <w:pPr>
                                    <w:rPr>
                                      <w:sz w:val="14"/>
                                      <w:szCs w:val="14"/>
                                      <w:lang w:val="es-MX"/>
                                    </w:rPr>
                                  </w:pPr>
                                  <w:r>
                                    <w:rPr>
                                      <w:sz w:val="14"/>
                                      <w:szCs w:val="14"/>
                                      <w:lang w:val="es-MX"/>
                                    </w:rPr>
                                    <w:t>2, Entrega al Subdirector para análisis y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266" type="#_x0000_t202" style="position:absolute;left:0;text-align:left;margin-left:8.05pt;margin-top:167.75pt;width:1in;height:1in;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">
                      <v:textbox>
                        <w:txbxContent>
                          <w:p w:rsidR="00A512C2" w:rsidRPr="00EE7813" w:rsidRDefault="00A512C2" w:rsidP="00EC4B5C">
                            <w:pPr>
                              <w:rPr>
                                <w:sz w:val="14"/>
                                <w:szCs w:val="14"/>
                                <w:lang w:val="es-MX"/>
                              </w:rPr>
                            </w:pPr>
                            <w:r>
                              <w:rPr>
                                <w:sz w:val="14"/>
                                <w:szCs w:val="14"/>
                                <w:lang w:val="es-MX"/>
                              </w:rPr>
                              <w:t>2, Entrega al Subdirector para análisis y revisión.</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574720" behindDoc="0" locked="0" layoutInCell="1" allowOverlap="1">
                      <wp:simplePos x="0" y="0"/>
                      <wp:positionH relativeFrom="column">
                        <wp:posOffset>48260</wp:posOffset>
                      </wp:positionH>
                      <wp:positionV relativeFrom="paragraph">
                        <wp:posOffset>817880</wp:posOffset>
                      </wp:positionV>
                      <wp:extent cx="1019175" cy="966470"/>
                      <wp:effectExtent l="11430" t="11430" r="7620" b="12700"/>
                      <wp:wrapNone/>
                      <wp:docPr id="220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66470"/>
                              </a:xfrm>
                              <a:prstGeom prst="rect">
                                <a:avLst/>
                              </a:prstGeom>
                              <a:solidFill>
                                <a:srgbClr val="FFFFFF"/>
                              </a:solidFill>
                              <a:ln w="12700">
                                <a:solidFill>
                                  <a:srgbClr val="000000"/>
                                </a:solidFill>
                                <a:miter lim="800000"/>
                                <a:headEnd/>
                                <a:tailEnd/>
                              </a:ln>
                            </wps:spPr>
                            <wps:txbx>
                              <w:txbxContent>
                                <w:p w:rsidR="00A512C2" w:rsidRPr="008B7C66" w:rsidRDefault="00A512C2" w:rsidP="00EC4B5C">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267" type="#_x0000_t202" style="position:absolute;left:0;text-align:left;margin-left:3.8pt;margin-top:64.4pt;width:80.25pt;height:76.1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" strokeweight="1pt">
                      <v:textbox>
                        <w:txbxContent>
                          <w:p w:rsidR="00A512C2" w:rsidRPr="008B7C66" w:rsidRDefault="00A512C2" w:rsidP="00EC4B5C">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589056" behindDoc="0" locked="0" layoutInCell="1" allowOverlap="1">
                      <wp:simplePos x="0" y="0"/>
                      <wp:positionH relativeFrom="column">
                        <wp:posOffset>458470</wp:posOffset>
                      </wp:positionH>
                      <wp:positionV relativeFrom="paragraph">
                        <wp:posOffset>373380</wp:posOffset>
                      </wp:positionV>
                      <wp:extent cx="198755" cy="202565"/>
                      <wp:effectExtent l="12065" t="5080" r="8255" b="11430"/>
                      <wp:wrapNone/>
                      <wp:docPr id="2208"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EC4B5C">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3" o:spid="_x0000_s1268" type="#_x0000_t120" style="position:absolute;left:0;text-align:left;margin-left:36.1pt;margin-top:29.4pt;width:15.65pt;height:15.9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">
                      <v:textbox>
                        <w:txbxContent>
                          <w:p w:rsidR="00A512C2" w:rsidRPr="0035789A" w:rsidRDefault="00A512C2" w:rsidP="00EC4B5C">
                            <w:pPr>
                              <w:spacing w:line="240" w:lineRule="auto"/>
                              <w:ind w:left="-142"/>
                              <w:jc w:val="right"/>
                              <w:rPr>
                                <w:b/>
                                <w:sz w:val="14"/>
                                <w:szCs w:val="14"/>
                              </w:rPr>
                            </w:pPr>
                            <w:r>
                              <w:rPr>
                                <w:b/>
                                <w:sz w:val="14"/>
                                <w:szCs w:val="14"/>
                              </w:rPr>
                              <w:t>1</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578816" behindDoc="0" locked="0" layoutInCell="1" allowOverlap="1">
                      <wp:simplePos x="0" y="0"/>
                      <wp:positionH relativeFrom="column">
                        <wp:posOffset>1444625</wp:posOffset>
                      </wp:positionH>
                      <wp:positionV relativeFrom="paragraph">
                        <wp:posOffset>968375</wp:posOffset>
                      </wp:positionV>
                      <wp:extent cx="838835" cy="0"/>
                      <wp:effectExtent l="7620" t="57150" r="20320" b="57150"/>
                      <wp:wrapNone/>
                      <wp:docPr id="2207" name="AutoShape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1A983" id="AutoShape 963" o:spid="_x0000_s1026" type="#_x0000_t32" style="position:absolute;margin-left:113.75pt;margin-top:76.25pt;width:66.05pt;height:0;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573696" behindDoc="0" locked="0" layoutInCell="1" allowOverlap="1">
                      <wp:simplePos x="0" y="0"/>
                      <wp:positionH relativeFrom="column">
                        <wp:posOffset>321310</wp:posOffset>
                      </wp:positionH>
                      <wp:positionV relativeFrom="paragraph">
                        <wp:posOffset>39370</wp:posOffset>
                      </wp:positionV>
                      <wp:extent cx="536575" cy="309880"/>
                      <wp:effectExtent l="0" t="4445" r="0" b="0"/>
                      <wp:wrapNone/>
                      <wp:docPr id="2206"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EC4B5C">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269" type="#_x0000_t202" style="position:absolute;left:0;text-align:left;margin-left:25.3pt;margin-top:3.1pt;width:42.25pt;height:24.4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44vg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" filled="f" stroked="f">
                      <v:textbox>
                        <w:txbxContent>
                          <w:p w:rsidR="00A512C2" w:rsidRPr="000C45EF" w:rsidRDefault="00A512C2" w:rsidP="00EC4B5C">
                            <w:pPr>
                              <w:jc w:val="center"/>
                              <w:rPr>
                                <w:b/>
                                <w:sz w:val="14"/>
                                <w:szCs w:val="14"/>
                              </w:rPr>
                            </w:pPr>
                            <w:r>
                              <w:rPr>
                                <w:b/>
                                <w:sz w:val="14"/>
                                <w:szCs w:val="14"/>
                              </w:rPr>
                              <w:t>INICIO</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572672" behindDoc="0" locked="0" layoutInCell="1" allowOverlap="1">
                      <wp:simplePos x="0" y="0"/>
                      <wp:positionH relativeFrom="column">
                        <wp:posOffset>235585</wp:posOffset>
                      </wp:positionH>
                      <wp:positionV relativeFrom="paragraph">
                        <wp:posOffset>128905</wp:posOffset>
                      </wp:positionV>
                      <wp:extent cx="655955" cy="189230"/>
                      <wp:effectExtent l="8255" t="8255" r="12065" b="12065"/>
                      <wp:wrapNone/>
                      <wp:docPr id="2205"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D5936" id="AutoShape 957" o:spid="_x0000_s1026" type="#_x0000_t116" style="position:absolute;margin-left:18.55pt;margin-top:10.15pt;width:51.65pt;height:14.9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575744" behindDoc="0" locked="0" layoutInCell="1" allowOverlap="1">
                      <wp:simplePos x="0" y="0"/>
                      <wp:positionH relativeFrom="column">
                        <wp:posOffset>571500</wp:posOffset>
                      </wp:positionH>
                      <wp:positionV relativeFrom="paragraph">
                        <wp:posOffset>318135</wp:posOffset>
                      </wp:positionV>
                      <wp:extent cx="635" cy="393700"/>
                      <wp:effectExtent l="58420" t="6985" r="55245" b="18415"/>
                      <wp:wrapNone/>
                      <wp:docPr id="2204" name="AutoShape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9B47A" id="AutoShape 960" o:spid="_x0000_s1026" type="#_x0000_t32" style="position:absolute;margin-left:45pt;margin-top:25.05pt;width:.05pt;height:31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" strokeweight="1pt">
                      <v:stroke endarrow="block"/>
                    </v:shape>
                  </w:pict>
                </mc:Fallback>
              </mc:AlternateContent>
            </w:r>
          </w:p>
        </w:tc>
        <w:tc>
          <w:tcPr>
            <w:tcW w:w="3686" w:type="dxa"/>
            <w:shd w:val="clear" w:color="auto" w:fill="auto"/>
          </w:tcPr>
          <w:p w:rsidR="00EC4B5C" w:rsidRPr="006B79E4" w:rsidRDefault="008D04A6" w:rsidP="00F64BDF">
            <w:pPr>
              <w:spacing w:line="240" w:lineRule="auto"/>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581888" behindDoc="0" locked="0" layoutInCell="1" allowOverlap="1">
                      <wp:simplePos x="0" y="0"/>
                      <wp:positionH relativeFrom="column">
                        <wp:posOffset>1464945</wp:posOffset>
                      </wp:positionH>
                      <wp:positionV relativeFrom="paragraph">
                        <wp:posOffset>95885</wp:posOffset>
                      </wp:positionV>
                      <wp:extent cx="635" cy="4161790"/>
                      <wp:effectExtent l="7620" t="6350" r="10795" b="13335"/>
                      <wp:wrapNone/>
                      <wp:docPr id="2203" name="AutoShape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16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6E828" id="AutoShape 966" o:spid="_x0000_s1026" type="#_x0000_t32" style="position:absolute;margin-left:115.35pt;margin-top:7.55pt;width:.05pt;height:327.7pt;flip:y;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587008" behindDoc="0" locked="0" layoutInCell="1" allowOverlap="1">
                      <wp:simplePos x="0" y="0"/>
                      <wp:positionH relativeFrom="column">
                        <wp:posOffset>678180</wp:posOffset>
                      </wp:positionH>
                      <wp:positionV relativeFrom="paragraph">
                        <wp:posOffset>1551940</wp:posOffset>
                      </wp:positionV>
                      <wp:extent cx="635" cy="2311400"/>
                      <wp:effectExtent l="11430" t="5080" r="6985" b="7620"/>
                      <wp:wrapNone/>
                      <wp:docPr id="2202"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11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C3D2B" id="AutoShape 971" o:spid="_x0000_s1026" type="#_x0000_t32" style="position:absolute;margin-left:53.4pt;margin-top:122.2pt;width:.05pt;height:182pt;flip:y;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576768" behindDoc="0" locked="0" layoutInCell="1" allowOverlap="1">
                      <wp:simplePos x="0" y="0"/>
                      <wp:positionH relativeFrom="column">
                        <wp:posOffset>119380</wp:posOffset>
                      </wp:positionH>
                      <wp:positionV relativeFrom="paragraph">
                        <wp:posOffset>678180</wp:posOffset>
                      </wp:positionV>
                      <wp:extent cx="1054100" cy="873760"/>
                      <wp:effectExtent l="5080" t="7620" r="7620" b="13970"/>
                      <wp:wrapNone/>
                      <wp:docPr id="220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873760"/>
                              </a:xfrm>
                              <a:prstGeom prst="rect">
                                <a:avLst/>
                              </a:prstGeom>
                              <a:solidFill>
                                <a:srgbClr val="FFFFFF"/>
                              </a:solidFill>
                              <a:ln w="9525">
                                <a:solidFill>
                                  <a:srgbClr val="000000"/>
                                </a:solidFill>
                                <a:miter lim="800000"/>
                                <a:headEnd/>
                                <a:tailEnd/>
                              </a:ln>
                            </wps:spPr>
                            <wps:txbx>
                              <w:txbxContent>
                                <w:p w:rsidR="00A512C2" w:rsidRPr="00E11049" w:rsidRDefault="00A512C2" w:rsidP="00EC4B5C">
                                  <w:pPr>
                                    <w:jc w:val="center"/>
                                    <w:rPr>
                                      <w:rFonts w:cs="Arial"/>
                                      <w:sz w:val="14"/>
                                      <w:szCs w:val="14"/>
                                      <w:lang w:val="es-MX"/>
                                    </w:rPr>
                                  </w:pPr>
                                  <w:r>
                                    <w:rPr>
                                      <w:rFonts w:cs="Arial"/>
                                      <w:sz w:val="14"/>
                                      <w:szCs w:val="14"/>
                                      <w:lang w:val="es-MX"/>
                                    </w:rPr>
                                    <w:t>3.  Recibe para verificación y análisis la correspondencia y la regresa a Oficialía.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270" type="#_x0000_t202" style="position:absolute;left:0;text-align:left;margin-left:9.4pt;margin-top:53.4pt;width:83pt;height:68.8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">
                      <v:textbox>
                        <w:txbxContent>
                          <w:p w:rsidR="00A512C2" w:rsidRPr="00E11049" w:rsidRDefault="00A512C2" w:rsidP="00EC4B5C">
                            <w:pPr>
                              <w:jc w:val="center"/>
                              <w:rPr>
                                <w:rFonts w:cs="Arial"/>
                                <w:sz w:val="14"/>
                                <w:szCs w:val="14"/>
                                <w:lang w:val="es-MX"/>
                              </w:rPr>
                            </w:pPr>
                            <w:r>
                              <w:rPr>
                                <w:rFonts w:cs="Arial"/>
                                <w:sz w:val="14"/>
                                <w:szCs w:val="14"/>
                                <w:lang w:val="es-MX"/>
                              </w:rPr>
                              <w:t>3.  Recibe para verificación y análisis la correspondencia y la regresa a Oficialía.</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582912" behindDoc="0" locked="0" layoutInCell="1" allowOverlap="1">
                      <wp:simplePos x="0" y="0"/>
                      <wp:positionH relativeFrom="column">
                        <wp:posOffset>1462405</wp:posOffset>
                      </wp:positionH>
                      <wp:positionV relativeFrom="paragraph">
                        <wp:posOffset>95885</wp:posOffset>
                      </wp:positionV>
                      <wp:extent cx="1560830" cy="0"/>
                      <wp:effectExtent l="5080" t="6350" r="5715" b="12700"/>
                      <wp:wrapNone/>
                      <wp:docPr id="2200"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1C21F" id="AutoShape 967" o:spid="_x0000_s1026" type="#_x0000_t32" style="position:absolute;margin-left:115.15pt;margin-top:7.55pt;width:122.9pt;height:0;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4ZIgIAAEA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"/>
                  </w:pict>
                </mc:Fallback>
              </mc:AlternateContent>
            </w:r>
          </w:p>
        </w:tc>
        <w:tc>
          <w:tcPr>
            <w:tcW w:w="3685" w:type="dxa"/>
            <w:shd w:val="clear" w:color="auto" w:fill="auto"/>
          </w:tcPr>
          <w:p w:rsidR="00EC4B5C" w:rsidRPr="006B79E4" w:rsidRDefault="008D04A6" w:rsidP="00F64BDF">
            <w:pPr>
              <w:spacing w:line="240" w:lineRule="auto"/>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585984" behindDoc="0" locked="0" layoutInCell="1" allowOverlap="1">
                      <wp:simplePos x="0" y="0"/>
                      <wp:positionH relativeFrom="column">
                        <wp:posOffset>193675</wp:posOffset>
                      </wp:positionH>
                      <wp:positionV relativeFrom="paragraph">
                        <wp:posOffset>3460115</wp:posOffset>
                      </wp:positionV>
                      <wp:extent cx="1127125" cy="494030"/>
                      <wp:effectExtent l="10160" t="8255" r="5715" b="12065"/>
                      <wp:wrapNone/>
                      <wp:docPr id="2199"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EC4B5C">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271" type="#_x0000_t202" style="position:absolute;left:0;text-align:left;margin-left:15.25pt;margin-top:272.45pt;width:88.75pt;height:38.9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">
                      <v:textbox>
                        <w:txbxContent>
                          <w:p w:rsidR="00A512C2" w:rsidRDefault="00A512C2" w:rsidP="00EC4B5C">
                            <w:pPr>
                              <w:jc w:val="center"/>
                            </w:pPr>
                            <w:r w:rsidRPr="00771849">
                              <w:rPr>
                                <w:rFonts w:cs="Arial"/>
                                <w:b/>
                                <w:sz w:val="14"/>
                                <w:szCs w:val="14"/>
                              </w:rPr>
                              <w:t>TERMINA EL PROCEDIMIENTO</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577792" behindDoc="0" locked="0" layoutInCell="1" allowOverlap="1">
                      <wp:simplePos x="0" y="0"/>
                      <wp:positionH relativeFrom="column">
                        <wp:posOffset>180975</wp:posOffset>
                      </wp:positionH>
                      <wp:positionV relativeFrom="paragraph">
                        <wp:posOffset>316230</wp:posOffset>
                      </wp:positionV>
                      <wp:extent cx="997585" cy="1156970"/>
                      <wp:effectExtent l="6985" t="7620" r="5080" b="6985"/>
                      <wp:wrapNone/>
                      <wp:docPr id="2198"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156970"/>
                              </a:xfrm>
                              <a:prstGeom prst="rect">
                                <a:avLst/>
                              </a:prstGeom>
                              <a:solidFill>
                                <a:srgbClr val="FFFFFF"/>
                              </a:solidFill>
                              <a:ln w="9525">
                                <a:solidFill>
                                  <a:srgbClr val="000000"/>
                                </a:solidFill>
                                <a:miter lim="800000"/>
                                <a:headEnd/>
                                <a:tailEnd/>
                              </a:ln>
                            </wps:spPr>
                            <wps:txb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272" type="#_x0000_t202" style="position:absolute;left:0;text-align:left;margin-left:14.25pt;margin-top:24.9pt;width:78.55pt;height:91.1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">
                      <v:textbo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583936" behindDoc="0" locked="0" layoutInCell="1" allowOverlap="1">
                      <wp:simplePos x="0" y="0"/>
                      <wp:positionH relativeFrom="column">
                        <wp:posOffset>682625</wp:posOffset>
                      </wp:positionH>
                      <wp:positionV relativeFrom="paragraph">
                        <wp:posOffset>94615</wp:posOffset>
                      </wp:positionV>
                      <wp:extent cx="1270" cy="223520"/>
                      <wp:effectExtent l="60960" t="5080" r="52070" b="19050"/>
                      <wp:wrapNone/>
                      <wp:docPr id="2197"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1AF95" id="AutoShape 968" o:spid="_x0000_s1026" type="#_x0000_t32" style="position:absolute;margin-left:53.75pt;margin-top:7.45pt;width:.1pt;height:17.6pt;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whQg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">
                      <v:stroke endarrow="block"/>
                    </v:shape>
                  </w:pict>
                </mc:Fallback>
              </mc:AlternateContent>
            </w: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8D04A6" w:rsidP="00F64BDF">
            <w:pPr>
              <w:rPr>
                <w:rFonts w:cs="Arial"/>
                <w:color w:val="FF0000"/>
                <w:sz w:val="22"/>
                <w:szCs w:val="22"/>
                <w:lang w:val="es-MX" w:eastAsia="es-MX"/>
              </w:rPr>
            </w:pPr>
            <w:r>
              <w:rPr>
                <w:rFonts w:cs="Arial"/>
                <w:noProof/>
                <w:color w:val="FF0000"/>
                <w:sz w:val="22"/>
                <w:szCs w:val="22"/>
                <w:lang w:val="es-MX" w:eastAsia="es-MX"/>
              </w:rPr>
              <mc:AlternateContent>
                <mc:Choice Requires="wps">
                  <w:drawing>
                    <wp:anchor distT="0" distB="0" distL="114300" distR="114300" simplePos="0" relativeHeight="252588032" behindDoc="0" locked="0" layoutInCell="1" allowOverlap="1">
                      <wp:simplePos x="0" y="0"/>
                      <wp:positionH relativeFrom="column">
                        <wp:posOffset>717550</wp:posOffset>
                      </wp:positionH>
                      <wp:positionV relativeFrom="paragraph">
                        <wp:posOffset>169545</wp:posOffset>
                      </wp:positionV>
                      <wp:extent cx="635" cy="1986915"/>
                      <wp:effectExtent l="57785" t="12065" r="55880" b="20320"/>
                      <wp:wrapNone/>
                      <wp:docPr id="2196"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6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9366D" id="AutoShape 972" o:spid="_x0000_s1026" type="#_x0000_t32" style="position:absolute;margin-left:56.5pt;margin-top:13.35pt;width:.05pt;height:156.4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">
                      <v:stroke endarrow="block"/>
                    </v:shape>
                  </w:pict>
                </mc:Fallback>
              </mc:AlternateContent>
            </w:r>
          </w:p>
          <w:p w:rsidR="00EC4B5C" w:rsidRPr="006B79E4" w:rsidRDefault="00EC4B5C" w:rsidP="00F64BDF">
            <w:pPr>
              <w:tabs>
                <w:tab w:val="left" w:pos="1055"/>
              </w:tabs>
              <w:rPr>
                <w:rFonts w:cs="Arial"/>
                <w:color w:val="FF0000"/>
                <w:sz w:val="22"/>
                <w:szCs w:val="22"/>
                <w:lang w:val="es-MX" w:eastAsia="es-MX"/>
              </w:rPr>
            </w:pPr>
          </w:p>
        </w:tc>
      </w:tr>
    </w:tbl>
    <w:p w:rsidR="00EC4B5C" w:rsidRPr="006B79E4" w:rsidRDefault="00EC4B5C" w:rsidP="00EC4B5C">
      <w:pPr>
        <w:spacing w:line="240" w:lineRule="auto"/>
        <w:rPr>
          <w:rFonts w:cs="Arial"/>
          <w:color w:val="FF0000"/>
          <w:sz w:val="24"/>
          <w:szCs w:val="14"/>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sidRPr="00DA72DB">
        <w:rPr>
          <w:rFonts w:cs="Arial"/>
          <w:b/>
          <w:sz w:val="28"/>
          <w:szCs w:val="28"/>
          <w:lang w:val="es-MX" w:eastAsia="es-MX"/>
        </w:rPr>
        <w:t>DEPARTAMENTO DE CONSTRUCCIÓN.</w:t>
      </w: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657849">
      <w:pPr>
        <w:autoSpaceDE w:val="0"/>
        <w:autoSpaceDN w:val="0"/>
        <w:adjustRightInd w:val="0"/>
        <w:spacing w:line="240" w:lineRule="auto"/>
        <w:jc w:val="center"/>
        <w:rPr>
          <w:rFonts w:cs="Arial"/>
          <w:b/>
          <w:sz w:val="32"/>
          <w:szCs w:val="32"/>
          <w:lang w:val="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 xml:space="preserve">PROCEDIMIENTO 1.  </w:t>
      </w: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b/>
          <w:sz w:val="28"/>
          <w:szCs w:val="28"/>
          <w:lang w:val="es-MX" w:eastAsia="es-MX"/>
        </w:rPr>
      </w:pPr>
      <w:r>
        <w:rPr>
          <w:rFonts w:cs="Arial"/>
          <w:b/>
          <w:sz w:val="28"/>
          <w:szCs w:val="28"/>
          <w:lang w:val="es-MX" w:eastAsia="es-MX"/>
        </w:rPr>
        <w:t>.</w:t>
      </w:r>
    </w:p>
    <w:p w:rsidR="00EC4B5C" w:rsidRPr="00993A29" w:rsidRDefault="00EC4B5C" w:rsidP="00EC4B5C">
      <w:pPr>
        <w:spacing w:line="240" w:lineRule="auto"/>
        <w:jc w:val="center"/>
        <w:rPr>
          <w:rFonts w:cs="Arial"/>
          <w:b/>
          <w:sz w:val="28"/>
          <w:szCs w:val="28"/>
          <w:lang w:val="es-MX" w:eastAsia="es-MX"/>
        </w:rPr>
      </w:pPr>
      <w:r w:rsidRPr="00993A29">
        <w:rPr>
          <w:rFonts w:cs="Arial"/>
          <w:b/>
          <w:sz w:val="28"/>
          <w:szCs w:val="28"/>
          <w:lang w:val="es-MX" w:eastAsia="es-MX"/>
        </w:rPr>
        <w:t>REPORTES DE AVANCES DE OBRAS.</w:t>
      </w: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DC6A89" w:rsidRDefault="00DC6A89">
      <w:pPr>
        <w:spacing w:line="240" w:lineRule="auto"/>
        <w:jc w:val="left"/>
        <w:rPr>
          <w:rFonts w:cs="Arial"/>
          <w:b/>
          <w:sz w:val="28"/>
          <w:szCs w:val="28"/>
          <w:lang w:val="es-MX" w:eastAsia="es-MX"/>
        </w:rPr>
      </w:pPr>
      <w:r>
        <w:rPr>
          <w:rFonts w:cs="Arial"/>
          <w:b/>
          <w:sz w:val="28"/>
          <w:szCs w:val="28"/>
          <w:lang w:val="es-MX" w:eastAsia="es-MX"/>
        </w:rPr>
        <w:br w:type="page"/>
      </w: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lastRenderedPageBreak/>
        <w:t>PROCEDIMIENTO 1.</w:t>
      </w:r>
    </w:p>
    <w:p w:rsidR="00EC4B5C" w:rsidRDefault="00EC4B5C" w:rsidP="00EC4B5C">
      <w:pPr>
        <w:spacing w:line="240" w:lineRule="auto"/>
        <w:rPr>
          <w:rFonts w:cs="Arial"/>
          <w:b/>
          <w:sz w:val="28"/>
          <w:szCs w:val="28"/>
          <w:lang w:val="es-MX" w:eastAsia="es-MX"/>
        </w:rPr>
      </w:pPr>
    </w:p>
    <w:p w:rsidR="00EC4B5C" w:rsidRPr="00AB4CA0" w:rsidRDefault="00EC4B5C" w:rsidP="00EC4B5C">
      <w:pPr>
        <w:spacing w:line="240" w:lineRule="auto"/>
        <w:rPr>
          <w:rFonts w:cs="Arial"/>
          <w:b/>
          <w:sz w:val="28"/>
          <w:szCs w:val="28"/>
          <w:lang w:val="es-MX" w:eastAsia="es-MX"/>
        </w:rPr>
      </w:pPr>
    </w:p>
    <w:p w:rsidR="00EC4B5C" w:rsidRPr="00AB4CA0" w:rsidRDefault="00EC4B5C" w:rsidP="00EC4B5C">
      <w:pPr>
        <w:spacing w:line="240" w:lineRule="auto"/>
        <w:rPr>
          <w:rFonts w:cs="Arial"/>
          <w:b/>
          <w:sz w:val="28"/>
          <w:szCs w:val="28"/>
          <w:lang w:val="es-MX" w:eastAsia="es-MX"/>
        </w:rPr>
      </w:pPr>
      <w:r w:rsidRPr="00AB4CA0">
        <w:rPr>
          <w:rFonts w:cs="Arial"/>
          <w:b/>
          <w:sz w:val="28"/>
          <w:szCs w:val="28"/>
          <w:lang w:val="es-MX" w:eastAsia="es-MX"/>
        </w:rPr>
        <w:t>NOMBRE DEL PROCEDIMIENTO: REPORTES DE AVANCES DE OBRAS.</w:t>
      </w:r>
    </w:p>
    <w:p w:rsidR="00EC4B5C" w:rsidRPr="00AB4CA0" w:rsidRDefault="00EC4B5C" w:rsidP="00EC4B5C">
      <w:pPr>
        <w:spacing w:line="240" w:lineRule="auto"/>
        <w:rPr>
          <w:rFonts w:cs="Arial"/>
          <w:b/>
          <w:sz w:val="28"/>
          <w:szCs w:val="28"/>
          <w:lang w:val="es-MX" w:eastAsia="es-MX"/>
        </w:rPr>
      </w:pPr>
    </w:p>
    <w:p w:rsidR="00EC4B5C" w:rsidRPr="00AB4CA0" w:rsidRDefault="00EC4B5C" w:rsidP="00EC4B5C">
      <w:pPr>
        <w:spacing w:line="240" w:lineRule="auto"/>
        <w:rPr>
          <w:rFonts w:cs="Arial"/>
          <w:b/>
          <w:sz w:val="28"/>
          <w:szCs w:val="28"/>
          <w:lang w:val="es-MX" w:eastAsia="es-MX"/>
        </w:rPr>
      </w:pPr>
    </w:p>
    <w:p w:rsidR="00EC4B5C" w:rsidRPr="00AB4CA0" w:rsidRDefault="00EC4B5C" w:rsidP="00EC4B5C">
      <w:pPr>
        <w:spacing w:line="240" w:lineRule="auto"/>
        <w:rPr>
          <w:rFonts w:cs="Arial"/>
          <w:b/>
          <w:sz w:val="28"/>
          <w:szCs w:val="28"/>
          <w:lang w:val="es-MX" w:eastAsia="es-MX"/>
        </w:rPr>
      </w:pPr>
    </w:p>
    <w:p w:rsidR="00EC4B5C" w:rsidRPr="00AB4CA0" w:rsidRDefault="00EC4B5C" w:rsidP="00EC4B5C">
      <w:pPr>
        <w:spacing w:line="240" w:lineRule="auto"/>
        <w:rPr>
          <w:rFonts w:cs="Arial"/>
          <w:b/>
          <w:sz w:val="28"/>
          <w:szCs w:val="28"/>
          <w:lang w:val="es-MX" w:eastAsia="es-MX"/>
        </w:rPr>
      </w:pPr>
      <w:r w:rsidRPr="00AB4CA0">
        <w:rPr>
          <w:rFonts w:cs="Arial"/>
          <w:b/>
          <w:sz w:val="28"/>
          <w:szCs w:val="28"/>
          <w:lang w:val="es-MX" w:eastAsia="es-MX"/>
        </w:rPr>
        <w:t xml:space="preserve">OBJETIVO DEL PROCEDIMIENTO. </w:t>
      </w:r>
      <w:r w:rsidRPr="00AB4CA0">
        <w:rPr>
          <w:rFonts w:cs="Arial"/>
          <w:sz w:val="28"/>
          <w:szCs w:val="28"/>
        </w:rPr>
        <w:t>Elaborar y programar los proyectos de las obras que se van a ejecutar durante el ejercicio anual,  en base a la demanda ciudadana.</w:t>
      </w:r>
    </w:p>
    <w:p w:rsidR="00EC4B5C" w:rsidRPr="00AB4CA0" w:rsidRDefault="00EC4B5C" w:rsidP="00EC4B5C">
      <w:pPr>
        <w:spacing w:line="240" w:lineRule="auto"/>
        <w:rPr>
          <w:rFonts w:cs="Arial"/>
          <w:sz w:val="28"/>
          <w:szCs w:val="28"/>
          <w:lang w:val="es-MX" w:eastAsia="es-MX"/>
        </w:rPr>
      </w:pPr>
    </w:p>
    <w:p w:rsidR="00EC4B5C" w:rsidRPr="00AB4CA0" w:rsidRDefault="00EC4B5C" w:rsidP="00EC4B5C">
      <w:pPr>
        <w:spacing w:line="240" w:lineRule="auto"/>
        <w:rPr>
          <w:rFonts w:cs="Arial"/>
          <w:sz w:val="28"/>
          <w:szCs w:val="28"/>
          <w:lang w:val="es-MX" w:eastAsia="es-MX"/>
        </w:rPr>
      </w:pPr>
    </w:p>
    <w:p w:rsidR="00EC4B5C" w:rsidRPr="00AB4CA0" w:rsidRDefault="00EC4B5C" w:rsidP="00EC4B5C">
      <w:pPr>
        <w:spacing w:line="240" w:lineRule="auto"/>
        <w:rPr>
          <w:rFonts w:cs="Arial"/>
          <w:b/>
          <w:sz w:val="28"/>
          <w:szCs w:val="28"/>
          <w:lang w:val="es-MX" w:eastAsia="es-MX"/>
        </w:rPr>
      </w:pPr>
      <w:r w:rsidRPr="00AB4CA0">
        <w:rPr>
          <w:rFonts w:cs="Arial"/>
          <w:b/>
          <w:sz w:val="28"/>
          <w:szCs w:val="28"/>
          <w:lang w:val="es-MX" w:eastAsia="es-MX"/>
        </w:rPr>
        <w:t>FUNDAMENTO JURÍDICO ADMINISTRATIVO DEL PROCEDIMIENTO.</w:t>
      </w:r>
    </w:p>
    <w:p w:rsidR="00EC4B5C" w:rsidRPr="00AB4CA0" w:rsidRDefault="00EC4B5C" w:rsidP="00EC4B5C">
      <w:pPr>
        <w:spacing w:line="240" w:lineRule="auto"/>
        <w:rPr>
          <w:rFonts w:cs="Arial"/>
          <w:sz w:val="28"/>
          <w:szCs w:val="28"/>
          <w:lang w:val="es-MX" w:eastAsia="es-MX"/>
        </w:rPr>
      </w:pPr>
      <w:r w:rsidRPr="00AB4CA0">
        <w:rPr>
          <w:rFonts w:cs="Arial"/>
          <w:sz w:val="28"/>
          <w:szCs w:val="28"/>
          <w:lang w:val="es-MX" w:eastAsia="es-MX"/>
        </w:rPr>
        <w:t>Ley Orgánica de los Municipios del Estado de Tabasco,  artículo 84.</w:t>
      </w:r>
    </w:p>
    <w:p w:rsidR="00EC4B5C" w:rsidRPr="00AB4CA0" w:rsidRDefault="00EC4B5C" w:rsidP="00EC4B5C">
      <w:pPr>
        <w:spacing w:line="240" w:lineRule="auto"/>
        <w:rPr>
          <w:rFonts w:cs="Arial"/>
          <w:sz w:val="28"/>
          <w:szCs w:val="28"/>
          <w:lang w:val="es-MX" w:eastAsia="es-MX"/>
        </w:rPr>
      </w:pPr>
    </w:p>
    <w:p w:rsidR="00EC4B5C" w:rsidRPr="00AB4CA0" w:rsidRDefault="00EC4B5C" w:rsidP="00EC4B5C">
      <w:pPr>
        <w:spacing w:line="240" w:lineRule="auto"/>
        <w:rPr>
          <w:rFonts w:cs="Arial"/>
          <w:sz w:val="28"/>
          <w:szCs w:val="28"/>
          <w:lang w:val="es-MX" w:eastAsia="es-MX"/>
        </w:rPr>
      </w:pPr>
    </w:p>
    <w:p w:rsidR="00EC4B5C" w:rsidRPr="00AB4CA0" w:rsidRDefault="00EC4B5C" w:rsidP="00EC4B5C">
      <w:pPr>
        <w:spacing w:line="240" w:lineRule="auto"/>
        <w:rPr>
          <w:rFonts w:cs="Arial"/>
          <w:sz w:val="28"/>
          <w:szCs w:val="28"/>
          <w:lang w:val="es-MX" w:eastAsia="es-MX"/>
        </w:rPr>
      </w:pPr>
    </w:p>
    <w:p w:rsidR="00EC4B5C" w:rsidRPr="00AB4CA0" w:rsidRDefault="00EC4B5C" w:rsidP="00EC4B5C">
      <w:pPr>
        <w:spacing w:line="240" w:lineRule="auto"/>
        <w:rPr>
          <w:rFonts w:cs="Arial"/>
          <w:sz w:val="28"/>
          <w:szCs w:val="28"/>
          <w:lang w:val="es-MX" w:eastAsia="es-MX"/>
        </w:rPr>
      </w:pPr>
    </w:p>
    <w:p w:rsidR="00EC4B5C" w:rsidRPr="00AB4CA0" w:rsidRDefault="00EC4B5C" w:rsidP="00EC4B5C">
      <w:pPr>
        <w:spacing w:line="240" w:lineRule="auto"/>
        <w:rPr>
          <w:rFonts w:cs="Arial"/>
          <w:sz w:val="28"/>
          <w:szCs w:val="28"/>
          <w:lang w:val="es-MX" w:eastAsia="es-MX"/>
        </w:rPr>
      </w:pPr>
    </w:p>
    <w:p w:rsidR="00EC4B5C" w:rsidRPr="00AB4CA0"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C4B5C" w:rsidRPr="00AB16D5" w:rsidTr="00F64BDF">
        <w:trPr>
          <w:trHeight w:val="485"/>
        </w:trPr>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EC4B5C" w:rsidRPr="00AB16D5" w:rsidRDefault="00EC4B5C" w:rsidP="00F64BDF">
            <w:pPr>
              <w:spacing w:line="240" w:lineRule="auto"/>
              <w:rPr>
                <w:rFonts w:cs="Arial"/>
                <w:b/>
                <w:sz w:val="14"/>
                <w:szCs w:val="14"/>
                <w:lang w:val="es-MX" w:eastAsia="es-MX"/>
              </w:rPr>
            </w:pPr>
            <w:r>
              <w:rPr>
                <w:rFonts w:cs="Arial"/>
                <w:sz w:val="14"/>
                <w:szCs w:val="14"/>
                <w:lang w:val="es-MX" w:eastAsia="es-MX"/>
              </w:rPr>
              <w:t>Subdirección de Área Urbana</w:t>
            </w:r>
          </w:p>
        </w:tc>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Departamento de Construcción</w:t>
            </w:r>
          </w:p>
        </w:tc>
      </w:tr>
      <w:tr w:rsidR="00EC4B5C" w:rsidRPr="00AB16D5" w:rsidTr="00F64BDF">
        <w:trPr>
          <w:trHeight w:val="485"/>
        </w:trPr>
        <w:tc>
          <w:tcPr>
            <w:tcW w:w="0" w:type="auto"/>
            <w:gridSpan w:val="2"/>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Reportes de avances de obra.</w:t>
            </w:r>
          </w:p>
        </w:tc>
      </w:tr>
    </w:tbl>
    <w:p w:rsidR="00EC4B5C" w:rsidRPr="00E042AE" w:rsidRDefault="00EC4B5C" w:rsidP="00EC4B5C">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598"/>
        <w:gridCol w:w="4785"/>
        <w:gridCol w:w="2928"/>
      </w:tblGrid>
      <w:tr w:rsidR="00EC4B5C" w:rsidRPr="00AB16D5" w:rsidTr="00F64BDF">
        <w:trPr>
          <w:trHeight w:val="296"/>
        </w:trPr>
        <w:tc>
          <w:tcPr>
            <w:tcW w:w="0" w:type="auto"/>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ACT.</w:t>
            </w:r>
          </w:p>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EC4B5C" w:rsidRPr="00AB16D5" w:rsidTr="00F64BDF">
        <w:trPr>
          <w:trHeight w:val="562"/>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rsidR="00EC4B5C" w:rsidRPr="0067070E" w:rsidRDefault="00EC4B5C" w:rsidP="00F64BDF">
            <w:pPr>
              <w:spacing w:line="240" w:lineRule="auto"/>
              <w:rPr>
                <w:rFonts w:cs="Arial"/>
                <w:sz w:val="14"/>
                <w:szCs w:val="14"/>
                <w:lang w:eastAsia="es-MX"/>
              </w:rPr>
            </w:pPr>
            <w:r w:rsidRPr="0067070E">
              <w:rPr>
                <w:rFonts w:cs="Arial"/>
                <w:sz w:val="14"/>
                <w:szCs w:val="14"/>
                <w:lang w:val="es-MX"/>
              </w:rPr>
              <w:t xml:space="preserve">Recibe y se coordina con  la </w:t>
            </w:r>
            <w:r w:rsidRPr="0067070E">
              <w:rPr>
                <w:rFonts w:cs="Arial"/>
                <w:sz w:val="14"/>
                <w:szCs w:val="14"/>
              </w:rPr>
              <w:t>Subdirección  del Área Urbana</w:t>
            </w:r>
            <w:r>
              <w:rPr>
                <w:rFonts w:cs="Arial"/>
                <w:sz w:val="14"/>
                <w:szCs w:val="14"/>
              </w:rPr>
              <w:t xml:space="preserve"> las peticiones diversas recibidas.</w:t>
            </w:r>
          </w:p>
        </w:tc>
        <w:tc>
          <w:tcPr>
            <w:tcW w:w="0" w:type="auto"/>
            <w:shd w:val="clear" w:color="auto" w:fill="auto"/>
          </w:tcPr>
          <w:p w:rsidR="00EC4B5C" w:rsidRPr="0067070E" w:rsidRDefault="00EC4B5C" w:rsidP="00F64BDF">
            <w:pPr>
              <w:spacing w:line="276" w:lineRule="auto"/>
              <w:rPr>
                <w:rFonts w:cs="Arial"/>
                <w:sz w:val="14"/>
                <w:szCs w:val="14"/>
              </w:rPr>
            </w:pPr>
            <w:r w:rsidRPr="0067070E">
              <w:rPr>
                <w:rFonts w:cs="Arial"/>
                <w:sz w:val="14"/>
                <w:szCs w:val="14"/>
              </w:rPr>
              <w:t>Reportes de avances de obra, dictámenes de suspensión, actas que integran el finiquito de obras.</w:t>
            </w:r>
          </w:p>
          <w:p w:rsidR="00EC4B5C" w:rsidRPr="0067070E" w:rsidRDefault="00EC4B5C" w:rsidP="00F64BDF">
            <w:pPr>
              <w:spacing w:line="240" w:lineRule="auto"/>
              <w:rPr>
                <w:rFonts w:cs="Arial"/>
                <w:sz w:val="14"/>
                <w:szCs w:val="14"/>
                <w:lang w:val="es-MX" w:eastAsia="es-MX"/>
              </w:rPr>
            </w:pPr>
          </w:p>
          <w:p w:rsidR="00EC4B5C" w:rsidRPr="0067070E" w:rsidRDefault="00EC4B5C" w:rsidP="00F64BDF">
            <w:pPr>
              <w:spacing w:line="240" w:lineRule="auto"/>
              <w:rPr>
                <w:rFonts w:cs="Arial"/>
                <w:sz w:val="14"/>
                <w:szCs w:val="14"/>
                <w:lang w:val="es-MX" w:eastAsia="es-MX"/>
              </w:rPr>
            </w:pPr>
          </w:p>
          <w:p w:rsidR="00EC4B5C" w:rsidRPr="0067070E" w:rsidRDefault="00EC4B5C" w:rsidP="00F64BDF">
            <w:pPr>
              <w:spacing w:line="240" w:lineRule="auto"/>
              <w:jc w:val="center"/>
              <w:rPr>
                <w:rFonts w:cs="Arial"/>
                <w:sz w:val="14"/>
                <w:szCs w:val="14"/>
                <w:lang w:val="es-MX" w:eastAsia="es-MX"/>
              </w:rPr>
            </w:pPr>
          </w:p>
        </w:tc>
      </w:tr>
      <w:tr w:rsidR="00EC4B5C" w:rsidRPr="00AB16D5" w:rsidTr="00F64BDF">
        <w:trPr>
          <w:trHeight w:val="31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rsidR="00EC4B5C" w:rsidRPr="0067070E" w:rsidRDefault="00EC4B5C" w:rsidP="00F64BDF">
            <w:pPr>
              <w:spacing w:line="240" w:lineRule="auto"/>
              <w:rPr>
                <w:rFonts w:cs="Arial"/>
                <w:color w:val="FF0000"/>
                <w:sz w:val="14"/>
                <w:szCs w:val="14"/>
                <w:lang w:val="es-MX" w:eastAsia="es-MX"/>
              </w:rPr>
            </w:pPr>
            <w:r w:rsidRPr="0067070E">
              <w:rPr>
                <w:rFonts w:cs="Arial"/>
                <w:sz w:val="14"/>
                <w:szCs w:val="14"/>
              </w:rPr>
              <w:t>Elabora  programas de  los proyectos de las obras que se van a ejecutar durante el ejercicio anual, en base a la demanda ciudadana, con los residentes de obra y supervisores</w:t>
            </w:r>
            <w:r>
              <w:rPr>
                <w:rFonts w:cs="Arial"/>
                <w:sz w:val="14"/>
                <w:szCs w:val="14"/>
              </w:rPr>
              <w:t>.</w:t>
            </w:r>
          </w:p>
        </w:tc>
        <w:tc>
          <w:tcPr>
            <w:tcW w:w="0" w:type="auto"/>
            <w:shd w:val="clear" w:color="auto" w:fill="auto"/>
          </w:tcPr>
          <w:p w:rsidR="00EC4B5C" w:rsidRPr="0067070E" w:rsidRDefault="00EC4B5C" w:rsidP="00F64BDF">
            <w:pPr>
              <w:spacing w:line="276" w:lineRule="auto"/>
              <w:rPr>
                <w:rFonts w:cs="Arial"/>
                <w:sz w:val="14"/>
                <w:szCs w:val="14"/>
              </w:rPr>
            </w:pPr>
            <w:r w:rsidRPr="0067070E">
              <w:rPr>
                <w:rFonts w:cs="Arial"/>
                <w:sz w:val="14"/>
                <w:szCs w:val="14"/>
              </w:rPr>
              <w:t>Reportes de avances de obra, dictámenes de suspensión, actas que integran el finiquito de obras.</w:t>
            </w:r>
          </w:p>
          <w:p w:rsidR="00EC4B5C" w:rsidRPr="0067070E" w:rsidRDefault="00EC4B5C" w:rsidP="00F64BDF">
            <w:pPr>
              <w:spacing w:line="240" w:lineRule="auto"/>
              <w:jc w:val="center"/>
              <w:rPr>
                <w:rFonts w:cs="Arial"/>
                <w:sz w:val="14"/>
                <w:szCs w:val="14"/>
                <w:lang w:eastAsia="es-MX"/>
              </w:rPr>
            </w:pPr>
          </w:p>
        </w:tc>
      </w:tr>
      <w:tr w:rsidR="00EC4B5C" w:rsidRPr="00AB16D5" w:rsidTr="00F64BDF">
        <w:trPr>
          <w:trHeight w:val="308"/>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rsidR="00EC4B5C" w:rsidRPr="0067070E" w:rsidRDefault="00EC4B5C" w:rsidP="00F64BDF">
            <w:pPr>
              <w:spacing w:line="240" w:lineRule="auto"/>
              <w:rPr>
                <w:rFonts w:cs="Arial"/>
                <w:sz w:val="14"/>
                <w:szCs w:val="14"/>
                <w:lang w:val="es-MX" w:eastAsia="es-MX"/>
              </w:rPr>
            </w:pPr>
            <w:r w:rsidRPr="0067070E">
              <w:rPr>
                <w:rFonts w:cs="Arial"/>
                <w:sz w:val="14"/>
                <w:szCs w:val="14"/>
              </w:rPr>
              <w:t>Da seguimiento al procedimiento de construcción de las obras desde el inicio hasta su recepción.</w:t>
            </w:r>
          </w:p>
          <w:p w:rsidR="00EC4B5C" w:rsidRPr="0067070E" w:rsidRDefault="00EC4B5C" w:rsidP="00F64BDF">
            <w:pPr>
              <w:spacing w:line="240" w:lineRule="auto"/>
              <w:rPr>
                <w:rFonts w:cs="Arial"/>
                <w:sz w:val="14"/>
                <w:szCs w:val="14"/>
                <w:lang w:val="es-MX" w:eastAsia="es-MX"/>
              </w:rPr>
            </w:pPr>
          </w:p>
          <w:p w:rsidR="00EC4B5C" w:rsidRPr="0067070E" w:rsidRDefault="00EC4B5C" w:rsidP="00F64BDF">
            <w:pPr>
              <w:spacing w:line="240" w:lineRule="auto"/>
              <w:rPr>
                <w:rFonts w:cs="Arial"/>
                <w:sz w:val="14"/>
                <w:szCs w:val="14"/>
                <w:lang w:val="es-MX" w:eastAsia="es-MX"/>
              </w:rPr>
            </w:pPr>
          </w:p>
          <w:p w:rsidR="00EC4B5C" w:rsidRPr="0067070E" w:rsidRDefault="00EC4B5C" w:rsidP="00F64BDF">
            <w:pPr>
              <w:spacing w:line="240" w:lineRule="auto"/>
              <w:rPr>
                <w:rFonts w:cs="Arial"/>
                <w:sz w:val="14"/>
                <w:szCs w:val="14"/>
                <w:lang w:val="es-MX" w:eastAsia="es-MX"/>
              </w:rPr>
            </w:pPr>
            <w:r w:rsidRPr="0067070E">
              <w:rPr>
                <w:rFonts w:cs="Arial"/>
                <w:sz w:val="14"/>
                <w:szCs w:val="14"/>
                <w:lang w:val="es-MX" w:eastAsia="es-MX"/>
              </w:rPr>
              <w:t xml:space="preserve"> </w:t>
            </w:r>
          </w:p>
        </w:tc>
        <w:tc>
          <w:tcPr>
            <w:tcW w:w="0" w:type="auto"/>
            <w:shd w:val="clear" w:color="auto" w:fill="auto"/>
          </w:tcPr>
          <w:p w:rsidR="00EC4B5C" w:rsidRPr="0067070E" w:rsidRDefault="00EC4B5C" w:rsidP="00F64BDF">
            <w:pPr>
              <w:spacing w:line="276" w:lineRule="auto"/>
              <w:rPr>
                <w:rFonts w:cs="Arial"/>
                <w:sz w:val="14"/>
                <w:szCs w:val="14"/>
              </w:rPr>
            </w:pPr>
            <w:r w:rsidRPr="0067070E">
              <w:rPr>
                <w:rFonts w:cs="Arial"/>
                <w:sz w:val="14"/>
                <w:szCs w:val="14"/>
              </w:rPr>
              <w:t>Reportes de avances de obra, dictámenes de suspensión, actas que integran el finiquito de obras.</w:t>
            </w:r>
          </w:p>
          <w:p w:rsidR="00EC4B5C" w:rsidRPr="0067070E" w:rsidRDefault="00EC4B5C" w:rsidP="00F64BDF">
            <w:pPr>
              <w:spacing w:line="240" w:lineRule="auto"/>
              <w:rPr>
                <w:rFonts w:cs="Arial"/>
                <w:sz w:val="14"/>
                <w:szCs w:val="14"/>
                <w:lang w:eastAsia="es-MX"/>
              </w:rPr>
            </w:pPr>
          </w:p>
        </w:tc>
      </w:tr>
      <w:tr w:rsidR="00EC4B5C" w:rsidRPr="00AB16D5" w:rsidTr="00F64BDF">
        <w:trPr>
          <w:trHeight w:val="312"/>
        </w:trPr>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 xml:space="preserve">Departamento de Construcción </w:t>
            </w:r>
          </w:p>
        </w:tc>
        <w:tc>
          <w:tcPr>
            <w:tcW w:w="0" w:type="auto"/>
            <w:shd w:val="clear" w:color="auto" w:fill="auto"/>
          </w:tcPr>
          <w:p w:rsidR="00EC4B5C" w:rsidRDefault="00EC4B5C" w:rsidP="00F64BDF">
            <w:pPr>
              <w:spacing w:line="240" w:lineRule="auto"/>
              <w:rPr>
                <w:rFonts w:cs="Arial"/>
                <w:sz w:val="14"/>
                <w:szCs w:val="14"/>
                <w:lang w:val="es-MX" w:eastAsia="es-MX"/>
              </w:rPr>
            </w:pPr>
            <w:r>
              <w:rPr>
                <w:rFonts w:cs="Arial"/>
                <w:sz w:val="14"/>
                <w:szCs w:val="14"/>
                <w:lang w:val="es-MX" w:eastAsia="es-MX"/>
              </w:rPr>
              <w:t>R</w:t>
            </w:r>
            <w:r w:rsidRPr="0067070E">
              <w:rPr>
                <w:rFonts w:cs="Arial"/>
                <w:sz w:val="14"/>
                <w:szCs w:val="14"/>
                <w:lang w:val="es-MX" w:eastAsia="es-MX"/>
              </w:rPr>
              <w:t>egresan los documentos para firma del Subdirector y/o Director.</w:t>
            </w:r>
          </w:p>
        </w:tc>
        <w:tc>
          <w:tcPr>
            <w:tcW w:w="0" w:type="auto"/>
            <w:shd w:val="clear" w:color="auto" w:fill="auto"/>
          </w:tcPr>
          <w:p w:rsidR="00EC4B5C" w:rsidRPr="0067070E" w:rsidRDefault="00EC4B5C" w:rsidP="00F64BDF">
            <w:pPr>
              <w:spacing w:line="276" w:lineRule="auto"/>
              <w:rPr>
                <w:rFonts w:cs="Arial"/>
                <w:sz w:val="14"/>
                <w:szCs w:val="14"/>
              </w:rPr>
            </w:pPr>
            <w:r w:rsidRPr="0067070E">
              <w:rPr>
                <w:rFonts w:cs="Arial"/>
                <w:sz w:val="14"/>
                <w:szCs w:val="14"/>
              </w:rPr>
              <w:t>Reportes de avances de obra, dictámenes de suspensión, actas que integran el finiquito de obras.</w:t>
            </w:r>
          </w:p>
          <w:p w:rsidR="00EC4B5C" w:rsidRPr="0067070E" w:rsidRDefault="00EC4B5C" w:rsidP="00F64BDF">
            <w:pPr>
              <w:spacing w:line="240" w:lineRule="auto"/>
              <w:jc w:val="center"/>
              <w:rPr>
                <w:rFonts w:cs="Arial"/>
                <w:sz w:val="14"/>
                <w:szCs w:val="14"/>
                <w:lang w:eastAsia="es-MX"/>
              </w:rPr>
            </w:pPr>
          </w:p>
        </w:tc>
      </w:tr>
      <w:tr w:rsidR="00EC4B5C" w:rsidRPr="00AB16D5" w:rsidTr="00F64BDF">
        <w:trPr>
          <w:trHeight w:val="312"/>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5</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Construcción.</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rsidR="00EC4B5C" w:rsidRPr="0067070E" w:rsidRDefault="00EC4B5C" w:rsidP="00F64BDF">
            <w:pPr>
              <w:spacing w:line="276" w:lineRule="auto"/>
              <w:rPr>
                <w:rFonts w:cs="Arial"/>
                <w:sz w:val="14"/>
                <w:szCs w:val="14"/>
              </w:rPr>
            </w:pPr>
            <w:r w:rsidRPr="0067070E">
              <w:rPr>
                <w:rFonts w:cs="Arial"/>
                <w:sz w:val="14"/>
                <w:szCs w:val="14"/>
              </w:rPr>
              <w:t>Reportes de avances de obra, dictámenes de suspensión, actas que integran el finiquito de obras.</w:t>
            </w:r>
          </w:p>
          <w:p w:rsidR="00EC4B5C" w:rsidRPr="0067070E" w:rsidRDefault="00EC4B5C" w:rsidP="00F64BDF">
            <w:pPr>
              <w:spacing w:line="240" w:lineRule="auto"/>
              <w:jc w:val="center"/>
              <w:rPr>
                <w:rFonts w:cs="Arial"/>
                <w:sz w:val="14"/>
                <w:szCs w:val="14"/>
                <w:lang w:eastAsia="es-MX"/>
              </w:rPr>
            </w:pPr>
          </w:p>
        </w:tc>
      </w:tr>
      <w:tr w:rsidR="00EC4B5C" w:rsidRPr="00AB16D5" w:rsidTr="00F64BDF">
        <w:trPr>
          <w:trHeight w:val="296"/>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r>
    </w:tbl>
    <w:p w:rsidR="00EC4B5C" w:rsidRPr="00E042AE" w:rsidRDefault="00EC4B5C" w:rsidP="00EC4B5C">
      <w:pPr>
        <w:spacing w:line="240" w:lineRule="auto"/>
        <w:rPr>
          <w:rFonts w:cs="Arial"/>
          <w:sz w:val="14"/>
          <w:szCs w:val="1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DC6A89" w:rsidRDefault="00DC6A89">
      <w:pPr>
        <w:spacing w:line="240" w:lineRule="auto"/>
        <w:jc w:val="left"/>
        <w:rPr>
          <w:rFonts w:cs="Arial"/>
          <w:sz w:val="24"/>
          <w:szCs w:val="14"/>
          <w:lang w:val="es-MX" w:eastAsia="es-MX"/>
        </w:rPr>
      </w:pPr>
      <w:r>
        <w:rPr>
          <w:rFonts w:cs="Arial"/>
          <w:sz w:val="24"/>
          <w:szCs w:val="14"/>
          <w:lang w:val="es-MX" w:eastAsia="es-MX"/>
        </w:rPr>
        <w:br w:type="page"/>
      </w:r>
    </w:p>
    <w:p w:rsidR="00EC4B5C" w:rsidRDefault="00EC4B5C" w:rsidP="00EC4B5C">
      <w:pPr>
        <w:spacing w:after="200" w:line="276" w:lineRule="auto"/>
        <w:jc w:val="right"/>
        <w:rPr>
          <w:rFonts w:cs="Arial"/>
          <w:sz w:val="24"/>
          <w:szCs w:val="14"/>
          <w:lang w:val="es-MX" w:eastAsia="es-MX"/>
        </w:rPr>
      </w:pPr>
      <w:r>
        <w:rPr>
          <w:rFonts w:cs="Arial"/>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EC4B5C" w:rsidRPr="00724070" w:rsidTr="00F64BDF">
        <w:trPr>
          <w:cantSplit/>
          <w:trHeight w:val="417"/>
          <w:jc w:val="center"/>
        </w:trPr>
        <w:tc>
          <w:tcPr>
            <w:tcW w:w="4867" w:type="dxa"/>
            <w:tcBorders>
              <w:bottom w:val="single" w:sz="4" w:space="0" w:color="auto"/>
            </w:tcBorders>
          </w:tcPr>
          <w:p w:rsidR="00EC4B5C" w:rsidRDefault="00EC4B5C" w:rsidP="00F64BDF">
            <w:pPr>
              <w:spacing w:line="240" w:lineRule="auto"/>
              <w:jc w:val="left"/>
              <w:rPr>
                <w:b/>
                <w:sz w:val="14"/>
              </w:rPr>
            </w:pPr>
            <w:r>
              <w:rPr>
                <w:b/>
                <w:sz w:val="14"/>
              </w:rPr>
              <w:t xml:space="preserve">UNIDAD ADMINISTRATIVA: </w:t>
            </w:r>
          </w:p>
          <w:p w:rsidR="00EC4B5C" w:rsidRPr="00724070" w:rsidRDefault="00EC4B5C" w:rsidP="00F64BDF">
            <w:pPr>
              <w:spacing w:line="240" w:lineRule="auto"/>
              <w:jc w:val="left"/>
              <w:rPr>
                <w:sz w:val="14"/>
              </w:rPr>
            </w:pPr>
            <w:r>
              <w:rPr>
                <w:b/>
                <w:sz w:val="14"/>
              </w:rPr>
              <w:t>Subdirección de Área Urbana.</w:t>
            </w:r>
          </w:p>
        </w:tc>
        <w:tc>
          <w:tcPr>
            <w:tcW w:w="6035" w:type="dxa"/>
            <w:tcBorders>
              <w:bottom w:val="single" w:sz="4" w:space="0" w:color="auto"/>
            </w:tcBorders>
          </w:tcPr>
          <w:p w:rsidR="00EC4B5C" w:rsidRPr="00724070" w:rsidRDefault="00EC4B5C" w:rsidP="00F64BDF">
            <w:pPr>
              <w:spacing w:line="240" w:lineRule="auto"/>
              <w:jc w:val="left"/>
              <w:rPr>
                <w:b/>
                <w:sz w:val="14"/>
              </w:rPr>
            </w:pPr>
            <w:r>
              <w:rPr>
                <w:b/>
                <w:sz w:val="14"/>
              </w:rPr>
              <w:t xml:space="preserve">UNIDAD RESPONSABLE: </w:t>
            </w:r>
          </w:p>
          <w:p w:rsidR="00EC4B5C" w:rsidRPr="00724070" w:rsidRDefault="00EC4B5C" w:rsidP="00F64BDF">
            <w:pPr>
              <w:spacing w:line="240" w:lineRule="auto"/>
              <w:jc w:val="left"/>
              <w:rPr>
                <w:sz w:val="14"/>
              </w:rPr>
            </w:pPr>
            <w:r>
              <w:rPr>
                <w:sz w:val="14"/>
              </w:rPr>
              <w:t>Departamento de Construcción.</w:t>
            </w:r>
          </w:p>
        </w:tc>
      </w:tr>
      <w:tr w:rsidR="00EC4B5C" w:rsidRPr="00724070" w:rsidTr="00F64BDF">
        <w:trPr>
          <w:cantSplit/>
          <w:trHeight w:val="414"/>
          <w:jc w:val="center"/>
        </w:trPr>
        <w:tc>
          <w:tcPr>
            <w:tcW w:w="10902" w:type="dxa"/>
            <w:gridSpan w:val="2"/>
            <w:tcBorders>
              <w:bottom w:val="single" w:sz="4" w:space="0" w:color="auto"/>
            </w:tcBorders>
          </w:tcPr>
          <w:p w:rsidR="00EC4B5C" w:rsidRDefault="00EC4B5C" w:rsidP="00F64BDF">
            <w:pPr>
              <w:spacing w:line="240" w:lineRule="auto"/>
              <w:jc w:val="left"/>
              <w:rPr>
                <w:b/>
                <w:sz w:val="14"/>
              </w:rPr>
            </w:pPr>
            <w:r>
              <w:rPr>
                <w:b/>
                <w:sz w:val="14"/>
              </w:rPr>
              <w:t xml:space="preserve">NOMBRE DEL PROCEDIMIENTO: </w:t>
            </w:r>
          </w:p>
          <w:p w:rsidR="00EC4B5C" w:rsidRPr="00724070" w:rsidRDefault="00EC4B5C" w:rsidP="00F64BDF">
            <w:pPr>
              <w:spacing w:line="240" w:lineRule="auto"/>
              <w:jc w:val="left"/>
              <w:rPr>
                <w:sz w:val="14"/>
              </w:rPr>
            </w:pPr>
            <w:r>
              <w:rPr>
                <w:rFonts w:cs="Arial"/>
                <w:sz w:val="14"/>
                <w:szCs w:val="14"/>
                <w:lang w:val="es-MX" w:eastAsia="es-MX"/>
              </w:rPr>
              <w:t>Reportes de avances de obras.</w:t>
            </w:r>
          </w:p>
        </w:tc>
      </w:tr>
    </w:tbl>
    <w:p w:rsidR="00EC4B5C" w:rsidRPr="003F54D0" w:rsidRDefault="00EC4B5C" w:rsidP="00EC4B5C">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2728"/>
        <w:gridCol w:w="3685"/>
      </w:tblGrid>
      <w:tr w:rsidR="00EC4B5C" w:rsidRPr="00AB16D5" w:rsidTr="00F64BDF">
        <w:trPr>
          <w:trHeight w:val="238"/>
        </w:trPr>
        <w:tc>
          <w:tcPr>
            <w:tcW w:w="4361" w:type="dxa"/>
            <w:shd w:val="clear" w:color="auto" w:fill="FFFFFF"/>
          </w:tcPr>
          <w:p w:rsidR="00EC4B5C" w:rsidRPr="001C73B9" w:rsidRDefault="00EC4B5C" w:rsidP="00F64BDF">
            <w:pPr>
              <w:autoSpaceDE w:val="0"/>
              <w:autoSpaceDN w:val="0"/>
              <w:adjustRightInd w:val="0"/>
              <w:spacing w:line="240" w:lineRule="auto"/>
              <w:jc w:val="center"/>
              <w:rPr>
                <w:rFonts w:cs="Arial"/>
                <w:b/>
                <w:sz w:val="22"/>
                <w:szCs w:val="22"/>
              </w:rPr>
            </w:pPr>
            <w:r>
              <w:rPr>
                <w:rFonts w:cs="Arial"/>
                <w:b/>
                <w:sz w:val="22"/>
                <w:szCs w:val="22"/>
              </w:rPr>
              <w:t>Departamento de Construcción</w:t>
            </w:r>
          </w:p>
        </w:tc>
        <w:tc>
          <w:tcPr>
            <w:tcW w:w="2728" w:type="dxa"/>
            <w:shd w:val="clear" w:color="auto" w:fill="FFFFFF"/>
          </w:tcPr>
          <w:p w:rsidR="00EC4B5C" w:rsidRPr="001C73B9" w:rsidRDefault="00EC4B5C" w:rsidP="00F64BDF">
            <w:pPr>
              <w:autoSpaceDE w:val="0"/>
              <w:autoSpaceDN w:val="0"/>
              <w:adjustRightInd w:val="0"/>
              <w:spacing w:line="240" w:lineRule="auto"/>
              <w:rPr>
                <w:rFonts w:cs="Arial"/>
                <w:b/>
                <w:sz w:val="22"/>
                <w:szCs w:val="22"/>
              </w:rPr>
            </w:pPr>
            <w:r>
              <w:rPr>
                <w:rFonts w:cs="Arial"/>
                <w:b/>
                <w:sz w:val="22"/>
                <w:szCs w:val="22"/>
              </w:rPr>
              <w:t>Oficialía de Partes</w:t>
            </w:r>
          </w:p>
        </w:tc>
        <w:tc>
          <w:tcPr>
            <w:tcW w:w="3685" w:type="dxa"/>
            <w:shd w:val="clear" w:color="auto" w:fill="FFFFFF"/>
          </w:tcPr>
          <w:p w:rsidR="00EC4B5C" w:rsidRPr="001C73B9" w:rsidRDefault="00EC4B5C" w:rsidP="00F64BDF">
            <w:pPr>
              <w:autoSpaceDE w:val="0"/>
              <w:autoSpaceDN w:val="0"/>
              <w:adjustRightInd w:val="0"/>
              <w:spacing w:line="240" w:lineRule="auto"/>
              <w:jc w:val="center"/>
              <w:rPr>
                <w:rFonts w:cs="Arial"/>
                <w:b/>
                <w:sz w:val="22"/>
                <w:szCs w:val="22"/>
              </w:rPr>
            </w:pPr>
            <w:r>
              <w:rPr>
                <w:rFonts w:cs="Arial"/>
                <w:b/>
                <w:sz w:val="22"/>
                <w:szCs w:val="22"/>
              </w:rPr>
              <w:t>Subdirección de Área Urbana</w:t>
            </w:r>
          </w:p>
        </w:tc>
      </w:tr>
      <w:tr w:rsidR="00EC4B5C" w:rsidRPr="006B79E4" w:rsidTr="00F64BDF">
        <w:trPr>
          <w:trHeight w:val="8564"/>
        </w:trPr>
        <w:tc>
          <w:tcPr>
            <w:tcW w:w="4361" w:type="dxa"/>
            <w:shd w:val="clear" w:color="auto" w:fill="auto"/>
          </w:tcPr>
          <w:p w:rsidR="00EC4B5C" w:rsidRPr="006B79E4" w:rsidRDefault="008D04A6" w:rsidP="00F64BDF">
            <w:pPr>
              <w:spacing w:line="240" w:lineRule="auto"/>
              <w:rPr>
                <w:rFonts w:cs="Arial"/>
                <w:color w:val="FF0000"/>
                <w:sz w:val="14"/>
                <w:szCs w:val="14"/>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26944" behindDoc="0" locked="0" layoutInCell="1" allowOverlap="1">
                      <wp:simplePos x="0" y="0"/>
                      <wp:positionH relativeFrom="column">
                        <wp:posOffset>2413000</wp:posOffset>
                      </wp:positionH>
                      <wp:positionV relativeFrom="paragraph">
                        <wp:posOffset>213995</wp:posOffset>
                      </wp:positionV>
                      <wp:extent cx="1032510" cy="0"/>
                      <wp:effectExtent l="13970" t="6350" r="10795" b="12700"/>
                      <wp:wrapNone/>
                      <wp:docPr id="2195"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A29DDA" id="AutoShape 1009" o:spid="_x0000_s1026" type="#_x0000_t32" style="position:absolute;margin-left:190pt;margin-top:16.85pt;width:81.3pt;height:0;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PrIwIAAEE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27968" behindDoc="0" locked="0" layoutInCell="1" allowOverlap="1">
                      <wp:simplePos x="0" y="0"/>
                      <wp:positionH relativeFrom="column">
                        <wp:posOffset>1831340</wp:posOffset>
                      </wp:positionH>
                      <wp:positionV relativeFrom="paragraph">
                        <wp:posOffset>889635</wp:posOffset>
                      </wp:positionV>
                      <wp:extent cx="582930" cy="0"/>
                      <wp:effectExtent l="22860" t="53340" r="13335" b="60960"/>
                      <wp:wrapNone/>
                      <wp:docPr id="2194"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9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7C8C6" id="AutoShape 1010" o:spid="_x0000_s1026" type="#_x0000_t32" style="position:absolute;margin-left:144.2pt;margin-top:70.05pt;width:45.9pt;height:0;flip:x;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42304" behindDoc="0" locked="0" layoutInCell="1" allowOverlap="1">
                      <wp:simplePos x="0" y="0"/>
                      <wp:positionH relativeFrom="column">
                        <wp:posOffset>2414270</wp:posOffset>
                      </wp:positionH>
                      <wp:positionV relativeFrom="paragraph">
                        <wp:posOffset>213995</wp:posOffset>
                      </wp:positionV>
                      <wp:extent cx="0" cy="675640"/>
                      <wp:effectExtent l="5715" t="6350" r="13335" b="13335"/>
                      <wp:wrapNone/>
                      <wp:docPr id="2193" name="AutoShap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8BBC93" id="AutoShape 1024" o:spid="_x0000_s1026" type="#_x0000_t32" style="position:absolute;margin-left:190.1pt;margin-top:16.85pt;width:0;height:53.2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7zhIwIAAEA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35136" behindDoc="0" locked="0" layoutInCell="1" allowOverlap="1">
                      <wp:simplePos x="0" y="0"/>
                      <wp:positionH relativeFrom="column">
                        <wp:posOffset>1744980</wp:posOffset>
                      </wp:positionH>
                      <wp:positionV relativeFrom="paragraph">
                        <wp:posOffset>3538220</wp:posOffset>
                      </wp:positionV>
                      <wp:extent cx="1456055" cy="635"/>
                      <wp:effectExtent l="12700" t="6350" r="7620" b="12065"/>
                      <wp:wrapNone/>
                      <wp:docPr id="2192" name="Auto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0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7DDC92" id="AutoShape 1017" o:spid="_x0000_s1026" type="#_x0000_t32" style="position:absolute;margin-left:137.4pt;margin-top:278.6pt;width:114.65pt;height:.0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mIJQIAAEM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38208" behindDoc="0" locked="0" layoutInCell="1" allowOverlap="1">
                      <wp:simplePos x="0" y="0"/>
                      <wp:positionH relativeFrom="column">
                        <wp:posOffset>95885</wp:posOffset>
                      </wp:positionH>
                      <wp:positionV relativeFrom="paragraph">
                        <wp:posOffset>3241040</wp:posOffset>
                      </wp:positionV>
                      <wp:extent cx="1649095" cy="575310"/>
                      <wp:effectExtent l="11430" t="13970" r="6350" b="10795"/>
                      <wp:wrapNone/>
                      <wp:docPr id="2191" name="Rectangl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9095" cy="575310"/>
                              </a:xfrm>
                              <a:prstGeom prst="rect">
                                <a:avLst/>
                              </a:prstGeom>
                              <a:solidFill>
                                <a:srgbClr val="FFFFFF"/>
                              </a:solidFill>
                              <a:ln w="9525">
                                <a:solidFill>
                                  <a:srgbClr val="000000"/>
                                </a:solidFill>
                                <a:miter lim="800000"/>
                                <a:headEnd/>
                                <a:tailEnd/>
                              </a:ln>
                            </wps:spPr>
                            <wps:txbx>
                              <w:txbxContent>
                                <w:p w:rsidR="00A512C2" w:rsidRDefault="00A512C2" w:rsidP="00EC4B5C">
                                  <w:r>
                                    <w:rPr>
                                      <w:rFonts w:cs="Arial"/>
                                      <w:sz w:val="14"/>
                                      <w:szCs w:val="14"/>
                                      <w:lang w:val="es-MX" w:eastAsia="es-MX"/>
                                    </w:rPr>
                                    <w:t>R</w:t>
                                  </w:r>
                                  <w:r w:rsidRPr="0067070E">
                                    <w:rPr>
                                      <w:rFonts w:cs="Arial"/>
                                      <w:sz w:val="14"/>
                                      <w:szCs w:val="14"/>
                                      <w:lang w:val="es-MX" w:eastAsia="es-MX"/>
                                    </w:rPr>
                                    <w:t>egresan los documentos para firma del Subdirector y/o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0" o:spid="_x0000_s1273" style="position:absolute;left:0;text-align:left;margin-left:7.55pt;margin-top:255.2pt;width:129.85pt;height:45.3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d0MgIAAFY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">
                      <v:textbox>
                        <w:txbxContent>
                          <w:p w:rsidR="00A512C2" w:rsidRDefault="00A512C2" w:rsidP="00EC4B5C">
                            <w:r>
                              <w:rPr>
                                <w:rFonts w:cs="Arial"/>
                                <w:sz w:val="14"/>
                                <w:szCs w:val="14"/>
                                <w:lang w:val="es-MX" w:eastAsia="es-MX"/>
                              </w:rPr>
                              <w:t>R</w:t>
                            </w:r>
                            <w:r w:rsidRPr="0067070E">
                              <w:rPr>
                                <w:rFonts w:cs="Arial"/>
                                <w:sz w:val="14"/>
                                <w:szCs w:val="14"/>
                                <w:lang w:val="es-MX" w:eastAsia="es-MX"/>
                              </w:rPr>
                              <w:t>egresan los documentos para firma del Subdirector y/o Director.</w:t>
                            </w:r>
                          </w:p>
                        </w:txbxContent>
                      </v:textbox>
                    </v:rect>
                  </w:pict>
                </mc:Fallback>
              </mc:AlternateContent>
            </w:r>
            <w:r>
              <w:rPr>
                <w:rFonts w:cs="Arial"/>
                <w:noProof/>
                <w:color w:val="FF0000"/>
                <w:sz w:val="22"/>
                <w:szCs w:val="22"/>
                <w:lang w:val="es-MX" w:eastAsia="es-MX"/>
              </w:rPr>
              <mc:AlternateContent>
                <mc:Choice Requires="wps">
                  <w:drawing>
                    <wp:anchor distT="0" distB="0" distL="114300" distR="114300" simplePos="0" relativeHeight="252624896" behindDoc="0" locked="0" layoutInCell="1" allowOverlap="1">
                      <wp:simplePos x="0" y="0"/>
                      <wp:positionH relativeFrom="column">
                        <wp:posOffset>771525</wp:posOffset>
                      </wp:positionH>
                      <wp:positionV relativeFrom="paragraph">
                        <wp:posOffset>2968625</wp:posOffset>
                      </wp:positionV>
                      <wp:extent cx="0" cy="291465"/>
                      <wp:effectExtent l="58420" t="8255" r="55880" b="14605"/>
                      <wp:wrapNone/>
                      <wp:docPr id="2190"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D5104" id="AutoShape 1007" o:spid="_x0000_s1026" type="#_x0000_t32" style="position:absolute;margin-left:60.75pt;margin-top:233.75pt;width:0;height:22.9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aDNgIAAGI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28992" behindDoc="0" locked="0" layoutInCell="1" allowOverlap="1">
                      <wp:simplePos x="0" y="0"/>
                      <wp:positionH relativeFrom="column">
                        <wp:posOffset>95885</wp:posOffset>
                      </wp:positionH>
                      <wp:positionV relativeFrom="paragraph">
                        <wp:posOffset>2439035</wp:posOffset>
                      </wp:positionV>
                      <wp:extent cx="1735455" cy="529590"/>
                      <wp:effectExtent l="11430" t="12065" r="5715" b="10795"/>
                      <wp:wrapNone/>
                      <wp:docPr id="2189" name="Text Box 1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29590"/>
                              </a:xfrm>
                              <a:prstGeom prst="rect">
                                <a:avLst/>
                              </a:prstGeom>
                              <a:solidFill>
                                <a:srgbClr val="FFFFFF"/>
                              </a:solidFill>
                              <a:ln w="9525">
                                <a:solidFill>
                                  <a:srgbClr val="000000"/>
                                </a:solidFill>
                                <a:miter lim="800000"/>
                                <a:headEnd/>
                                <a:tailEnd/>
                              </a:ln>
                            </wps:spPr>
                            <wps:txbx>
                              <w:txbxContent>
                                <w:p w:rsidR="00A512C2" w:rsidRPr="007E6CD4" w:rsidRDefault="00A512C2" w:rsidP="00EC4B5C">
                                  <w:pPr>
                                    <w:spacing w:line="360" w:lineRule="auto"/>
                                    <w:rPr>
                                      <w:rFonts w:cs="Arial"/>
                                      <w:b/>
                                      <w:sz w:val="28"/>
                                      <w:szCs w:val="28"/>
                                      <w:lang w:val="es-MX" w:eastAsia="es-MX"/>
                                    </w:rPr>
                                  </w:pPr>
                                  <w:r>
                                    <w:rPr>
                                      <w:rFonts w:cs="Arial"/>
                                      <w:sz w:val="14"/>
                                      <w:szCs w:val="14"/>
                                    </w:rPr>
                                    <w:t>3</w:t>
                                  </w:r>
                                  <w:proofErr w:type="gramStart"/>
                                  <w:r>
                                    <w:rPr>
                                      <w:rFonts w:cs="Arial"/>
                                      <w:sz w:val="14"/>
                                      <w:szCs w:val="14"/>
                                    </w:rPr>
                                    <w:t>,.</w:t>
                                  </w:r>
                                  <w:proofErr w:type="gramEnd"/>
                                  <w:r>
                                    <w:rPr>
                                      <w:rFonts w:cs="Arial"/>
                                      <w:sz w:val="14"/>
                                      <w:szCs w:val="14"/>
                                    </w:rPr>
                                    <w:t xml:space="preserve"> </w:t>
                                  </w:r>
                                  <w:r w:rsidRPr="0067070E">
                                    <w:rPr>
                                      <w:rFonts w:cs="Arial"/>
                                      <w:sz w:val="14"/>
                                      <w:szCs w:val="14"/>
                                    </w:rPr>
                                    <w:t>Da seguimiento al procedimiento de construcción de las obras desde el inicio hasta su recepción.</w:t>
                                  </w:r>
                                </w:p>
                                <w:p w:rsidR="00A512C2" w:rsidRPr="007E6CD4" w:rsidRDefault="00A512C2" w:rsidP="00EC4B5C">
                                  <w:pPr>
                                    <w:spacing w:line="36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1" o:spid="_x0000_s1274" type="#_x0000_t202" style="position:absolute;left:0;text-align:left;margin-left:7.55pt;margin-top:192.05pt;width:136.65pt;height:41.7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">
                      <v:textbox>
                        <w:txbxContent>
                          <w:p w:rsidR="00A512C2" w:rsidRPr="007E6CD4" w:rsidRDefault="00A512C2" w:rsidP="00EC4B5C">
                            <w:pPr>
                              <w:spacing w:line="360" w:lineRule="auto"/>
                              <w:rPr>
                                <w:rFonts w:cs="Arial"/>
                                <w:b/>
                                <w:sz w:val="28"/>
                                <w:szCs w:val="28"/>
                                <w:lang w:val="es-MX" w:eastAsia="es-MX"/>
                              </w:rPr>
                            </w:pPr>
                            <w:r>
                              <w:rPr>
                                <w:rFonts w:cs="Arial"/>
                                <w:sz w:val="14"/>
                                <w:szCs w:val="14"/>
                              </w:rPr>
                              <w:t>3</w:t>
                            </w:r>
                            <w:proofErr w:type="gramStart"/>
                            <w:r>
                              <w:rPr>
                                <w:rFonts w:cs="Arial"/>
                                <w:sz w:val="14"/>
                                <w:szCs w:val="14"/>
                              </w:rPr>
                              <w:t>,.</w:t>
                            </w:r>
                            <w:proofErr w:type="gramEnd"/>
                            <w:r>
                              <w:rPr>
                                <w:rFonts w:cs="Arial"/>
                                <w:sz w:val="14"/>
                                <w:szCs w:val="14"/>
                              </w:rPr>
                              <w:t xml:space="preserve"> </w:t>
                            </w:r>
                            <w:r w:rsidRPr="0067070E">
                              <w:rPr>
                                <w:rFonts w:cs="Arial"/>
                                <w:sz w:val="14"/>
                                <w:szCs w:val="14"/>
                              </w:rPr>
                              <w:t>Da seguimiento al procedimiento de construcción de las obras desde el inicio hasta su recepción.</w:t>
                            </w:r>
                          </w:p>
                          <w:p w:rsidR="00A512C2" w:rsidRPr="007E6CD4" w:rsidRDefault="00A512C2" w:rsidP="00EC4B5C">
                            <w:pPr>
                              <w:spacing w:line="360" w:lineRule="auto"/>
                              <w:jc w:val="center"/>
                              <w:rPr>
                                <w:rFonts w:cs="Arial"/>
                                <w:sz w:val="14"/>
                                <w:szCs w:val="14"/>
                                <w:lang w:val="es-MX"/>
                              </w:rPr>
                            </w:pP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33088" behindDoc="0" locked="0" layoutInCell="1" allowOverlap="1">
                      <wp:simplePos x="0" y="0"/>
                      <wp:positionH relativeFrom="column">
                        <wp:posOffset>770890</wp:posOffset>
                      </wp:positionH>
                      <wp:positionV relativeFrom="paragraph">
                        <wp:posOffset>1179830</wp:posOffset>
                      </wp:positionV>
                      <wp:extent cx="0" cy="293370"/>
                      <wp:effectExtent l="57785" t="10160" r="56515" b="20320"/>
                      <wp:wrapNone/>
                      <wp:docPr id="2188" name="Auto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E7C6C" id="AutoShape 1015" o:spid="_x0000_s1026" type="#_x0000_t32" style="position:absolute;margin-left:60.7pt;margin-top:92.9pt;width:0;height:23.1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37184" behindDoc="0" locked="0" layoutInCell="1" allowOverlap="1">
                      <wp:simplePos x="0" y="0"/>
                      <wp:positionH relativeFrom="column">
                        <wp:posOffset>770255</wp:posOffset>
                      </wp:positionH>
                      <wp:positionV relativeFrom="paragraph">
                        <wp:posOffset>2186940</wp:posOffset>
                      </wp:positionV>
                      <wp:extent cx="635" cy="252095"/>
                      <wp:effectExtent l="57150" t="7620" r="56515" b="16510"/>
                      <wp:wrapNone/>
                      <wp:docPr id="2187" name="AutoShape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D60DB" id="AutoShape 1019" o:spid="_x0000_s1026" type="#_x0000_t32" style="position:absolute;margin-left:60.65pt;margin-top:172.2pt;width:.05pt;height:19.85pt;flip:x;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32064" behindDoc="0" locked="0" layoutInCell="1" allowOverlap="1">
                      <wp:simplePos x="0" y="0"/>
                      <wp:positionH relativeFrom="column">
                        <wp:posOffset>15875</wp:posOffset>
                      </wp:positionH>
                      <wp:positionV relativeFrom="paragraph">
                        <wp:posOffset>1473200</wp:posOffset>
                      </wp:positionV>
                      <wp:extent cx="1729105" cy="713740"/>
                      <wp:effectExtent l="7620" t="8255" r="6350" b="11430"/>
                      <wp:wrapNone/>
                      <wp:docPr id="2186"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713740"/>
                              </a:xfrm>
                              <a:prstGeom prst="rect">
                                <a:avLst/>
                              </a:prstGeom>
                              <a:solidFill>
                                <a:srgbClr val="FFFFFF"/>
                              </a:solidFill>
                              <a:ln w="9525">
                                <a:solidFill>
                                  <a:srgbClr val="000000"/>
                                </a:solidFill>
                                <a:miter lim="800000"/>
                                <a:headEnd/>
                                <a:tailEnd/>
                              </a:ln>
                            </wps:spPr>
                            <wps:txbx>
                              <w:txbxContent>
                                <w:p w:rsidR="00A512C2" w:rsidRPr="00EE7813" w:rsidRDefault="00A512C2" w:rsidP="00EC4B5C">
                                  <w:pPr>
                                    <w:spacing w:line="276" w:lineRule="auto"/>
                                    <w:rPr>
                                      <w:sz w:val="14"/>
                                      <w:szCs w:val="14"/>
                                      <w:lang w:val="es-MX"/>
                                    </w:rPr>
                                  </w:pPr>
                                  <w:r>
                                    <w:rPr>
                                      <w:sz w:val="14"/>
                                      <w:szCs w:val="14"/>
                                      <w:lang w:val="es-MX"/>
                                    </w:rPr>
                                    <w:t xml:space="preserve">2, </w:t>
                                  </w:r>
                                  <w:r w:rsidRPr="0067070E">
                                    <w:rPr>
                                      <w:rFonts w:cs="Arial"/>
                                      <w:sz w:val="14"/>
                                      <w:szCs w:val="14"/>
                                    </w:rPr>
                                    <w:t>Elabora  programas de  los proyectos de las obras que se van a ejecutar durante el ejercicio anual, en base a la demanda ciudadana, con los residentes de obra y supervisores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4" o:spid="_x0000_s1275" type="#_x0000_t202" style="position:absolute;left:0;text-align:left;margin-left:1.25pt;margin-top:116pt;width:136.15pt;height:56.2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">
                      <v:textbox>
                        <w:txbxContent>
                          <w:p w:rsidR="00A512C2" w:rsidRPr="00EE7813" w:rsidRDefault="00A512C2" w:rsidP="00EC4B5C">
                            <w:pPr>
                              <w:spacing w:line="276" w:lineRule="auto"/>
                              <w:rPr>
                                <w:sz w:val="14"/>
                                <w:szCs w:val="14"/>
                                <w:lang w:val="es-MX"/>
                              </w:rPr>
                            </w:pPr>
                            <w:r>
                              <w:rPr>
                                <w:sz w:val="14"/>
                                <w:szCs w:val="14"/>
                                <w:lang w:val="es-MX"/>
                              </w:rPr>
                              <w:t xml:space="preserve">2, </w:t>
                            </w:r>
                            <w:r w:rsidRPr="0067070E">
                              <w:rPr>
                                <w:rFonts w:cs="Arial"/>
                                <w:sz w:val="14"/>
                                <w:szCs w:val="14"/>
                              </w:rPr>
                              <w:t>Elabora  programas de  los proyectos de las obras que se van a ejecutar durante el ejercicio anual, en base a la demanda ciudadana, con los residentes de obra y supervisores</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20800" behindDoc="0" locked="0" layoutInCell="1" allowOverlap="1">
                      <wp:simplePos x="0" y="0"/>
                      <wp:positionH relativeFrom="column">
                        <wp:posOffset>15875</wp:posOffset>
                      </wp:positionH>
                      <wp:positionV relativeFrom="paragraph">
                        <wp:posOffset>678180</wp:posOffset>
                      </wp:positionV>
                      <wp:extent cx="1815465" cy="501650"/>
                      <wp:effectExtent l="7620" t="13335" r="15240" b="8890"/>
                      <wp:wrapNone/>
                      <wp:docPr id="2185"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501650"/>
                              </a:xfrm>
                              <a:prstGeom prst="rect">
                                <a:avLst/>
                              </a:prstGeom>
                              <a:solidFill>
                                <a:srgbClr val="FFFFFF"/>
                              </a:solidFill>
                              <a:ln w="12700">
                                <a:solidFill>
                                  <a:srgbClr val="000000"/>
                                </a:solidFill>
                                <a:miter lim="800000"/>
                                <a:headEnd/>
                                <a:tailEnd/>
                              </a:ln>
                            </wps:spPr>
                            <wps:txbx>
                              <w:txbxContent>
                                <w:p w:rsidR="00A512C2" w:rsidRPr="008B7C66" w:rsidRDefault="00A512C2" w:rsidP="00EC4B5C">
                                  <w:pPr>
                                    <w:spacing w:line="276" w:lineRule="auto"/>
                                    <w:rPr>
                                      <w:rFonts w:cs="Arial"/>
                                      <w:sz w:val="14"/>
                                      <w:szCs w:val="14"/>
                                    </w:rPr>
                                  </w:pPr>
                                  <w:r w:rsidRPr="008B7C66">
                                    <w:rPr>
                                      <w:rFonts w:cs="Arial"/>
                                      <w:sz w:val="14"/>
                                      <w:szCs w:val="14"/>
                                    </w:rPr>
                                    <w:t xml:space="preserve">1. </w:t>
                                  </w:r>
                                  <w:r>
                                    <w:rPr>
                                      <w:rFonts w:cs="Arial"/>
                                      <w:sz w:val="14"/>
                                      <w:szCs w:val="14"/>
                                    </w:rPr>
                                    <w:t xml:space="preserve"> Recibe </w:t>
                                  </w:r>
                                  <w:r w:rsidRPr="0067070E">
                                    <w:rPr>
                                      <w:rFonts w:cs="Arial"/>
                                      <w:sz w:val="14"/>
                                      <w:szCs w:val="14"/>
                                      <w:lang w:val="es-MX"/>
                                    </w:rPr>
                                    <w:t xml:space="preserve"> y se coordina con  la </w:t>
                                  </w:r>
                                  <w:r w:rsidRPr="0067070E">
                                    <w:rPr>
                                      <w:rFonts w:cs="Arial"/>
                                      <w:sz w:val="14"/>
                                      <w:szCs w:val="14"/>
                                    </w:rPr>
                                    <w:t>Subdirección  del Área Urbana</w:t>
                                  </w:r>
                                  <w:r>
                                    <w:rPr>
                                      <w:rFonts w:cs="Arial"/>
                                      <w:sz w:val="14"/>
                                      <w:szCs w:val="14"/>
                                    </w:rPr>
                                    <w:t xml:space="preserve"> las peticiones diversas recibidas.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3" o:spid="_x0000_s1276" type="#_x0000_t202" style="position:absolute;left:0;text-align:left;margin-left:1.25pt;margin-top:53.4pt;width:142.95pt;height:39.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" strokeweight="1pt">
                      <v:textbox>
                        <w:txbxContent>
                          <w:p w:rsidR="00A512C2" w:rsidRPr="008B7C66" w:rsidRDefault="00A512C2" w:rsidP="00EC4B5C">
                            <w:pPr>
                              <w:spacing w:line="276" w:lineRule="auto"/>
                              <w:rPr>
                                <w:rFonts w:cs="Arial"/>
                                <w:sz w:val="14"/>
                                <w:szCs w:val="14"/>
                              </w:rPr>
                            </w:pPr>
                            <w:r w:rsidRPr="008B7C66">
                              <w:rPr>
                                <w:rFonts w:cs="Arial"/>
                                <w:sz w:val="14"/>
                                <w:szCs w:val="14"/>
                              </w:rPr>
                              <w:t xml:space="preserve">1. </w:t>
                            </w:r>
                            <w:r>
                              <w:rPr>
                                <w:rFonts w:cs="Arial"/>
                                <w:sz w:val="14"/>
                                <w:szCs w:val="14"/>
                              </w:rPr>
                              <w:t xml:space="preserve"> Recibe </w:t>
                            </w:r>
                            <w:r w:rsidRPr="0067070E">
                              <w:rPr>
                                <w:rFonts w:cs="Arial"/>
                                <w:sz w:val="14"/>
                                <w:szCs w:val="14"/>
                                <w:lang w:val="es-MX"/>
                              </w:rPr>
                              <w:t xml:space="preserve"> y se coordina con  la </w:t>
                            </w:r>
                            <w:r w:rsidRPr="0067070E">
                              <w:rPr>
                                <w:rFonts w:cs="Arial"/>
                                <w:sz w:val="14"/>
                                <w:szCs w:val="14"/>
                              </w:rPr>
                              <w:t>Subdirección  del Área Urbana</w:t>
                            </w:r>
                            <w:r>
                              <w:rPr>
                                <w:rFonts w:cs="Arial"/>
                                <w:sz w:val="14"/>
                                <w:szCs w:val="14"/>
                              </w:rPr>
                              <w:t xml:space="preserve"> las peticiones diversas recibidas.</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34112" behindDoc="0" locked="0" layoutInCell="1" allowOverlap="1">
                      <wp:simplePos x="0" y="0"/>
                      <wp:positionH relativeFrom="column">
                        <wp:posOffset>1444625</wp:posOffset>
                      </wp:positionH>
                      <wp:positionV relativeFrom="paragraph">
                        <wp:posOffset>2595245</wp:posOffset>
                      </wp:positionV>
                      <wp:extent cx="0" cy="0"/>
                      <wp:effectExtent l="7620" t="6350" r="11430" b="12700"/>
                      <wp:wrapNone/>
                      <wp:docPr id="2184"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49E17" id="AutoShape 1016" o:spid="_x0000_s1026" type="#_x0000_t32" style="position:absolute;margin-left:113.75pt;margin-top:204.35pt;width:0;height:0;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31040" behindDoc="0" locked="0" layoutInCell="1" allowOverlap="1">
                      <wp:simplePos x="0" y="0"/>
                      <wp:positionH relativeFrom="column">
                        <wp:posOffset>458470</wp:posOffset>
                      </wp:positionH>
                      <wp:positionV relativeFrom="paragraph">
                        <wp:posOffset>373380</wp:posOffset>
                      </wp:positionV>
                      <wp:extent cx="198755" cy="202565"/>
                      <wp:effectExtent l="12065" t="13335" r="8255" b="12700"/>
                      <wp:wrapNone/>
                      <wp:docPr id="2183" name="AutoShape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EC4B5C">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3" o:spid="_x0000_s1277" type="#_x0000_t120" style="position:absolute;left:0;text-align:left;margin-left:36.1pt;margin-top:29.4pt;width:15.65pt;height:15.9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">
                      <v:textbox>
                        <w:txbxContent>
                          <w:p w:rsidR="00A512C2" w:rsidRPr="0035789A" w:rsidRDefault="00A512C2" w:rsidP="00EC4B5C">
                            <w:pPr>
                              <w:spacing w:line="240" w:lineRule="auto"/>
                              <w:ind w:left="-142"/>
                              <w:jc w:val="right"/>
                              <w:rPr>
                                <w:b/>
                                <w:sz w:val="14"/>
                                <w:szCs w:val="14"/>
                              </w:rPr>
                            </w:pPr>
                            <w:r>
                              <w:rPr>
                                <w:b/>
                                <w:sz w:val="14"/>
                                <w:szCs w:val="14"/>
                              </w:rPr>
                              <w:t>1</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19776" behindDoc="0" locked="0" layoutInCell="1" allowOverlap="1">
                      <wp:simplePos x="0" y="0"/>
                      <wp:positionH relativeFrom="column">
                        <wp:posOffset>321310</wp:posOffset>
                      </wp:positionH>
                      <wp:positionV relativeFrom="paragraph">
                        <wp:posOffset>39370</wp:posOffset>
                      </wp:positionV>
                      <wp:extent cx="536575" cy="309880"/>
                      <wp:effectExtent l="0" t="3175" r="0" b="1270"/>
                      <wp:wrapNone/>
                      <wp:docPr id="218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EC4B5C">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1278" type="#_x0000_t202" style="position:absolute;left:0;text-align:left;margin-left:25.3pt;margin-top:3.1pt;width:42.25pt;height:24.4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" filled="f" stroked="f">
                      <v:textbox>
                        <w:txbxContent>
                          <w:p w:rsidR="00A512C2" w:rsidRPr="000C45EF" w:rsidRDefault="00A512C2" w:rsidP="00EC4B5C">
                            <w:pPr>
                              <w:jc w:val="center"/>
                              <w:rPr>
                                <w:b/>
                                <w:sz w:val="14"/>
                                <w:szCs w:val="14"/>
                              </w:rPr>
                            </w:pPr>
                            <w:r>
                              <w:rPr>
                                <w:b/>
                                <w:sz w:val="14"/>
                                <w:szCs w:val="14"/>
                              </w:rPr>
                              <w:t>INICIO</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18752" behindDoc="0" locked="0" layoutInCell="1" allowOverlap="1">
                      <wp:simplePos x="0" y="0"/>
                      <wp:positionH relativeFrom="column">
                        <wp:posOffset>235585</wp:posOffset>
                      </wp:positionH>
                      <wp:positionV relativeFrom="paragraph">
                        <wp:posOffset>128905</wp:posOffset>
                      </wp:positionV>
                      <wp:extent cx="655955" cy="189230"/>
                      <wp:effectExtent l="8255" t="6985" r="12065" b="13335"/>
                      <wp:wrapNone/>
                      <wp:docPr id="2181" name="AutoShap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7113E" id="AutoShape 1001" o:spid="_x0000_s1026" type="#_x0000_t116" style="position:absolute;margin-left:18.55pt;margin-top:10.15pt;width:51.65pt;height:14.9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621824" behindDoc="0" locked="0" layoutInCell="1" allowOverlap="1">
                      <wp:simplePos x="0" y="0"/>
                      <wp:positionH relativeFrom="column">
                        <wp:posOffset>571500</wp:posOffset>
                      </wp:positionH>
                      <wp:positionV relativeFrom="paragraph">
                        <wp:posOffset>318135</wp:posOffset>
                      </wp:positionV>
                      <wp:extent cx="635" cy="393700"/>
                      <wp:effectExtent l="58420" t="15240" r="55245" b="19685"/>
                      <wp:wrapNone/>
                      <wp:docPr id="2180"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8C412" id="AutoShape 1004" o:spid="_x0000_s1026" type="#_x0000_t32" style="position:absolute;margin-left:45pt;margin-top:25.05pt;width:.05pt;height:3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" strokeweight="1pt">
                      <v:stroke endarrow="block"/>
                    </v:shape>
                  </w:pict>
                </mc:Fallback>
              </mc:AlternateContent>
            </w:r>
          </w:p>
        </w:tc>
        <w:tc>
          <w:tcPr>
            <w:tcW w:w="2728" w:type="dxa"/>
            <w:shd w:val="clear" w:color="auto" w:fill="auto"/>
          </w:tcPr>
          <w:p w:rsidR="00EC4B5C" w:rsidRPr="006B79E4" w:rsidRDefault="008D04A6" w:rsidP="00F64BDF">
            <w:pPr>
              <w:spacing w:line="240" w:lineRule="auto"/>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41280" behindDoc="0" locked="0" layoutInCell="1" allowOverlap="1">
                      <wp:simplePos x="0" y="0"/>
                      <wp:positionH relativeFrom="column">
                        <wp:posOffset>676275</wp:posOffset>
                      </wp:positionH>
                      <wp:positionV relativeFrom="paragraph">
                        <wp:posOffset>213995</wp:posOffset>
                      </wp:positionV>
                      <wp:extent cx="0" cy="464185"/>
                      <wp:effectExtent l="8255" t="6350" r="10795" b="5715"/>
                      <wp:wrapNone/>
                      <wp:docPr id="2179" name="AutoShape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4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3C7C4" id="AutoShape 1023" o:spid="_x0000_s1026" type="#_x0000_t32" style="position:absolute;margin-left:53.25pt;margin-top:16.85pt;width:0;height:36.55pt;flip:y;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36160" behindDoc="0" locked="0" layoutInCell="1" allowOverlap="1">
                      <wp:simplePos x="0" y="0"/>
                      <wp:positionH relativeFrom="column">
                        <wp:posOffset>1045845</wp:posOffset>
                      </wp:positionH>
                      <wp:positionV relativeFrom="paragraph">
                        <wp:posOffset>2186940</wp:posOffset>
                      </wp:positionV>
                      <wp:extent cx="635" cy="1550035"/>
                      <wp:effectExtent l="6350" t="7620" r="12065" b="13970"/>
                      <wp:wrapNone/>
                      <wp:docPr id="2178"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AD50A" id="AutoShape 1018" o:spid="_x0000_s1026" type="#_x0000_t32" style="position:absolute;margin-left:82.35pt;margin-top:172.2pt;width:.05pt;height:122.0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40256" behindDoc="0" locked="0" layoutInCell="1" allowOverlap="1">
                      <wp:simplePos x="0" y="0"/>
                      <wp:positionH relativeFrom="column">
                        <wp:posOffset>1046480</wp:posOffset>
                      </wp:positionH>
                      <wp:positionV relativeFrom="paragraph">
                        <wp:posOffset>3736975</wp:posOffset>
                      </wp:positionV>
                      <wp:extent cx="1051560" cy="0"/>
                      <wp:effectExtent l="6985" t="52705" r="17780" b="61595"/>
                      <wp:wrapNone/>
                      <wp:docPr id="2177" name="AutoShape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5A27F" id="AutoShape 1022" o:spid="_x0000_s1026" type="#_x0000_t32" style="position:absolute;margin-left:82.4pt;margin-top:294.25pt;width:82.8pt;height:0;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39232" behindDoc="0" locked="0" layoutInCell="1" allowOverlap="1">
                      <wp:simplePos x="0" y="0"/>
                      <wp:positionH relativeFrom="column">
                        <wp:posOffset>1415415</wp:posOffset>
                      </wp:positionH>
                      <wp:positionV relativeFrom="paragraph">
                        <wp:posOffset>1179830</wp:posOffset>
                      </wp:positionV>
                      <wp:extent cx="511175" cy="0"/>
                      <wp:effectExtent l="23495" t="57785" r="8255" b="56515"/>
                      <wp:wrapNone/>
                      <wp:docPr id="2176" name="AutoShap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7C61C" id="AutoShape 1021" o:spid="_x0000_s1026" type="#_x0000_t32" style="position:absolute;margin-left:111.45pt;margin-top:92.9pt;width:40.25pt;height:0;flip:x;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43328" behindDoc="0" locked="0" layoutInCell="1" allowOverlap="1">
                      <wp:simplePos x="0" y="0"/>
                      <wp:positionH relativeFrom="column">
                        <wp:posOffset>1415415</wp:posOffset>
                      </wp:positionH>
                      <wp:positionV relativeFrom="paragraph">
                        <wp:posOffset>711835</wp:posOffset>
                      </wp:positionV>
                      <wp:extent cx="0" cy="0"/>
                      <wp:effectExtent l="13970" t="8890" r="5080" b="10160"/>
                      <wp:wrapNone/>
                      <wp:docPr id="2175" name="AutoShape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592CD" id="AutoShape 1025" o:spid="_x0000_s1026" type="#_x0000_t32" style="position:absolute;margin-left:111.45pt;margin-top:56.05pt;width:0;height:0;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22848" behindDoc="0" locked="0" layoutInCell="1" allowOverlap="1">
                      <wp:simplePos x="0" y="0"/>
                      <wp:positionH relativeFrom="column">
                        <wp:posOffset>139700</wp:posOffset>
                      </wp:positionH>
                      <wp:positionV relativeFrom="paragraph">
                        <wp:posOffset>678180</wp:posOffset>
                      </wp:positionV>
                      <wp:extent cx="1275715" cy="1484630"/>
                      <wp:effectExtent l="5080" t="13335" r="5080" b="6985"/>
                      <wp:wrapNone/>
                      <wp:docPr id="217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84630"/>
                              </a:xfrm>
                              <a:prstGeom prst="rect">
                                <a:avLst/>
                              </a:prstGeom>
                              <a:solidFill>
                                <a:srgbClr val="FFFFFF"/>
                              </a:solidFill>
                              <a:ln w="9525">
                                <a:solidFill>
                                  <a:srgbClr val="000000"/>
                                </a:solidFill>
                                <a:miter lim="800000"/>
                                <a:headEnd/>
                                <a:tailEnd/>
                              </a:ln>
                            </wps:spPr>
                            <wps:txbx>
                              <w:txbxContent>
                                <w:p w:rsidR="00A512C2" w:rsidRDefault="00A512C2" w:rsidP="00EC4B5C">
                                  <w:pPr>
                                    <w:spacing w:line="360" w:lineRule="auto"/>
                                    <w:rPr>
                                      <w:rFonts w:cs="Arial"/>
                                      <w:sz w:val="14"/>
                                      <w:szCs w:val="14"/>
                                      <w:lang w:val="es-MX"/>
                                    </w:rPr>
                                  </w:pPr>
                                  <w:r>
                                    <w:rPr>
                                      <w:rFonts w:cs="Arial"/>
                                      <w:sz w:val="14"/>
                                      <w:szCs w:val="14"/>
                                      <w:lang w:val="es-MX"/>
                                    </w:rPr>
                                    <w:t>3.  Recibe para verificación y análisis de la correspondencia y la envía al Departamento de Construcción.</w:t>
                                  </w:r>
                                </w:p>
                                <w:p w:rsidR="00A512C2" w:rsidRDefault="00A512C2" w:rsidP="00EC4B5C">
                                  <w:pPr>
                                    <w:spacing w:line="360" w:lineRule="auto"/>
                                    <w:rPr>
                                      <w:rFonts w:cs="Arial"/>
                                      <w:sz w:val="14"/>
                                      <w:szCs w:val="14"/>
                                      <w:lang w:val="es-MX"/>
                                    </w:rPr>
                                  </w:pPr>
                                  <w:r>
                                    <w:rPr>
                                      <w:rFonts w:cs="Arial"/>
                                      <w:sz w:val="14"/>
                                      <w:szCs w:val="14"/>
                                      <w:lang w:val="es-MX"/>
                                    </w:rPr>
                                    <w:t xml:space="preserve"> Por último, </w:t>
                                  </w:r>
                                  <w:r>
                                    <w:rPr>
                                      <w:rFonts w:cs="Arial"/>
                                      <w:sz w:val="14"/>
                                      <w:szCs w:val="14"/>
                                      <w:lang w:val="es-MX" w:eastAsia="es-MX"/>
                                    </w:rPr>
                                    <w:t>Ya firmada la documentación se entrega al área competente para su trámite subsecuente.</w:t>
                                  </w:r>
                                </w:p>
                                <w:p w:rsidR="00A512C2" w:rsidRPr="00E11049" w:rsidRDefault="00A512C2" w:rsidP="00EC4B5C">
                                  <w:pPr>
                                    <w:spacing w:line="48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279" type="#_x0000_t202" style="position:absolute;left:0;text-align:left;margin-left:11pt;margin-top:53.4pt;width:100.45pt;height:116.9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">
                      <v:textbox>
                        <w:txbxContent>
                          <w:p w:rsidR="00A512C2" w:rsidRDefault="00A512C2" w:rsidP="00EC4B5C">
                            <w:pPr>
                              <w:spacing w:line="360" w:lineRule="auto"/>
                              <w:rPr>
                                <w:rFonts w:cs="Arial"/>
                                <w:sz w:val="14"/>
                                <w:szCs w:val="14"/>
                                <w:lang w:val="es-MX"/>
                              </w:rPr>
                            </w:pPr>
                            <w:r>
                              <w:rPr>
                                <w:rFonts w:cs="Arial"/>
                                <w:sz w:val="14"/>
                                <w:szCs w:val="14"/>
                                <w:lang w:val="es-MX"/>
                              </w:rPr>
                              <w:t>3.  Recibe para verificación y análisis de la correspondencia y la envía al Departamento de Construcción.</w:t>
                            </w:r>
                          </w:p>
                          <w:p w:rsidR="00A512C2" w:rsidRDefault="00A512C2" w:rsidP="00EC4B5C">
                            <w:pPr>
                              <w:spacing w:line="360" w:lineRule="auto"/>
                              <w:rPr>
                                <w:rFonts w:cs="Arial"/>
                                <w:sz w:val="14"/>
                                <w:szCs w:val="14"/>
                                <w:lang w:val="es-MX"/>
                              </w:rPr>
                            </w:pPr>
                            <w:r>
                              <w:rPr>
                                <w:rFonts w:cs="Arial"/>
                                <w:sz w:val="14"/>
                                <w:szCs w:val="14"/>
                                <w:lang w:val="es-MX"/>
                              </w:rPr>
                              <w:t xml:space="preserve"> Por último, </w:t>
                            </w:r>
                            <w:r>
                              <w:rPr>
                                <w:rFonts w:cs="Arial"/>
                                <w:sz w:val="14"/>
                                <w:szCs w:val="14"/>
                                <w:lang w:val="es-MX" w:eastAsia="es-MX"/>
                              </w:rPr>
                              <w:t>Ya firmada la documentación se entrega al área competente para su trámite subsecuente.</w:t>
                            </w:r>
                          </w:p>
                          <w:p w:rsidR="00A512C2" w:rsidRPr="00E11049" w:rsidRDefault="00A512C2" w:rsidP="00EC4B5C">
                            <w:pPr>
                              <w:spacing w:line="480" w:lineRule="auto"/>
                              <w:rPr>
                                <w:rFonts w:cs="Arial"/>
                                <w:sz w:val="14"/>
                                <w:szCs w:val="14"/>
                                <w:lang w:val="es-MX"/>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25920" behindDoc="0" locked="0" layoutInCell="1" allowOverlap="1">
                      <wp:simplePos x="0" y="0"/>
                      <wp:positionH relativeFrom="column">
                        <wp:posOffset>401320</wp:posOffset>
                      </wp:positionH>
                      <wp:positionV relativeFrom="paragraph">
                        <wp:posOffset>2186940</wp:posOffset>
                      </wp:positionV>
                      <wp:extent cx="31115" cy="1351915"/>
                      <wp:effectExtent l="28575" t="17145" r="54610" b="12065"/>
                      <wp:wrapNone/>
                      <wp:docPr id="2173"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115" cy="1351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F35F0" id="AutoShape 1008" o:spid="_x0000_s1026" type="#_x0000_t32" style="position:absolute;margin-left:31.6pt;margin-top:172.2pt;width:2.45pt;height:106.45pt;flip:y;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">
                      <v:stroke endarrow="block"/>
                    </v:shape>
                  </w:pict>
                </mc:Fallback>
              </mc:AlternateContent>
            </w:r>
          </w:p>
        </w:tc>
        <w:tc>
          <w:tcPr>
            <w:tcW w:w="3685" w:type="dxa"/>
            <w:shd w:val="clear" w:color="auto" w:fill="auto"/>
          </w:tcPr>
          <w:p w:rsidR="00EC4B5C" w:rsidRPr="006B79E4" w:rsidRDefault="00EC4B5C" w:rsidP="00F64BDF">
            <w:pPr>
              <w:spacing w:line="240" w:lineRule="auto"/>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8D04A6" w:rsidP="00F64BDF">
            <w:pPr>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23872" behindDoc="0" locked="0" layoutInCell="1" allowOverlap="1">
                      <wp:simplePos x="0" y="0"/>
                      <wp:positionH relativeFrom="column">
                        <wp:posOffset>193675</wp:posOffset>
                      </wp:positionH>
                      <wp:positionV relativeFrom="paragraph">
                        <wp:posOffset>-20320</wp:posOffset>
                      </wp:positionV>
                      <wp:extent cx="1456055" cy="863600"/>
                      <wp:effectExtent l="10160" t="8890" r="10160" b="13335"/>
                      <wp:wrapNone/>
                      <wp:docPr id="2172"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863600"/>
                              </a:xfrm>
                              <a:prstGeom prst="rect">
                                <a:avLst/>
                              </a:prstGeom>
                              <a:solidFill>
                                <a:srgbClr val="FFFFFF"/>
                              </a:solidFill>
                              <a:ln w="9525">
                                <a:solidFill>
                                  <a:srgbClr val="000000"/>
                                </a:solidFill>
                                <a:miter lim="800000"/>
                                <a:headEnd/>
                                <a:tailEnd/>
                              </a:ln>
                            </wps:spPr>
                            <wps:txb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6" o:spid="_x0000_s1280" type="#_x0000_t202" style="position:absolute;left:0;text-align:left;margin-left:15.25pt;margin-top:-1.6pt;width:114.65pt;height:68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">
                      <v:textbo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v:textbox>
                    </v:shape>
                  </w:pict>
                </mc:Fallback>
              </mc:AlternateContent>
            </w: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lang w:val="es-MX" w:eastAsia="es-MX"/>
              </w:rPr>
            </w:pPr>
          </w:p>
          <w:p w:rsidR="00EC4B5C" w:rsidRPr="006B79E4" w:rsidRDefault="008D04A6" w:rsidP="00F64BDF">
            <w:pPr>
              <w:tabs>
                <w:tab w:val="left" w:pos="1055"/>
              </w:tabs>
              <w:rPr>
                <w:rFonts w:cs="Arial"/>
                <w:color w:val="FF0000"/>
                <w:sz w:val="22"/>
                <w:szCs w:val="22"/>
                <w:lang w:val="es-MX" w:eastAsia="es-MX"/>
              </w:rPr>
            </w:pPr>
            <w:r>
              <w:rPr>
                <w:rFonts w:cs="Arial"/>
                <w:noProof/>
                <w:color w:val="FF0000"/>
                <w:sz w:val="22"/>
                <w:szCs w:val="22"/>
                <w:lang w:val="es-MX" w:eastAsia="es-MX"/>
              </w:rPr>
              <mc:AlternateContent>
                <mc:Choice Requires="wps">
                  <w:drawing>
                    <wp:anchor distT="0" distB="0" distL="114300" distR="114300" simplePos="0" relativeHeight="252630016" behindDoc="0" locked="0" layoutInCell="1" allowOverlap="1">
                      <wp:simplePos x="0" y="0"/>
                      <wp:positionH relativeFrom="column">
                        <wp:posOffset>365125</wp:posOffset>
                      </wp:positionH>
                      <wp:positionV relativeFrom="paragraph">
                        <wp:posOffset>1965960</wp:posOffset>
                      </wp:positionV>
                      <wp:extent cx="1536700" cy="543560"/>
                      <wp:effectExtent l="10160" t="13970" r="5715" b="13970"/>
                      <wp:wrapNone/>
                      <wp:docPr id="2171" name="Text 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43560"/>
                              </a:xfrm>
                              <a:prstGeom prst="rect">
                                <a:avLst/>
                              </a:prstGeom>
                              <a:solidFill>
                                <a:srgbClr val="FFFFFF"/>
                              </a:solidFill>
                              <a:ln w="9525">
                                <a:solidFill>
                                  <a:srgbClr val="000000"/>
                                </a:solidFill>
                                <a:miter lim="800000"/>
                                <a:headEnd/>
                                <a:tailEnd/>
                              </a:ln>
                            </wps:spPr>
                            <wps:txbx>
                              <w:txbxContent>
                                <w:p w:rsidR="00A512C2" w:rsidRDefault="00A512C2" w:rsidP="00EC4B5C">
                                  <w:pPr>
                                    <w:jc w:val="center"/>
                                    <w:rPr>
                                      <w:rFonts w:cs="Arial"/>
                                      <w:b/>
                                      <w:sz w:val="14"/>
                                      <w:szCs w:val="14"/>
                                    </w:rPr>
                                  </w:pPr>
                                  <w:r>
                                    <w:rPr>
                                      <w:rFonts w:cs="Arial"/>
                                      <w:b/>
                                      <w:sz w:val="14"/>
                                      <w:szCs w:val="14"/>
                                    </w:rPr>
                                    <w:t xml:space="preserve">6.-  </w:t>
                                  </w:r>
                                  <w:r w:rsidRPr="00771849">
                                    <w:rPr>
                                      <w:rFonts w:cs="Arial"/>
                                      <w:b/>
                                      <w:sz w:val="14"/>
                                      <w:szCs w:val="14"/>
                                    </w:rPr>
                                    <w:t xml:space="preserve">TERMINA EL </w:t>
                                  </w:r>
                                </w:p>
                                <w:p w:rsidR="00A512C2" w:rsidRDefault="00A512C2" w:rsidP="00EC4B5C">
                                  <w:pPr>
                                    <w:jc w:val="center"/>
                                  </w:pPr>
                                  <w:r w:rsidRPr="00771849">
                                    <w:rPr>
                                      <w:rFonts w:cs="Arial"/>
                                      <w:b/>
                                      <w:sz w:val="14"/>
                                      <w:szCs w:val="14"/>
                                    </w:rPr>
                                    <w:t>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2" o:spid="_x0000_s1281" type="#_x0000_t202" style="position:absolute;left:0;text-align:left;margin-left:28.75pt;margin-top:154.8pt;width:121pt;height:42.8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">
                      <v:textbox>
                        <w:txbxContent>
                          <w:p w:rsidR="00A512C2" w:rsidRDefault="00A512C2" w:rsidP="00EC4B5C">
                            <w:pPr>
                              <w:jc w:val="center"/>
                              <w:rPr>
                                <w:rFonts w:cs="Arial"/>
                                <w:b/>
                                <w:sz w:val="14"/>
                                <w:szCs w:val="14"/>
                              </w:rPr>
                            </w:pPr>
                            <w:r>
                              <w:rPr>
                                <w:rFonts w:cs="Arial"/>
                                <w:b/>
                                <w:sz w:val="14"/>
                                <w:szCs w:val="14"/>
                              </w:rPr>
                              <w:t xml:space="preserve">6.-  </w:t>
                            </w:r>
                            <w:r w:rsidRPr="00771849">
                              <w:rPr>
                                <w:rFonts w:cs="Arial"/>
                                <w:b/>
                                <w:sz w:val="14"/>
                                <w:szCs w:val="14"/>
                              </w:rPr>
                              <w:t xml:space="preserve">TERMINA EL </w:t>
                            </w:r>
                          </w:p>
                          <w:p w:rsidR="00A512C2" w:rsidRDefault="00A512C2" w:rsidP="00EC4B5C">
                            <w:pPr>
                              <w:jc w:val="center"/>
                            </w:pPr>
                            <w:r w:rsidRPr="00771849">
                              <w:rPr>
                                <w:rFonts w:cs="Arial"/>
                                <w:b/>
                                <w:sz w:val="14"/>
                                <w:szCs w:val="14"/>
                              </w:rPr>
                              <w:t>PROCEDIMIENTO</w:t>
                            </w:r>
                          </w:p>
                        </w:txbxContent>
                      </v:textbox>
                    </v:shape>
                  </w:pict>
                </mc:Fallback>
              </mc:AlternateContent>
            </w:r>
          </w:p>
        </w:tc>
      </w:tr>
    </w:tbl>
    <w:p w:rsidR="00EC4B5C" w:rsidRDefault="00EC4B5C" w:rsidP="00EC4B5C">
      <w:pPr>
        <w:spacing w:line="240" w:lineRule="auto"/>
        <w:rPr>
          <w:rFonts w:cs="Arial"/>
          <w:sz w:val="24"/>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ind w:left="786"/>
        <w:jc w:val="center"/>
        <w:rPr>
          <w:rFonts w:cs="Arial"/>
          <w:b/>
          <w:sz w:val="28"/>
          <w:lang w:val="es-MX" w:eastAsia="es-MX"/>
        </w:rPr>
      </w:pPr>
    </w:p>
    <w:p w:rsidR="00DC6A89" w:rsidRDefault="00DC6A89" w:rsidP="00EC4B5C">
      <w:pPr>
        <w:spacing w:line="240" w:lineRule="auto"/>
        <w:ind w:left="786"/>
        <w:jc w:val="center"/>
        <w:rPr>
          <w:rFonts w:cs="Arial"/>
          <w:b/>
          <w:sz w:val="28"/>
          <w:lang w:val="es-MX" w:eastAsia="es-MX"/>
        </w:rPr>
      </w:pPr>
    </w:p>
    <w:p w:rsidR="00DC6A89" w:rsidRDefault="00DC6A89" w:rsidP="00EC4B5C">
      <w:pPr>
        <w:spacing w:line="240" w:lineRule="auto"/>
        <w:ind w:left="786"/>
        <w:jc w:val="center"/>
        <w:rPr>
          <w:rFonts w:cs="Arial"/>
          <w:b/>
          <w:sz w:val="28"/>
          <w:lang w:val="es-MX" w:eastAsia="es-MX"/>
        </w:rPr>
      </w:pPr>
    </w:p>
    <w:p w:rsidR="00DC6A89" w:rsidRDefault="00DC6A89" w:rsidP="00EC4B5C">
      <w:pPr>
        <w:spacing w:line="240" w:lineRule="auto"/>
        <w:ind w:left="786"/>
        <w:jc w:val="center"/>
        <w:rPr>
          <w:rFonts w:cs="Arial"/>
          <w:b/>
          <w:sz w:val="28"/>
          <w:lang w:val="es-MX" w:eastAsia="es-MX"/>
        </w:rPr>
      </w:pPr>
    </w:p>
    <w:p w:rsidR="00DC6A89" w:rsidRDefault="00DC6A89" w:rsidP="00EC4B5C">
      <w:pPr>
        <w:spacing w:line="240" w:lineRule="auto"/>
        <w:ind w:left="786"/>
        <w:jc w:val="center"/>
        <w:rPr>
          <w:rFonts w:cs="Arial"/>
          <w:b/>
          <w:sz w:val="28"/>
          <w:lang w:val="es-MX" w:eastAsia="es-MX"/>
        </w:rPr>
      </w:pPr>
    </w:p>
    <w:p w:rsidR="00DC6A89" w:rsidRDefault="00DC6A89" w:rsidP="00EC4B5C">
      <w:pPr>
        <w:spacing w:line="240" w:lineRule="auto"/>
        <w:ind w:left="786"/>
        <w:jc w:val="center"/>
        <w:rPr>
          <w:rFonts w:cs="Arial"/>
          <w:b/>
          <w:sz w:val="28"/>
          <w:lang w:val="es-MX" w:eastAsia="es-MX"/>
        </w:rPr>
      </w:pPr>
    </w:p>
    <w:p w:rsidR="00DC6A89" w:rsidRDefault="00DC6A89" w:rsidP="00EC4B5C">
      <w:pPr>
        <w:spacing w:line="240" w:lineRule="auto"/>
        <w:ind w:left="786"/>
        <w:jc w:val="center"/>
        <w:rPr>
          <w:rFonts w:cs="Arial"/>
          <w:b/>
          <w:sz w:val="28"/>
          <w:lang w:val="es-MX" w:eastAsia="es-MX"/>
        </w:rPr>
      </w:pPr>
    </w:p>
    <w:p w:rsidR="00EC4B5C" w:rsidRPr="00780E00" w:rsidRDefault="00EC4B5C" w:rsidP="00EC4B5C">
      <w:pPr>
        <w:spacing w:line="240" w:lineRule="auto"/>
        <w:ind w:left="786"/>
        <w:jc w:val="center"/>
        <w:rPr>
          <w:rFonts w:cs="Arial"/>
          <w:b/>
          <w:sz w:val="28"/>
          <w:lang w:val="es-MX" w:eastAsia="es-MX"/>
        </w:rPr>
      </w:pPr>
      <w:r w:rsidRPr="00163B70">
        <w:rPr>
          <w:rFonts w:cs="Arial"/>
          <w:b/>
          <w:sz w:val="28"/>
          <w:lang w:val="es-MX" w:eastAsia="es-MX"/>
        </w:rPr>
        <w:t>DEPARTAMENTO DE MANTENIMIENTO DE VIALIDADES.</w:t>
      </w:r>
    </w:p>
    <w:p w:rsidR="00EC4B5C" w:rsidRPr="00780E00" w:rsidRDefault="00EC4B5C" w:rsidP="00EC4B5C">
      <w:pPr>
        <w:spacing w:line="240" w:lineRule="auto"/>
        <w:rPr>
          <w:rFonts w:cs="Arial"/>
          <w:b/>
          <w:sz w:val="28"/>
          <w:szCs w:val="28"/>
          <w:lang w:val="es-MX" w:eastAsia="es-MX"/>
        </w:rPr>
      </w:pPr>
    </w:p>
    <w:p w:rsidR="00EC4B5C" w:rsidRPr="00780E00"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NOMBRE DEL PROCEDIMIENTO 1.</w:t>
      </w:r>
    </w:p>
    <w:p w:rsidR="00EC4B5C" w:rsidRDefault="00EC4B5C" w:rsidP="00EC4B5C">
      <w:pPr>
        <w:spacing w:line="240" w:lineRule="auto"/>
        <w:jc w:val="center"/>
        <w:rPr>
          <w:rFonts w:cs="Arial"/>
          <w:b/>
          <w:sz w:val="28"/>
          <w:szCs w:val="28"/>
          <w:lang w:val="es-MX" w:eastAsia="es-MX"/>
        </w:rPr>
      </w:pPr>
    </w:p>
    <w:p w:rsidR="00EC4B5C" w:rsidRPr="00163B70" w:rsidRDefault="00EC4B5C" w:rsidP="00EC4B5C">
      <w:pPr>
        <w:spacing w:line="240" w:lineRule="auto"/>
        <w:jc w:val="center"/>
        <w:rPr>
          <w:rFonts w:cs="Arial"/>
          <w:b/>
          <w:sz w:val="28"/>
          <w:szCs w:val="28"/>
          <w:lang w:val="es-MX" w:eastAsia="es-MX"/>
        </w:rPr>
      </w:pPr>
      <w:r>
        <w:rPr>
          <w:rFonts w:cs="Arial"/>
          <w:b/>
          <w:sz w:val="28"/>
          <w:szCs w:val="28"/>
          <w:lang w:val="es-MX" w:eastAsia="es-MX"/>
        </w:rPr>
        <w:t>BACHEO DE CALLES Y AVENIDAS.</w:t>
      </w: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Pr="00163B70"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Pr="00163B70" w:rsidRDefault="00DC6A89" w:rsidP="00EC4B5C">
      <w:pPr>
        <w:spacing w:line="240" w:lineRule="auto"/>
        <w:jc w:val="center"/>
        <w:rPr>
          <w:rFonts w:cs="Arial"/>
          <w:b/>
          <w:sz w:val="28"/>
          <w:szCs w:val="28"/>
          <w:lang w:val="es-MX" w:eastAsia="es-MX"/>
        </w:rPr>
      </w:pPr>
    </w:p>
    <w:p w:rsidR="00EC4B5C" w:rsidRPr="00163B70" w:rsidRDefault="00EC4B5C" w:rsidP="00EC4B5C">
      <w:pPr>
        <w:spacing w:line="240" w:lineRule="auto"/>
        <w:jc w:val="center"/>
        <w:rPr>
          <w:rFonts w:cs="Arial"/>
          <w:b/>
          <w:sz w:val="28"/>
          <w:szCs w:val="28"/>
          <w:lang w:val="es-MX" w:eastAsia="es-MX"/>
        </w:rPr>
      </w:pPr>
      <w:r w:rsidRPr="00163B70">
        <w:rPr>
          <w:rFonts w:cs="Arial"/>
          <w:b/>
          <w:sz w:val="28"/>
          <w:szCs w:val="28"/>
          <w:lang w:val="es-MX" w:eastAsia="es-MX"/>
        </w:rPr>
        <w:t>PROCEDIMIENTO 1</w:t>
      </w:r>
      <w:r>
        <w:rPr>
          <w:rFonts w:cs="Arial"/>
          <w:b/>
          <w:sz w:val="28"/>
          <w:szCs w:val="28"/>
          <w:lang w:val="es-MX" w:eastAsia="es-MX"/>
        </w:rPr>
        <w:t>.</w:t>
      </w:r>
    </w:p>
    <w:p w:rsidR="00EC4B5C" w:rsidRDefault="00EC4B5C" w:rsidP="00EC4B5C">
      <w:pPr>
        <w:spacing w:line="240" w:lineRule="auto"/>
        <w:rPr>
          <w:rFonts w:cs="Arial"/>
          <w:b/>
          <w:sz w:val="28"/>
          <w:szCs w:val="28"/>
          <w:lang w:val="es-MX" w:eastAsia="es-MX"/>
        </w:rPr>
      </w:pPr>
    </w:p>
    <w:p w:rsidR="00DC6A89" w:rsidRPr="00163B70" w:rsidRDefault="00DC6A89" w:rsidP="00EC4B5C">
      <w:pPr>
        <w:spacing w:line="240" w:lineRule="auto"/>
        <w:rPr>
          <w:rFonts w:cs="Arial"/>
          <w:b/>
          <w:sz w:val="28"/>
          <w:szCs w:val="28"/>
          <w:lang w:val="es-MX" w:eastAsia="es-MX"/>
        </w:rPr>
      </w:pPr>
    </w:p>
    <w:p w:rsidR="00EC4B5C" w:rsidRPr="00163B70" w:rsidRDefault="00EC4B5C" w:rsidP="00EC4B5C">
      <w:pPr>
        <w:spacing w:line="240" w:lineRule="auto"/>
        <w:rPr>
          <w:rFonts w:cs="Arial"/>
          <w:b/>
          <w:sz w:val="28"/>
          <w:szCs w:val="28"/>
          <w:lang w:val="es-MX" w:eastAsia="es-MX"/>
        </w:rPr>
      </w:pPr>
    </w:p>
    <w:p w:rsidR="00EC4B5C" w:rsidRPr="00163B70" w:rsidRDefault="00EC4B5C" w:rsidP="00EC4B5C">
      <w:pPr>
        <w:spacing w:line="240" w:lineRule="auto"/>
        <w:rPr>
          <w:rFonts w:cs="Arial"/>
          <w:b/>
          <w:sz w:val="28"/>
          <w:szCs w:val="28"/>
          <w:lang w:val="es-MX" w:eastAsia="es-MX"/>
        </w:rPr>
      </w:pPr>
      <w:r w:rsidRPr="00163B70">
        <w:rPr>
          <w:rFonts w:cs="Arial"/>
          <w:b/>
          <w:sz w:val="28"/>
          <w:szCs w:val="28"/>
          <w:lang w:val="es-MX" w:eastAsia="es-MX"/>
        </w:rPr>
        <w:t xml:space="preserve">NOMBRE DEL PROCEDIMIENTO: </w:t>
      </w:r>
      <w:r>
        <w:rPr>
          <w:rFonts w:cs="Arial"/>
          <w:b/>
          <w:sz w:val="28"/>
          <w:szCs w:val="28"/>
          <w:lang w:val="es-MX" w:eastAsia="es-MX"/>
        </w:rPr>
        <w:t>BACHEO DE CALLES Y AVENIDAS.</w:t>
      </w:r>
    </w:p>
    <w:p w:rsidR="00EC4B5C" w:rsidRPr="00163B70" w:rsidRDefault="00EC4B5C" w:rsidP="00EC4B5C">
      <w:pPr>
        <w:spacing w:line="240" w:lineRule="auto"/>
        <w:rPr>
          <w:rFonts w:cs="Arial"/>
          <w:b/>
          <w:sz w:val="28"/>
          <w:szCs w:val="28"/>
          <w:lang w:val="es-MX" w:eastAsia="es-MX"/>
        </w:rPr>
      </w:pPr>
    </w:p>
    <w:p w:rsidR="00EC4B5C" w:rsidRPr="00163B70" w:rsidRDefault="00EC4B5C" w:rsidP="00EC4B5C">
      <w:pPr>
        <w:spacing w:line="240" w:lineRule="auto"/>
        <w:rPr>
          <w:rFonts w:cs="Arial"/>
          <w:b/>
          <w:sz w:val="28"/>
          <w:szCs w:val="28"/>
          <w:lang w:val="es-MX" w:eastAsia="es-MX"/>
        </w:rPr>
      </w:pPr>
      <w:r w:rsidRPr="00163B70">
        <w:rPr>
          <w:rFonts w:cs="Arial"/>
          <w:b/>
          <w:sz w:val="28"/>
          <w:szCs w:val="28"/>
          <w:lang w:val="es-MX" w:eastAsia="es-MX"/>
        </w:rPr>
        <w:t xml:space="preserve">OBJETIVO DEL PROCEDIMIENTO. </w:t>
      </w:r>
    </w:p>
    <w:p w:rsidR="00EC4B5C" w:rsidRPr="00163B70" w:rsidRDefault="00EC4B5C" w:rsidP="00EC4B5C">
      <w:pPr>
        <w:spacing w:line="240" w:lineRule="auto"/>
        <w:rPr>
          <w:rFonts w:cs="Arial"/>
          <w:sz w:val="28"/>
          <w:szCs w:val="28"/>
          <w:lang w:val="es-MX" w:eastAsia="es-MX"/>
        </w:rPr>
      </w:pPr>
      <w:r w:rsidRPr="00163B70">
        <w:rPr>
          <w:rFonts w:cs="Arial"/>
          <w:sz w:val="28"/>
          <w:szCs w:val="28"/>
          <w:lang w:val="es-MX" w:eastAsia="es-MX"/>
        </w:rPr>
        <w:t xml:space="preserve">Recibir toda la correspondencia presentada en la Subdirección de Área Urbana,  registrándola con número de folio consecutivo, para su trámite correspondiente. </w:t>
      </w:r>
    </w:p>
    <w:p w:rsidR="00EC4B5C" w:rsidRPr="00163B70" w:rsidRDefault="00EC4B5C" w:rsidP="00EC4B5C">
      <w:pPr>
        <w:spacing w:line="240" w:lineRule="auto"/>
        <w:rPr>
          <w:rFonts w:cs="Arial"/>
          <w:sz w:val="28"/>
          <w:szCs w:val="28"/>
          <w:lang w:val="es-MX" w:eastAsia="es-MX"/>
        </w:rPr>
      </w:pPr>
    </w:p>
    <w:p w:rsidR="00EC4B5C" w:rsidRPr="00163B70" w:rsidRDefault="00EC4B5C" w:rsidP="00EC4B5C">
      <w:pPr>
        <w:spacing w:line="240" w:lineRule="auto"/>
        <w:rPr>
          <w:rFonts w:cs="Arial"/>
          <w:sz w:val="28"/>
          <w:szCs w:val="28"/>
          <w:lang w:val="es-MX" w:eastAsia="es-MX"/>
        </w:rPr>
      </w:pPr>
    </w:p>
    <w:p w:rsidR="00EC4B5C" w:rsidRPr="00163B70" w:rsidRDefault="00EC4B5C" w:rsidP="00EC4B5C">
      <w:pPr>
        <w:spacing w:line="240" w:lineRule="auto"/>
        <w:rPr>
          <w:rFonts w:cs="Arial"/>
          <w:sz w:val="28"/>
          <w:szCs w:val="28"/>
          <w:lang w:val="es-MX" w:eastAsia="es-MX"/>
        </w:rPr>
      </w:pPr>
    </w:p>
    <w:p w:rsidR="00EC4B5C" w:rsidRPr="00163B70" w:rsidRDefault="00EC4B5C" w:rsidP="00EC4B5C">
      <w:pPr>
        <w:spacing w:line="240" w:lineRule="auto"/>
        <w:rPr>
          <w:rFonts w:cs="Arial"/>
          <w:b/>
          <w:sz w:val="28"/>
          <w:szCs w:val="28"/>
          <w:lang w:val="es-MX" w:eastAsia="es-MX"/>
        </w:rPr>
      </w:pPr>
      <w:r w:rsidRPr="00163B70">
        <w:rPr>
          <w:rFonts w:cs="Arial"/>
          <w:b/>
          <w:sz w:val="28"/>
          <w:szCs w:val="28"/>
          <w:lang w:val="es-MX" w:eastAsia="es-MX"/>
        </w:rPr>
        <w:t>FUNDAMENTO JURÍDICO ADMINISTRATIVO DEL PROCEDIMIENTO.</w:t>
      </w:r>
    </w:p>
    <w:p w:rsidR="00EC4B5C" w:rsidRPr="00163B70" w:rsidRDefault="00EC4B5C" w:rsidP="00EC4B5C">
      <w:pPr>
        <w:spacing w:line="240" w:lineRule="auto"/>
        <w:rPr>
          <w:rFonts w:cs="Arial"/>
          <w:sz w:val="28"/>
          <w:szCs w:val="28"/>
          <w:lang w:val="es-MX" w:eastAsia="es-MX"/>
        </w:rPr>
      </w:pPr>
      <w:r w:rsidRPr="00163B70">
        <w:rPr>
          <w:rFonts w:cs="Arial"/>
          <w:sz w:val="28"/>
          <w:szCs w:val="28"/>
          <w:lang w:val="es-MX" w:eastAsia="es-MX"/>
        </w:rPr>
        <w:t>Ley Orgánica de los Municipios del Estado de Tabasco, artículo 84.</w:t>
      </w: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9C31D4" w:rsidRDefault="00EC4B5C" w:rsidP="00EC4B5C">
      <w:pPr>
        <w:spacing w:line="240" w:lineRule="auto"/>
        <w:jc w:val="right"/>
        <w:rPr>
          <w:rFonts w:cs="Arial"/>
          <w:sz w:val="24"/>
          <w:lang w:val="es-MX" w:eastAsia="es-MX"/>
        </w:rPr>
      </w:pPr>
      <w:r w:rsidRPr="009C31D4">
        <w:rPr>
          <w:rFonts w:cs="Arial"/>
          <w:sz w:val="24"/>
          <w:lang w:val="es-MX" w:eastAsia="es-MX"/>
        </w:rPr>
        <w:t xml:space="preserve">DESCRIPCIÓN DE LAS ACTIVIDADES.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C4B5C" w:rsidRPr="009C31D4" w:rsidTr="00F64BDF">
        <w:trPr>
          <w:trHeight w:val="485"/>
        </w:trPr>
        <w:tc>
          <w:tcPr>
            <w:tcW w:w="4935" w:type="dxa"/>
            <w:shd w:val="clear" w:color="auto" w:fill="auto"/>
          </w:tcPr>
          <w:p w:rsidR="00EC4B5C" w:rsidRPr="009C31D4" w:rsidRDefault="00EC4B5C" w:rsidP="00F64BDF">
            <w:pPr>
              <w:spacing w:line="240" w:lineRule="auto"/>
              <w:rPr>
                <w:rFonts w:cs="Arial"/>
                <w:b/>
                <w:sz w:val="14"/>
                <w:szCs w:val="14"/>
                <w:lang w:val="es-MX" w:eastAsia="es-MX"/>
              </w:rPr>
            </w:pPr>
            <w:r w:rsidRPr="009C31D4">
              <w:rPr>
                <w:rFonts w:cs="Arial"/>
                <w:b/>
                <w:sz w:val="14"/>
                <w:szCs w:val="14"/>
                <w:lang w:val="es-MX" w:eastAsia="es-MX"/>
              </w:rPr>
              <w:t>UNIDAD ADMINISTRATIVA:</w:t>
            </w:r>
          </w:p>
          <w:p w:rsidR="00EC4B5C" w:rsidRPr="009C31D4" w:rsidRDefault="00EC4B5C" w:rsidP="00F64BDF">
            <w:pPr>
              <w:spacing w:line="240" w:lineRule="auto"/>
              <w:rPr>
                <w:rFonts w:cs="Arial"/>
                <w:b/>
                <w:sz w:val="14"/>
                <w:szCs w:val="14"/>
                <w:lang w:val="es-MX" w:eastAsia="es-MX"/>
              </w:rPr>
            </w:pPr>
            <w:r w:rsidRPr="009C31D4">
              <w:rPr>
                <w:rFonts w:cs="Arial"/>
                <w:sz w:val="14"/>
                <w:szCs w:val="14"/>
                <w:lang w:val="es-MX" w:eastAsia="es-MX"/>
              </w:rPr>
              <w:t>Subdirección de Área Urbana.</w:t>
            </w:r>
          </w:p>
        </w:tc>
        <w:tc>
          <w:tcPr>
            <w:tcW w:w="4935" w:type="dxa"/>
            <w:shd w:val="clear" w:color="auto" w:fill="auto"/>
          </w:tcPr>
          <w:p w:rsidR="00EC4B5C" w:rsidRPr="009C31D4" w:rsidRDefault="00EC4B5C" w:rsidP="00F64BDF">
            <w:pPr>
              <w:spacing w:line="240" w:lineRule="auto"/>
              <w:rPr>
                <w:rFonts w:cs="Arial"/>
                <w:b/>
                <w:sz w:val="14"/>
                <w:szCs w:val="14"/>
                <w:lang w:val="es-MX" w:eastAsia="es-MX"/>
              </w:rPr>
            </w:pPr>
            <w:r w:rsidRPr="009C31D4">
              <w:rPr>
                <w:rFonts w:cs="Arial"/>
                <w:b/>
                <w:sz w:val="14"/>
                <w:szCs w:val="14"/>
                <w:lang w:val="es-MX" w:eastAsia="es-MX"/>
              </w:rPr>
              <w:t>UNIDAD RESPONSABLE:</w:t>
            </w:r>
          </w:p>
          <w:p w:rsidR="00EC4B5C" w:rsidRPr="009C31D4" w:rsidRDefault="00EC4B5C" w:rsidP="00F64BDF">
            <w:pPr>
              <w:spacing w:line="240" w:lineRule="auto"/>
              <w:rPr>
                <w:rFonts w:cs="Arial"/>
                <w:sz w:val="14"/>
                <w:szCs w:val="14"/>
                <w:lang w:val="es-MX" w:eastAsia="es-MX"/>
              </w:rPr>
            </w:pPr>
            <w:r w:rsidRPr="009C31D4">
              <w:rPr>
                <w:rFonts w:cs="Arial"/>
                <w:sz w:val="14"/>
                <w:szCs w:val="14"/>
                <w:lang w:val="es-MX" w:eastAsia="es-MX"/>
              </w:rPr>
              <w:t>Departamento de Mantenimiento y Vialidades.</w:t>
            </w:r>
          </w:p>
        </w:tc>
      </w:tr>
      <w:tr w:rsidR="00EC4B5C" w:rsidRPr="009C31D4" w:rsidTr="00F64BDF">
        <w:trPr>
          <w:trHeight w:val="485"/>
        </w:trPr>
        <w:tc>
          <w:tcPr>
            <w:tcW w:w="0" w:type="auto"/>
            <w:gridSpan w:val="2"/>
            <w:shd w:val="clear" w:color="auto" w:fill="auto"/>
          </w:tcPr>
          <w:p w:rsidR="00EC4B5C" w:rsidRPr="009C31D4" w:rsidRDefault="00EC4B5C" w:rsidP="00F64BDF">
            <w:pPr>
              <w:spacing w:line="240" w:lineRule="auto"/>
              <w:rPr>
                <w:rFonts w:cs="Arial"/>
                <w:b/>
                <w:sz w:val="14"/>
                <w:szCs w:val="14"/>
                <w:lang w:val="es-MX" w:eastAsia="es-MX"/>
              </w:rPr>
            </w:pPr>
            <w:r w:rsidRPr="009C31D4">
              <w:rPr>
                <w:rFonts w:cs="Arial"/>
                <w:b/>
                <w:sz w:val="14"/>
                <w:szCs w:val="14"/>
                <w:lang w:val="es-MX" w:eastAsia="es-MX"/>
              </w:rPr>
              <w:t>NOMBRE DEL PROCEDIMIENTO:</w:t>
            </w:r>
          </w:p>
          <w:p w:rsidR="00EC4B5C" w:rsidRPr="009C31D4" w:rsidRDefault="00EC4B5C" w:rsidP="00F64BDF">
            <w:pPr>
              <w:spacing w:line="240" w:lineRule="auto"/>
              <w:rPr>
                <w:rFonts w:cs="Arial"/>
                <w:sz w:val="14"/>
                <w:szCs w:val="14"/>
                <w:lang w:val="es-MX" w:eastAsia="es-MX"/>
              </w:rPr>
            </w:pPr>
            <w:r w:rsidRPr="009C31D4">
              <w:rPr>
                <w:rFonts w:cs="Arial"/>
                <w:sz w:val="14"/>
                <w:szCs w:val="14"/>
                <w:lang w:val="es-MX" w:eastAsia="es-MX"/>
              </w:rPr>
              <w:t>Bacheo de Calles y Avenidas.</w:t>
            </w:r>
          </w:p>
        </w:tc>
      </w:tr>
    </w:tbl>
    <w:p w:rsidR="00EC4B5C" w:rsidRPr="009C31D4" w:rsidRDefault="00EC4B5C" w:rsidP="00EC4B5C">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265"/>
        <w:gridCol w:w="5100"/>
        <w:gridCol w:w="1946"/>
      </w:tblGrid>
      <w:tr w:rsidR="00EC4B5C" w:rsidRPr="009C31D4" w:rsidTr="00F64BDF">
        <w:trPr>
          <w:trHeight w:val="296"/>
        </w:trPr>
        <w:tc>
          <w:tcPr>
            <w:tcW w:w="0" w:type="auto"/>
            <w:shd w:val="clear" w:color="auto" w:fill="auto"/>
          </w:tcPr>
          <w:p w:rsidR="00EC4B5C" w:rsidRPr="009C31D4" w:rsidRDefault="00EC4B5C" w:rsidP="00F64BDF">
            <w:pPr>
              <w:spacing w:line="240" w:lineRule="auto"/>
              <w:rPr>
                <w:rFonts w:cs="Arial"/>
                <w:b/>
                <w:sz w:val="14"/>
                <w:szCs w:val="14"/>
                <w:lang w:val="es-MX" w:eastAsia="es-MX"/>
              </w:rPr>
            </w:pPr>
            <w:r w:rsidRPr="009C31D4">
              <w:rPr>
                <w:rFonts w:cs="Arial"/>
                <w:b/>
                <w:sz w:val="14"/>
                <w:szCs w:val="14"/>
                <w:lang w:val="es-MX" w:eastAsia="es-MX"/>
              </w:rPr>
              <w:t>ACT.</w:t>
            </w:r>
          </w:p>
          <w:p w:rsidR="00EC4B5C" w:rsidRPr="009C31D4" w:rsidRDefault="00EC4B5C" w:rsidP="00F64BDF">
            <w:pPr>
              <w:spacing w:line="240" w:lineRule="auto"/>
              <w:rPr>
                <w:rFonts w:cs="Arial"/>
                <w:b/>
                <w:sz w:val="14"/>
                <w:szCs w:val="14"/>
                <w:lang w:val="es-MX" w:eastAsia="es-MX"/>
              </w:rPr>
            </w:pPr>
            <w:r w:rsidRPr="009C31D4">
              <w:rPr>
                <w:rFonts w:cs="Arial"/>
                <w:b/>
                <w:sz w:val="14"/>
                <w:szCs w:val="14"/>
                <w:lang w:val="es-MX" w:eastAsia="es-MX"/>
              </w:rPr>
              <w:t>NUM.</w:t>
            </w:r>
          </w:p>
        </w:tc>
        <w:tc>
          <w:tcPr>
            <w:tcW w:w="0" w:type="auto"/>
            <w:shd w:val="clear" w:color="auto" w:fill="auto"/>
          </w:tcPr>
          <w:p w:rsidR="00EC4B5C" w:rsidRPr="009C31D4" w:rsidRDefault="00EC4B5C" w:rsidP="00F64BDF">
            <w:pPr>
              <w:spacing w:line="240" w:lineRule="auto"/>
              <w:jc w:val="center"/>
              <w:rPr>
                <w:rFonts w:cs="Arial"/>
                <w:b/>
                <w:sz w:val="14"/>
                <w:szCs w:val="14"/>
                <w:lang w:val="es-MX" w:eastAsia="es-MX"/>
              </w:rPr>
            </w:pPr>
            <w:r w:rsidRPr="009C31D4">
              <w:rPr>
                <w:rFonts w:cs="Arial"/>
                <w:b/>
                <w:sz w:val="14"/>
                <w:szCs w:val="14"/>
                <w:lang w:val="es-MX" w:eastAsia="es-MX"/>
              </w:rPr>
              <w:t>RESPONSABLE</w:t>
            </w:r>
          </w:p>
        </w:tc>
        <w:tc>
          <w:tcPr>
            <w:tcW w:w="0" w:type="auto"/>
            <w:shd w:val="clear" w:color="auto" w:fill="auto"/>
          </w:tcPr>
          <w:p w:rsidR="00EC4B5C" w:rsidRPr="009C31D4" w:rsidRDefault="00EC4B5C" w:rsidP="00F64BDF">
            <w:pPr>
              <w:spacing w:line="240" w:lineRule="auto"/>
              <w:jc w:val="center"/>
              <w:rPr>
                <w:rFonts w:cs="Arial"/>
                <w:b/>
                <w:sz w:val="14"/>
                <w:szCs w:val="14"/>
                <w:lang w:val="es-MX" w:eastAsia="es-MX"/>
              </w:rPr>
            </w:pPr>
            <w:r w:rsidRPr="009C31D4">
              <w:rPr>
                <w:rFonts w:cs="Arial"/>
                <w:b/>
                <w:sz w:val="14"/>
                <w:szCs w:val="14"/>
                <w:lang w:val="es-MX" w:eastAsia="es-MX"/>
              </w:rPr>
              <w:t>DESCRIPCIÓN DE ACTIVIDADES</w:t>
            </w:r>
          </w:p>
        </w:tc>
        <w:tc>
          <w:tcPr>
            <w:tcW w:w="0" w:type="auto"/>
            <w:shd w:val="clear" w:color="auto" w:fill="auto"/>
          </w:tcPr>
          <w:p w:rsidR="00EC4B5C" w:rsidRPr="009C31D4" w:rsidRDefault="00EC4B5C" w:rsidP="00F64BDF">
            <w:pPr>
              <w:spacing w:line="240" w:lineRule="auto"/>
              <w:jc w:val="center"/>
              <w:rPr>
                <w:rFonts w:cs="Arial"/>
                <w:b/>
                <w:sz w:val="14"/>
                <w:szCs w:val="14"/>
                <w:lang w:val="es-MX" w:eastAsia="es-MX"/>
              </w:rPr>
            </w:pPr>
            <w:r w:rsidRPr="009C31D4">
              <w:rPr>
                <w:rFonts w:cs="Arial"/>
                <w:b/>
                <w:sz w:val="14"/>
                <w:szCs w:val="14"/>
                <w:lang w:val="es-MX" w:eastAsia="es-MX"/>
              </w:rPr>
              <w:t>FORMATO O DOCUMENTO</w:t>
            </w:r>
          </w:p>
        </w:tc>
      </w:tr>
      <w:tr w:rsidR="00EC4B5C" w:rsidRPr="009C31D4" w:rsidTr="00F64BDF">
        <w:trPr>
          <w:trHeight w:val="445"/>
        </w:trPr>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p>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1</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rsidR="00EC4B5C" w:rsidRPr="009C31D4" w:rsidRDefault="00EC4B5C" w:rsidP="00F64BDF">
            <w:pPr>
              <w:spacing w:line="240" w:lineRule="auto"/>
              <w:rPr>
                <w:rFonts w:cs="Arial"/>
                <w:sz w:val="14"/>
                <w:szCs w:val="14"/>
                <w:lang w:val="es-MX" w:eastAsia="es-MX"/>
              </w:rPr>
            </w:pPr>
            <w:r w:rsidRPr="009C31D4">
              <w:rPr>
                <w:rFonts w:cs="Arial"/>
                <w:sz w:val="14"/>
                <w:szCs w:val="14"/>
                <w:lang w:val="es-MX" w:eastAsia="es-MX"/>
              </w:rPr>
              <w:t>Recibe la correspondencia turnada por la Subdirección del Área Urbana.</w:t>
            </w:r>
          </w:p>
          <w:p w:rsidR="00EC4B5C" w:rsidRPr="009C31D4" w:rsidRDefault="00EC4B5C" w:rsidP="00F64BDF">
            <w:pPr>
              <w:spacing w:line="240" w:lineRule="auto"/>
              <w:rPr>
                <w:rFonts w:cs="Arial"/>
                <w:sz w:val="14"/>
                <w:szCs w:val="14"/>
                <w:lang w:val="es-MX" w:eastAsia="es-MX"/>
              </w:rPr>
            </w:pP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Peticiones, oficios, memorándums etc.</w:t>
            </w:r>
          </w:p>
        </w:tc>
      </w:tr>
      <w:tr w:rsidR="00EC4B5C" w:rsidRPr="009C31D4" w:rsidTr="00F64BDF">
        <w:trPr>
          <w:trHeight w:val="311"/>
        </w:trPr>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p>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2</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rsidR="00EC4B5C" w:rsidRPr="009C31D4" w:rsidRDefault="00EC4B5C" w:rsidP="00F64BDF">
            <w:pPr>
              <w:spacing w:line="240" w:lineRule="auto"/>
              <w:rPr>
                <w:rFonts w:cs="Arial"/>
                <w:sz w:val="14"/>
                <w:szCs w:val="14"/>
                <w:lang w:val="es-MX" w:eastAsia="es-MX"/>
              </w:rPr>
            </w:pPr>
            <w:r w:rsidRPr="009C31D4">
              <w:rPr>
                <w:rFonts w:cs="Arial"/>
                <w:sz w:val="14"/>
                <w:szCs w:val="14"/>
                <w:lang w:val="es-MX" w:eastAsia="es-MX"/>
              </w:rPr>
              <w:t>Atiende la demanda ciudadana turnada.</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Peticiones, oficios, memorándums etc.</w:t>
            </w:r>
          </w:p>
        </w:tc>
      </w:tr>
      <w:tr w:rsidR="00EC4B5C" w:rsidRPr="009C31D4" w:rsidTr="00F64BDF">
        <w:trPr>
          <w:trHeight w:val="308"/>
        </w:trPr>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p>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3</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rsidR="00EC4B5C" w:rsidRPr="009C31D4" w:rsidRDefault="00EC4B5C" w:rsidP="00F64BDF">
            <w:pPr>
              <w:spacing w:line="240" w:lineRule="auto"/>
              <w:rPr>
                <w:rFonts w:cs="Arial"/>
                <w:sz w:val="14"/>
                <w:szCs w:val="14"/>
                <w:lang w:val="es-MX" w:eastAsia="es-MX"/>
              </w:rPr>
            </w:pPr>
            <w:r w:rsidRPr="009C31D4">
              <w:rPr>
                <w:rFonts w:cs="Arial"/>
                <w:sz w:val="14"/>
                <w:szCs w:val="14"/>
              </w:rPr>
              <w:t>Revisar de manera conjunta con los residentes y supervisores los números generadores para la elaboración de las estimaciones</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Peticiones, oficios, memorándums etc.</w:t>
            </w:r>
          </w:p>
        </w:tc>
      </w:tr>
      <w:tr w:rsidR="00EC4B5C" w:rsidRPr="009C31D4" w:rsidTr="00F64BDF">
        <w:trPr>
          <w:trHeight w:val="296"/>
        </w:trPr>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p>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4</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Departamento de Mantenimiento y Vialidades</w:t>
            </w:r>
          </w:p>
        </w:tc>
        <w:tc>
          <w:tcPr>
            <w:tcW w:w="0" w:type="auto"/>
            <w:shd w:val="clear" w:color="auto" w:fill="auto"/>
          </w:tcPr>
          <w:p w:rsidR="00EC4B5C" w:rsidRPr="009C31D4" w:rsidRDefault="00EC4B5C" w:rsidP="00F64BDF">
            <w:pPr>
              <w:spacing w:line="240" w:lineRule="auto"/>
              <w:rPr>
                <w:rFonts w:cs="Arial"/>
                <w:sz w:val="14"/>
                <w:szCs w:val="14"/>
                <w:lang w:val="es-MX" w:eastAsia="es-MX"/>
              </w:rPr>
            </w:pPr>
            <w:r w:rsidRPr="009C31D4">
              <w:rPr>
                <w:rFonts w:cs="Arial"/>
                <w:sz w:val="14"/>
                <w:szCs w:val="14"/>
                <w:lang w:val="es-MX" w:eastAsia="es-MX"/>
              </w:rPr>
              <w:t>Ya firmada la documentación se entrega a la subdirección para su trámite.</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r w:rsidRPr="009C31D4">
              <w:rPr>
                <w:rFonts w:cs="Arial"/>
                <w:sz w:val="14"/>
                <w:szCs w:val="14"/>
                <w:lang w:val="es-MX" w:eastAsia="es-MX"/>
              </w:rPr>
              <w:t>Peticiones, oficios, memorándums etc.</w:t>
            </w:r>
          </w:p>
        </w:tc>
      </w:tr>
      <w:tr w:rsidR="00EC4B5C" w:rsidRPr="009C31D4" w:rsidTr="00F64BDF">
        <w:trPr>
          <w:trHeight w:val="531"/>
        </w:trPr>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9C31D4" w:rsidRDefault="00EC4B5C" w:rsidP="00F64BDF">
            <w:pPr>
              <w:spacing w:line="240" w:lineRule="auto"/>
              <w:rPr>
                <w:rFonts w:cs="Arial"/>
                <w:sz w:val="14"/>
                <w:szCs w:val="14"/>
                <w:lang w:val="es-MX" w:eastAsia="es-MX"/>
              </w:rPr>
            </w:pPr>
          </w:p>
        </w:tc>
        <w:tc>
          <w:tcPr>
            <w:tcW w:w="0" w:type="auto"/>
            <w:shd w:val="clear" w:color="auto" w:fill="auto"/>
          </w:tcPr>
          <w:p w:rsidR="00EC4B5C" w:rsidRPr="009C31D4" w:rsidRDefault="00EC4B5C" w:rsidP="00F64BDF">
            <w:pPr>
              <w:spacing w:line="240" w:lineRule="auto"/>
              <w:jc w:val="center"/>
              <w:rPr>
                <w:rFonts w:cs="Arial"/>
                <w:b/>
                <w:sz w:val="14"/>
                <w:szCs w:val="14"/>
                <w:lang w:val="es-MX" w:eastAsia="es-MX"/>
              </w:rPr>
            </w:pPr>
          </w:p>
          <w:p w:rsidR="00EC4B5C" w:rsidRPr="009C31D4" w:rsidRDefault="00EC4B5C" w:rsidP="00F64BDF">
            <w:pPr>
              <w:spacing w:line="240" w:lineRule="auto"/>
              <w:jc w:val="center"/>
              <w:rPr>
                <w:rFonts w:cs="Arial"/>
                <w:b/>
                <w:sz w:val="14"/>
                <w:szCs w:val="14"/>
                <w:lang w:val="es-MX" w:eastAsia="es-MX"/>
              </w:rPr>
            </w:pPr>
            <w:r w:rsidRPr="009C31D4">
              <w:rPr>
                <w:rFonts w:cs="Arial"/>
                <w:b/>
                <w:sz w:val="14"/>
                <w:szCs w:val="14"/>
                <w:lang w:val="es-MX" w:eastAsia="es-MX"/>
              </w:rPr>
              <w:t>TERMINA EL PROCEDIMIENTO</w:t>
            </w:r>
          </w:p>
        </w:tc>
        <w:tc>
          <w:tcPr>
            <w:tcW w:w="0" w:type="auto"/>
            <w:shd w:val="clear" w:color="auto" w:fill="auto"/>
          </w:tcPr>
          <w:p w:rsidR="00EC4B5C" w:rsidRPr="009C31D4" w:rsidRDefault="00EC4B5C" w:rsidP="00F64BDF">
            <w:pPr>
              <w:spacing w:line="240" w:lineRule="auto"/>
              <w:jc w:val="center"/>
              <w:rPr>
                <w:rFonts w:cs="Arial"/>
                <w:sz w:val="14"/>
                <w:szCs w:val="14"/>
                <w:lang w:val="es-MX" w:eastAsia="es-MX"/>
              </w:rPr>
            </w:pPr>
          </w:p>
        </w:tc>
      </w:tr>
    </w:tbl>
    <w:p w:rsidR="00EC4B5C" w:rsidRPr="00452EC1" w:rsidRDefault="00EC4B5C" w:rsidP="00EC4B5C">
      <w:pPr>
        <w:spacing w:line="240" w:lineRule="auto"/>
        <w:rPr>
          <w:rFonts w:cs="Arial"/>
          <w:sz w:val="14"/>
          <w:szCs w:val="1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Default="00EC4B5C" w:rsidP="00EC4B5C">
      <w:pPr>
        <w:spacing w:line="240" w:lineRule="auto"/>
        <w:rPr>
          <w:rFonts w:cs="Arial"/>
          <w:sz w:val="24"/>
          <w:highlight w:val="yellow"/>
          <w:lang w:val="es-MX" w:eastAsia="es-MX"/>
        </w:rPr>
      </w:pPr>
    </w:p>
    <w:p w:rsidR="00EC4B5C"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Default="00EC4B5C" w:rsidP="00EC4B5C">
      <w:pPr>
        <w:spacing w:line="240" w:lineRule="auto"/>
        <w:rPr>
          <w:rFonts w:cs="Arial"/>
          <w:sz w:val="24"/>
          <w:highlight w:val="yellow"/>
          <w:lang w:val="es-MX" w:eastAsia="es-MX"/>
        </w:rPr>
      </w:pPr>
    </w:p>
    <w:p w:rsidR="00EC4B5C"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EC4B5C" w:rsidRPr="00452EC1" w:rsidRDefault="00EC4B5C" w:rsidP="00EC4B5C">
      <w:pPr>
        <w:spacing w:line="240" w:lineRule="auto"/>
        <w:rPr>
          <w:rFonts w:cs="Arial"/>
          <w:sz w:val="24"/>
          <w:highlight w:val="yellow"/>
          <w:lang w:val="es-MX" w:eastAsia="es-MX"/>
        </w:rPr>
      </w:pPr>
    </w:p>
    <w:p w:rsidR="00DC6A89" w:rsidRDefault="00DC6A89">
      <w:pPr>
        <w:spacing w:line="240" w:lineRule="auto"/>
        <w:jc w:val="left"/>
        <w:rPr>
          <w:rFonts w:cs="Arial"/>
          <w:sz w:val="24"/>
          <w:szCs w:val="14"/>
          <w:lang w:val="es-MX" w:eastAsia="es-MX"/>
        </w:rPr>
      </w:pPr>
      <w:r>
        <w:rPr>
          <w:rFonts w:cs="Arial"/>
          <w:sz w:val="24"/>
          <w:szCs w:val="14"/>
          <w:lang w:val="es-MX" w:eastAsia="es-MX"/>
        </w:rPr>
        <w:br w:type="page"/>
      </w:r>
    </w:p>
    <w:p w:rsidR="00EC4B5C" w:rsidRPr="00136B0B" w:rsidRDefault="00EC4B5C" w:rsidP="00EC4B5C">
      <w:pPr>
        <w:spacing w:after="200" w:line="276" w:lineRule="auto"/>
        <w:jc w:val="right"/>
        <w:rPr>
          <w:rFonts w:cs="Arial"/>
          <w:sz w:val="24"/>
          <w:szCs w:val="14"/>
          <w:lang w:val="es-MX" w:eastAsia="es-MX"/>
        </w:rPr>
      </w:pPr>
      <w:r w:rsidRPr="00136B0B">
        <w:rPr>
          <w:rFonts w:cs="Arial"/>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EC4B5C" w:rsidRPr="00136B0B" w:rsidTr="00F64BDF">
        <w:trPr>
          <w:cantSplit/>
          <w:trHeight w:val="417"/>
          <w:jc w:val="center"/>
        </w:trPr>
        <w:tc>
          <w:tcPr>
            <w:tcW w:w="4867" w:type="dxa"/>
            <w:tcBorders>
              <w:bottom w:val="single" w:sz="4" w:space="0" w:color="auto"/>
            </w:tcBorders>
          </w:tcPr>
          <w:p w:rsidR="00EC4B5C" w:rsidRPr="00136B0B" w:rsidRDefault="00EC4B5C" w:rsidP="00F64BDF">
            <w:pPr>
              <w:spacing w:line="240" w:lineRule="auto"/>
              <w:jc w:val="left"/>
              <w:rPr>
                <w:b/>
                <w:sz w:val="14"/>
              </w:rPr>
            </w:pPr>
            <w:r w:rsidRPr="00136B0B">
              <w:rPr>
                <w:b/>
                <w:sz w:val="14"/>
              </w:rPr>
              <w:t xml:space="preserve">UNIDAD ADMINISTRATIVA: </w:t>
            </w:r>
          </w:p>
          <w:p w:rsidR="00EC4B5C" w:rsidRPr="00136B0B" w:rsidRDefault="00EC4B5C" w:rsidP="00F64BDF">
            <w:pPr>
              <w:spacing w:line="240" w:lineRule="auto"/>
              <w:jc w:val="left"/>
              <w:rPr>
                <w:sz w:val="14"/>
              </w:rPr>
            </w:pPr>
            <w:r w:rsidRPr="00136B0B">
              <w:rPr>
                <w:b/>
                <w:sz w:val="14"/>
              </w:rPr>
              <w:t>Subdirección Área Urbana.</w:t>
            </w:r>
          </w:p>
        </w:tc>
        <w:tc>
          <w:tcPr>
            <w:tcW w:w="6035" w:type="dxa"/>
            <w:tcBorders>
              <w:bottom w:val="single" w:sz="4" w:space="0" w:color="auto"/>
            </w:tcBorders>
          </w:tcPr>
          <w:p w:rsidR="00EC4B5C" w:rsidRPr="00136B0B" w:rsidRDefault="00EC4B5C" w:rsidP="00F64BDF">
            <w:pPr>
              <w:spacing w:line="240" w:lineRule="auto"/>
              <w:jc w:val="left"/>
              <w:rPr>
                <w:sz w:val="14"/>
              </w:rPr>
            </w:pPr>
            <w:r w:rsidRPr="00136B0B">
              <w:rPr>
                <w:b/>
                <w:sz w:val="14"/>
              </w:rPr>
              <w:t xml:space="preserve">UNIDAD RESPONSABLE: </w:t>
            </w:r>
            <w:r w:rsidRPr="00136B0B">
              <w:rPr>
                <w:sz w:val="14"/>
              </w:rPr>
              <w:t>Departamento de Mantenimiento y Vialidades.</w:t>
            </w:r>
          </w:p>
        </w:tc>
      </w:tr>
      <w:tr w:rsidR="00EC4B5C" w:rsidRPr="00136B0B" w:rsidTr="00F64BDF">
        <w:trPr>
          <w:cantSplit/>
          <w:trHeight w:val="414"/>
          <w:jc w:val="center"/>
        </w:trPr>
        <w:tc>
          <w:tcPr>
            <w:tcW w:w="10902" w:type="dxa"/>
            <w:gridSpan w:val="2"/>
            <w:tcBorders>
              <w:bottom w:val="single" w:sz="4" w:space="0" w:color="auto"/>
            </w:tcBorders>
          </w:tcPr>
          <w:p w:rsidR="00EC4B5C" w:rsidRPr="00136B0B" w:rsidRDefault="00EC4B5C" w:rsidP="00F64BDF">
            <w:pPr>
              <w:spacing w:line="240" w:lineRule="auto"/>
              <w:jc w:val="left"/>
              <w:rPr>
                <w:b/>
                <w:sz w:val="14"/>
              </w:rPr>
            </w:pPr>
            <w:r w:rsidRPr="00136B0B">
              <w:rPr>
                <w:b/>
                <w:sz w:val="14"/>
              </w:rPr>
              <w:t xml:space="preserve">NOMBRE DEL PROCEDIMIENTO: </w:t>
            </w:r>
          </w:p>
          <w:p w:rsidR="00EC4B5C" w:rsidRPr="00136B0B" w:rsidRDefault="00EC4B5C" w:rsidP="00F64BDF">
            <w:pPr>
              <w:spacing w:line="240" w:lineRule="auto"/>
              <w:jc w:val="left"/>
              <w:rPr>
                <w:sz w:val="14"/>
              </w:rPr>
            </w:pPr>
            <w:r w:rsidRPr="00136B0B">
              <w:rPr>
                <w:sz w:val="14"/>
              </w:rPr>
              <w:t>Bacheo de Calles y Avenidas.</w:t>
            </w:r>
          </w:p>
        </w:tc>
      </w:tr>
    </w:tbl>
    <w:p w:rsidR="00EC4B5C" w:rsidRPr="00136B0B" w:rsidRDefault="00EC4B5C" w:rsidP="00EC4B5C">
      <w:pPr>
        <w:rPr>
          <w:vanish/>
        </w:rPr>
      </w:pPr>
    </w:p>
    <w:tbl>
      <w:tblPr>
        <w:tblpPr w:leftFromText="141" w:rightFromText="141" w:vertAnchor="text" w:horzAnchor="margin" w:tblpXSpec="center" w:tblpY="90"/>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5103"/>
      </w:tblGrid>
      <w:tr w:rsidR="00EC4B5C" w:rsidRPr="00136B0B" w:rsidTr="00F64BDF">
        <w:trPr>
          <w:trHeight w:val="238"/>
        </w:trPr>
        <w:tc>
          <w:tcPr>
            <w:tcW w:w="5637" w:type="dxa"/>
            <w:shd w:val="clear" w:color="auto" w:fill="FFFFFF"/>
          </w:tcPr>
          <w:p w:rsidR="00EC4B5C" w:rsidRPr="00136B0B" w:rsidRDefault="00EC4B5C" w:rsidP="00F64BDF">
            <w:pPr>
              <w:autoSpaceDE w:val="0"/>
              <w:autoSpaceDN w:val="0"/>
              <w:adjustRightInd w:val="0"/>
              <w:spacing w:line="240" w:lineRule="auto"/>
              <w:jc w:val="center"/>
              <w:rPr>
                <w:rFonts w:cs="Arial"/>
                <w:b/>
                <w:sz w:val="22"/>
                <w:szCs w:val="22"/>
              </w:rPr>
            </w:pPr>
            <w:r w:rsidRPr="00136B0B">
              <w:rPr>
                <w:rFonts w:cs="Arial"/>
                <w:b/>
                <w:sz w:val="22"/>
                <w:szCs w:val="22"/>
              </w:rPr>
              <w:t>Departamentos de Mantenimiento de Vialidades.</w:t>
            </w:r>
          </w:p>
        </w:tc>
        <w:tc>
          <w:tcPr>
            <w:tcW w:w="5103" w:type="dxa"/>
            <w:shd w:val="clear" w:color="auto" w:fill="FFFFFF"/>
          </w:tcPr>
          <w:p w:rsidR="00EC4B5C" w:rsidRPr="00136B0B" w:rsidRDefault="00EC4B5C" w:rsidP="00F64BDF">
            <w:pPr>
              <w:autoSpaceDE w:val="0"/>
              <w:autoSpaceDN w:val="0"/>
              <w:adjustRightInd w:val="0"/>
              <w:spacing w:line="240" w:lineRule="auto"/>
              <w:jc w:val="center"/>
              <w:rPr>
                <w:rFonts w:cs="Arial"/>
                <w:b/>
                <w:sz w:val="22"/>
                <w:szCs w:val="22"/>
              </w:rPr>
            </w:pPr>
            <w:r w:rsidRPr="00136B0B">
              <w:rPr>
                <w:rFonts w:cs="Arial"/>
                <w:b/>
                <w:sz w:val="22"/>
                <w:szCs w:val="22"/>
              </w:rPr>
              <w:t>Subdirección de Área Urbana.</w:t>
            </w:r>
          </w:p>
        </w:tc>
      </w:tr>
      <w:tr w:rsidR="00EC4B5C" w:rsidRPr="006B79E4" w:rsidTr="00F64BDF">
        <w:trPr>
          <w:trHeight w:val="8564"/>
        </w:trPr>
        <w:tc>
          <w:tcPr>
            <w:tcW w:w="5637" w:type="dxa"/>
            <w:shd w:val="clear" w:color="auto" w:fill="auto"/>
          </w:tcPr>
          <w:p w:rsidR="00EC4B5C" w:rsidRPr="00452EC1" w:rsidRDefault="00EC4B5C" w:rsidP="00F64BDF">
            <w:pPr>
              <w:spacing w:line="240" w:lineRule="auto"/>
              <w:rPr>
                <w:rFonts w:cs="Arial"/>
                <w:color w:val="FF0000"/>
                <w:sz w:val="14"/>
                <w:szCs w:val="14"/>
                <w:highlight w:val="yellow"/>
                <w:lang w:val="es-MX" w:eastAsia="es-MX"/>
              </w:rPr>
            </w:pPr>
          </w:p>
          <w:p w:rsidR="00EC4B5C" w:rsidRPr="00452EC1" w:rsidRDefault="008D04A6" w:rsidP="00F64BDF">
            <w:pPr>
              <w:spacing w:line="240" w:lineRule="auto"/>
              <w:rPr>
                <w:rFonts w:cs="Arial"/>
                <w:color w:val="FF0000"/>
                <w:sz w:val="14"/>
                <w:szCs w:val="14"/>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80192" behindDoc="0" locked="0" layoutInCell="1" allowOverlap="1">
                      <wp:simplePos x="0" y="0"/>
                      <wp:positionH relativeFrom="column">
                        <wp:posOffset>2844165</wp:posOffset>
                      </wp:positionH>
                      <wp:positionV relativeFrom="paragraph">
                        <wp:posOffset>892175</wp:posOffset>
                      </wp:positionV>
                      <wp:extent cx="13970" cy="3027680"/>
                      <wp:effectExtent l="8255" t="5715" r="6350" b="5080"/>
                      <wp:wrapNone/>
                      <wp:docPr id="2170" name="AutoShape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3027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897DF1" id="AutoShape 1061" o:spid="_x0000_s1026" type="#_x0000_t32" style="position:absolute;margin-left:223.95pt;margin-top:70.25pt;width:1.1pt;height:238.4pt;flip:x;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78144" behindDoc="0" locked="0" layoutInCell="1" allowOverlap="1">
                      <wp:simplePos x="0" y="0"/>
                      <wp:positionH relativeFrom="column">
                        <wp:posOffset>2858770</wp:posOffset>
                      </wp:positionH>
                      <wp:positionV relativeFrom="paragraph">
                        <wp:posOffset>892175</wp:posOffset>
                      </wp:positionV>
                      <wp:extent cx="1510665" cy="0"/>
                      <wp:effectExtent l="13335" t="53340" r="19050" b="60960"/>
                      <wp:wrapNone/>
                      <wp:docPr id="2169" name="AutoShape 10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0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B8C21" id="AutoShape 1059" o:spid="_x0000_s1026" type="#_x0000_t32" style="position:absolute;margin-left:225.1pt;margin-top:70.25pt;width:118.95pt;height:0;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3J6OQIAAGM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81216" behindDoc="0" locked="0" layoutInCell="1" allowOverlap="1">
                      <wp:simplePos x="0" y="0"/>
                      <wp:positionH relativeFrom="column">
                        <wp:posOffset>167640</wp:posOffset>
                      </wp:positionH>
                      <wp:positionV relativeFrom="paragraph">
                        <wp:posOffset>3515995</wp:posOffset>
                      </wp:positionV>
                      <wp:extent cx="1116330" cy="683260"/>
                      <wp:effectExtent l="8255" t="10160" r="8890" b="11430"/>
                      <wp:wrapNone/>
                      <wp:docPr id="2168"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683260"/>
                              </a:xfrm>
                              <a:prstGeom prst="rect">
                                <a:avLst/>
                              </a:prstGeom>
                              <a:solidFill>
                                <a:srgbClr val="FFFFFF"/>
                              </a:solidFill>
                              <a:ln w="9525">
                                <a:solidFill>
                                  <a:srgbClr val="000000"/>
                                </a:solidFill>
                                <a:miter lim="800000"/>
                                <a:headEnd/>
                                <a:tailEnd/>
                              </a:ln>
                            </wps:spPr>
                            <wps:txbx>
                              <w:txbxContent>
                                <w:p w:rsidR="00A512C2" w:rsidRPr="009C31D4" w:rsidRDefault="00A512C2" w:rsidP="00EC4B5C">
                                  <w:pPr>
                                    <w:spacing w:line="240" w:lineRule="auto"/>
                                    <w:rPr>
                                      <w:rFonts w:cs="Arial"/>
                                      <w:sz w:val="14"/>
                                      <w:szCs w:val="14"/>
                                      <w:lang w:val="es-MX" w:eastAsia="es-MX"/>
                                    </w:rPr>
                                  </w:pPr>
                                  <w:r>
                                    <w:rPr>
                                      <w:rFonts w:cs="Arial"/>
                                      <w:sz w:val="14"/>
                                      <w:szCs w:val="14"/>
                                    </w:rPr>
                                    <w:t xml:space="preserve">3 </w:t>
                                  </w:r>
                                  <w:r w:rsidRPr="009C31D4">
                                    <w:rPr>
                                      <w:rFonts w:cs="Arial"/>
                                      <w:sz w:val="14"/>
                                      <w:szCs w:val="14"/>
                                      <w:lang w:val="es-MX" w:eastAsia="es-MX"/>
                                    </w:rPr>
                                    <w:t>Ya firmada la documentación se entrega a la subdirección para su trámite.</w:t>
                                  </w:r>
                                </w:p>
                                <w:p w:rsidR="00A512C2" w:rsidRDefault="00A512C2" w:rsidP="00EC4B5C">
                                  <w:pPr>
                                    <w:rPr>
                                      <w:rFonts w:cs="Arial"/>
                                      <w:sz w:val="14"/>
                                      <w:szCs w:val="14"/>
                                    </w:rPr>
                                  </w:pPr>
                                  <w:r>
                                    <w:rPr>
                                      <w:rFonts w:cs="Arial"/>
                                      <w:sz w:val="14"/>
                                      <w:szCs w:val="14"/>
                                    </w:rPr>
                                    <w:t>.</w:t>
                                  </w:r>
                                </w:p>
                                <w:p w:rsidR="00A512C2" w:rsidRDefault="00A512C2" w:rsidP="00EC4B5C">
                                  <w:pPr>
                                    <w:jc w:val="center"/>
                                    <w:rPr>
                                      <w:rFonts w:cs="Arial"/>
                                      <w:sz w:val="14"/>
                                      <w:szCs w:val="14"/>
                                    </w:rPr>
                                  </w:pPr>
                                </w:p>
                                <w:p w:rsidR="00A512C2" w:rsidRPr="008B7C66" w:rsidRDefault="00A512C2" w:rsidP="00EC4B5C">
                                  <w:pPr>
                                    <w:jc w:val="cente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2" o:spid="_x0000_s1282" type="#_x0000_t202" style="position:absolute;left:0;text-align:left;margin-left:13.2pt;margin-top:276.85pt;width:87.9pt;height:53.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">
                      <v:textbox>
                        <w:txbxContent>
                          <w:p w:rsidR="00A512C2" w:rsidRPr="009C31D4" w:rsidRDefault="00A512C2" w:rsidP="00EC4B5C">
                            <w:pPr>
                              <w:spacing w:line="240" w:lineRule="auto"/>
                              <w:rPr>
                                <w:rFonts w:cs="Arial"/>
                                <w:sz w:val="14"/>
                                <w:szCs w:val="14"/>
                                <w:lang w:val="es-MX" w:eastAsia="es-MX"/>
                              </w:rPr>
                            </w:pPr>
                            <w:r>
                              <w:rPr>
                                <w:rFonts w:cs="Arial"/>
                                <w:sz w:val="14"/>
                                <w:szCs w:val="14"/>
                              </w:rPr>
                              <w:t xml:space="preserve">3 </w:t>
                            </w:r>
                            <w:r w:rsidRPr="009C31D4">
                              <w:rPr>
                                <w:rFonts w:cs="Arial"/>
                                <w:sz w:val="14"/>
                                <w:szCs w:val="14"/>
                                <w:lang w:val="es-MX" w:eastAsia="es-MX"/>
                              </w:rPr>
                              <w:t>Ya firmada la documentación se entrega a la subdirección para su trámite.</w:t>
                            </w:r>
                          </w:p>
                          <w:p w:rsidR="00A512C2" w:rsidRDefault="00A512C2" w:rsidP="00EC4B5C">
                            <w:pPr>
                              <w:rPr>
                                <w:rFonts w:cs="Arial"/>
                                <w:sz w:val="14"/>
                                <w:szCs w:val="14"/>
                              </w:rPr>
                            </w:pPr>
                            <w:r>
                              <w:rPr>
                                <w:rFonts w:cs="Arial"/>
                                <w:sz w:val="14"/>
                                <w:szCs w:val="14"/>
                              </w:rPr>
                              <w:t>.</w:t>
                            </w:r>
                          </w:p>
                          <w:p w:rsidR="00A512C2" w:rsidRDefault="00A512C2" w:rsidP="00EC4B5C">
                            <w:pPr>
                              <w:jc w:val="center"/>
                              <w:rPr>
                                <w:rFonts w:cs="Arial"/>
                                <w:sz w:val="14"/>
                                <w:szCs w:val="14"/>
                              </w:rPr>
                            </w:pPr>
                          </w:p>
                          <w:p w:rsidR="00A512C2" w:rsidRPr="008B7C66" w:rsidRDefault="00A512C2" w:rsidP="00EC4B5C">
                            <w:pPr>
                              <w:jc w:val="center"/>
                              <w:rPr>
                                <w:rFonts w:cs="Arial"/>
                                <w:sz w:val="14"/>
                                <w:szCs w:val="14"/>
                              </w:rPr>
                            </w:pP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75072" behindDoc="0" locked="0" layoutInCell="1" allowOverlap="1">
                      <wp:simplePos x="0" y="0"/>
                      <wp:positionH relativeFrom="column">
                        <wp:posOffset>46990</wp:posOffset>
                      </wp:positionH>
                      <wp:positionV relativeFrom="paragraph">
                        <wp:posOffset>711835</wp:posOffset>
                      </wp:positionV>
                      <wp:extent cx="1348105" cy="966470"/>
                      <wp:effectExtent l="11430" t="6350" r="12065" b="8255"/>
                      <wp:wrapNone/>
                      <wp:docPr id="2167"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966470"/>
                              </a:xfrm>
                              <a:prstGeom prst="rect">
                                <a:avLst/>
                              </a:prstGeom>
                              <a:solidFill>
                                <a:srgbClr val="FFFFFF"/>
                              </a:solidFill>
                              <a:ln w="12700">
                                <a:solidFill>
                                  <a:srgbClr val="000000"/>
                                </a:solidFill>
                                <a:miter lim="800000"/>
                                <a:headEnd/>
                                <a:tailEnd/>
                              </a:ln>
                            </wps:spPr>
                            <wps:txbx>
                              <w:txbxContent>
                                <w:p w:rsidR="00A512C2" w:rsidRPr="009C31D4" w:rsidRDefault="00A512C2" w:rsidP="00EC4B5C">
                                  <w:pPr>
                                    <w:spacing w:line="276" w:lineRule="auto"/>
                                    <w:rPr>
                                      <w:rFonts w:cs="Arial"/>
                                      <w:sz w:val="14"/>
                                      <w:szCs w:val="14"/>
                                      <w:lang w:val="es-MX" w:eastAsia="es-MX"/>
                                    </w:rPr>
                                  </w:pPr>
                                  <w:r>
                                    <w:rPr>
                                      <w:rFonts w:cs="Arial"/>
                                      <w:sz w:val="14"/>
                                      <w:szCs w:val="14"/>
                                      <w:lang w:val="es-MX" w:eastAsia="es-MX"/>
                                    </w:rPr>
                                    <w:t xml:space="preserve">1 </w:t>
                                  </w:r>
                                  <w:r w:rsidRPr="009C31D4">
                                    <w:rPr>
                                      <w:rFonts w:cs="Arial"/>
                                      <w:sz w:val="14"/>
                                      <w:szCs w:val="14"/>
                                      <w:lang w:val="es-MX" w:eastAsia="es-MX"/>
                                    </w:rPr>
                                    <w:t>Recibe</w:t>
                                  </w:r>
                                  <w:r>
                                    <w:rPr>
                                      <w:rFonts w:cs="Arial"/>
                                      <w:sz w:val="14"/>
                                      <w:szCs w:val="14"/>
                                      <w:lang w:val="es-MX" w:eastAsia="es-MX"/>
                                    </w:rPr>
                                    <w:t xml:space="preserve"> y atiende</w:t>
                                  </w:r>
                                  <w:r w:rsidRPr="009C31D4">
                                    <w:rPr>
                                      <w:rFonts w:cs="Arial"/>
                                      <w:sz w:val="14"/>
                                      <w:szCs w:val="14"/>
                                      <w:lang w:val="es-MX" w:eastAsia="es-MX"/>
                                    </w:rPr>
                                    <w:t xml:space="preserve"> la correspondencia turnada por la Subdirección del Área Urbana.</w:t>
                                  </w:r>
                                  <w:r>
                                    <w:rPr>
                                      <w:rFonts w:cs="Arial"/>
                                      <w:sz w:val="14"/>
                                      <w:szCs w:val="14"/>
                                      <w:lang w:val="es-MX" w:eastAsia="es-MX"/>
                                    </w:rPr>
                                    <w:t xml:space="preserve"> ( </w:t>
                                  </w:r>
                                  <w:proofErr w:type="gramStart"/>
                                  <w:r>
                                    <w:rPr>
                                      <w:rFonts w:cs="Arial"/>
                                      <w:sz w:val="14"/>
                                      <w:szCs w:val="14"/>
                                      <w:lang w:val="es-MX" w:eastAsia="es-MX"/>
                                    </w:rPr>
                                    <w:t>realizando</w:t>
                                  </w:r>
                                  <w:proofErr w:type="gramEnd"/>
                                  <w:r>
                                    <w:rPr>
                                      <w:rFonts w:cs="Arial"/>
                                      <w:sz w:val="14"/>
                                      <w:szCs w:val="14"/>
                                      <w:lang w:val="es-MX" w:eastAsia="es-MX"/>
                                    </w:rPr>
                                    <w:t xml:space="preserve"> el bacheo en las calles y avenidas correspondientes.)</w:t>
                                  </w:r>
                                </w:p>
                                <w:p w:rsidR="00A512C2" w:rsidRPr="009C31D4" w:rsidRDefault="00A512C2" w:rsidP="00EC4B5C">
                                  <w:pPr>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283" type="#_x0000_t202" style="position:absolute;left:0;text-align:left;margin-left:3.7pt;margin-top:56.05pt;width:106.15pt;height:76.1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" strokeweight="1pt">
                      <v:textbox>
                        <w:txbxContent>
                          <w:p w:rsidR="00A512C2" w:rsidRPr="009C31D4" w:rsidRDefault="00A512C2" w:rsidP="00EC4B5C">
                            <w:pPr>
                              <w:spacing w:line="276" w:lineRule="auto"/>
                              <w:rPr>
                                <w:rFonts w:cs="Arial"/>
                                <w:sz w:val="14"/>
                                <w:szCs w:val="14"/>
                                <w:lang w:val="es-MX" w:eastAsia="es-MX"/>
                              </w:rPr>
                            </w:pPr>
                            <w:r>
                              <w:rPr>
                                <w:rFonts w:cs="Arial"/>
                                <w:sz w:val="14"/>
                                <w:szCs w:val="14"/>
                                <w:lang w:val="es-MX" w:eastAsia="es-MX"/>
                              </w:rPr>
                              <w:t xml:space="preserve">1 </w:t>
                            </w:r>
                            <w:r w:rsidRPr="009C31D4">
                              <w:rPr>
                                <w:rFonts w:cs="Arial"/>
                                <w:sz w:val="14"/>
                                <w:szCs w:val="14"/>
                                <w:lang w:val="es-MX" w:eastAsia="es-MX"/>
                              </w:rPr>
                              <w:t>Recibe</w:t>
                            </w:r>
                            <w:r>
                              <w:rPr>
                                <w:rFonts w:cs="Arial"/>
                                <w:sz w:val="14"/>
                                <w:szCs w:val="14"/>
                                <w:lang w:val="es-MX" w:eastAsia="es-MX"/>
                              </w:rPr>
                              <w:t xml:space="preserve"> y atiende</w:t>
                            </w:r>
                            <w:r w:rsidRPr="009C31D4">
                              <w:rPr>
                                <w:rFonts w:cs="Arial"/>
                                <w:sz w:val="14"/>
                                <w:szCs w:val="14"/>
                                <w:lang w:val="es-MX" w:eastAsia="es-MX"/>
                              </w:rPr>
                              <w:t xml:space="preserve"> la correspondencia turnada por la Subdirección del Área Urbana.</w:t>
                            </w:r>
                            <w:r>
                              <w:rPr>
                                <w:rFonts w:cs="Arial"/>
                                <w:sz w:val="14"/>
                                <w:szCs w:val="14"/>
                                <w:lang w:val="es-MX" w:eastAsia="es-MX"/>
                              </w:rPr>
                              <w:t xml:space="preserve"> ( </w:t>
                            </w:r>
                            <w:proofErr w:type="gramStart"/>
                            <w:r>
                              <w:rPr>
                                <w:rFonts w:cs="Arial"/>
                                <w:sz w:val="14"/>
                                <w:szCs w:val="14"/>
                                <w:lang w:val="es-MX" w:eastAsia="es-MX"/>
                              </w:rPr>
                              <w:t>realizando</w:t>
                            </w:r>
                            <w:proofErr w:type="gramEnd"/>
                            <w:r>
                              <w:rPr>
                                <w:rFonts w:cs="Arial"/>
                                <w:sz w:val="14"/>
                                <w:szCs w:val="14"/>
                                <w:lang w:val="es-MX" w:eastAsia="es-MX"/>
                              </w:rPr>
                              <w:t xml:space="preserve"> el bacheo en las calles y avenidas correspondientes.)</w:t>
                            </w:r>
                          </w:p>
                          <w:p w:rsidR="00A512C2" w:rsidRPr="009C31D4" w:rsidRDefault="00A512C2" w:rsidP="00EC4B5C">
                            <w:pPr>
                              <w:jc w:val="center"/>
                              <w:rPr>
                                <w:rFonts w:cs="Arial"/>
                                <w:sz w:val="14"/>
                                <w:szCs w:val="14"/>
                                <w:lang w:val="es-MX"/>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86336" behindDoc="0" locked="0" layoutInCell="1" allowOverlap="1">
                      <wp:simplePos x="0" y="0"/>
                      <wp:positionH relativeFrom="column">
                        <wp:posOffset>1283335</wp:posOffset>
                      </wp:positionH>
                      <wp:positionV relativeFrom="paragraph">
                        <wp:posOffset>3879850</wp:posOffset>
                      </wp:positionV>
                      <wp:extent cx="1561465" cy="40005"/>
                      <wp:effectExtent l="9525" t="12065" r="10160" b="5080"/>
                      <wp:wrapNone/>
                      <wp:docPr id="2166" name="AutoShap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61465" cy="40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1B1F4" id="AutoShape 1067" o:spid="_x0000_s1026" type="#_x0000_t32" style="position:absolute;margin-left:101.05pt;margin-top:305.5pt;width:122.95pt;height:3.15pt;flip:x 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684288" behindDoc="0" locked="0" layoutInCell="1" allowOverlap="1">
                      <wp:simplePos x="0" y="0"/>
                      <wp:positionH relativeFrom="column">
                        <wp:posOffset>570865</wp:posOffset>
                      </wp:positionH>
                      <wp:positionV relativeFrom="paragraph">
                        <wp:posOffset>1678305</wp:posOffset>
                      </wp:positionV>
                      <wp:extent cx="635" cy="459740"/>
                      <wp:effectExtent l="59055" t="10795" r="54610" b="15240"/>
                      <wp:wrapNone/>
                      <wp:docPr id="2165" name="AutoShape 1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59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96AD7" id="AutoShape 1065" o:spid="_x0000_s1026" type="#_x0000_t32" style="position:absolute;margin-left:44.95pt;margin-top:132.15pt;width:.05pt;height:36.2pt;flip:x;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PeQQIAAG4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79168" behindDoc="0" locked="0" layoutInCell="1" allowOverlap="1">
                      <wp:simplePos x="0" y="0"/>
                      <wp:positionH relativeFrom="column">
                        <wp:posOffset>656590</wp:posOffset>
                      </wp:positionH>
                      <wp:positionV relativeFrom="paragraph">
                        <wp:posOffset>3044825</wp:posOffset>
                      </wp:positionV>
                      <wp:extent cx="0" cy="471170"/>
                      <wp:effectExtent l="59055" t="5715" r="55245" b="18415"/>
                      <wp:wrapNone/>
                      <wp:docPr id="2164" name="AutoShape 10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1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270E3" id="AutoShape 1060" o:spid="_x0000_s1026" type="#_x0000_t32" style="position:absolute;margin-left:51.7pt;margin-top:239.75pt;width:0;height:37.1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qXNwIAAGI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83264" behindDoc="0" locked="0" layoutInCell="1" allowOverlap="1">
                      <wp:simplePos x="0" y="0"/>
                      <wp:positionH relativeFrom="column">
                        <wp:posOffset>101600</wp:posOffset>
                      </wp:positionH>
                      <wp:positionV relativeFrom="paragraph">
                        <wp:posOffset>2130425</wp:posOffset>
                      </wp:positionV>
                      <wp:extent cx="1127760" cy="914400"/>
                      <wp:effectExtent l="8890" t="5715" r="6350" b="13335"/>
                      <wp:wrapNone/>
                      <wp:docPr id="2163"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914400"/>
                              </a:xfrm>
                              <a:prstGeom prst="rect">
                                <a:avLst/>
                              </a:prstGeom>
                              <a:solidFill>
                                <a:srgbClr val="FFFFFF"/>
                              </a:solidFill>
                              <a:ln w="9525">
                                <a:solidFill>
                                  <a:srgbClr val="000000"/>
                                </a:solidFill>
                                <a:miter lim="800000"/>
                                <a:headEnd/>
                                <a:tailEnd/>
                              </a:ln>
                            </wps:spPr>
                            <wps:txbx>
                              <w:txbxContent>
                                <w:p w:rsidR="00A512C2" w:rsidRPr="009C31D4" w:rsidRDefault="00A512C2" w:rsidP="00EC4B5C">
                                  <w:pPr>
                                    <w:spacing w:line="240" w:lineRule="auto"/>
                                    <w:rPr>
                                      <w:rFonts w:cs="Arial"/>
                                      <w:sz w:val="14"/>
                                      <w:szCs w:val="14"/>
                                      <w:lang w:val="es-MX" w:eastAsia="es-MX"/>
                                    </w:rPr>
                                  </w:pPr>
                                  <w:r>
                                    <w:rPr>
                                      <w:rFonts w:cs="Arial"/>
                                      <w:sz w:val="14"/>
                                      <w:szCs w:val="14"/>
                                    </w:rPr>
                                    <w:t xml:space="preserve">2 </w:t>
                                  </w:r>
                                  <w:r w:rsidRPr="009C31D4">
                                    <w:rPr>
                                      <w:rFonts w:cs="Arial"/>
                                      <w:sz w:val="14"/>
                                      <w:szCs w:val="14"/>
                                    </w:rPr>
                                    <w:t>Revisar de manera conjunta con los residentes y supervisores los números generadores para la elaboración de las estimaciones</w:t>
                                  </w:r>
                                </w:p>
                                <w:p w:rsidR="00A512C2" w:rsidRPr="00EE7813" w:rsidRDefault="00A512C2" w:rsidP="00EC4B5C">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4" o:spid="_x0000_s1284" type="#_x0000_t202" style="position:absolute;left:0;text-align:left;margin-left:8pt;margin-top:167.75pt;width:88.8pt;height:1in;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">
                      <v:textbox>
                        <w:txbxContent>
                          <w:p w:rsidR="00A512C2" w:rsidRPr="009C31D4" w:rsidRDefault="00A512C2" w:rsidP="00EC4B5C">
                            <w:pPr>
                              <w:spacing w:line="240" w:lineRule="auto"/>
                              <w:rPr>
                                <w:rFonts w:cs="Arial"/>
                                <w:sz w:val="14"/>
                                <w:szCs w:val="14"/>
                                <w:lang w:val="es-MX" w:eastAsia="es-MX"/>
                              </w:rPr>
                            </w:pPr>
                            <w:r>
                              <w:rPr>
                                <w:rFonts w:cs="Arial"/>
                                <w:sz w:val="14"/>
                                <w:szCs w:val="14"/>
                              </w:rPr>
                              <w:t xml:space="preserve">2 </w:t>
                            </w:r>
                            <w:r w:rsidRPr="009C31D4">
                              <w:rPr>
                                <w:rFonts w:cs="Arial"/>
                                <w:sz w:val="14"/>
                                <w:szCs w:val="14"/>
                              </w:rPr>
                              <w:t>Revisar de manera conjunta con los residentes y supervisores los números generadores para la elaboración de las estimaciones</w:t>
                            </w:r>
                          </w:p>
                          <w:p w:rsidR="00A512C2" w:rsidRPr="00EE7813" w:rsidRDefault="00A512C2" w:rsidP="00EC4B5C">
                            <w:pPr>
                              <w:rPr>
                                <w:sz w:val="14"/>
                                <w:szCs w:val="14"/>
                                <w:lang w:val="es-MX"/>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85312" behindDoc="0" locked="0" layoutInCell="1" allowOverlap="1">
                      <wp:simplePos x="0" y="0"/>
                      <wp:positionH relativeFrom="column">
                        <wp:posOffset>1444625</wp:posOffset>
                      </wp:positionH>
                      <wp:positionV relativeFrom="paragraph">
                        <wp:posOffset>2595245</wp:posOffset>
                      </wp:positionV>
                      <wp:extent cx="0" cy="0"/>
                      <wp:effectExtent l="8890" t="13335" r="10160" b="5715"/>
                      <wp:wrapNone/>
                      <wp:docPr id="2162" name="AutoShap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36762" id="AutoShape 1066" o:spid="_x0000_s1026" type="#_x0000_t32" style="position:absolute;margin-left:113.75pt;margin-top:204.35pt;width:0;height:0;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82240" behindDoc="0" locked="0" layoutInCell="1" allowOverlap="1">
                      <wp:simplePos x="0" y="0"/>
                      <wp:positionH relativeFrom="column">
                        <wp:posOffset>458470</wp:posOffset>
                      </wp:positionH>
                      <wp:positionV relativeFrom="paragraph">
                        <wp:posOffset>373380</wp:posOffset>
                      </wp:positionV>
                      <wp:extent cx="198755" cy="202565"/>
                      <wp:effectExtent l="13335" t="10795" r="6985" b="5715"/>
                      <wp:wrapNone/>
                      <wp:docPr id="2161" name="AutoShap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EC4B5C">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3" o:spid="_x0000_s1285" type="#_x0000_t120" style="position:absolute;left:0;text-align:left;margin-left:36.1pt;margin-top:29.4pt;width:15.65pt;height:15.9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">
                      <v:textbox>
                        <w:txbxContent>
                          <w:p w:rsidR="00A512C2" w:rsidRPr="0035789A" w:rsidRDefault="00A512C2" w:rsidP="00EC4B5C">
                            <w:pPr>
                              <w:spacing w:line="240" w:lineRule="auto"/>
                              <w:ind w:left="-142"/>
                              <w:jc w:val="right"/>
                              <w:rPr>
                                <w:b/>
                                <w:sz w:val="14"/>
                                <w:szCs w:val="14"/>
                              </w:rPr>
                            </w:pPr>
                            <w:r>
                              <w:rPr>
                                <w:b/>
                                <w:sz w:val="14"/>
                                <w:szCs w:val="14"/>
                              </w:rPr>
                              <w:t>1</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74048" behindDoc="0" locked="0" layoutInCell="1" allowOverlap="1">
                      <wp:simplePos x="0" y="0"/>
                      <wp:positionH relativeFrom="column">
                        <wp:posOffset>321310</wp:posOffset>
                      </wp:positionH>
                      <wp:positionV relativeFrom="paragraph">
                        <wp:posOffset>39370</wp:posOffset>
                      </wp:positionV>
                      <wp:extent cx="536575" cy="309880"/>
                      <wp:effectExtent l="0" t="635" r="0" b="3810"/>
                      <wp:wrapNone/>
                      <wp:docPr id="2160"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EC4B5C">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286" type="#_x0000_t202" style="position:absolute;left:0;text-align:left;margin-left:25.3pt;margin-top:3.1pt;width:42.25pt;height:24.4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g0vwIAAMc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" filled="f" stroked="f">
                      <v:textbox>
                        <w:txbxContent>
                          <w:p w:rsidR="00A512C2" w:rsidRPr="000C45EF" w:rsidRDefault="00A512C2" w:rsidP="00EC4B5C">
                            <w:pPr>
                              <w:jc w:val="center"/>
                              <w:rPr>
                                <w:b/>
                                <w:sz w:val="14"/>
                                <w:szCs w:val="14"/>
                              </w:rPr>
                            </w:pPr>
                            <w:r>
                              <w:rPr>
                                <w:b/>
                                <w:sz w:val="14"/>
                                <w:szCs w:val="14"/>
                              </w:rPr>
                              <w:t>INICIO</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73024" behindDoc="0" locked="0" layoutInCell="1" allowOverlap="1">
                      <wp:simplePos x="0" y="0"/>
                      <wp:positionH relativeFrom="column">
                        <wp:posOffset>235585</wp:posOffset>
                      </wp:positionH>
                      <wp:positionV relativeFrom="paragraph">
                        <wp:posOffset>128905</wp:posOffset>
                      </wp:positionV>
                      <wp:extent cx="655955" cy="189230"/>
                      <wp:effectExtent l="9525" t="13970" r="10795" b="6350"/>
                      <wp:wrapNone/>
                      <wp:docPr id="2159" name="AutoShap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DC064" id="AutoShape 1054" o:spid="_x0000_s1026" type="#_x0000_t116" style="position:absolute;margin-left:18.55pt;margin-top:10.15pt;width:51.65pt;height:14.9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676096" behindDoc="0" locked="0" layoutInCell="1" allowOverlap="1">
                      <wp:simplePos x="0" y="0"/>
                      <wp:positionH relativeFrom="column">
                        <wp:posOffset>571500</wp:posOffset>
                      </wp:positionH>
                      <wp:positionV relativeFrom="paragraph">
                        <wp:posOffset>318135</wp:posOffset>
                      </wp:positionV>
                      <wp:extent cx="635" cy="393700"/>
                      <wp:effectExtent l="59690" t="12700" r="63500" b="22225"/>
                      <wp:wrapNone/>
                      <wp:docPr id="2158" name="AutoShape 1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2DD30" id="AutoShape 1057" o:spid="_x0000_s1026" type="#_x0000_t32" style="position:absolute;margin-left:45pt;margin-top:25.05pt;width:.05pt;height:31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" strokeweight="1pt">
                      <v:stroke endarrow="block"/>
                    </v:shape>
                  </w:pict>
                </mc:Fallback>
              </mc:AlternateContent>
            </w:r>
          </w:p>
        </w:tc>
        <w:tc>
          <w:tcPr>
            <w:tcW w:w="5103" w:type="dxa"/>
            <w:shd w:val="clear" w:color="auto" w:fill="auto"/>
          </w:tcPr>
          <w:p w:rsidR="00EC4B5C" w:rsidRPr="00452EC1" w:rsidRDefault="008D04A6" w:rsidP="00F64BDF">
            <w:pPr>
              <w:spacing w:line="240" w:lineRule="auto"/>
              <w:rPr>
                <w:rFonts w:cs="Arial"/>
                <w:color w:val="FF0000"/>
                <w:sz w:val="22"/>
                <w:szCs w:val="22"/>
                <w:highlight w:val="yellow"/>
                <w:lang w:val="es-MX" w:eastAsia="es-MX"/>
              </w:rPr>
            </w:pPr>
            <w:r>
              <w:rPr>
                <w:rFonts w:cs="Arial"/>
                <w:noProof/>
                <w:color w:val="FF0000"/>
                <w:sz w:val="14"/>
                <w:szCs w:val="14"/>
                <w:lang w:val="es-MX" w:eastAsia="es-MX"/>
              </w:rPr>
              <mc:AlternateContent>
                <mc:Choice Requires="wps">
                  <w:drawing>
                    <wp:anchor distT="0" distB="0" distL="114300" distR="114300" simplePos="0" relativeHeight="252688384" behindDoc="0" locked="0" layoutInCell="1" allowOverlap="1">
                      <wp:simplePos x="0" y="0"/>
                      <wp:positionH relativeFrom="column">
                        <wp:posOffset>1276985</wp:posOffset>
                      </wp:positionH>
                      <wp:positionV relativeFrom="paragraph">
                        <wp:posOffset>1301115</wp:posOffset>
                      </wp:positionV>
                      <wp:extent cx="635" cy="931545"/>
                      <wp:effectExtent l="58420" t="7620" r="55245" b="22860"/>
                      <wp:wrapNone/>
                      <wp:docPr id="2157" name="AutoShap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31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0D2E42" id="AutoShape 1069" o:spid="_x0000_s1026" type="#_x0000_t32" style="position:absolute;margin-left:100.55pt;margin-top:102.45pt;width:.05pt;height:73.3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77120" behindDoc="0" locked="0" layoutInCell="1" allowOverlap="1">
                      <wp:simplePos x="0" y="0"/>
                      <wp:positionH relativeFrom="column">
                        <wp:posOffset>790575</wp:posOffset>
                      </wp:positionH>
                      <wp:positionV relativeFrom="paragraph">
                        <wp:posOffset>678180</wp:posOffset>
                      </wp:positionV>
                      <wp:extent cx="1044575" cy="622935"/>
                      <wp:effectExtent l="10160" t="13335" r="12065" b="11430"/>
                      <wp:wrapNone/>
                      <wp:docPr id="2156"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622935"/>
                              </a:xfrm>
                              <a:prstGeom prst="rect">
                                <a:avLst/>
                              </a:prstGeom>
                              <a:solidFill>
                                <a:srgbClr val="FFFFFF"/>
                              </a:solidFill>
                              <a:ln w="9525">
                                <a:solidFill>
                                  <a:srgbClr val="000000"/>
                                </a:solidFill>
                                <a:miter lim="800000"/>
                                <a:headEnd/>
                                <a:tailEnd/>
                              </a:ln>
                            </wps:spPr>
                            <wps:txbx>
                              <w:txbxContent>
                                <w:p w:rsidR="00A512C2" w:rsidRPr="00E11049" w:rsidRDefault="00A512C2" w:rsidP="00EC4B5C">
                                  <w:pPr>
                                    <w:spacing w:line="276" w:lineRule="auto"/>
                                    <w:rPr>
                                      <w:rFonts w:cs="Arial"/>
                                      <w:sz w:val="14"/>
                                      <w:szCs w:val="14"/>
                                      <w:lang w:val="es-MX"/>
                                    </w:rPr>
                                  </w:pPr>
                                  <w:r>
                                    <w:rPr>
                                      <w:rFonts w:cs="Arial"/>
                                      <w:sz w:val="14"/>
                                      <w:szCs w:val="14"/>
                                      <w:lang w:val="es-MX"/>
                                    </w:rPr>
                                    <w:t>4 Recibe de la documentación correspondiente para firma.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287" type="#_x0000_t202" style="position:absolute;left:0;text-align:left;margin-left:62.25pt;margin-top:53.4pt;width:82.25pt;height:49.0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">
                      <v:textbox>
                        <w:txbxContent>
                          <w:p w:rsidR="00A512C2" w:rsidRPr="00E11049" w:rsidRDefault="00A512C2" w:rsidP="00EC4B5C">
                            <w:pPr>
                              <w:spacing w:line="276" w:lineRule="auto"/>
                              <w:rPr>
                                <w:rFonts w:cs="Arial"/>
                                <w:sz w:val="14"/>
                                <w:szCs w:val="14"/>
                                <w:lang w:val="es-MX"/>
                              </w:rPr>
                            </w:pPr>
                            <w:r>
                              <w:rPr>
                                <w:rFonts w:cs="Arial"/>
                                <w:sz w:val="14"/>
                                <w:szCs w:val="14"/>
                                <w:lang w:val="es-MX"/>
                              </w:rPr>
                              <w:t>4 Recibe de la documentación correspondiente para firma.</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87360" behindDoc="0" locked="0" layoutInCell="1" allowOverlap="1">
                      <wp:simplePos x="0" y="0"/>
                      <wp:positionH relativeFrom="column">
                        <wp:posOffset>578485</wp:posOffset>
                      </wp:positionH>
                      <wp:positionV relativeFrom="paragraph">
                        <wp:posOffset>2240280</wp:posOffset>
                      </wp:positionV>
                      <wp:extent cx="1595120" cy="457200"/>
                      <wp:effectExtent l="7620" t="13335" r="6985" b="5715"/>
                      <wp:wrapNone/>
                      <wp:docPr id="2155"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457200"/>
                              </a:xfrm>
                              <a:prstGeom prst="rect">
                                <a:avLst/>
                              </a:prstGeom>
                              <a:solidFill>
                                <a:srgbClr val="FFFFFF"/>
                              </a:solidFill>
                              <a:ln w="9525">
                                <a:solidFill>
                                  <a:srgbClr val="000000"/>
                                </a:solidFill>
                                <a:miter lim="800000"/>
                                <a:headEnd/>
                                <a:tailEnd/>
                              </a:ln>
                            </wps:spPr>
                            <wps:txbx>
                              <w:txbxContent>
                                <w:p w:rsidR="00A512C2" w:rsidRDefault="00A512C2" w:rsidP="00EC4B5C">
                                  <w:r w:rsidRPr="00771849">
                                    <w:rPr>
                                      <w:rFonts w:cs="Arial"/>
                                      <w:b/>
                                      <w:sz w:val="14"/>
                                      <w:szCs w:val="14"/>
                                    </w:rPr>
                                    <w:t>TERMINA EL</w:t>
                                  </w:r>
                                  <w:r>
                                    <w:rPr>
                                      <w:rFonts w:cs="Arial"/>
                                      <w:b/>
                                      <w:sz w:val="14"/>
                                      <w:szCs w:val="14"/>
                                    </w:rPr>
                                    <w:t xml:space="preserve"> </w:t>
                                  </w:r>
                                  <w:r w:rsidRPr="00771849">
                                    <w:rPr>
                                      <w:rFonts w:cs="Arial"/>
                                      <w:b/>
                                      <w:sz w:val="14"/>
                                      <w:szCs w:val="14"/>
                                    </w:rPr>
                                    <w:t>PROCEDIMIENTO</w:t>
                                  </w:r>
                                </w:p>
                                <w:p w:rsidR="00A512C2" w:rsidRDefault="00A512C2" w:rsidP="00EC4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8" o:spid="_x0000_s1288" type="#_x0000_t202" style="position:absolute;left:0;text-align:left;margin-left:45.55pt;margin-top:176.4pt;width:125.6pt;height:36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">
                      <v:textbox>
                        <w:txbxContent>
                          <w:p w:rsidR="00A512C2" w:rsidRDefault="00A512C2" w:rsidP="00EC4B5C">
                            <w:r w:rsidRPr="00771849">
                              <w:rPr>
                                <w:rFonts w:cs="Arial"/>
                                <w:b/>
                                <w:sz w:val="14"/>
                                <w:szCs w:val="14"/>
                              </w:rPr>
                              <w:t>TERMINA EL</w:t>
                            </w:r>
                            <w:r>
                              <w:rPr>
                                <w:rFonts w:cs="Arial"/>
                                <w:b/>
                                <w:sz w:val="14"/>
                                <w:szCs w:val="14"/>
                              </w:rPr>
                              <w:t xml:space="preserve"> </w:t>
                            </w:r>
                            <w:r w:rsidRPr="00771849">
                              <w:rPr>
                                <w:rFonts w:cs="Arial"/>
                                <w:b/>
                                <w:sz w:val="14"/>
                                <w:szCs w:val="14"/>
                              </w:rPr>
                              <w:t>PROCEDIMIENTO</w:t>
                            </w:r>
                          </w:p>
                          <w:p w:rsidR="00A512C2" w:rsidRDefault="00A512C2" w:rsidP="00EC4B5C"/>
                        </w:txbxContent>
                      </v:textbox>
                    </v:shape>
                  </w:pict>
                </mc:Fallback>
              </mc:AlternateContent>
            </w:r>
          </w:p>
        </w:tc>
      </w:tr>
    </w:tbl>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Pr="00D06585" w:rsidRDefault="00EC4B5C" w:rsidP="00EC4B5C">
      <w:pPr>
        <w:spacing w:line="240" w:lineRule="auto"/>
        <w:jc w:val="center"/>
        <w:rPr>
          <w:rFonts w:cs="Arial"/>
          <w:b/>
          <w:sz w:val="28"/>
          <w:szCs w:val="28"/>
          <w:lang w:val="es-MX" w:eastAsia="es-MX"/>
        </w:rPr>
      </w:pPr>
      <w:r w:rsidRPr="00D06585">
        <w:rPr>
          <w:rFonts w:cs="Arial"/>
          <w:b/>
          <w:sz w:val="28"/>
          <w:szCs w:val="28"/>
          <w:lang w:val="es-MX" w:eastAsia="es-MX"/>
        </w:rPr>
        <w:t xml:space="preserve">PROCEDIMIENTO 2  </w:t>
      </w:r>
    </w:p>
    <w:p w:rsidR="00EC4B5C" w:rsidRPr="00D06585"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sidRPr="00D06585">
        <w:rPr>
          <w:rFonts w:cs="Arial"/>
          <w:b/>
          <w:sz w:val="28"/>
          <w:szCs w:val="28"/>
          <w:lang w:val="es-MX" w:eastAsia="es-MX"/>
        </w:rPr>
        <w:t>PROGRAMAS/DICTAMENES.</w:t>
      </w:r>
    </w:p>
    <w:p w:rsidR="00EC4B5C" w:rsidRDefault="00EC4B5C" w:rsidP="00EC4B5C">
      <w:pPr>
        <w:spacing w:line="240" w:lineRule="auto"/>
        <w:rPr>
          <w:rFonts w:cs="Arial"/>
          <w:b/>
          <w:sz w:val="28"/>
          <w:szCs w:val="28"/>
          <w:lang w:val="es-MX" w:eastAsia="es-MX"/>
        </w:rPr>
      </w:pPr>
    </w:p>
    <w:p w:rsidR="00EC4B5C" w:rsidRPr="00E042AE"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Pr="00E042AE" w:rsidRDefault="00EC4B5C" w:rsidP="00EC4B5C">
      <w:pPr>
        <w:spacing w:line="240" w:lineRule="auto"/>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PROCEDIMIENTO 2.</w:t>
      </w:r>
    </w:p>
    <w:p w:rsidR="00EC4B5C" w:rsidRDefault="00EC4B5C" w:rsidP="00EC4B5C">
      <w:pPr>
        <w:spacing w:line="240" w:lineRule="auto"/>
        <w:rPr>
          <w:rFonts w:cs="Arial"/>
          <w:b/>
          <w:sz w:val="28"/>
          <w:szCs w:val="28"/>
          <w:lang w:val="es-MX" w:eastAsia="es-MX"/>
        </w:rPr>
      </w:pPr>
    </w:p>
    <w:p w:rsidR="00EC4B5C" w:rsidRPr="00A462F3" w:rsidRDefault="00EC4B5C" w:rsidP="00EC4B5C">
      <w:pPr>
        <w:spacing w:line="240" w:lineRule="auto"/>
        <w:rPr>
          <w:rFonts w:cs="Arial"/>
          <w:sz w:val="24"/>
          <w:lang w:val="es-MX" w:eastAsia="es-MX"/>
        </w:rPr>
      </w:pPr>
      <w:r>
        <w:rPr>
          <w:rFonts w:cs="Arial"/>
          <w:b/>
          <w:sz w:val="28"/>
          <w:lang w:val="es-MX" w:eastAsia="es-MX"/>
        </w:rPr>
        <w:t>NOMBRE DEL PROCEDIMIENTO: PROGRAMAS/DICTÁMENES.</w:t>
      </w:r>
    </w:p>
    <w:p w:rsidR="00EC4B5C" w:rsidRDefault="00EC4B5C" w:rsidP="00EC4B5C">
      <w:pPr>
        <w:spacing w:line="240" w:lineRule="auto"/>
        <w:rPr>
          <w:rFonts w:cs="Arial"/>
          <w:b/>
          <w:sz w:val="28"/>
          <w:lang w:val="es-MX" w:eastAsia="es-MX"/>
        </w:rPr>
      </w:pPr>
    </w:p>
    <w:p w:rsidR="00EC4B5C" w:rsidRDefault="00EC4B5C" w:rsidP="00EC4B5C">
      <w:pPr>
        <w:spacing w:line="240" w:lineRule="auto"/>
        <w:rPr>
          <w:rFonts w:cs="Arial"/>
          <w:b/>
          <w:sz w:val="28"/>
          <w:lang w:val="es-MX" w:eastAsia="es-MX"/>
        </w:rPr>
      </w:pPr>
    </w:p>
    <w:p w:rsidR="00EC4B5C" w:rsidRDefault="00EC4B5C" w:rsidP="00EC4B5C">
      <w:pPr>
        <w:spacing w:line="240" w:lineRule="auto"/>
        <w:rPr>
          <w:rFonts w:cs="Arial"/>
          <w:sz w:val="24"/>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r w:rsidRPr="005C6599">
        <w:rPr>
          <w:rFonts w:cs="Arial"/>
          <w:sz w:val="24"/>
        </w:rPr>
        <w:t>Atender de manera oportuna</w:t>
      </w:r>
      <w:r>
        <w:rPr>
          <w:rFonts w:cs="Arial"/>
          <w:sz w:val="24"/>
        </w:rPr>
        <w:t xml:space="preserve"> </w:t>
      </w:r>
      <w:r w:rsidRPr="005C6599">
        <w:rPr>
          <w:rFonts w:cs="Arial"/>
          <w:sz w:val="24"/>
        </w:rPr>
        <w:t xml:space="preserve">las peticiones de los ciudadanos, </w:t>
      </w:r>
      <w:r>
        <w:rPr>
          <w:rFonts w:cs="Arial"/>
          <w:sz w:val="24"/>
        </w:rPr>
        <w:t xml:space="preserve">recibidas en este Departamento de Mantenimiento de Vialidades, y </w:t>
      </w:r>
      <w:r w:rsidRPr="005C6599">
        <w:rPr>
          <w:rFonts w:cs="Arial"/>
          <w:sz w:val="24"/>
        </w:rPr>
        <w:t xml:space="preserve">solicitar información de los programas de </w:t>
      </w:r>
      <w:r>
        <w:rPr>
          <w:rFonts w:cs="Arial"/>
          <w:sz w:val="24"/>
        </w:rPr>
        <w:t xml:space="preserve">las obra en </w:t>
      </w:r>
      <w:r w:rsidRPr="005C6599">
        <w:rPr>
          <w:rFonts w:cs="Arial"/>
          <w:sz w:val="24"/>
        </w:rPr>
        <w:t xml:space="preserve"> las instancias Federales y Estatales en lo referente a especificaciones.</w:t>
      </w:r>
    </w:p>
    <w:p w:rsidR="00EC4B5C" w:rsidRDefault="00EC4B5C" w:rsidP="00EC4B5C">
      <w:pPr>
        <w:spacing w:line="240" w:lineRule="auto"/>
        <w:rPr>
          <w:rFonts w:cs="Arial"/>
          <w:sz w:val="24"/>
        </w:rPr>
      </w:pPr>
    </w:p>
    <w:p w:rsidR="00EC4B5C" w:rsidRPr="002E2134" w:rsidRDefault="00EC4B5C" w:rsidP="00EC4B5C">
      <w:pPr>
        <w:spacing w:line="240" w:lineRule="auto"/>
        <w:rPr>
          <w:rFonts w:cs="Arial"/>
          <w:sz w:val="24"/>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rsidR="00EC4B5C" w:rsidRPr="00904AF1" w:rsidRDefault="00EC4B5C" w:rsidP="00EC4B5C">
      <w:pPr>
        <w:spacing w:line="240" w:lineRule="auto"/>
        <w:rPr>
          <w:rFonts w:cs="Arial"/>
          <w:sz w:val="24"/>
          <w:lang w:val="es-MX" w:eastAsia="es-MX"/>
        </w:rPr>
      </w:pPr>
      <w:r w:rsidRPr="009E3958">
        <w:rPr>
          <w:rFonts w:cs="Arial"/>
          <w:sz w:val="24"/>
          <w:lang w:val="es-MX" w:eastAsia="es-MX"/>
        </w:rPr>
        <w:t>Ley Orgánica de los Municipios del Estado de Tabasco, artículo 84.</w:t>
      </w: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C4B5C" w:rsidRPr="00AB16D5" w:rsidTr="00F64BDF">
        <w:trPr>
          <w:trHeight w:val="485"/>
        </w:trPr>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EC4B5C" w:rsidRPr="00AB16D5" w:rsidRDefault="00EC4B5C" w:rsidP="00F64BDF">
            <w:pPr>
              <w:spacing w:line="240" w:lineRule="auto"/>
              <w:rPr>
                <w:rFonts w:cs="Arial"/>
                <w:b/>
                <w:sz w:val="14"/>
                <w:szCs w:val="14"/>
                <w:lang w:val="es-MX" w:eastAsia="es-MX"/>
              </w:rPr>
            </w:pPr>
            <w:r>
              <w:rPr>
                <w:rFonts w:cs="Arial"/>
                <w:sz w:val="14"/>
                <w:szCs w:val="14"/>
                <w:lang w:val="es-MX" w:eastAsia="es-MX"/>
              </w:rPr>
              <w:t>Subdirección de Área Urbana</w:t>
            </w:r>
          </w:p>
        </w:tc>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Departamento de Mantenimiento de Vialidades,</w:t>
            </w:r>
          </w:p>
        </w:tc>
      </w:tr>
      <w:tr w:rsidR="00EC4B5C" w:rsidRPr="00AB16D5" w:rsidTr="00F64BDF">
        <w:trPr>
          <w:trHeight w:val="485"/>
        </w:trPr>
        <w:tc>
          <w:tcPr>
            <w:tcW w:w="0" w:type="auto"/>
            <w:gridSpan w:val="2"/>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Programas/Dictámenes.</w:t>
            </w:r>
          </w:p>
        </w:tc>
      </w:tr>
    </w:tbl>
    <w:p w:rsidR="00EC4B5C" w:rsidRPr="00E042AE" w:rsidRDefault="00EC4B5C" w:rsidP="00EC4B5C">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187"/>
        <w:gridCol w:w="5148"/>
        <w:gridCol w:w="1976"/>
      </w:tblGrid>
      <w:tr w:rsidR="00EC4B5C" w:rsidRPr="00AB16D5" w:rsidTr="00F64BDF">
        <w:trPr>
          <w:trHeight w:val="296"/>
        </w:trPr>
        <w:tc>
          <w:tcPr>
            <w:tcW w:w="0" w:type="auto"/>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ACT.</w:t>
            </w:r>
          </w:p>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EC4B5C" w:rsidRPr="00AB16D5" w:rsidTr="00F64BDF">
        <w:trPr>
          <w:trHeight w:val="562"/>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rsidR="00EC4B5C" w:rsidRPr="0067070E" w:rsidRDefault="00EC4B5C" w:rsidP="00F64BDF">
            <w:pPr>
              <w:spacing w:line="240" w:lineRule="auto"/>
              <w:rPr>
                <w:rFonts w:cs="Arial"/>
                <w:sz w:val="14"/>
                <w:szCs w:val="14"/>
                <w:lang w:eastAsia="es-MX"/>
              </w:rPr>
            </w:pPr>
            <w:r w:rsidRPr="0067070E">
              <w:rPr>
                <w:rFonts w:cs="Arial"/>
                <w:sz w:val="14"/>
                <w:szCs w:val="14"/>
                <w:lang w:val="es-MX"/>
              </w:rPr>
              <w:t xml:space="preserve">Recibe y se coordina con  la </w:t>
            </w:r>
            <w:r w:rsidRPr="0067070E">
              <w:rPr>
                <w:rFonts w:cs="Arial"/>
                <w:sz w:val="14"/>
                <w:szCs w:val="14"/>
              </w:rPr>
              <w:t>Subdirección  del Área Urbana</w:t>
            </w:r>
            <w:r>
              <w:rPr>
                <w:rFonts w:cs="Arial"/>
                <w:sz w:val="14"/>
                <w:szCs w:val="14"/>
              </w:rPr>
              <w:t xml:space="preserve"> las peticiones diversas recibidas.</w:t>
            </w:r>
          </w:p>
        </w:tc>
        <w:tc>
          <w:tcPr>
            <w:tcW w:w="0" w:type="auto"/>
            <w:shd w:val="clear" w:color="auto" w:fill="auto"/>
          </w:tcPr>
          <w:p w:rsidR="00EC4B5C" w:rsidRDefault="00EC4B5C" w:rsidP="00F64BDF">
            <w:pPr>
              <w:spacing w:line="276" w:lineRule="auto"/>
              <w:rPr>
                <w:rFonts w:cs="Arial"/>
                <w:sz w:val="14"/>
                <w:szCs w:val="14"/>
              </w:rPr>
            </w:pPr>
            <w:r>
              <w:rPr>
                <w:rFonts w:cs="Arial"/>
                <w:sz w:val="14"/>
                <w:szCs w:val="14"/>
              </w:rPr>
              <w:t>Reportes de avances.</w:t>
            </w:r>
          </w:p>
          <w:p w:rsidR="00EC4B5C" w:rsidRDefault="00EC4B5C" w:rsidP="00F64BDF">
            <w:pPr>
              <w:spacing w:line="276" w:lineRule="auto"/>
              <w:rPr>
                <w:rFonts w:cs="Arial"/>
                <w:sz w:val="14"/>
                <w:szCs w:val="14"/>
              </w:rPr>
            </w:pPr>
            <w:r>
              <w:rPr>
                <w:rFonts w:cs="Arial"/>
                <w:sz w:val="14"/>
                <w:szCs w:val="14"/>
              </w:rPr>
              <w:t>Dictámenes de suspensión.</w:t>
            </w:r>
          </w:p>
          <w:p w:rsidR="00EC4B5C" w:rsidRPr="00FB7D44" w:rsidRDefault="00EC4B5C" w:rsidP="00F64BDF">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EC4B5C" w:rsidRPr="00AB16D5" w:rsidTr="00F64BDF">
        <w:trPr>
          <w:trHeight w:val="311"/>
        </w:trPr>
        <w:tc>
          <w:tcPr>
            <w:tcW w:w="0" w:type="auto"/>
            <w:shd w:val="clear" w:color="auto" w:fill="auto"/>
          </w:tcPr>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rsidR="00EC4B5C" w:rsidRPr="0067070E" w:rsidRDefault="00EC4B5C" w:rsidP="00F64BDF">
            <w:pPr>
              <w:spacing w:line="240" w:lineRule="auto"/>
              <w:rPr>
                <w:rFonts w:cs="Arial"/>
                <w:color w:val="FF0000"/>
                <w:sz w:val="14"/>
                <w:szCs w:val="14"/>
                <w:lang w:val="es-MX" w:eastAsia="es-MX"/>
              </w:rPr>
            </w:pPr>
            <w:r w:rsidRPr="00902AAC">
              <w:rPr>
                <w:rFonts w:cs="Arial"/>
                <w:sz w:val="14"/>
                <w:szCs w:val="14"/>
              </w:rPr>
              <w:t xml:space="preserve">Coordina </w:t>
            </w:r>
            <w:r>
              <w:rPr>
                <w:rFonts w:cs="Arial"/>
                <w:sz w:val="14"/>
                <w:szCs w:val="14"/>
              </w:rPr>
              <w:t xml:space="preserve">y programa </w:t>
            </w:r>
            <w:r w:rsidRPr="00902AAC">
              <w:rPr>
                <w:rFonts w:cs="Arial"/>
                <w:sz w:val="14"/>
                <w:szCs w:val="14"/>
              </w:rPr>
              <w:t>con los residentes y supervisores el seguimiento al proceso de construcción de la obra pública.</w:t>
            </w:r>
          </w:p>
        </w:tc>
        <w:tc>
          <w:tcPr>
            <w:tcW w:w="0" w:type="auto"/>
            <w:shd w:val="clear" w:color="auto" w:fill="auto"/>
          </w:tcPr>
          <w:p w:rsidR="00EC4B5C" w:rsidRDefault="00EC4B5C" w:rsidP="00F64BDF">
            <w:pPr>
              <w:spacing w:line="276" w:lineRule="auto"/>
              <w:rPr>
                <w:rFonts w:cs="Arial"/>
                <w:sz w:val="14"/>
                <w:szCs w:val="14"/>
              </w:rPr>
            </w:pPr>
            <w:r>
              <w:rPr>
                <w:rFonts w:cs="Arial"/>
                <w:sz w:val="14"/>
                <w:szCs w:val="14"/>
              </w:rPr>
              <w:t>Reportes de avances.</w:t>
            </w:r>
          </w:p>
          <w:p w:rsidR="00EC4B5C" w:rsidRDefault="00EC4B5C" w:rsidP="00F64BDF">
            <w:pPr>
              <w:spacing w:line="276" w:lineRule="auto"/>
              <w:rPr>
                <w:rFonts w:cs="Arial"/>
                <w:sz w:val="14"/>
                <w:szCs w:val="14"/>
              </w:rPr>
            </w:pPr>
            <w:r>
              <w:rPr>
                <w:rFonts w:cs="Arial"/>
                <w:sz w:val="14"/>
                <w:szCs w:val="14"/>
              </w:rPr>
              <w:t>Dictámenes de suspensión.</w:t>
            </w:r>
          </w:p>
          <w:p w:rsidR="00EC4B5C" w:rsidRPr="00A042BD" w:rsidRDefault="00EC4B5C" w:rsidP="00F64BDF">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EC4B5C" w:rsidRPr="00AB16D5" w:rsidTr="00F64BDF">
        <w:trPr>
          <w:trHeight w:val="89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rsidR="00EC4B5C" w:rsidRDefault="00EC4B5C" w:rsidP="00F64BDF">
            <w:pPr>
              <w:spacing w:line="240" w:lineRule="auto"/>
              <w:rPr>
                <w:rFonts w:cs="Arial"/>
                <w:sz w:val="14"/>
                <w:szCs w:val="14"/>
              </w:rPr>
            </w:pPr>
            <w:r>
              <w:rPr>
                <w:rFonts w:cs="Arial"/>
                <w:sz w:val="14"/>
                <w:szCs w:val="14"/>
                <w:lang w:val="es-MX"/>
              </w:rPr>
              <w:t>Coordina y programa d</w:t>
            </w:r>
            <w:proofErr w:type="spellStart"/>
            <w:r w:rsidRPr="00902AAC">
              <w:rPr>
                <w:rFonts w:cs="Arial"/>
                <w:sz w:val="14"/>
                <w:szCs w:val="14"/>
              </w:rPr>
              <w:t>e</w:t>
            </w:r>
            <w:proofErr w:type="spellEnd"/>
            <w:r w:rsidRPr="00902AAC">
              <w:rPr>
                <w:rFonts w:cs="Arial"/>
                <w:sz w:val="14"/>
                <w:szCs w:val="14"/>
              </w:rPr>
              <w:t xml:space="preserve"> manera conjunta con los residentes y supervisores los números generadores para la elaboración de las estimaciones</w:t>
            </w:r>
            <w:r w:rsidRPr="00A47FE7">
              <w:rPr>
                <w:rFonts w:cs="Arial"/>
                <w:szCs w:val="20"/>
              </w:rPr>
              <w:t>.</w:t>
            </w:r>
          </w:p>
          <w:p w:rsidR="00EC4B5C" w:rsidRPr="0067070E" w:rsidRDefault="00EC4B5C" w:rsidP="00F64BDF">
            <w:pPr>
              <w:spacing w:line="240" w:lineRule="auto"/>
              <w:rPr>
                <w:rFonts w:cs="Arial"/>
                <w:sz w:val="14"/>
                <w:szCs w:val="14"/>
                <w:lang w:val="es-MX" w:eastAsia="es-MX"/>
              </w:rPr>
            </w:pPr>
          </w:p>
          <w:p w:rsidR="00EC4B5C" w:rsidRPr="0067070E" w:rsidRDefault="00EC4B5C" w:rsidP="00F64BDF">
            <w:pPr>
              <w:spacing w:line="240" w:lineRule="auto"/>
              <w:rPr>
                <w:rFonts w:cs="Arial"/>
                <w:sz w:val="14"/>
                <w:szCs w:val="14"/>
                <w:lang w:val="es-MX" w:eastAsia="es-MX"/>
              </w:rPr>
            </w:pPr>
            <w:r w:rsidRPr="0067070E">
              <w:rPr>
                <w:rFonts w:cs="Arial"/>
                <w:sz w:val="14"/>
                <w:szCs w:val="14"/>
                <w:lang w:val="es-MX" w:eastAsia="es-MX"/>
              </w:rPr>
              <w:t xml:space="preserve"> </w:t>
            </w:r>
          </w:p>
        </w:tc>
        <w:tc>
          <w:tcPr>
            <w:tcW w:w="0" w:type="auto"/>
            <w:shd w:val="clear" w:color="auto" w:fill="auto"/>
          </w:tcPr>
          <w:p w:rsidR="00EC4B5C" w:rsidRDefault="00EC4B5C" w:rsidP="00F64BDF">
            <w:pPr>
              <w:spacing w:line="276" w:lineRule="auto"/>
              <w:rPr>
                <w:rFonts w:cs="Arial"/>
                <w:sz w:val="14"/>
                <w:szCs w:val="14"/>
              </w:rPr>
            </w:pPr>
            <w:r>
              <w:rPr>
                <w:rFonts w:cs="Arial"/>
                <w:sz w:val="14"/>
                <w:szCs w:val="14"/>
              </w:rPr>
              <w:t>Reportes de avances.</w:t>
            </w:r>
          </w:p>
          <w:p w:rsidR="00EC4B5C" w:rsidRDefault="00EC4B5C" w:rsidP="00F64BDF">
            <w:pPr>
              <w:spacing w:line="276" w:lineRule="auto"/>
              <w:rPr>
                <w:rFonts w:cs="Arial"/>
                <w:sz w:val="14"/>
                <w:szCs w:val="14"/>
              </w:rPr>
            </w:pPr>
            <w:r>
              <w:rPr>
                <w:rFonts w:cs="Arial"/>
                <w:sz w:val="14"/>
                <w:szCs w:val="14"/>
              </w:rPr>
              <w:t>Dictámenes de suspensión.</w:t>
            </w:r>
          </w:p>
          <w:p w:rsidR="00EC4B5C" w:rsidRPr="00A042BD" w:rsidRDefault="00EC4B5C" w:rsidP="00F64BDF">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EC4B5C" w:rsidRPr="00AB16D5" w:rsidTr="00F64BDF">
        <w:trPr>
          <w:trHeight w:val="312"/>
        </w:trPr>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rsidR="00EC4B5C" w:rsidRPr="00A47FE7" w:rsidRDefault="00EC4B5C" w:rsidP="00F64BDF">
            <w:pPr>
              <w:spacing w:line="276" w:lineRule="auto"/>
              <w:rPr>
                <w:rFonts w:cs="Arial"/>
                <w:szCs w:val="20"/>
              </w:rPr>
            </w:pPr>
            <w:r w:rsidRPr="00902AAC">
              <w:rPr>
                <w:rFonts w:cs="Arial"/>
                <w:sz w:val="14"/>
                <w:szCs w:val="14"/>
              </w:rPr>
              <w:t>Elabor</w:t>
            </w:r>
            <w:r>
              <w:rPr>
                <w:rFonts w:cs="Arial"/>
                <w:sz w:val="14"/>
                <w:szCs w:val="14"/>
              </w:rPr>
              <w:t xml:space="preserve">a </w:t>
            </w:r>
            <w:r w:rsidRPr="00902AAC">
              <w:rPr>
                <w:rFonts w:cs="Arial"/>
                <w:sz w:val="14"/>
                <w:szCs w:val="14"/>
              </w:rPr>
              <w:t>reportes</w:t>
            </w:r>
            <w:r>
              <w:rPr>
                <w:rFonts w:cs="Arial"/>
                <w:sz w:val="14"/>
                <w:szCs w:val="14"/>
              </w:rPr>
              <w:t xml:space="preserve">/dictámenes, diferimiento de los eventos que se presentan en el desarrollo de la </w:t>
            </w:r>
            <w:r w:rsidRPr="00902AAC">
              <w:rPr>
                <w:rFonts w:cs="Arial"/>
                <w:sz w:val="14"/>
                <w:szCs w:val="14"/>
              </w:rPr>
              <w:t xml:space="preserve"> obra</w:t>
            </w:r>
            <w:r>
              <w:rPr>
                <w:rFonts w:cs="Arial"/>
                <w:szCs w:val="20"/>
              </w:rPr>
              <w:t>.</w:t>
            </w:r>
          </w:p>
          <w:p w:rsidR="00EC4B5C" w:rsidRPr="00902AAC" w:rsidRDefault="00EC4B5C" w:rsidP="00F64BDF">
            <w:pPr>
              <w:spacing w:line="240" w:lineRule="auto"/>
              <w:rPr>
                <w:rFonts w:cs="Arial"/>
                <w:sz w:val="14"/>
                <w:szCs w:val="14"/>
                <w:lang w:eastAsia="es-MX"/>
              </w:rPr>
            </w:pPr>
          </w:p>
        </w:tc>
        <w:tc>
          <w:tcPr>
            <w:tcW w:w="0" w:type="auto"/>
            <w:shd w:val="clear" w:color="auto" w:fill="auto"/>
          </w:tcPr>
          <w:p w:rsidR="00EC4B5C" w:rsidRDefault="00EC4B5C" w:rsidP="00F64BDF">
            <w:pPr>
              <w:spacing w:line="276" w:lineRule="auto"/>
              <w:rPr>
                <w:rFonts w:cs="Arial"/>
                <w:sz w:val="14"/>
                <w:szCs w:val="14"/>
              </w:rPr>
            </w:pPr>
            <w:r>
              <w:rPr>
                <w:rFonts w:cs="Arial"/>
                <w:sz w:val="14"/>
                <w:szCs w:val="14"/>
              </w:rPr>
              <w:t>Reportes de avances.</w:t>
            </w:r>
          </w:p>
          <w:p w:rsidR="00EC4B5C" w:rsidRDefault="00EC4B5C" w:rsidP="00F64BDF">
            <w:pPr>
              <w:spacing w:line="276" w:lineRule="auto"/>
              <w:rPr>
                <w:rFonts w:cs="Arial"/>
                <w:sz w:val="14"/>
                <w:szCs w:val="14"/>
              </w:rPr>
            </w:pPr>
            <w:r>
              <w:rPr>
                <w:rFonts w:cs="Arial"/>
                <w:sz w:val="14"/>
                <w:szCs w:val="14"/>
              </w:rPr>
              <w:t>Dictámenes de suspensión.</w:t>
            </w:r>
          </w:p>
          <w:p w:rsidR="00EC4B5C" w:rsidRPr="00902AAC" w:rsidRDefault="00EC4B5C" w:rsidP="00F64BDF">
            <w:pPr>
              <w:spacing w:line="276" w:lineRule="auto"/>
              <w:rPr>
                <w:rFonts w:cs="Arial"/>
                <w:sz w:val="14"/>
                <w:szCs w:val="14"/>
                <w:lang w:eastAsia="es-MX"/>
              </w:rPr>
            </w:pPr>
            <w:r>
              <w:rPr>
                <w:rFonts w:cs="Arial"/>
                <w:sz w:val="14"/>
                <w:szCs w:val="14"/>
              </w:rPr>
              <w:t>A</w:t>
            </w:r>
            <w:r w:rsidRPr="00FB7D44">
              <w:rPr>
                <w:rFonts w:cs="Arial"/>
                <w:sz w:val="14"/>
                <w:szCs w:val="14"/>
              </w:rPr>
              <w:t>ctas que inte</w:t>
            </w:r>
            <w:r>
              <w:rPr>
                <w:rFonts w:cs="Arial"/>
                <w:sz w:val="14"/>
                <w:szCs w:val="14"/>
              </w:rPr>
              <w:t>gran el finiquito de las obras.</w:t>
            </w:r>
          </w:p>
        </w:tc>
      </w:tr>
      <w:tr w:rsidR="00EC4B5C" w:rsidRPr="00AB16D5" w:rsidTr="00F64BDF">
        <w:trPr>
          <w:trHeight w:val="312"/>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5</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Departamento de Mantenimiento de Vialidades,</w:t>
            </w:r>
          </w:p>
        </w:tc>
        <w:tc>
          <w:tcPr>
            <w:tcW w:w="0" w:type="auto"/>
            <w:shd w:val="clear" w:color="auto" w:fill="auto"/>
          </w:tcPr>
          <w:p w:rsidR="00EC4B5C" w:rsidRPr="00902AAC" w:rsidRDefault="00EC4B5C" w:rsidP="00F64BDF">
            <w:pPr>
              <w:spacing w:line="240" w:lineRule="auto"/>
              <w:rPr>
                <w:rFonts w:cs="Arial"/>
                <w:sz w:val="14"/>
                <w:szCs w:val="14"/>
                <w:lang w:val="es-MX" w:eastAsia="es-MX"/>
              </w:rPr>
            </w:pPr>
            <w:r w:rsidRPr="00902AAC">
              <w:rPr>
                <w:rFonts w:cs="Arial"/>
                <w:sz w:val="14"/>
                <w:szCs w:val="14"/>
              </w:rPr>
              <w:t>E</w:t>
            </w:r>
            <w:r>
              <w:rPr>
                <w:rFonts w:cs="Arial"/>
                <w:sz w:val="14"/>
                <w:szCs w:val="14"/>
              </w:rPr>
              <w:t xml:space="preserve">labora </w:t>
            </w:r>
            <w:r w:rsidRPr="00902AAC">
              <w:rPr>
                <w:rFonts w:cs="Arial"/>
                <w:sz w:val="14"/>
                <w:szCs w:val="14"/>
              </w:rPr>
              <w:t xml:space="preserve"> las actas que integran el finiquito de las obras.</w:t>
            </w:r>
          </w:p>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Default="00EC4B5C" w:rsidP="00F64BDF">
            <w:pPr>
              <w:spacing w:line="276" w:lineRule="auto"/>
              <w:rPr>
                <w:rFonts w:cs="Arial"/>
                <w:sz w:val="14"/>
                <w:szCs w:val="14"/>
              </w:rPr>
            </w:pPr>
            <w:r>
              <w:rPr>
                <w:rFonts w:cs="Arial"/>
                <w:sz w:val="14"/>
                <w:szCs w:val="14"/>
              </w:rPr>
              <w:t>Reportes de avances.</w:t>
            </w:r>
          </w:p>
          <w:p w:rsidR="00EC4B5C" w:rsidRDefault="00EC4B5C" w:rsidP="00F64BDF">
            <w:pPr>
              <w:spacing w:line="276" w:lineRule="auto"/>
              <w:rPr>
                <w:rFonts w:cs="Arial"/>
                <w:sz w:val="14"/>
                <w:szCs w:val="14"/>
              </w:rPr>
            </w:pPr>
            <w:r>
              <w:rPr>
                <w:rFonts w:cs="Arial"/>
                <w:sz w:val="14"/>
                <w:szCs w:val="14"/>
              </w:rPr>
              <w:t>Dictámenes de suspensión.</w:t>
            </w:r>
          </w:p>
          <w:p w:rsidR="00EC4B5C" w:rsidRPr="00FB7D44" w:rsidRDefault="00EC4B5C" w:rsidP="00F64BDF">
            <w:pPr>
              <w:spacing w:line="276" w:lineRule="auto"/>
              <w:rPr>
                <w:rFonts w:cs="Arial"/>
                <w:sz w:val="14"/>
                <w:szCs w:val="14"/>
                <w:lang w:val="es-MX" w:eastAsia="es-MX"/>
              </w:rPr>
            </w:pPr>
            <w:r>
              <w:rPr>
                <w:rFonts w:cs="Arial"/>
                <w:sz w:val="14"/>
                <w:szCs w:val="14"/>
              </w:rPr>
              <w:t>A</w:t>
            </w:r>
            <w:r w:rsidRPr="00FB7D44">
              <w:rPr>
                <w:rFonts w:cs="Arial"/>
                <w:sz w:val="14"/>
                <w:szCs w:val="14"/>
              </w:rPr>
              <w:t>ctas que inte</w:t>
            </w:r>
            <w:r>
              <w:rPr>
                <w:rFonts w:cs="Arial"/>
                <w:sz w:val="14"/>
                <w:szCs w:val="14"/>
              </w:rPr>
              <w:t>gran el finiquito de las obras.</w:t>
            </w:r>
          </w:p>
          <w:p w:rsidR="00EC4B5C" w:rsidRPr="00A042BD" w:rsidRDefault="00EC4B5C" w:rsidP="00F64BDF">
            <w:pPr>
              <w:spacing w:line="276" w:lineRule="auto"/>
              <w:rPr>
                <w:rFonts w:cs="Arial"/>
                <w:sz w:val="14"/>
                <w:szCs w:val="14"/>
                <w:lang w:val="es-MX" w:eastAsia="es-MX"/>
              </w:rPr>
            </w:pPr>
          </w:p>
        </w:tc>
      </w:tr>
      <w:tr w:rsidR="00EC4B5C" w:rsidRPr="00AB16D5" w:rsidTr="00F64BDF">
        <w:trPr>
          <w:trHeight w:val="296"/>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r>
    </w:tbl>
    <w:p w:rsidR="00EC4B5C" w:rsidRPr="00E042AE" w:rsidRDefault="00EC4B5C" w:rsidP="00EC4B5C">
      <w:pPr>
        <w:spacing w:line="240" w:lineRule="auto"/>
        <w:rPr>
          <w:rFonts w:cs="Arial"/>
          <w:sz w:val="14"/>
          <w:szCs w:val="14"/>
          <w:lang w:val="es-MX" w:eastAsia="es-MX"/>
        </w:rPr>
      </w:pPr>
    </w:p>
    <w:p w:rsidR="00EC4B5C" w:rsidRPr="00E042AE" w:rsidRDefault="00EC4B5C" w:rsidP="00EC4B5C">
      <w:pPr>
        <w:spacing w:line="240" w:lineRule="auto"/>
        <w:rPr>
          <w:rFonts w:cs="Arial"/>
          <w:sz w:val="24"/>
          <w:lang w:val="es-MX" w:eastAsia="es-MX"/>
        </w:rPr>
      </w:pPr>
    </w:p>
    <w:p w:rsidR="00EC4B5C" w:rsidRPr="00902AAC" w:rsidRDefault="00EC4B5C" w:rsidP="00EC4B5C">
      <w:pPr>
        <w:spacing w:line="276" w:lineRule="auto"/>
        <w:ind w:left="720"/>
        <w:rPr>
          <w:rFonts w:cs="Arial"/>
          <w:sz w:val="14"/>
          <w:szCs w:val="14"/>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after="200" w:line="276" w:lineRule="auto"/>
        <w:rPr>
          <w:rFonts w:cs="Arial"/>
          <w:sz w:val="24"/>
          <w:lang w:val="es-MX" w:eastAsia="es-MX"/>
        </w:rPr>
      </w:pPr>
    </w:p>
    <w:p w:rsidR="00EC4B5C" w:rsidRDefault="00EC4B5C" w:rsidP="00EC4B5C">
      <w:pPr>
        <w:spacing w:after="200" w:line="276" w:lineRule="auto"/>
        <w:jc w:val="right"/>
        <w:rPr>
          <w:rFonts w:cs="Arial"/>
          <w:sz w:val="24"/>
          <w:lang w:val="es-MX" w:eastAsia="es-MX"/>
        </w:rPr>
      </w:pPr>
    </w:p>
    <w:p w:rsidR="00DC6A89" w:rsidRDefault="00DC6A89">
      <w:pPr>
        <w:spacing w:line="240" w:lineRule="auto"/>
        <w:jc w:val="left"/>
        <w:rPr>
          <w:rFonts w:cs="Arial"/>
          <w:sz w:val="24"/>
          <w:szCs w:val="14"/>
          <w:lang w:val="es-MX" w:eastAsia="es-MX"/>
        </w:rPr>
      </w:pPr>
      <w:r>
        <w:rPr>
          <w:rFonts w:cs="Arial"/>
          <w:sz w:val="24"/>
          <w:szCs w:val="14"/>
          <w:lang w:val="es-MX" w:eastAsia="es-MX"/>
        </w:rPr>
        <w:br w:type="page"/>
      </w:r>
    </w:p>
    <w:p w:rsidR="00EC4B5C" w:rsidRDefault="00EC4B5C" w:rsidP="00EC4B5C">
      <w:pPr>
        <w:spacing w:after="200" w:line="276" w:lineRule="auto"/>
        <w:jc w:val="right"/>
        <w:rPr>
          <w:rFonts w:cs="Arial"/>
          <w:sz w:val="24"/>
          <w:szCs w:val="14"/>
          <w:lang w:val="es-MX" w:eastAsia="es-MX"/>
        </w:rPr>
      </w:pPr>
      <w:r>
        <w:rPr>
          <w:rFonts w:cs="Arial"/>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EC4B5C" w:rsidRPr="00724070" w:rsidTr="00F64BDF">
        <w:trPr>
          <w:cantSplit/>
          <w:trHeight w:val="417"/>
          <w:jc w:val="center"/>
        </w:trPr>
        <w:tc>
          <w:tcPr>
            <w:tcW w:w="4867" w:type="dxa"/>
            <w:tcBorders>
              <w:bottom w:val="single" w:sz="4" w:space="0" w:color="auto"/>
            </w:tcBorders>
          </w:tcPr>
          <w:p w:rsidR="00EC4B5C" w:rsidRDefault="00EC4B5C" w:rsidP="00F64BDF">
            <w:pPr>
              <w:spacing w:line="240" w:lineRule="auto"/>
              <w:jc w:val="left"/>
              <w:rPr>
                <w:b/>
                <w:sz w:val="14"/>
              </w:rPr>
            </w:pPr>
            <w:r>
              <w:rPr>
                <w:b/>
                <w:sz w:val="14"/>
              </w:rPr>
              <w:t xml:space="preserve">UNIDAD ADMINISTRATIVA: </w:t>
            </w:r>
          </w:p>
          <w:p w:rsidR="00EC4B5C" w:rsidRPr="00724070" w:rsidRDefault="00EC4B5C" w:rsidP="00F64BDF">
            <w:pPr>
              <w:spacing w:line="240" w:lineRule="auto"/>
              <w:jc w:val="left"/>
              <w:rPr>
                <w:sz w:val="14"/>
              </w:rPr>
            </w:pPr>
            <w:r>
              <w:rPr>
                <w:b/>
                <w:sz w:val="14"/>
              </w:rPr>
              <w:t>Subdirección de Área Urbana.</w:t>
            </w:r>
          </w:p>
        </w:tc>
        <w:tc>
          <w:tcPr>
            <w:tcW w:w="6035" w:type="dxa"/>
            <w:tcBorders>
              <w:bottom w:val="single" w:sz="4" w:space="0" w:color="auto"/>
            </w:tcBorders>
          </w:tcPr>
          <w:p w:rsidR="00EC4B5C" w:rsidRPr="00724070" w:rsidRDefault="00EC4B5C" w:rsidP="00F64BDF">
            <w:pPr>
              <w:spacing w:line="240" w:lineRule="auto"/>
              <w:jc w:val="left"/>
              <w:rPr>
                <w:b/>
                <w:sz w:val="14"/>
              </w:rPr>
            </w:pPr>
            <w:r>
              <w:rPr>
                <w:b/>
                <w:sz w:val="14"/>
              </w:rPr>
              <w:t xml:space="preserve">UNIDAD RESPONSABLE: </w:t>
            </w:r>
          </w:p>
          <w:p w:rsidR="00EC4B5C" w:rsidRPr="00104262" w:rsidRDefault="00EC4B5C" w:rsidP="00F64BDF">
            <w:pPr>
              <w:spacing w:line="240" w:lineRule="auto"/>
              <w:jc w:val="left"/>
              <w:rPr>
                <w:b/>
                <w:sz w:val="14"/>
              </w:rPr>
            </w:pPr>
            <w:r w:rsidRPr="00104262">
              <w:rPr>
                <w:rFonts w:cs="Arial"/>
                <w:b/>
                <w:sz w:val="14"/>
                <w:szCs w:val="14"/>
                <w:lang w:val="es-MX" w:eastAsia="es-MX"/>
              </w:rPr>
              <w:t>Departamento de Mantenimiento de Vialidades,</w:t>
            </w:r>
          </w:p>
        </w:tc>
      </w:tr>
      <w:tr w:rsidR="00EC4B5C" w:rsidRPr="00724070" w:rsidTr="00F64BDF">
        <w:trPr>
          <w:cantSplit/>
          <w:trHeight w:val="414"/>
          <w:jc w:val="center"/>
        </w:trPr>
        <w:tc>
          <w:tcPr>
            <w:tcW w:w="10902" w:type="dxa"/>
            <w:gridSpan w:val="2"/>
            <w:tcBorders>
              <w:bottom w:val="single" w:sz="4" w:space="0" w:color="auto"/>
            </w:tcBorders>
          </w:tcPr>
          <w:p w:rsidR="00EC4B5C" w:rsidRDefault="00EC4B5C" w:rsidP="00F64BDF">
            <w:pPr>
              <w:spacing w:line="240" w:lineRule="auto"/>
              <w:jc w:val="left"/>
              <w:rPr>
                <w:b/>
                <w:sz w:val="14"/>
              </w:rPr>
            </w:pPr>
            <w:r>
              <w:rPr>
                <w:b/>
                <w:sz w:val="14"/>
              </w:rPr>
              <w:t xml:space="preserve">NOMBRE DEL PROCEDIMIENTO: </w:t>
            </w:r>
          </w:p>
          <w:p w:rsidR="00EC4B5C" w:rsidRPr="00724070" w:rsidRDefault="00EC4B5C" w:rsidP="00F64BDF">
            <w:pPr>
              <w:spacing w:line="240" w:lineRule="auto"/>
              <w:jc w:val="left"/>
              <w:rPr>
                <w:sz w:val="14"/>
              </w:rPr>
            </w:pPr>
            <w:r>
              <w:rPr>
                <w:rFonts w:cs="Arial"/>
                <w:sz w:val="14"/>
                <w:szCs w:val="14"/>
                <w:lang w:val="es-MX" w:eastAsia="es-MX"/>
              </w:rPr>
              <w:t>Programas/Dictámenes.</w:t>
            </w:r>
          </w:p>
        </w:tc>
      </w:tr>
    </w:tbl>
    <w:p w:rsidR="00EC4B5C" w:rsidRPr="003F54D0" w:rsidRDefault="00EC4B5C" w:rsidP="00EC4B5C">
      <w:pPr>
        <w:rPr>
          <w:vanish/>
        </w:rPr>
      </w:pPr>
    </w:p>
    <w:p w:rsidR="00EC4B5C" w:rsidRDefault="00EC4B5C" w:rsidP="00EC4B5C">
      <w:pPr>
        <w:spacing w:line="240" w:lineRule="auto"/>
        <w:rPr>
          <w:rFonts w:cs="Arial"/>
          <w:b/>
          <w:sz w:val="28"/>
          <w:szCs w:val="28"/>
          <w:lang w:val="es-MX" w:eastAsia="es-MX"/>
        </w:rPr>
      </w:pPr>
    </w:p>
    <w:p w:rsidR="00EC4B5C" w:rsidRPr="003F54D0" w:rsidRDefault="00EC4B5C" w:rsidP="00EC4B5C">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2728"/>
        <w:gridCol w:w="3685"/>
      </w:tblGrid>
      <w:tr w:rsidR="00EC4B5C" w:rsidRPr="00AB16D5" w:rsidTr="00F64BDF">
        <w:trPr>
          <w:trHeight w:val="238"/>
        </w:trPr>
        <w:tc>
          <w:tcPr>
            <w:tcW w:w="4361" w:type="dxa"/>
            <w:shd w:val="clear" w:color="auto" w:fill="FFFFFF"/>
          </w:tcPr>
          <w:p w:rsidR="00EC4B5C" w:rsidRPr="00104262" w:rsidRDefault="00EC4B5C" w:rsidP="00F64BDF">
            <w:pPr>
              <w:autoSpaceDE w:val="0"/>
              <w:autoSpaceDN w:val="0"/>
              <w:adjustRightInd w:val="0"/>
              <w:spacing w:line="240" w:lineRule="auto"/>
              <w:jc w:val="center"/>
              <w:rPr>
                <w:rFonts w:cs="Arial"/>
                <w:b/>
                <w:sz w:val="22"/>
                <w:szCs w:val="22"/>
              </w:rPr>
            </w:pPr>
            <w:r w:rsidRPr="00104262">
              <w:rPr>
                <w:rFonts w:cs="Arial"/>
                <w:b/>
                <w:sz w:val="22"/>
                <w:szCs w:val="22"/>
                <w:lang w:val="es-MX" w:eastAsia="es-MX"/>
              </w:rPr>
              <w:t>Departamento de Mantenimiento de Vialidades</w:t>
            </w:r>
            <w:r>
              <w:rPr>
                <w:rFonts w:cs="Arial"/>
                <w:b/>
                <w:sz w:val="22"/>
                <w:szCs w:val="22"/>
                <w:lang w:val="es-MX" w:eastAsia="es-MX"/>
              </w:rPr>
              <w:t>.</w:t>
            </w:r>
          </w:p>
        </w:tc>
        <w:tc>
          <w:tcPr>
            <w:tcW w:w="2728" w:type="dxa"/>
            <w:shd w:val="clear" w:color="auto" w:fill="FFFFFF"/>
          </w:tcPr>
          <w:p w:rsidR="00EC4B5C" w:rsidRPr="001C73B9" w:rsidRDefault="00EC4B5C" w:rsidP="00F64BDF">
            <w:pPr>
              <w:autoSpaceDE w:val="0"/>
              <w:autoSpaceDN w:val="0"/>
              <w:adjustRightInd w:val="0"/>
              <w:spacing w:line="240" w:lineRule="auto"/>
              <w:rPr>
                <w:rFonts w:cs="Arial"/>
                <w:b/>
                <w:sz w:val="22"/>
                <w:szCs w:val="22"/>
              </w:rPr>
            </w:pPr>
            <w:r>
              <w:rPr>
                <w:rFonts w:cs="Arial"/>
                <w:b/>
                <w:sz w:val="22"/>
                <w:szCs w:val="22"/>
              </w:rPr>
              <w:t>Oficialía de Partes</w:t>
            </w:r>
          </w:p>
        </w:tc>
        <w:tc>
          <w:tcPr>
            <w:tcW w:w="3685" w:type="dxa"/>
            <w:shd w:val="clear" w:color="auto" w:fill="FFFFFF"/>
          </w:tcPr>
          <w:p w:rsidR="00EC4B5C" w:rsidRPr="001C73B9" w:rsidRDefault="00EC4B5C" w:rsidP="00F64BDF">
            <w:pPr>
              <w:autoSpaceDE w:val="0"/>
              <w:autoSpaceDN w:val="0"/>
              <w:adjustRightInd w:val="0"/>
              <w:spacing w:line="240" w:lineRule="auto"/>
              <w:jc w:val="center"/>
              <w:rPr>
                <w:rFonts w:cs="Arial"/>
                <w:b/>
                <w:sz w:val="22"/>
                <w:szCs w:val="22"/>
              </w:rPr>
            </w:pPr>
            <w:r>
              <w:rPr>
                <w:rFonts w:cs="Arial"/>
                <w:b/>
                <w:sz w:val="22"/>
                <w:szCs w:val="22"/>
              </w:rPr>
              <w:t>Subdirección de Área Urbana</w:t>
            </w:r>
          </w:p>
        </w:tc>
      </w:tr>
      <w:tr w:rsidR="00EC4B5C" w:rsidRPr="006B79E4" w:rsidTr="00F64BDF">
        <w:trPr>
          <w:trHeight w:val="8564"/>
        </w:trPr>
        <w:tc>
          <w:tcPr>
            <w:tcW w:w="4361" w:type="dxa"/>
            <w:shd w:val="clear" w:color="auto" w:fill="auto"/>
          </w:tcPr>
          <w:p w:rsidR="00EC4B5C" w:rsidRPr="006B79E4" w:rsidRDefault="008D04A6" w:rsidP="00F64BDF">
            <w:pPr>
              <w:spacing w:line="240" w:lineRule="auto"/>
              <w:rPr>
                <w:rFonts w:cs="Arial"/>
                <w:color w:val="FF0000"/>
                <w:sz w:val="14"/>
                <w:szCs w:val="14"/>
                <w:highlight w:val="yellow"/>
                <w:lang w:val="es-MX" w:eastAsia="es-MX"/>
              </w:rPr>
            </w:pPr>
            <w:r>
              <w:rPr>
                <w:rFonts w:cs="Arial"/>
                <w:noProof/>
                <w:color w:val="FF0000"/>
                <w:sz w:val="14"/>
                <w:szCs w:val="14"/>
                <w:lang w:val="es-MX" w:eastAsia="es-MX"/>
              </w:rPr>
              <mc:AlternateContent>
                <mc:Choice Requires="wps">
                  <w:drawing>
                    <wp:anchor distT="0" distB="0" distL="114300" distR="114300" simplePos="0" relativeHeight="252659712" behindDoc="0" locked="0" layoutInCell="1" allowOverlap="1">
                      <wp:simplePos x="0" y="0"/>
                      <wp:positionH relativeFrom="column">
                        <wp:posOffset>1007745</wp:posOffset>
                      </wp:positionH>
                      <wp:positionV relativeFrom="paragraph">
                        <wp:posOffset>1179830</wp:posOffset>
                      </wp:positionV>
                      <wp:extent cx="635" cy="230505"/>
                      <wp:effectExtent l="56515" t="10160" r="57150" b="16510"/>
                      <wp:wrapNone/>
                      <wp:docPr id="2154" name="AutoShape 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2C42" id="AutoShape 1041" o:spid="_x0000_s1026" type="#_x0000_t32" style="position:absolute;margin-left:79.35pt;margin-top:92.9pt;width:.05pt;height:18.1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isOQIAAGQ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46400" behindDoc="0" locked="0" layoutInCell="1" allowOverlap="1">
                      <wp:simplePos x="0" y="0"/>
                      <wp:positionH relativeFrom="column">
                        <wp:posOffset>15875</wp:posOffset>
                      </wp:positionH>
                      <wp:positionV relativeFrom="paragraph">
                        <wp:posOffset>711835</wp:posOffset>
                      </wp:positionV>
                      <wp:extent cx="2134235" cy="467995"/>
                      <wp:effectExtent l="7620" t="8890" r="10795" b="8890"/>
                      <wp:wrapNone/>
                      <wp:docPr id="2153" name="Text 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467995"/>
                              </a:xfrm>
                              <a:prstGeom prst="rect">
                                <a:avLst/>
                              </a:prstGeom>
                              <a:solidFill>
                                <a:srgbClr val="FFFFFF"/>
                              </a:solidFill>
                              <a:ln w="12700">
                                <a:solidFill>
                                  <a:srgbClr val="000000"/>
                                </a:solidFill>
                                <a:miter lim="800000"/>
                                <a:headEnd/>
                                <a:tailEnd/>
                              </a:ln>
                            </wps:spPr>
                            <wps:txbx>
                              <w:txbxContent>
                                <w:p w:rsidR="00A512C2" w:rsidRPr="008B7C66" w:rsidRDefault="00A512C2" w:rsidP="00EC4B5C">
                                  <w:pPr>
                                    <w:spacing w:line="276" w:lineRule="auto"/>
                                    <w:rPr>
                                      <w:rFonts w:cs="Arial"/>
                                      <w:sz w:val="14"/>
                                      <w:szCs w:val="14"/>
                                    </w:rPr>
                                  </w:pPr>
                                  <w:r w:rsidRPr="008B7C66">
                                    <w:rPr>
                                      <w:rFonts w:cs="Arial"/>
                                      <w:sz w:val="14"/>
                                      <w:szCs w:val="14"/>
                                    </w:rPr>
                                    <w:t xml:space="preserve">1. </w:t>
                                  </w:r>
                                  <w:r>
                                    <w:rPr>
                                      <w:rFonts w:cs="Arial"/>
                                      <w:sz w:val="14"/>
                                      <w:szCs w:val="14"/>
                                    </w:rPr>
                                    <w:t xml:space="preserve"> .</w:t>
                                  </w:r>
                                  <w:r w:rsidRPr="00E43E28">
                                    <w:rPr>
                                      <w:rFonts w:cs="Arial"/>
                                      <w:sz w:val="14"/>
                                      <w:szCs w:val="14"/>
                                      <w:lang w:val="es-MX"/>
                                    </w:rPr>
                                    <w:t xml:space="preserve"> </w:t>
                                  </w:r>
                                  <w:r w:rsidRPr="0067070E">
                                    <w:rPr>
                                      <w:rFonts w:cs="Arial"/>
                                      <w:sz w:val="14"/>
                                      <w:szCs w:val="14"/>
                                      <w:lang w:val="es-MX"/>
                                    </w:rPr>
                                    <w:t xml:space="preserve">Recibe y se coordina con  la </w:t>
                                  </w:r>
                                  <w:r w:rsidRPr="0067070E">
                                    <w:rPr>
                                      <w:rFonts w:cs="Arial"/>
                                      <w:sz w:val="14"/>
                                      <w:szCs w:val="14"/>
                                    </w:rPr>
                                    <w:t>Subdirección  del Área Urbana</w:t>
                                  </w:r>
                                  <w:r>
                                    <w:rPr>
                                      <w:rFonts w:cs="Arial"/>
                                      <w:sz w:val="14"/>
                                      <w:szCs w:val="14"/>
                                    </w:rPr>
                                    <w:t xml:space="preserve"> las peticiones diversas recibidas.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8" o:spid="_x0000_s1289" type="#_x0000_t202" style="position:absolute;left:0;text-align:left;margin-left:1.25pt;margin-top:56.05pt;width:168.05pt;height:36.8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" strokeweight="1pt">
                      <v:textbox>
                        <w:txbxContent>
                          <w:p w:rsidR="00A512C2" w:rsidRPr="008B7C66" w:rsidRDefault="00A512C2" w:rsidP="00EC4B5C">
                            <w:pPr>
                              <w:spacing w:line="276" w:lineRule="auto"/>
                              <w:rPr>
                                <w:rFonts w:cs="Arial"/>
                                <w:sz w:val="14"/>
                                <w:szCs w:val="14"/>
                              </w:rPr>
                            </w:pPr>
                            <w:r w:rsidRPr="008B7C66">
                              <w:rPr>
                                <w:rFonts w:cs="Arial"/>
                                <w:sz w:val="14"/>
                                <w:szCs w:val="14"/>
                              </w:rPr>
                              <w:t xml:space="preserve">1. </w:t>
                            </w:r>
                            <w:r>
                              <w:rPr>
                                <w:rFonts w:cs="Arial"/>
                                <w:sz w:val="14"/>
                                <w:szCs w:val="14"/>
                              </w:rPr>
                              <w:t xml:space="preserve"> .</w:t>
                            </w:r>
                            <w:r w:rsidRPr="00E43E28">
                              <w:rPr>
                                <w:rFonts w:cs="Arial"/>
                                <w:sz w:val="14"/>
                                <w:szCs w:val="14"/>
                                <w:lang w:val="es-MX"/>
                              </w:rPr>
                              <w:t xml:space="preserve"> </w:t>
                            </w:r>
                            <w:r w:rsidRPr="0067070E">
                              <w:rPr>
                                <w:rFonts w:cs="Arial"/>
                                <w:sz w:val="14"/>
                                <w:szCs w:val="14"/>
                                <w:lang w:val="es-MX"/>
                              </w:rPr>
                              <w:t xml:space="preserve">Recibe y se coordina con  la </w:t>
                            </w:r>
                            <w:r w:rsidRPr="0067070E">
                              <w:rPr>
                                <w:rFonts w:cs="Arial"/>
                                <w:sz w:val="14"/>
                                <w:szCs w:val="14"/>
                              </w:rPr>
                              <w:t>Subdirección  del Área Urbana</w:t>
                            </w:r>
                            <w:r>
                              <w:rPr>
                                <w:rFonts w:cs="Arial"/>
                                <w:sz w:val="14"/>
                                <w:szCs w:val="14"/>
                              </w:rPr>
                              <w:t xml:space="preserve"> las peticiones diversas recibidas.</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58688" behindDoc="0" locked="0" layoutInCell="1" allowOverlap="1">
                      <wp:simplePos x="0" y="0"/>
                      <wp:positionH relativeFrom="column">
                        <wp:posOffset>15875</wp:posOffset>
                      </wp:positionH>
                      <wp:positionV relativeFrom="paragraph">
                        <wp:posOffset>1410335</wp:posOffset>
                      </wp:positionV>
                      <wp:extent cx="2077085" cy="776605"/>
                      <wp:effectExtent l="7620" t="12065" r="10795" b="11430"/>
                      <wp:wrapNone/>
                      <wp:docPr id="2152" name="Text 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776605"/>
                              </a:xfrm>
                              <a:prstGeom prst="rect">
                                <a:avLst/>
                              </a:prstGeom>
                              <a:solidFill>
                                <a:srgbClr val="FFFFFF"/>
                              </a:solidFill>
                              <a:ln w="9525">
                                <a:solidFill>
                                  <a:srgbClr val="000000"/>
                                </a:solidFill>
                                <a:miter lim="800000"/>
                                <a:headEnd/>
                                <a:tailEnd/>
                              </a:ln>
                            </wps:spPr>
                            <wps:txbx>
                              <w:txbxContent>
                                <w:p w:rsidR="00A512C2" w:rsidRDefault="00A512C2" w:rsidP="00EC4B5C">
                                  <w:pPr>
                                    <w:spacing w:line="240" w:lineRule="auto"/>
                                    <w:jc w:val="center"/>
                                    <w:rPr>
                                      <w:sz w:val="14"/>
                                      <w:szCs w:val="14"/>
                                      <w:lang w:val="es-MX"/>
                                    </w:rPr>
                                  </w:pPr>
                                </w:p>
                                <w:p w:rsidR="00A512C2" w:rsidRPr="00EB4569" w:rsidRDefault="00A512C2" w:rsidP="00EC4B5C">
                                  <w:pPr>
                                    <w:spacing w:line="240" w:lineRule="auto"/>
                                    <w:jc w:val="center"/>
                                    <w:rPr>
                                      <w:rFonts w:cs="Arial"/>
                                      <w:b/>
                                      <w:sz w:val="14"/>
                                      <w:szCs w:val="14"/>
                                      <w:lang w:val="es-MX" w:eastAsia="es-MX"/>
                                    </w:rPr>
                                  </w:pPr>
                                  <w:r>
                                    <w:rPr>
                                      <w:sz w:val="14"/>
                                      <w:szCs w:val="14"/>
                                      <w:lang w:val="es-MX"/>
                                    </w:rPr>
                                    <w:t xml:space="preserve">2, </w:t>
                                  </w:r>
                                  <w:r>
                                    <w:rPr>
                                      <w:rFonts w:cs="Arial"/>
                                      <w:sz w:val="14"/>
                                      <w:szCs w:val="14"/>
                                    </w:rPr>
                                    <w:t>Coordina</w:t>
                                  </w:r>
                                  <w:r w:rsidRPr="00EB4569">
                                    <w:rPr>
                                      <w:rFonts w:cs="Arial"/>
                                      <w:sz w:val="14"/>
                                      <w:szCs w:val="14"/>
                                    </w:rPr>
                                    <w:t xml:space="preserve"> con el Subdirector del Área U</w:t>
                                  </w:r>
                                  <w:r>
                                    <w:rPr>
                                      <w:rFonts w:cs="Arial"/>
                                      <w:sz w:val="14"/>
                                      <w:szCs w:val="14"/>
                                    </w:rPr>
                                    <w:t xml:space="preserve">rbana, elabora y programa los </w:t>
                                  </w:r>
                                  <w:r w:rsidRPr="00EB4569">
                                    <w:rPr>
                                      <w:rFonts w:cs="Arial"/>
                                      <w:sz w:val="14"/>
                                      <w:szCs w:val="14"/>
                                    </w:rPr>
                                    <w:t>proyectos de las obras que se van a ejecutar durante el ejercicio anual, en base a la demanda ciudadana</w:t>
                                  </w:r>
                                  <w:r>
                                    <w:rPr>
                                      <w:rFonts w:cs="Arial"/>
                                      <w:sz w:val="14"/>
                                      <w:szCs w:val="14"/>
                                    </w:rPr>
                                    <w:t>.</w:t>
                                  </w:r>
                                </w:p>
                                <w:p w:rsidR="00A512C2" w:rsidRPr="00EE7813" w:rsidRDefault="00A512C2" w:rsidP="00EC4B5C">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0" o:spid="_x0000_s1290" type="#_x0000_t202" style="position:absolute;left:0;text-align:left;margin-left:1.25pt;margin-top:111.05pt;width:163.55pt;height:61.1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">
                      <v:textbox>
                        <w:txbxContent>
                          <w:p w:rsidR="00A512C2" w:rsidRDefault="00A512C2" w:rsidP="00EC4B5C">
                            <w:pPr>
                              <w:spacing w:line="240" w:lineRule="auto"/>
                              <w:jc w:val="center"/>
                              <w:rPr>
                                <w:sz w:val="14"/>
                                <w:szCs w:val="14"/>
                                <w:lang w:val="es-MX"/>
                              </w:rPr>
                            </w:pPr>
                          </w:p>
                          <w:p w:rsidR="00A512C2" w:rsidRPr="00EB4569" w:rsidRDefault="00A512C2" w:rsidP="00EC4B5C">
                            <w:pPr>
                              <w:spacing w:line="240" w:lineRule="auto"/>
                              <w:jc w:val="center"/>
                              <w:rPr>
                                <w:rFonts w:cs="Arial"/>
                                <w:b/>
                                <w:sz w:val="14"/>
                                <w:szCs w:val="14"/>
                                <w:lang w:val="es-MX" w:eastAsia="es-MX"/>
                              </w:rPr>
                            </w:pPr>
                            <w:r>
                              <w:rPr>
                                <w:sz w:val="14"/>
                                <w:szCs w:val="14"/>
                                <w:lang w:val="es-MX"/>
                              </w:rPr>
                              <w:t xml:space="preserve">2, </w:t>
                            </w:r>
                            <w:r>
                              <w:rPr>
                                <w:rFonts w:cs="Arial"/>
                                <w:sz w:val="14"/>
                                <w:szCs w:val="14"/>
                              </w:rPr>
                              <w:t>Coordina</w:t>
                            </w:r>
                            <w:r w:rsidRPr="00EB4569">
                              <w:rPr>
                                <w:rFonts w:cs="Arial"/>
                                <w:sz w:val="14"/>
                                <w:szCs w:val="14"/>
                              </w:rPr>
                              <w:t xml:space="preserve"> con el Subdirector del Área U</w:t>
                            </w:r>
                            <w:r>
                              <w:rPr>
                                <w:rFonts w:cs="Arial"/>
                                <w:sz w:val="14"/>
                                <w:szCs w:val="14"/>
                              </w:rPr>
                              <w:t xml:space="preserve">rbana, elabora y programa los </w:t>
                            </w:r>
                            <w:r w:rsidRPr="00EB4569">
                              <w:rPr>
                                <w:rFonts w:cs="Arial"/>
                                <w:sz w:val="14"/>
                                <w:szCs w:val="14"/>
                              </w:rPr>
                              <w:t>proyectos de las obras que se van a ejecutar durante el ejercicio anual, en base a la demanda ciudadana</w:t>
                            </w:r>
                            <w:r>
                              <w:rPr>
                                <w:rFonts w:cs="Arial"/>
                                <w:sz w:val="14"/>
                                <w:szCs w:val="14"/>
                              </w:rPr>
                              <w:t>.</w:t>
                            </w:r>
                          </w:p>
                          <w:p w:rsidR="00A512C2" w:rsidRPr="00EE7813" w:rsidRDefault="00A512C2" w:rsidP="00EC4B5C">
                            <w:pPr>
                              <w:spacing w:line="276" w:lineRule="auto"/>
                              <w:rPr>
                                <w:sz w:val="14"/>
                                <w:szCs w:val="14"/>
                                <w:lang w:val="es-MX"/>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61760" behindDoc="0" locked="0" layoutInCell="1" allowOverlap="1">
                      <wp:simplePos x="0" y="0"/>
                      <wp:positionH relativeFrom="column">
                        <wp:posOffset>2197735</wp:posOffset>
                      </wp:positionH>
                      <wp:positionV relativeFrom="paragraph">
                        <wp:posOffset>4401185</wp:posOffset>
                      </wp:positionV>
                      <wp:extent cx="1003300" cy="0"/>
                      <wp:effectExtent l="8255" t="12065" r="7620" b="6985"/>
                      <wp:wrapNone/>
                      <wp:docPr id="2151" name="AutoShape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25AD5" id="AutoShape 1043" o:spid="_x0000_s1026" type="#_x0000_t32" style="position:absolute;margin-left:173.05pt;margin-top:346.55pt;width:79pt;height:0;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YlIwIAAEE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72000" behindDoc="0" locked="0" layoutInCell="1" allowOverlap="1">
                      <wp:simplePos x="0" y="0"/>
                      <wp:positionH relativeFrom="column">
                        <wp:posOffset>1007745</wp:posOffset>
                      </wp:positionH>
                      <wp:positionV relativeFrom="paragraph">
                        <wp:posOffset>3844925</wp:posOffset>
                      </wp:positionV>
                      <wp:extent cx="635" cy="283845"/>
                      <wp:effectExtent l="56515" t="8255" r="57150" b="22225"/>
                      <wp:wrapNone/>
                      <wp:docPr id="2150" name="AutoShape 1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541DC" id="AutoShape 1053" o:spid="_x0000_s1026" type="#_x0000_t32" style="position:absolute;margin-left:79.35pt;margin-top:302.75pt;width:.05pt;height:22.3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50496" behindDoc="0" locked="0" layoutInCell="1" allowOverlap="1">
                      <wp:simplePos x="0" y="0"/>
                      <wp:positionH relativeFrom="column">
                        <wp:posOffset>1007745</wp:posOffset>
                      </wp:positionH>
                      <wp:positionV relativeFrom="paragraph">
                        <wp:posOffset>3191510</wp:posOffset>
                      </wp:positionV>
                      <wp:extent cx="0" cy="347345"/>
                      <wp:effectExtent l="56515" t="12065" r="57785" b="21590"/>
                      <wp:wrapNone/>
                      <wp:docPr id="2149" name="AutoShap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9ECEC" id="AutoShape 1032" o:spid="_x0000_s1026" type="#_x0000_t32" style="position:absolute;margin-left:79.35pt;margin-top:251.3pt;width:0;height:27.3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cbNgIAAGI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64832" behindDoc="0" locked="0" layoutInCell="1" allowOverlap="1">
                      <wp:simplePos x="0" y="0"/>
                      <wp:positionH relativeFrom="column">
                        <wp:posOffset>95885</wp:posOffset>
                      </wp:positionH>
                      <wp:positionV relativeFrom="paragraph">
                        <wp:posOffset>3538855</wp:posOffset>
                      </wp:positionV>
                      <wp:extent cx="2101850" cy="306070"/>
                      <wp:effectExtent l="11430" t="6985" r="10795" b="10795"/>
                      <wp:wrapNone/>
                      <wp:docPr id="2148"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306070"/>
                              </a:xfrm>
                              <a:prstGeom prst="rect">
                                <a:avLst/>
                              </a:prstGeom>
                              <a:solidFill>
                                <a:srgbClr val="FFFFFF"/>
                              </a:solidFill>
                              <a:ln w="9525">
                                <a:solidFill>
                                  <a:srgbClr val="000000"/>
                                </a:solidFill>
                                <a:miter lim="800000"/>
                                <a:headEnd/>
                                <a:tailEnd/>
                              </a:ln>
                            </wps:spPr>
                            <wps:txbx>
                              <w:txbxContent>
                                <w:p w:rsidR="00A512C2" w:rsidRPr="00D91A65" w:rsidRDefault="00A512C2" w:rsidP="00EC4B5C">
                                  <w:pPr>
                                    <w:spacing w:line="240" w:lineRule="auto"/>
                                    <w:rPr>
                                      <w:rFonts w:cs="Arial"/>
                                      <w:sz w:val="14"/>
                                      <w:szCs w:val="14"/>
                                      <w:lang w:val="es-MX" w:eastAsia="es-MX"/>
                                    </w:rPr>
                                  </w:pPr>
                                  <w:r>
                                    <w:rPr>
                                      <w:rFonts w:cs="Arial"/>
                                      <w:sz w:val="14"/>
                                      <w:szCs w:val="14"/>
                                      <w:lang w:val="es-MX" w:eastAsia="es-MX"/>
                                    </w:rPr>
                                    <w:t xml:space="preserve">4.-  </w:t>
                                  </w:r>
                                  <w:r w:rsidRPr="00E43E28">
                                    <w:rPr>
                                      <w:rFonts w:cs="Arial"/>
                                      <w:sz w:val="14"/>
                                      <w:szCs w:val="14"/>
                                    </w:rPr>
                                    <w:t xml:space="preserve"> </w:t>
                                  </w:r>
                                  <w:r w:rsidRPr="00D91A65">
                                    <w:rPr>
                                      <w:rFonts w:cs="Arial"/>
                                      <w:sz w:val="14"/>
                                      <w:szCs w:val="14"/>
                                    </w:rPr>
                                    <w:t>Elabora</w:t>
                                  </w:r>
                                  <w:r>
                                    <w:rPr>
                                      <w:rFonts w:cs="Arial"/>
                                      <w:sz w:val="14"/>
                                      <w:szCs w:val="14"/>
                                    </w:rPr>
                                    <w:t xml:space="preserve"> reportes de avances de obra.</w:t>
                                  </w:r>
                                </w:p>
                                <w:p w:rsidR="00A512C2" w:rsidRPr="00D91A65" w:rsidRDefault="00A512C2" w:rsidP="00EC4B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6" o:spid="_x0000_s1291" style="position:absolute;left:0;text-align:left;margin-left:7.55pt;margin-top:278.65pt;width:165.5pt;height:24.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">
                      <v:textbox>
                        <w:txbxContent>
                          <w:p w:rsidR="00A512C2" w:rsidRPr="00D91A65" w:rsidRDefault="00A512C2" w:rsidP="00EC4B5C">
                            <w:pPr>
                              <w:spacing w:line="240" w:lineRule="auto"/>
                              <w:rPr>
                                <w:rFonts w:cs="Arial"/>
                                <w:sz w:val="14"/>
                                <w:szCs w:val="14"/>
                                <w:lang w:val="es-MX" w:eastAsia="es-MX"/>
                              </w:rPr>
                            </w:pPr>
                            <w:r>
                              <w:rPr>
                                <w:rFonts w:cs="Arial"/>
                                <w:sz w:val="14"/>
                                <w:szCs w:val="14"/>
                                <w:lang w:val="es-MX" w:eastAsia="es-MX"/>
                              </w:rPr>
                              <w:t xml:space="preserve">4.-  </w:t>
                            </w:r>
                            <w:r w:rsidRPr="00E43E28">
                              <w:rPr>
                                <w:rFonts w:cs="Arial"/>
                                <w:sz w:val="14"/>
                                <w:szCs w:val="14"/>
                              </w:rPr>
                              <w:t xml:space="preserve"> </w:t>
                            </w:r>
                            <w:r w:rsidRPr="00D91A65">
                              <w:rPr>
                                <w:rFonts w:cs="Arial"/>
                                <w:sz w:val="14"/>
                                <w:szCs w:val="14"/>
                              </w:rPr>
                              <w:t>Elabora</w:t>
                            </w:r>
                            <w:r>
                              <w:rPr>
                                <w:rFonts w:cs="Arial"/>
                                <w:sz w:val="14"/>
                                <w:szCs w:val="14"/>
                              </w:rPr>
                              <w:t xml:space="preserve"> reportes de avances de obra.</w:t>
                            </w:r>
                          </w:p>
                          <w:p w:rsidR="00A512C2" w:rsidRPr="00D91A65" w:rsidRDefault="00A512C2" w:rsidP="00EC4B5C"/>
                        </w:txbxContent>
                      </v:textbox>
                    </v:rect>
                  </w:pict>
                </mc:Fallback>
              </mc:AlternateContent>
            </w:r>
            <w:r>
              <w:rPr>
                <w:rFonts w:cs="Arial"/>
                <w:noProof/>
                <w:color w:val="FF0000"/>
                <w:sz w:val="22"/>
                <w:szCs w:val="22"/>
                <w:lang w:val="es-MX" w:eastAsia="es-MX"/>
              </w:rPr>
              <mc:AlternateContent>
                <mc:Choice Requires="wps">
                  <w:drawing>
                    <wp:anchor distT="0" distB="0" distL="114300" distR="114300" simplePos="0" relativeHeight="252670976" behindDoc="0" locked="0" layoutInCell="1" allowOverlap="1">
                      <wp:simplePos x="0" y="0"/>
                      <wp:positionH relativeFrom="column">
                        <wp:posOffset>95885</wp:posOffset>
                      </wp:positionH>
                      <wp:positionV relativeFrom="paragraph">
                        <wp:posOffset>4077335</wp:posOffset>
                      </wp:positionV>
                      <wp:extent cx="2101850" cy="476250"/>
                      <wp:effectExtent l="11430" t="12065" r="10795" b="6985"/>
                      <wp:wrapNone/>
                      <wp:docPr id="2147"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1850" cy="476250"/>
                              </a:xfrm>
                              <a:prstGeom prst="rect">
                                <a:avLst/>
                              </a:prstGeom>
                              <a:solidFill>
                                <a:srgbClr val="FFFFFF"/>
                              </a:solidFill>
                              <a:ln w="9525">
                                <a:solidFill>
                                  <a:srgbClr val="000000"/>
                                </a:solidFill>
                                <a:miter lim="800000"/>
                                <a:headEnd/>
                                <a:tailEnd/>
                              </a:ln>
                            </wps:spPr>
                            <wps:txbx>
                              <w:txbxContent>
                                <w:p w:rsidR="00A512C2" w:rsidRPr="003A0C0D" w:rsidRDefault="00A512C2" w:rsidP="00EC4B5C">
                                  <w:pPr>
                                    <w:spacing w:line="240" w:lineRule="auto"/>
                                    <w:jc w:val="center"/>
                                    <w:rPr>
                                      <w:lang w:val="es-MX"/>
                                    </w:rPr>
                                  </w:pPr>
                                  <w:r>
                                    <w:rPr>
                                      <w:sz w:val="14"/>
                                      <w:szCs w:val="14"/>
                                      <w:lang w:val="es-MX"/>
                                    </w:rPr>
                                    <w:t>5.</w:t>
                                  </w:r>
                                  <w:r>
                                    <w:rPr>
                                      <w:lang w:val="es-MX"/>
                                    </w:rPr>
                                    <w:t xml:space="preserve">-  </w:t>
                                  </w:r>
                                  <w:r w:rsidRPr="003A0C0D">
                                    <w:rPr>
                                      <w:rFonts w:cs="Arial"/>
                                      <w:sz w:val="14"/>
                                      <w:szCs w:val="14"/>
                                    </w:rPr>
                                    <w:t>Elabora las actas que integran el finiquito de las obras.</w:t>
                                  </w:r>
                                </w:p>
                                <w:p w:rsidR="00A512C2" w:rsidRDefault="00A512C2" w:rsidP="00EC4B5C">
                                  <w:pPr>
                                    <w:spacing w:line="240" w:lineRule="auto"/>
                                    <w:jc w:val="center"/>
                                    <w:rPr>
                                      <w:rFonts w:cs="Arial"/>
                                      <w:b/>
                                      <w:sz w:val="28"/>
                                      <w:szCs w:val="28"/>
                                      <w:lang w:val="es-MX" w:eastAsia="es-MX"/>
                                    </w:rPr>
                                  </w:pPr>
                                </w:p>
                                <w:p w:rsidR="00A512C2" w:rsidRPr="003A0C0D" w:rsidRDefault="00A512C2" w:rsidP="00EC4B5C">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 o:spid="_x0000_s1292" style="position:absolute;left:0;text-align:left;margin-left:7.55pt;margin-top:321.05pt;width:165.5pt;height:37.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">
                      <v:textbox>
                        <w:txbxContent>
                          <w:p w:rsidR="00A512C2" w:rsidRPr="003A0C0D" w:rsidRDefault="00A512C2" w:rsidP="00EC4B5C">
                            <w:pPr>
                              <w:spacing w:line="240" w:lineRule="auto"/>
                              <w:jc w:val="center"/>
                              <w:rPr>
                                <w:lang w:val="es-MX"/>
                              </w:rPr>
                            </w:pPr>
                            <w:r>
                              <w:rPr>
                                <w:sz w:val="14"/>
                                <w:szCs w:val="14"/>
                                <w:lang w:val="es-MX"/>
                              </w:rPr>
                              <w:t>5.</w:t>
                            </w:r>
                            <w:r>
                              <w:rPr>
                                <w:lang w:val="es-MX"/>
                              </w:rPr>
                              <w:t xml:space="preserve">-  </w:t>
                            </w:r>
                            <w:r w:rsidRPr="003A0C0D">
                              <w:rPr>
                                <w:rFonts w:cs="Arial"/>
                                <w:sz w:val="14"/>
                                <w:szCs w:val="14"/>
                              </w:rPr>
                              <w:t>Elabora las actas que integran el finiquito de las obras.</w:t>
                            </w:r>
                          </w:p>
                          <w:p w:rsidR="00A512C2" w:rsidRDefault="00A512C2" w:rsidP="00EC4B5C">
                            <w:pPr>
                              <w:spacing w:line="240" w:lineRule="auto"/>
                              <w:jc w:val="center"/>
                              <w:rPr>
                                <w:rFonts w:cs="Arial"/>
                                <w:b/>
                                <w:sz w:val="28"/>
                                <w:szCs w:val="28"/>
                                <w:lang w:val="es-MX" w:eastAsia="es-MX"/>
                              </w:rPr>
                            </w:pPr>
                          </w:p>
                          <w:p w:rsidR="00A512C2" w:rsidRPr="003A0C0D" w:rsidRDefault="00A512C2" w:rsidP="00EC4B5C">
                            <w:pPr>
                              <w:rPr>
                                <w:lang w:val="es-MX"/>
                              </w:rPr>
                            </w:pPr>
                          </w:p>
                        </w:txbxContent>
                      </v:textbox>
                    </v:rect>
                  </w:pict>
                </mc:Fallback>
              </mc:AlternateContent>
            </w:r>
            <w:r>
              <w:rPr>
                <w:rFonts w:cs="Arial"/>
                <w:noProof/>
                <w:color w:val="FF0000"/>
                <w:sz w:val="14"/>
                <w:szCs w:val="14"/>
                <w:lang w:val="es-MX" w:eastAsia="es-MX"/>
              </w:rPr>
              <mc:AlternateContent>
                <mc:Choice Requires="wps">
                  <w:drawing>
                    <wp:anchor distT="0" distB="0" distL="114300" distR="114300" simplePos="0" relativeHeight="252663808" behindDoc="0" locked="0" layoutInCell="1" allowOverlap="1">
                      <wp:simplePos x="0" y="0"/>
                      <wp:positionH relativeFrom="column">
                        <wp:posOffset>1007745</wp:posOffset>
                      </wp:positionH>
                      <wp:positionV relativeFrom="paragraph">
                        <wp:posOffset>2162810</wp:posOffset>
                      </wp:positionV>
                      <wp:extent cx="0" cy="304165"/>
                      <wp:effectExtent l="56515" t="12065" r="57785" b="17145"/>
                      <wp:wrapNone/>
                      <wp:docPr id="2146" name="AutoShape 1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5522E" id="AutoShape 1045" o:spid="_x0000_s1026" type="#_x0000_t32" style="position:absolute;margin-left:79.35pt;margin-top:170.3pt;width:0;height:23.9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scOAIAAGI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55616" behindDoc="0" locked="0" layoutInCell="1" allowOverlap="1">
                      <wp:simplePos x="0" y="0"/>
                      <wp:positionH relativeFrom="column">
                        <wp:posOffset>34290</wp:posOffset>
                      </wp:positionH>
                      <wp:positionV relativeFrom="paragraph">
                        <wp:posOffset>2439035</wp:posOffset>
                      </wp:positionV>
                      <wp:extent cx="2115820" cy="752475"/>
                      <wp:effectExtent l="6985" t="12065" r="10795" b="6985"/>
                      <wp:wrapNone/>
                      <wp:docPr id="2145"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752475"/>
                              </a:xfrm>
                              <a:prstGeom prst="rect">
                                <a:avLst/>
                              </a:prstGeom>
                              <a:solidFill>
                                <a:srgbClr val="FFFFFF"/>
                              </a:solidFill>
                              <a:ln w="9525">
                                <a:solidFill>
                                  <a:srgbClr val="000000"/>
                                </a:solidFill>
                                <a:miter lim="800000"/>
                                <a:headEnd/>
                                <a:tailEnd/>
                              </a:ln>
                            </wps:spPr>
                            <wps:txbx>
                              <w:txbxContent>
                                <w:p w:rsidR="00A512C2" w:rsidRPr="005A0F15" w:rsidRDefault="00A512C2" w:rsidP="00EC4B5C">
                                  <w:pPr>
                                    <w:spacing w:line="240" w:lineRule="auto"/>
                                    <w:rPr>
                                      <w:rFonts w:cs="Arial"/>
                                      <w:sz w:val="14"/>
                                      <w:szCs w:val="14"/>
                                    </w:rPr>
                                  </w:pPr>
                                  <w:r>
                                    <w:rPr>
                                      <w:rFonts w:cs="Arial"/>
                                      <w:sz w:val="14"/>
                                      <w:szCs w:val="14"/>
                                    </w:rPr>
                                    <w:t xml:space="preserve">3,-  </w:t>
                                  </w:r>
                                  <w:r w:rsidRPr="00902AAC">
                                    <w:rPr>
                                      <w:rFonts w:cs="Arial"/>
                                      <w:sz w:val="14"/>
                                      <w:szCs w:val="14"/>
                                    </w:rPr>
                                    <w:t xml:space="preserve">Coordina </w:t>
                                  </w:r>
                                  <w:r>
                                    <w:rPr>
                                      <w:rFonts w:cs="Arial"/>
                                      <w:sz w:val="14"/>
                                      <w:szCs w:val="14"/>
                                    </w:rPr>
                                    <w:t xml:space="preserve">y programa </w:t>
                                  </w:r>
                                  <w:r w:rsidRPr="00902AAC">
                                    <w:rPr>
                                      <w:rFonts w:cs="Arial"/>
                                      <w:sz w:val="14"/>
                                      <w:szCs w:val="14"/>
                                    </w:rPr>
                                    <w:t>con los residentes y supervisores los números generadores para la elaboración de las estimaciones</w:t>
                                  </w:r>
                                  <w:r w:rsidRPr="00A47FE7">
                                    <w:rPr>
                                      <w:rFonts w:cs="Arial"/>
                                      <w:szCs w:val="20"/>
                                    </w:rPr>
                                    <w:t>.</w:t>
                                  </w:r>
                                </w:p>
                                <w:p w:rsidR="00A512C2" w:rsidRPr="00E43E28" w:rsidRDefault="00A512C2" w:rsidP="00EC4B5C">
                                  <w:pPr>
                                    <w:spacing w:line="360" w:lineRule="auto"/>
                                    <w:jc w:val="cente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7" o:spid="_x0000_s1293" type="#_x0000_t202" style="position:absolute;left:0;text-align:left;margin-left:2.7pt;margin-top:192.05pt;width:166.6pt;height:59.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">
                      <v:textbox>
                        <w:txbxContent>
                          <w:p w:rsidR="00A512C2" w:rsidRPr="005A0F15" w:rsidRDefault="00A512C2" w:rsidP="00EC4B5C">
                            <w:pPr>
                              <w:spacing w:line="240" w:lineRule="auto"/>
                              <w:rPr>
                                <w:rFonts w:cs="Arial"/>
                                <w:sz w:val="14"/>
                                <w:szCs w:val="14"/>
                              </w:rPr>
                            </w:pPr>
                            <w:r>
                              <w:rPr>
                                <w:rFonts w:cs="Arial"/>
                                <w:sz w:val="14"/>
                                <w:szCs w:val="14"/>
                              </w:rPr>
                              <w:t xml:space="preserve">3,-  </w:t>
                            </w:r>
                            <w:r w:rsidRPr="00902AAC">
                              <w:rPr>
                                <w:rFonts w:cs="Arial"/>
                                <w:sz w:val="14"/>
                                <w:szCs w:val="14"/>
                              </w:rPr>
                              <w:t xml:space="preserve">Coordina </w:t>
                            </w:r>
                            <w:r>
                              <w:rPr>
                                <w:rFonts w:cs="Arial"/>
                                <w:sz w:val="14"/>
                                <w:szCs w:val="14"/>
                              </w:rPr>
                              <w:t xml:space="preserve">y programa </w:t>
                            </w:r>
                            <w:r w:rsidRPr="00902AAC">
                              <w:rPr>
                                <w:rFonts w:cs="Arial"/>
                                <w:sz w:val="14"/>
                                <w:szCs w:val="14"/>
                              </w:rPr>
                              <w:t>con los residentes y supervisores los números generadores para la elaboración de las estimaciones</w:t>
                            </w:r>
                            <w:r w:rsidRPr="00A47FE7">
                              <w:rPr>
                                <w:rFonts w:cs="Arial"/>
                                <w:szCs w:val="20"/>
                              </w:rPr>
                              <w:t>.</w:t>
                            </w:r>
                          </w:p>
                          <w:p w:rsidR="00A512C2" w:rsidRPr="00E43E28" w:rsidRDefault="00A512C2" w:rsidP="00EC4B5C">
                            <w:pPr>
                              <w:spacing w:line="360" w:lineRule="auto"/>
                              <w:jc w:val="center"/>
                              <w:rPr>
                                <w:rFonts w:cs="Arial"/>
                                <w:sz w:val="14"/>
                                <w:szCs w:val="14"/>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54592" behindDoc="0" locked="0" layoutInCell="1" allowOverlap="1">
                      <wp:simplePos x="0" y="0"/>
                      <wp:positionH relativeFrom="column">
                        <wp:posOffset>2092960</wp:posOffset>
                      </wp:positionH>
                      <wp:positionV relativeFrom="paragraph">
                        <wp:posOffset>889635</wp:posOffset>
                      </wp:positionV>
                      <wp:extent cx="321310" cy="0"/>
                      <wp:effectExtent l="17780" t="53340" r="13335" b="60960"/>
                      <wp:wrapNone/>
                      <wp:docPr id="2144" name="AutoShape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3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11533" id="AutoShape 1036" o:spid="_x0000_s1026" type="#_x0000_t32" style="position:absolute;margin-left:164.8pt;margin-top:70.05pt;width:25.3pt;height:0;flip:x;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sSFPgIAAGw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53568" behindDoc="0" locked="0" layoutInCell="1" allowOverlap="1">
                      <wp:simplePos x="0" y="0"/>
                      <wp:positionH relativeFrom="column">
                        <wp:posOffset>2414270</wp:posOffset>
                      </wp:positionH>
                      <wp:positionV relativeFrom="paragraph">
                        <wp:posOffset>213995</wp:posOffset>
                      </wp:positionV>
                      <wp:extent cx="1031875" cy="0"/>
                      <wp:effectExtent l="5715" t="6350" r="10160" b="12700"/>
                      <wp:wrapNone/>
                      <wp:docPr id="2143" name="AutoShape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942E0" id="AutoShape 1035" o:spid="_x0000_s1026" type="#_x0000_t32" style="position:absolute;margin-left:190.1pt;margin-top:16.85pt;width:81.25pt;height:0;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DfIwIAAEE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68928" behindDoc="0" locked="0" layoutInCell="1" allowOverlap="1">
                      <wp:simplePos x="0" y="0"/>
                      <wp:positionH relativeFrom="column">
                        <wp:posOffset>2414270</wp:posOffset>
                      </wp:positionH>
                      <wp:positionV relativeFrom="paragraph">
                        <wp:posOffset>213995</wp:posOffset>
                      </wp:positionV>
                      <wp:extent cx="0" cy="675640"/>
                      <wp:effectExtent l="5715" t="6350" r="13335" b="13335"/>
                      <wp:wrapNone/>
                      <wp:docPr id="2142" name="AutoShap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1537F" id="AutoShape 1050" o:spid="_x0000_s1026" type="#_x0000_t32" style="position:absolute;margin-left:190.1pt;margin-top:16.85pt;width:0;height:53.2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0iIgIAAEA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60736" behindDoc="0" locked="0" layoutInCell="1" allowOverlap="1">
                      <wp:simplePos x="0" y="0"/>
                      <wp:positionH relativeFrom="column">
                        <wp:posOffset>1444625</wp:posOffset>
                      </wp:positionH>
                      <wp:positionV relativeFrom="paragraph">
                        <wp:posOffset>2595245</wp:posOffset>
                      </wp:positionV>
                      <wp:extent cx="0" cy="0"/>
                      <wp:effectExtent l="7620" t="6350" r="11430" b="12700"/>
                      <wp:wrapNone/>
                      <wp:docPr id="2141"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1FBFD" id="AutoShape 1042" o:spid="_x0000_s1026" type="#_x0000_t32" style="position:absolute;margin-left:113.75pt;margin-top:204.35pt;width:0;height:0;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57664" behindDoc="0" locked="0" layoutInCell="1" allowOverlap="1">
                      <wp:simplePos x="0" y="0"/>
                      <wp:positionH relativeFrom="column">
                        <wp:posOffset>458470</wp:posOffset>
                      </wp:positionH>
                      <wp:positionV relativeFrom="paragraph">
                        <wp:posOffset>373380</wp:posOffset>
                      </wp:positionV>
                      <wp:extent cx="198755" cy="202565"/>
                      <wp:effectExtent l="12065" t="13335" r="8255" b="12700"/>
                      <wp:wrapNone/>
                      <wp:docPr id="2140" name="AutoShap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EC4B5C">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9" o:spid="_x0000_s1294" type="#_x0000_t120" style="position:absolute;left:0;text-align:left;margin-left:36.1pt;margin-top:29.4pt;width:15.65pt;height:15.9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">
                      <v:textbox>
                        <w:txbxContent>
                          <w:p w:rsidR="00A512C2" w:rsidRPr="0035789A" w:rsidRDefault="00A512C2" w:rsidP="00EC4B5C">
                            <w:pPr>
                              <w:spacing w:line="240" w:lineRule="auto"/>
                              <w:ind w:left="-142"/>
                              <w:jc w:val="right"/>
                              <w:rPr>
                                <w:b/>
                                <w:sz w:val="14"/>
                                <w:szCs w:val="14"/>
                              </w:rPr>
                            </w:pPr>
                            <w:r>
                              <w:rPr>
                                <w:b/>
                                <w:sz w:val="14"/>
                                <w:szCs w:val="14"/>
                              </w:rPr>
                              <w:t>1</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45376" behindDoc="0" locked="0" layoutInCell="1" allowOverlap="1">
                      <wp:simplePos x="0" y="0"/>
                      <wp:positionH relativeFrom="column">
                        <wp:posOffset>321310</wp:posOffset>
                      </wp:positionH>
                      <wp:positionV relativeFrom="paragraph">
                        <wp:posOffset>39370</wp:posOffset>
                      </wp:positionV>
                      <wp:extent cx="536575" cy="309880"/>
                      <wp:effectExtent l="0" t="3175" r="0" b="1270"/>
                      <wp:wrapNone/>
                      <wp:docPr id="2139"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EC4B5C">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295" type="#_x0000_t202" style="position:absolute;left:0;text-align:left;margin-left:25.3pt;margin-top:3.1pt;width:42.25pt;height:24.4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IZvw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" filled="f" stroked="f">
                      <v:textbox>
                        <w:txbxContent>
                          <w:p w:rsidR="00A512C2" w:rsidRPr="000C45EF" w:rsidRDefault="00A512C2" w:rsidP="00EC4B5C">
                            <w:pPr>
                              <w:jc w:val="center"/>
                              <w:rPr>
                                <w:b/>
                                <w:sz w:val="14"/>
                                <w:szCs w:val="14"/>
                              </w:rPr>
                            </w:pPr>
                            <w:r>
                              <w:rPr>
                                <w:b/>
                                <w:sz w:val="14"/>
                                <w:szCs w:val="14"/>
                              </w:rPr>
                              <w:t>INICIO</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44352" behindDoc="0" locked="0" layoutInCell="1" allowOverlap="1">
                      <wp:simplePos x="0" y="0"/>
                      <wp:positionH relativeFrom="column">
                        <wp:posOffset>235585</wp:posOffset>
                      </wp:positionH>
                      <wp:positionV relativeFrom="paragraph">
                        <wp:posOffset>128905</wp:posOffset>
                      </wp:positionV>
                      <wp:extent cx="655955" cy="189230"/>
                      <wp:effectExtent l="8255" t="6985" r="12065" b="13335"/>
                      <wp:wrapNone/>
                      <wp:docPr id="2138" name="AutoShap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664E9" id="AutoShape 1026" o:spid="_x0000_s1026" type="#_x0000_t116" style="position:absolute;margin-left:18.55pt;margin-top:10.15pt;width:51.65pt;height:14.9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647424" behindDoc="0" locked="0" layoutInCell="1" allowOverlap="1">
                      <wp:simplePos x="0" y="0"/>
                      <wp:positionH relativeFrom="column">
                        <wp:posOffset>571500</wp:posOffset>
                      </wp:positionH>
                      <wp:positionV relativeFrom="paragraph">
                        <wp:posOffset>318135</wp:posOffset>
                      </wp:positionV>
                      <wp:extent cx="635" cy="393700"/>
                      <wp:effectExtent l="58420" t="15240" r="55245" b="19685"/>
                      <wp:wrapNone/>
                      <wp:docPr id="2137" name="AutoShape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5C0B8" id="AutoShape 1029" o:spid="_x0000_s1026" type="#_x0000_t32" style="position:absolute;margin-left:45pt;margin-top:25.05pt;width:.05pt;height:31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" strokeweight="1pt">
                      <v:stroke endarrow="block"/>
                    </v:shape>
                  </w:pict>
                </mc:Fallback>
              </mc:AlternateContent>
            </w:r>
          </w:p>
        </w:tc>
        <w:tc>
          <w:tcPr>
            <w:tcW w:w="2728" w:type="dxa"/>
            <w:shd w:val="clear" w:color="auto" w:fill="auto"/>
          </w:tcPr>
          <w:p w:rsidR="00EC4B5C" w:rsidRPr="006B79E4" w:rsidRDefault="008D04A6" w:rsidP="00F64BDF">
            <w:pPr>
              <w:spacing w:line="240" w:lineRule="auto"/>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51520" behindDoc="0" locked="0" layoutInCell="1" allowOverlap="1">
                      <wp:simplePos x="0" y="0"/>
                      <wp:positionH relativeFrom="column">
                        <wp:posOffset>432435</wp:posOffset>
                      </wp:positionH>
                      <wp:positionV relativeFrom="paragraph">
                        <wp:posOffset>2186940</wp:posOffset>
                      </wp:positionV>
                      <wp:extent cx="0" cy="2214245"/>
                      <wp:effectExtent l="59690" t="17145" r="54610" b="6985"/>
                      <wp:wrapNone/>
                      <wp:docPr id="2136" name="AutoShap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1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DF45C" id="AutoShape 1033" o:spid="_x0000_s1026" type="#_x0000_t32" style="position:absolute;margin-left:34.05pt;margin-top:172.2pt;width:0;height:174.35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67904" behindDoc="0" locked="0" layoutInCell="1" allowOverlap="1">
                      <wp:simplePos x="0" y="0"/>
                      <wp:positionH relativeFrom="column">
                        <wp:posOffset>676275</wp:posOffset>
                      </wp:positionH>
                      <wp:positionV relativeFrom="paragraph">
                        <wp:posOffset>213995</wp:posOffset>
                      </wp:positionV>
                      <wp:extent cx="1270" cy="464185"/>
                      <wp:effectExtent l="8255" t="6350" r="9525" b="5715"/>
                      <wp:wrapNone/>
                      <wp:docPr id="2135" name="AutoShape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464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F6DD7D" id="AutoShape 1049" o:spid="_x0000_s1026" type="#_x0000_t32" style="position:absolute;margin-left:53.25pt;margin-top:16.85pt;width:.1pt;height:36.55pt;flip:y;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6iLAIAAE0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62784" behindDoc="0" locked="0" layoutInCell="1" allowOverlap="1">
                      <wp:simplePos x="0" y="0"/>
                      <wp:positionH relativeFrom="column">
                        <wp:posOffset>1045845</wp:posOffset>
                      </wp:positionH>
                      <wp:positionV relativeFrom="paragraph">
                        <wp:posOffset>2186940</wp:posOffset>
                      </wp:positionV>
                      <wp:extent cx="635" cy="1550035"/>
                      <wp:effectExtent l="6350" t="7620" r="12065" b="13970"/>
                      <wp:wrapNone/>
                      <wp:docPr id="2134" name="AutoShape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5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D4FB2" id="AutoShape 1044" o:spid="_x0000_s1026" type="#_x0000_t32" style="position:absolute;margin-left:82.35pt;margin-top:172.2pt;width:.05pt;height:122.0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7AJwIAAEM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66880" behindDoc="0" locked="0" layoutInCell="1" allowOverlap="1">
                      <wp:simplePos x="0" y="0"/>
                      <wp:positionH relativeFrom="column">
                        <wp:posOffset>1046480</wp:posOffset>
                      </wp:positionH>
                      <wp:positionV relativeFrom="paragraph">
                        <wp:posOffset>3736975</wp:posOffset>
                      </wp:positionV>
                      <wp:extent cx="1051560" cy="0"/>
                      <wp:effectExtent l="6985" t="52705" r="17780" b="61595"/>
                      <wp:wrapNone/>
                      <wp:docPr id="2133" name="AutoShape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C54692" id="AutoShape 1048" o:spid="_x0000_s1026" type="#_x0000_t32" style="position:absolute;margin-left:82.4pt;margin-top:294.25pt;width:82.8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k1OA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65856" behindDoc="0" locked="0" layoutInCell="1" allowOverlap="1">
                      <wp:simplePos x="0" y="0"/>
                      <wp:positionH relativeFrom="column">
                        <wp:posOffset>1415415</wp:posOffset>
                      </wp:positionH>
                      <wp:positionV relativeFrom="paragraph">
                        <wp:posOffset>1179830</wp:posOffset>
                      </wp:positionV>
                      <wp:extent cx="511175" cy="0"/>
                      <wp:effectExtent l="23495" t="57785" r="8255" b="56515"/>
                      <wp:wrapNone/>
                      <wp:docPr id="2132" name="AutoShape 1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1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D8626" id="AutoShape 1047" o:spid="_x0000_s1026" type="#_x0000_t32" style="position:absolute;margin-left:111.45pt;margin-top:92.9pt;width:40.25pt;height:0;flip:x;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69952" behindDoc="0" locked="0" layoutInCell="1" allowOverlap="1">
                      <wp:simplePos x="0" y="0"/>
                      <wp:positionH relativeFrom="column">
                        <wp:posOffset>1415415</wp:posOffset>
                      </wp:positionH>
                      <wp:positionV relativeFrom="paragraph">
                        <wp:posOffset>711835</wp:posOffset>
                      </wp:positionV>
                      <wp:extent cx="0" cy="0"/>
                      <wp:effectExtent l="13970" t="8890" r="5080" b="10160"/>
                      <wp:wrapNone/>
                      <wp:docPr id="2131" name="AutoShape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D5CA8" id="AutoShape 1051" o:spid="_x0000_s1026" type="#_x0000_t32" style="position:absolute;margin-left:111.45pt;margin-top:56.05pt;width:0;height:0;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48448" behindDoc="0" locked="0" layoutInCell="1" allowOverlap="1">
                      <wp:simplePos x="0" y="0"/>
                      <wp:positionH relativeFrom="column">
                        <wp:posOffset>139700</wp:posOffset>
                      </wp:positionH>
                      <wp:positionV relativeFrom="paragraph">
                        <wp:posOffset>678180</wp:posOffset>
                      </wp:positionV>
                      <wp:extent cx="1275715" cy="1484630"/>
                      <wp:effectExtent l="5080" t="13335" r="5080" b="6985"/>
                      <wp:wrapNone/>
                      <wp:docPr id="2130" name="Text 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84630"/>
                              </a:xfrm>
                              <a:prstGeom prst="rect">
                                <a:avLst/>
                              </a:prstGeom>
                              <a:solidFill>
                                <a:srgbClr val="FFFFFF"/>
                              </a:solidFill>
                              <a:ln w="9525">
                                <a:solidFill>
                                  <a:srgbClr val="000000"/>
                                </a:solidFill>
                                <a:miter lim="800000"/>
                                <a:headEnd/>
                                <a:tailEnd/>
                              </a:ln>
                            </wps:spPr>
                            <wps:txbx>
                              <w:txbxContent>
                                <w:p w:rsidR="00A512C2" w:rsidRDefault="00A512C2" w:rsidP="00EC4B5C">
                                  <w:pPr>
                                    <w:spacing w:line="360" w:lineRule="auto"/>
                                    <w:rPr>
                                      <w:rFonts w:cs="Arial"/>
                                      <w:sz w:val="14"/>
                                      <w:szCs w:val="14"/>
                                      <w:lang w:val="es-MX"/>
                                    </w:rPr>
                                  </w:pPr>
                                  <w:r>
                                    <w:rPr>
                                      <w:rFonts w:cs="Arial"/>
                                      <w:sz w:val="14"/>
                                      <w:szCs w:val="14"/>
                                      <w:lang w:val="es-MX"/>
                                    </w:rPr>
                                    <w:t>3.  Recibe para verificación y análisis la correspondencia.</w:t>
                                  </w:r>
                                </w:p>
                                <w:p w:rsidR="00A512C2" w:rsidRDefault="00A512C2" w:rsidP="00EC4B5C">
                                  <w:pPr>
                                    <w:spacing w:line="360" w:lineRule="auto"/>
                                    <w:rPr>
                                      <w:rFonts w:cs="Arial"/>
                                      <w:sz w:val="14"/>
                                      <w:szCs w:val="14"/>
                                      <w:lang w:val="es-MX"/>
                                    </w:rPr>
                                  </w:pPr>
                                </w:p>
                                <w:p w:rsidR="00A512C2" w:rsidRDefault="00A512C2" w:rsidP="00EC4B5C">
                                  <w:pPr>
                                    <w:spacing w:line="360" w:lineRule="auto"/>
                                    <w:rPr>
                                      <w:rFonts w:cs="Arial"/>
                                      <w:sz w:val="14"/>
                                      <w:szCs w:val="14"/>
                                      <w:lang w:val="es-MX"/>
                                    </w:rPr>
                                  </w:pPr>
                                  <w:r>
                                    <w:rPr>
                                      <w:rFonts w:cs="Arial"/>
                                      <w:sz w:val="14"/>
                                      <w:szCs w:val="14"/>
                                      <w:lang w:val="es-MX"/>
                                    </w:rPr>
                                    <w:t xml:space="preserve">Por último, </w:t>
                                  </w:r>
                                  <w:r>
                                    <w:rPr>
                                      <w:rFonts w:cs="Arial"/>
                                      <w:sz w:val="14"/>
                                      <w:szCs w:val="14"/>
                                      <w:lang w:val="es-MX" w:eastAsia="es-MX"/>
                                    </w:rPr>
                                    <w:t>Ya firmada la documentación se entrega al área competente para su trámite subsecuente.</w:t>
                                  </w:r>
                                </w:p>
                                <w:p w:rsidR="00A512C2" w:rsidRPr="00E11049" w:rsidRDefault="00A512C2" w:rsidP="00EC4B5C">
                                  <w:pPr>
                                    <w:spacing w:line="48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0" o:spid="_x0000_s1296" type="#_x0000_t202" style="position:absolute;left:0;text-align:left;margin-left:11pt;margin-top:53.4pt;width:100.45pt;height:116.9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">
                      <v:textbox>
                        <w:txbxContent>
                          <w:p w:rsidR="00A512C2" w:rsidRDefault="00A512C2" w:rsidP="00EC4B5C">
                            <w:pPr>
                              <w:spacing w:line="360" w:lineRule="auto"/>
                              <w:rPr>
                                <w:rFonts w:cs="Arial"/>
                                <w:sz w:val="14"/>
                                <w:szCs w:val="14"/>
                                <w:lang w:val="es-MX"/>
                              </w:rPr>
                            </w:pPr>
                            <w:r>
                              <w:rPr>
                                <w:rFonts w:cs="Arial"/>
                                <w:sz w:val="14"/>
                                <w:szCs w:val="14"/>
                                <w:lang w:val="es-MX"/>
                              </w:rPr>
                              <w:t>3.  Recibe para verificación y análisis la correspondencia.</w:t>
                            </w:r>
                          </w:p>
                          <w:p w:rsidR="00A512C2" w:rsidRDefault="00A512C2" w:rsidP="00EC4B5C">
                            <w:pPr>
                              <w:spacing w:line="360" w:lineRule="auto"/>
                              <w:rPr>
                                <w:rFonts w:cs="Arial"/>
                                <w:sz w:val="14"/>
                                <w:szCs w:val="14"/>
                                <w:lang w:val="es-MX"/>
                              </w:rPr>
                            </w:pPr>
                          </w:p>
                          <w:p w:rsidR="00A512C2" w:rsidRDefault="00A512C2" w:rsidP="00EC4B5C">
                            <w:pPr>
                              <w:spacing w:line="360" w:lineRule="auto"/>
                              <w:rPr>
                                <w:rFonts w:cs="Arial"/>
                                <w:sz w:val="14"/>
                                <w:szCs w:val="14"/>
                                <w:lang w:val="es-MX"/>
                              </w:rPr>
                            </w:pPr>
                            <w:r>
                              <w:rPr>
                                <w:rFonts w:cs="Arial"/>
                                <w:sz w:val="14"/>
                                <w:szCs w:val="14"/>
                                <w:lang w:val="es-MX"/>
                              </w:rPr>
                              <w:t xml:space="preserve">Por último, </w:t>
                            </w:r>
                            <w:r>
                              <w:rPr>
                                <w:rFonts w:cs="Arial"/>
                                <w:sz w:val="14"/>
                                <w:szCs w:val="14"/>
                                <w:lang w:val="es-MX" w:eastAsia="es-MX"/>
                              </w:rPr>
                              <w:t>Ya firmada la documentación se entrega al área competente para su trámite subsecuente.</w:t>
                            </w:r>
                          </w:p>
                          <w:p w:rsidR="00A512C2" w:rsidRPr="00E11049" w:rsidRDefault="00A512C2" w:rsidP="00EC4B5C">
                            <w:pPr>
                              <w:spacing w:line="480" w:lineRule="auto"/>
                              <w:rPr>
                                <w:rFonts w:cs="Arial"/>
                                <w:sz w:val="14"/>
                                <w:szCs w:val="14"/>
                                <w:lang w:val="es-MX"/>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52544" behindDoc="0" locked="0" layoutInCell="1" allowOverlap="1">
                      <wp:simplePos x="0" y="0"/>
                      <wp:positionH relativeFrom="column">
                        <wp:posOffset>1670685</wp:posOffset>
                      </wp:positionH>
                      <wp:positionV relativeFrom="paragraph">
                        <wp:posOffset>128905</wp:posOffset>
                      </wp:positionV>
                      <wp:extent cx="0" cy="582930"/>
                      <wp:effectExtent l="12065" t="6985" r="6985" b="10160"/>
                      <wp:wrapNone/>
                      <wp:docPr id="2129" name="AutoShap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82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58FDB" id="AutoShape 1034" o:spid="_x0000_s1026" type="#_x0000_t32" style="position:absolute;margin-left:131.55pt;margin-top:10.15pt;width:0;height:45.9pt;flip:y;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"/>
                  </w:pict>
                </mc:Fallback>
              </mc:AlternateContent>
            </w:r>
          </w:p>
        </w:tc>
        <w:tc>
          <w:tcPr>
            <w:tcW w:w="3685" w:type="dxa"/>
            <w:shd w:val="clear" w:color="auto" w:fill="auto"/>
          </w:tcPr>
          <w:p w:rsidR="00EC4B5C" w:rsidRPr="006B79E4" w:rsidRDefault="00EC4B5C" w:rsidP="00F64BDF">
            <w:pPr>
              <w:spacing w:line="240" w:lineRule="auto"/>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8D04A6" w:rsidP="00F64BDF">
            <w:pPr>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49472" behindDoc="0" locked="0" layoutInCell="1" allowOverlap="1">
                      <wp:simplePos x="0" y="0"/>
                      <wp:positionH relativeFrom="column">
                        <wp:posOffset>193675</wp:posOffset>
                      </wp:positionH>
                      <wp:positionV relativeFrom="paragraph">
                        <wp:posOffset>-20320</wp:posOffset>
                      </wp:positionV>
                      <wp:extent cx="1456055" cy="863600"/>
                      <wp:effectExtent l="10160" t="8890" r="10160" b="13335"/>
                      <wp:wrapNone/>
                      <wp:docPr id="2128" name="Text 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863600"/>
                              </a:xfrm>
                              <a:prstGeom prst="rect">
                                <a:avLst/>
                              </a:prstGeom>
                              <a:solidFill>
                                <a:srgbClr val="FFFFFF"/>
                              </a:solidFill>
                              <a:ln w="9525">
                                <a:solidFill>
                                  <a:srgbClr val="000000"/>
                                </a:solidFill>
                                <a:miter lim="800000"/>
                                <a:headEnd/>
                                <a:tailEnd/>
                              </a:ln>
                            </wps:spPr>
                            <wps:txb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1" o:spid="_x0000_s1297" type="#_x0000_t202" style="position:absolute;left:0;text-align:left;margin-left:15.25pt;margin-top:-1.6pt;width:114.65pt;height:68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">
                      <v:textbo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v:textbox>
                    </v:shape>
                  </w:pict>
                </mc:Fallback>
              </mc:AlternateContent>
            </w: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lang w:val="es-MX" w:eastAsia="es-MX"/>
              </w:rPr>
            </w:pPr>
          </w:p>
          <w:p w:rsidR="00EC4B5C" w:rsidRPr="006B79E4" w:rsidRDefault="008D04A6" w:rsidP="00F64BDF">
            <w:pPr>
              <w:tabs>
                <w:tab w:val="left" w:pos="1055"/>
              </w:tabs>
              <w:rPr>
                <w:rFonts w:cs="Arial"/>
                <w:color w:val="FF0000"/>
                <w:sz w:val="22"/>
                <w:szCs w:val="22"/>
                <w:lang w:val="es-MX" w:eastAsia="es-MX"/>
              </w:rPr>
            </w:pPr>
            <w:r>
              <w:rPr>
                <w:rFonts w:cs="Arial"/>
                <w:noProof/>
                <w:color w:val="FF0000"/>
                <w:sz w:val="22"/>
                <w:szCs w:val="22"/>
                <w:lang w:val="es-MX" w:eastAsia="es-MX"/>
              </w:rPr>
              <mc:AlternateContent>
                <mc:Choice Requires="wps">
                  <w:drawing>
                    <wp:anchor distT="0" distB="0" distL="114300" distR="114300" simplePos="0" relativeHeight="252656640" behindDoc="0" locked="0" layoutInCell="1" allowOverlap="1">
                      <wp:simplePos x="0" y="0"/>
                      <wp:positionH relativeFrom="column">
                        <wp:posOffset>365125</wp:posOffset>
                      </wp:positionH>
                      <wp:positionV relativeFrom="paragraph">
                        <wp:posOffset>1965960</wp:posOffset>
                      </wp:positionV>
                      <wp:extent cx="1536700" cy="543560"/>
                      <wp:effectExtent l="10160" t="13970" r="5715" b="13970"/>
                      <wp:wrapNone/>
                      <wp:docPr id="2127"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43560"/>
                              </a:xfrm>
                              <a:prstGeom prst="rect">
                                <a:avLst/>
                              </a:prstGeom>
                              <a:solidFill>
                                <a:srgbClr val="FFFFFF"/>
                              </a:solidFill>
                              <a:ln w="9525">
                                <a:solidFill>
                                  <a:srgbClr val="000000"/>
                                </a:solidFill>
                                <a:miter lim="800000"/>
                                <a:headEnd/>
                                <a:tailEnd/>
                              </a:ln>
                            </wps:spPr>
                            <wps:txbx>
                              <w:txbxContent>
                                <w:p w:rsidR="00A512C2" w:rsidRDefault="00A512C2" w:rsidP="00EC4B5C">
                                  <w:pPr>
                                    <w:jc w:val="center"/>
                                    <w:rPr>
                                      <w:rFonts w:cs="Arial"/>
                                      <w:b/>
                                      <w:sz w:val="14"/>
                                      <w:szCs w:val="14"/>
                                    </w:rPr>
                                  </w:pPr>
                                  <w:r>
                                    <w:rPr>
                                      <w:rFonts w:cs="Arial"/>
                                      <w:b/>
                                      <w:sz w:val="14"/>
                                      <w:szCs w:val="14"/>
                                    </w:rPr>
                                    <w:t xml:space="preserve">6.-  </w:t>
                                  </w:r>
                                  <w:r w:rsidRPr="00771849">
                                    <w:rPr>
                                      <w:rFonts w:cs="Arial"/>
                                      <w:b/>
                                      <w:sz w:val="14"/>
                                      <w:szCs w:val="14"/>
                                    </w:rPr>
                                    <w:t xml:space="preserve">TERMINA EL </w:t>
                                  </w:r>
                                </w:p>
                                <w:p w:rsidR="00A512C2" w:rsidRDefault="00A512C2" w:rsidP="00EC4B5C">
                                  <w:pPr>
                                    <w:jc w:val="center"/>
                                  </w:pPr>
                                  <w:r w:rsidRPr="00771849">
                                    <w:rPr>
                                      <w:rFonts w:cs="Arial"/>
                                      <w:b/>
                                      <w:sz w:val="14"/>
                                      <w:szCs w:val="14"/>
                                    </w:rPr>
                                    <w:t>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8" o:spid="_x0000_s1298" type="#_x0000_t202" style="position:absolute;left:0;text-align:left;margin-left:28.75pt;margin-top:154.8pt;width:121pt;height:42.8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">
                      <v:textbox>
                        <w:txbxContent>
                          <w:p w:rsidR="00A512C2" w:rsidRDefault="00A512C2" w:rsidP="00EC4B5C">
                            <w:pPr>
                              <w:jc w:val="center"/>
                              <w:rPr>
                                <w:rFonts w:cs="Arial"/>
                                <w:b/>
                                <w:sz w:val="14"/>
                                <w:szCs w:val="14"/>
                              </w:rPr>
                            </w:pPr>
                            <w:r>
                              <w:rPr>
                                <w:rFonts w:cs="Arial"/>
                                <w:b/>
                                <w:sz w:val="14"/>
                                <w:szCs w:val="14"/>
                              </w:rPr>
                              <w:t xml:space="preserve">6.-  </w:t>
                            </w:r>
                            <w:r w:rsidRPr="00771849">
                              <w:rPr>
                                <w:rFonts w:cs="Arial"/>
                                <w:b/>
                                <w:sz w:val="14"/>
                                <w:szCs w:val="14"/>
                              </w:rPr>
                              <w:t xml:space="preserve">TERMINA EL </w:t>
                            </w:r>
                          </w:p>
                          <w:p w:rsidR="00A512C2" w:rsidRDefault="00A512C2" w:rsidP="00EC4B5C">
                            <w:pPr>
                              <w:jc w:val="center"/>
                            </w:pPr>
                            <w:r w:rsidRPr="00771849">
                              <w:rPr>
                                <w:rFonts w:cs="Arial"/>
                                <w:b/>
                                <w:sz w:val="14"/>
                                <w:szCs w:val="14"/>
                              </w:rPr>
                              <w:t>PROCEDIMIENTO</w:t>
                            </w:r>
                          </w:p>
                        </w:txbxContent>
                      </v:textbox>
                    </v:shape>
                  </w:pict>
                </mc:Fallback>
              </mc:AlternateContent>
            </w:r>
          </w:p>
        </w:tc>
      </w:tr>
    </w:tbl>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rPr>
          <w:rFonts w:cs="Arial"/>
          <w:sz w:val="28"/>
          <w:lang w:val="es-MX" w:eastAsia="es-MX"/>
        </w:rPr>
      </w:pPr>
    </w:p>
    <w:p w:rsidR="00EC4B5C" w:rsidRPr="000F0E8A"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Pr="000F0E8A" w:rsidRDefault="00EC4B5C" w:rsidP="00EC4B5C">
      <w:pPr>
        <w:spacing w:line="240" w:lineRule="auto"/>
        <w:jc w:val="center"/>
        <w:rPr>
          <w:rFonts w:cs="Arial"/>
          <w:b/>
          <w:sz w:val="28"/>
          <w:szCs w:val="28"/>
          <w:lang w:val="es-MX" w:eastAsia="es-MX"/>
        </w:rPr>
      </w:pPr>
      <w:r w:rsidRPr="000F0E8A">
        <w:rPr>
          <w:rFonts w:cs="Arial"/>
          <w:b/>
          <w:sz w:val="28"/>
          <w:szCs w:val="28"/>
          <w:lang w:val="es-MX" w:eastAsia="es-MX"/>
        </w:rPr>
        <w:t>SUBDIRECCIÓN DE AREA RURAL.</w:t>
      </w: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lang w:val="es-MX" w:eastAsia="es-MX"/>
        </w:rPr>
      </w:pPr>
      <w:r>
        <w:rPr>
          <w:rFonts w:cs="Arial"/>
          <w:b/>
          <w:sz w:val="28"/>
          <w:lang w:val="es-MX" w:eastAsia="es-MX"/>
        </w:rPr>
        <w:t>PROCEDIMIENTOS.</w:t>
      </w: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EC4B5C">
      <w:pPr>
        <w:spacing w:line="240" w:lineRule="auto"/>
        <w:jc w:val="center"/>
        <w:rPr>
          <w:rFonts w:cs="Arial"/>
          <w:b/>
          <w:sz w:val="28"/>
          <w:lang w:val="es-MX" w:eastAsia="es-MX"/>
        </w:rPr>
      </w:pPr>
    </w:p>
    <w:p w:rsidR="00EC4B5C" w:rsidRDefault="00EC4B5C" w:rsidP="008D04A6">
      <w:pPr>
        <w:numPr>
          <w:ilvl w:val="0"/>
          <w:numId w:val="11"/>
        </w:numPr>
        <w:spacing w:line="240" w:lineRule="auto"/>
        <w:rPr>
          <w:rFonts w:cs="Arial"/>
          <w:sz w:val="28"/>
          <w:lang w:val="es-MX" w:eastAsia="es-MX"/>
        </w:rPr>
      </w:pPr>
      <w:r>
        <w:rPr>
          <w:rFonts w:cs="Arial"/>
          <w:sz w:val="28"/>
          <w:lang w:val="es-MX" w:eastAsia="es-MX"/>
        </w:rPr>
        <w:t>Oficialía de Partes.</w:t>
      </w:r>
    </w:p>
    <w:p w:rsidR="00EC4B5C" w:rsidRDefault="00EC4B5C" w:rsidP="008D04A6">
      <w:pPr>
        <w:numPr>
          <w:ilvl w:val="0"/>
          <w:numId w:val="11"/>
        </w:numPr>
        <w:spacing w:line="240" w:lineRule="auto"/>
        <w:rPr>
          <w:rFonts w:cs="Arial"/>
          <w:sz w:val="28"/>
          <w:lang w:val="es-MX" w:eastAsia="es-MX"/>
        </w:rPr>
      </w:pPr>
      <w:r>
        <w:rPr>
          <w:rFonts w:cs="Arial"/>
          <w:sz w:val="28"/>
          <w:lang w:val="es-MX" w:eastAsia="es-MX"/>
        </w:rPr>
        <w:t>Departamento de Obra Rural.</w:t>
      </w: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OFICIALIA DE PARTES</w:t>
      </w: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PROCEDIMIENTO  1.</w:t>
      </w:r>
    </w:p>
    <w:p w:rsidR="00EC4B5C" w:rsidRDefault="00EC4B5C" w:rsidP="00EC4B5C">
      <w:pPr>
        <w:spacing w:line="240" w:lineRule="auto"/>
        <w:rPr>
          <w:rFonts w:cs="Arial"/>
          <w:b/>
          <w:sz w:val="28"/>
          <w:szCs w:val="28"/>
          <w:lang w:val="es-MX" w:eastAsia="es-MX"/>
        </w:rPr>
      </w:pPr>
    </w:p>
    <w:p w:rsidR="00EC4B5C" w:rsidRPr="006D65EB" w:rsidRDefault="00EC4B5C" w:rsidP="00EC4B5C">
      <w:pPr>
        <w:spacing w:line="240" w:lineRule="auto"/>
        <w:jc w:val="center"/>
        <w:rPr>
          <w:rFonts w:cs="Arial"/>
          <w:b/>
          <w:sz w:val="28"/>
          <w:szCs w:val="28"/>
          <w:lang w:val="es-MX" w:eastAsia="es-MX"/>
        </w:rPr>
      </w:pPr>
      <w:r>
        <w:rPr>
          <w:rFonts w:cs="Arial"/>
          <w:b/>
          <w:sz w:val="28"/>
          <w:szCs w:val="28"/>
          <w:lang w:val="es-MX" w:eastAsia="es-MX"/>
        </w:rPr>
        <w:t>RECEPCIÓN DE LA CORRESPONDENCIA</w:t>
      </w: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Pr="00E042AE" w:rsidRDefault="00EC4B5C" w:rsidP="00EC4B5C">
      <w:pPr>
        <w:spacing w:line="240" w:lineRule="auto"/>
        <w:rPr>
          <w:rFonts w:cs="Arial"/>
          <w:b/>
          <w:sz w:val="28"/>
          <w:szCs w:val="28"/>
          <w:lang w:val="es-MX" w:eastAsia="es-MX"/>
        </w:rPr>
      </w:pPr>
    </w:p>
    <w:p w:rsidR="00EC4B5C" w:rsidRPr="00E042AE" w:rsidRDefault="00EC4B5C" w:rsidP="00EC4B5C">
      <w:pPr>
        <w:spacing w:line="240" w:lineRule="auto"/>
        <w:rPr>
          <w:rFonts w:cs="Arial"/>
          <w:b/>
          <w:sz w:val="28"/>
          <w:szCs w:val="28"/>
          <w:lang w:val="es-MX" w:eastAsia="es-MX"/>
        </w:rPr>
      </w:pPr>
    </w:p>
    <w:p w:rsidR="00EC4B5C" w:rsidRPr="00E042AE"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PROCEDIMIENTO 1</w:t>
      </w: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szCs w:val="28"/>
          <w:lang w:val="es-MX" w:eastAsia="es-MX"/>
        </w:rPr>
      </w:pPr>
      <w:r>
        <w:rPr>
          <w:rFonts w:cs="Arial"/>
          <w:b/>
          <w:sz w:val="28"/>
          <w:lang w:val="es-MX" w:eastAsia="es-MX"/>
        </w:rPr>
        <w:t xml:space="preserve">NOMBRE DEL PROCEDIMIENTO: </w:t>
      </w:r>
      <w:r w:rsidRPr="00E042AE">
        <w:rPr>
          <w:rFonts w:cs="Arial"/>
          <w:b/>
          <w:sz w:val="28"/>
          <w:lang w:val="es-MX" w:eastAsia="es-MX"/>
        </w:rPr>
        <w:t>RECEPCIÓN</w:t>
      </w:r>
      <w:r w:rsidRPr="004150AE">
        <w:rPr>
          <w:rFonts w:cs="Arial"/>
          <w:b/>
          <w:sz w:val="28"/>
          <w:lang w:val="es-MX" w:eastAsia="es-MX"/>
        </w:rPr>
        <w:t xml:space="preserve">  </w:t>
      </w:r>
      <w:r>
        <w:rPr>
          <w:rFonts w:cs="Arial"/>
          <w:b/>
          <w:sz w:val="28"/>
          <w:lang w:val="es-MX" w:eastAsia="es-MX"/>
        </w:rPr>
        <w:t xml:space="preserve">DE LA </w:t>
      </w:r>
      <w:r w:rsidRPr="004150AE">
        <w:rPr>
          <w:rFonts w:cs="Arial"/>
          <w:b/>
          <w:sz w:val="28"/>
          <w:lang w:val="es-MX" w:eastAsia="es-MX"/>
        </w:rPr>
        <w:t>CORRESPONDENCIA</w:t>
      </w:r>
      <w:r>
        <w:rPr>
          <w:rFonts w:cs="Arial"/>
          <w:b/>
          <w:sz w:val="28"/>
          <w:szCs w:val="28"/>
          <w:lang w:val="es-MX" w:eastAsia="es-MX"/>
        </w:rPr>
        <w:t>.</w:t>
      </w:r>
    </w:p>
    <w:p w:rsidR="00EC4B5C" w:rsidRPr="00E042AE" w:rsidRDefault="00EC4B5C" w:rsidP="00EC4B5C">
      <w:pPr>
        <w:spacing w:line="240" w:lineRule="auto"/>
        <w:rPr>
          <w:rFonts w:cs="Arial"/>
          <w:b/>
          <w:sz w:val="28"/>
          <w:szCs w:val="28"/>
          <w:lang w:val="es-MX" w:eastAsia="es-MX"/>
        </w:rPr>
      </w:pPr>
    </w:p>
    <w:p w:rsidR="00EC4B5C" w:rsidRDefault="00EC4B5C" w:rsidP="00EC4B5C">
      <w:pPr>
        <w:spacing w:line="240" w:lineRule="auto"/>
        <w:rPr>
          <w:rFonts w:cs="Arial"/>
          <w:b/>
          <w:sz w:val="28"/>
          <w:lang w:val="es-MX" w:eastAsia="es-MX"/>
        </w:rPr>
      </w:pPr>
    </w:p>
    <w:p w:rsidR="00EC4B5C" w:rsidRPr="00E042AE" w:rsidRDefault="00EC4B5C" w:rsidP="00EC4B5C">
      <w:pPr>
        <w:spacing w:line="240" w:lineRule="auto"/>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p>
    <w:p w:rsidR="00EC4B5C" w:rsidRDefault="00EC4B5C" w:rsidP="00EC4B5C">
      <w:pPr>
        <w:spacing w:line="240" w:lineRule="auto"/>
        <w:rPr>
          <w:rFonts w:cs="Arial"/>
          <w:sz w:val="24"/>
          <w:szCs w:val="28"/>
          <w:lang w:val="es-MX" w:eastAsia="es-MX"/>
        </w:rPr>
      </w:pPr>
      <w:r w:rsidRPr="00904AF1">
        <w:rPr>
          <w:rFonts w:cs="Arial"/>
          <w:sz w:val="24"/>
          <w:szCs w:val="28"/>
          <w:lang w:val="es-MX" w:eastAsia="es-MX"/>
        </w:rPr>
        <w:t>Recibir toda la co</w:t>
      </w:r>
      <w:r>
        <w:rPr>
          <w:rFonts w:cs="Arial"/>
          <w:sz w:val="24"/>
          <w:szCs w:val="28"/>
          <w:lang w:val="es-MX" w:eastAsia="es-MX"/>
        </w:rPr>
        <w:t xml:space="preserve">rrespondencia presentada en la Subdirección der Área                  Rural, </w:t>
      </w:r>
      <w:r w:rsidRPr="00904AF1">
        <w:rPr>
          <w:rFonts w:cs="Arial"/>
          <w:sz w:val="24"/>
          <w:szCs w:val="28"/>
          <w:lang w:val="es-MX" w:eastAsia="es-MX"/>
        </w:rPr>
        <w:t xml:space="preserve">registrándola con número de folio consecutivo, para su trámite correspondiente. </w:t>
      </w:r>
    </w:p>
    <w:p w:rsidR="00EC4B5C" w:rsidRDefault="00EC4B5C" w:rsidP="00EC4B5C">
      <w:pPr>
        <w:spacing w:line="240" w:lineRule="auto"/>
        <w:rPr>
          <w:rFonts w:cs="Arial"/>
          <w:sz w:val="24"/>
          <w:szCs w:val="28"/>
          <w:lang w:val="es-MX" w:eastAsia="es-MX"/>
        </w:rPr>
      </w:pPr>
    </w:p>
    <w:p w:rsidR="00EC4B5C" w:rsidRPr="00D07BFA" w:rsidRDefault="00EC4B5C" w:rsidP="00EC4B5C">
      <w:pPr>
        <w:spacing w:line="240" w:lineRule="auto"/>
        <w:rPr>
          <w:rFonts w:cs="Arial"/>
          <w:sz w:val="24"/>
          <w:lang w:val="es-MX" w:eastAsia="es-MX"/>
        </w:rPr>
      </w:pPr>
      <w:r>
        <w:rPr>
          <w:rFonts w:cs="Arial"/>
          <w:sz w:val="24"/>
          <w:szCs w:val="28"/>
          <w:lang w:val="es-MX" w:eastAsia="es-MX"/>
        </w:rPr>
        <w:t xml:space="preserve">Así como  </w:t>
      </w:r>
      <w:r>
        <w:rPr>
          <w:rFonts w:cs="Arial"/>
          <w:sz w:val="24"/>
        </w:rPr>
        <w:t>o</w:t>
      </w:r>
      <w:r w:rsidRPr="00D07BFA">
        <w:rPr>
          <w:rFonts w:cs="Arial"/>
          <w:sz w:val="24"/>
        </w:rPr>
        <w:t>rganizar, planear y supervisar el proceso de construcción de obra</w:t>
      </w:r>
      <w:r>
        <w:rPr>
          <w:rFonts w:cs="Arial"/>
          <w:sz w:val="24"/>
        </w:rPr>
        <w:t xml:space="preserve">       </w:t>
      </w:r>
      <w:r w:rsidRPr="00D07BFA">
        <w:rPr>
          <w:rFonts w:cs="Arial"/>
          <w:sz w:val="24"/>
        </w:rPr>
        <w:t xml:space="preserve"> pública</w:t>
      </w:r>
      <w:r>
        <w:rPr>
          <w:rFonts w:cs="Arial"/>
          <w:sz w:val="24"/>
        </w:rPr>
        <w:t xml:space="preserve">  </w:t>
      </w:r>
      <w:r w:rsidRPr="00D07BFA">
        <w:rPr>
          <w:rFonts w:cs="Arial"/>
          <w:sz w:val="24"/>
        </w:rPr>
        <w:t xml:space="preserve">en el área rural, desde la atención de solicitudes, elaboración de anteproyectos, </w:t>
      </w:r>
      <w:r>
        <w:rPr>
          <w:rFonts w:cs="Arial"/>
          <w:sz w:val="24"/>
        </w:rPr>
        <w:t xml:space="preserve">  </w:t>
      </w:r>
      <w:r w:rsidRPr="00D07BFA">
        <w:rPr>
          <w:rFonts w:cs="Arial"/>
          <w:sz w:val="24"/>
        </w:rPr>
        <w:t>control administrativo de proyectos, supervisión de construcción y entrega recepción</w:t>
      </w:r>
      <w:r>
        <w:rPr>
          <w:rFonts w:cs="Arial"/>
          <w:sz w:val="24"/>
        </w:rPr>
        <w:t>.</w:t>
      </w: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rsidR="00EC4B5C" w:rsidRPr="00904AF1" w:rsidRDefault="00EC4B5C" w:rsidP="00EC4B5C">
      <w:pPr>
        <w:spacing w:line="240" w:lineRule="auto"/>
        <w:rPr>
          <w:rFonts w:cs="Arial"/>
          <w:sz w:val="24"/>
          <w:lang w:val="es-MX" w:eastAsia="es-MX"/>
        </w:rPr>
      </w:pPr>
      <w:r w:rsidRPr="009E3958">
        <w:rPr>
          <w:rFonts w:cs="Arial"/>
          <w:sz w:val="24"/>
          <w:lang w:val="es-MX" w:eastAsia="es-MX"/>
        </w:rPr>
        <w:t>Ley Orgánica de los Municipios del Estado de Tabasco, artículo 84.</w:t>
      </w: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rPr>
          <w:rFonts w:cs="Arial"/>
          <w:sz w:val="28"/>
          <w:szCs w:val="28"/>
          <w:lang w:val="es-MX" w:eastAsia="es-MX"/>
        </w:rPr>
      </w:pPr>
    </w:p>
    <w:p w:rsidR="00EC4B5C" w:rsidRPr="00E042AE" w:rsidRDefault="00EC4B5C" w:rsidP="00EC4B5C">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EC4B5C" w:rsidRPr="00AB16D5" w:rsidTr="00F64BDF">
        <w:trPr>
          <w:trHeight w:val="485"/>
        </w:trPr>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EC4B5C" w:rsidRPr="00AB16D5" w:rsidRDefault="00EC4B5C" w:rsidP="00F64BDF">
            <w:pPr>
              <w:spacing w:line="240" w:lineRule="auto"/>
              <w:rPr>
                <w:rFonts w:cs="Arial"/>
                <w:b/>
                <w:sz w:val="14"/>
                <w:szCs w:val="14"/>
                <w:lang w:val="es-MX" w:eastAsia="es-MX"/>
              </w:rPr>
            </w:pPr>
            <w:r>
              <w:rPr>
                <w:rFonts w:cs="Arial"/>
                <w:sz w:val="14"/>
                <w:szCs w:val="14"/>
                <w:lang w:val="es-MX" w:eastAsia="es-MX"/>
              </w:rPr>
              <w:t>Subdirección de Área Rural.</w:t>
            </w:r>
          </w:p>
        </w:tc>
        <w:tc>
          <w:tcPr>
            <w:tcW w:w="4935" w:type="dxa"/>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EC4B5C" w:rsidRPr="00AB16D5" w:rsidRDefault="00EC4B5C" w:rsidP="00F64BDF">
            <w:pPr>
              <w:spacing w:line="240" w:lineRule="auto"/>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EC4B5C" w:rsidRPr="00AB16D5" w:rsidTr="00F64BDF">
        <w:trPr>
          <w:trHeight w:val="485"/>
        </w:trPr>
        <w:tc>
          <w:tcPr>
            <w:tcW w:w="0" w:type="auto"/>
            <w:gridSpan w:val="2"/>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EC4B5C" w:rsidRPr="00AB16D5" w:rsidRDefault="00EC4B5C" w:rsidP="00F64BDF">
            <w:pPr>
              <w:spacing w:line="240" w:lineRule="auto"/>
              <w:rPr>
                <w:rFonts w:cs="Arial"/>
                <w:sz w:val="14"/>
                <w:szCs w:val="14"/>
                <w:lang w:val="es-MX" w:eastAsia="es-MX"/>
              </w:rPr>
            </w:pPr>
            <w:r w:rsidRPr="00AB16D5">
              <w:rPr>
                <w:rFonts w:cs="Arial"/>
                <w:sz w:val="14"/>
                <w:szCs w:val="14"/>
                <w:lang w:val="es-MX" w:eastAsia="es-MX"/>
              </w:rPr>
              <w:t>Recepción de  la correspondencia</w:t>
            </w:r>
            <w:r>
              <w:t>.</w:t>
            </w:r>
          </w:p>
        </w:tc>
      </w:tr>
    </w:tbl>
    <w:p w:rsidR="00EC4B5C" w:rsidRPr="00E042AE" w:rsidRDefault="00EC4B5C" w:rsidP="00EC4B5C">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17"/>
        <w:gridCol w:w="5804"/>
        <w:gridCol w:w="2190"/>
      </w:tblGrid>
      <w:tr w:rsidR="00EC4B5C" w:rsidRPr="00AB16D5" w:rsidTr="00F64BDF">
        <w:trPr>
          <w:trHeight w:val="296"/>
        </w:trPr>
        <w:tc>
          <w:tcPr>
            <w:tcW w:w="0" w:type="auto"/>
            <w:shd w:val="clear" w:color="auto" w:fill="auto"/>
          </w:tcPr>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ACT.</w:t>
            </w:r>
          </w:p>
          <w:p w:rsidR="00EC4B5C" w:rsidRPr="00AB16D5" w:rsidRDefault="00EC4B5C"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EC4B5C" w:rsidRPr="00AB16D5" w:rsidTr="00F64BDF">
        <w:trPr>
          <w:trHeight w:val="445"/>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Recibe la correspondencia turnada por la Dirección (DOOTSM). Y otras áreas,  de ciudadanos diversos, para su revisión y análisis.</w:t>
            </w:r>
          </w:p>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EC4B5C" w:rsidRPr="00AB16D5" w:rsidTr="00F64BDF">
        <w:trPr>
          <w:trHeight w:val="31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2</w:t>
            </w: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 xml:space="preserve">Oficialía de Partes </w:t>
            </w:r>
          </w:p>
        </w:tc>
        <w:tc>
          <w:tcPr>
            <w:tcW w:w="0" w:type="auto"/>
            <w:shd w:val="clear" w:color="auto" w:fill="auto"/>
          </w:tcPr>
          <w:p w:rsidR="00EC4B5C" w:rsidRPr="00794355" w:rsidRDefault="00EC4B5C" w:rsidP="00F64BDF">
            <w:pPr>
              <w:autoSpaceDE w:val="0"/>
              <w:autoSpaceDN w:val="0"/>
              <w:adjustRightInd w:val="0"/>
              <w:spacing w:after="137" w:line="240" w:lineRule="auto"/>
              <w:jc w:val="left"/>
              <w:rPr>
                <w:rFonts w:cs="Arial"/>
                <w:color w:val="000000"/>
                <w:sz w:val="14"/>
                <w:szCs w:val="14"/>
                <w:lang w:val="es-MX" w:eastAsia="es-MX"/>
              </w:rPr>
            </w:pPr>
            <w:r w:rsidRPr="00794355">
              <w:rPr>
                <w:rFonts w:cs="Arial"/>
                <w:color w:val="000000"/>
                <w:sz w:val="14"/>
                <w:szCs w:val="14"/>
                <w:lang w:val="es-MX" w:eastAsia="es-MX"/>
              </w:rPr>
              <w:t xml:space="preserve">Coordina con los Departamentos involucrados  la elaboración de los expedientes técnicos de las obras </w:t>
            </w:r>
            <w:r>
              <w:rPr>
                <w:rFonts w:cs="Arial"/>
                <w:color w:val="000000"/>
                <w:sz w:val="14"/>
                <w:szCs w:val="14"/>
                <w:lang w:val="es-MX" w:eastAsia="es-MX"/>
              </w:rPr>
              <w:t xml:space="preserve">a </w:t>
            </w:r>
            <w:r w:rsidRPr="00794355">
              <w:rPr>
                <w:rFonts w:cs="Arial"/>
                <w:color w:val="000000"/>
                <w:sz w:val="14"/>
                <w:szCs w:val="14"/>
                <w:lang w:val="es-MX" w:eastAsia="es-MX"/>
              </w:rPr>
              <w:t>programa</w:t>
            </w:r>
            <w:r>
              <w:rPr>
                <w:rFonts w:cs="Arial"/>
                <w:color w:val="000000"/>
                <w:sz w:val="14"/>
                <w:szCs w:val="14"/>
                <w:lang w:val="es-MX" w:eastAsia="es-MX"/>
              </w:rPr>
              <w:t>r.</w:t>
            </w: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 xml:space="preserve">Demandas ciudadanas, oficios, Memorándums, </w:t>
            </w:r>
            <w:proofErr w:type="spellStart"/>
            <w:r>
              <w:rPr>
                <w:rFonts w:cs="Arial"/>
                <w:sz w:val="14"/>
                <w:szCs w:val="14"/>
                <w:lang w:val="es-MX" w:eastAsia="es-MX"/>
              </w:rPr>
              <w:t>etc</w:t>
            </w:r>
            <w:proofErr w:type="spellEnd"/>
          </w:p>
        </w:tc>
      </w:tr>
      <w:tr w:rsidR="00EC4B5C" w:rsidRPr="00AB16D5" w:rsidTr="00F64BDF">
        <w:trPr>
          <w:trHeight w:val="31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3</w:t>
            </w: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Default="00EC4B5C" w:rsidP="00F64BDF">
            <w:pPr>
              <w:spacing w:line="240" w:lineRule="auto"/>
              <w:rPr>
                <w:szCs w:val="20"/>
              </w:rPr>
            </w:pPr>
            <w:r w:rsidRPr="00794355">
              <w:rPr>
                <w:sz w:val="14"/>
                <w:szCs w:val="14"/>
              </w:rPr>
              <w:t>Vigila durante el proceso de ejecución de las obras autorizadas, la correcta aplicación de los recursos, y el cumplimiento de los proyectos autorizados hasta su entrega-recepción</w:t>
            </w:r>
            <w:r>
              <w:rPr>
                <w:szCs w:val="20"/>
              </w:rPr>
              <w:t>.</w:t>
            </w:r>
          </w:p>
          <w:p w:rsidR="00EC4B5C" w:rsidRPr="00794355" w:rsidRDefault="00EC4B5C" w:rsidP="00F64BDF">
            <w:pPr>
              <w:spacing w:line="240" w:lineRule="auto"/>
              <w:rPr>
                <w:rFonts w:cs="Arial"/>
                <w:sz w:val="14"/>
                <w:szCs w:val="14"/>
                <w:lang w:eastAsia="es-MX"/>
              </w:rPr>
            </w:pP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EC4B5C" w:rsidRPr="00AB16D5" w:rsidTr="00F64BDF">
        <w:trPr>
          <w:trHeight w:val="31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794355" w:rsidRDefault="00EC4B5C" w:rsidP="00F64BDF">
            <w:pPr>
              <w:spacing w:line="240" w:lineRule="auto"/>
              <w:rPr>
                <w:rFonts w:cs="Arial"/>
                <w:sz w:val="14"/>
                <w:szCs w:val="14"/>
                <w:lang w:val="es-MX" w:eastAsia="es-MX"/>
              </w:rPr>
            </w:pPr>
            <w:r w:rsidRPr="00794355">
              <w:rPr>
                <w:sz w:val="14"/>
                <w:szCs w:val="14"/>
              </w:rPr>
              <w:t>Elabora el registro de necesidades de comunidades rurales y priorizar la atención en materia de obras.</w:t>
            </w:r>
          </w:p>
          <w:p w:rsidR="00EC4B5C" w:rsidRDefault="00EC4B5C" w:rsidP="00F64BDF">
            <w:pPr>
              <w:spacing w:line="240" w:lineRule="auto"/>
              <w:rPr>
                <w:rFonts w:cs="Arial"/>
                <w:sz w:val="14"/>
                <w:szCs w:val="14"/>
                <w:lang w:val="es-MX" w:eastAsia="es-MX"/>
              </w:rPr>
            </w:pPr>
          </w:p>
        </w:tc>
        <w:tc>
          <w:tcPr>
            <w:tcW w:w="0" w:type="auto"/>
            <w:shd w:val="clear" w:color="auto" w:fill="auto"/>
          </w:tcPr>
          <w:p w:rsidR="00EC4B5C" w:rsidRDefault="00EC4B5C"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EC4B5C" w:rsidRPr="00AB16D5" w:rsidTr="00F64BDF">
        <w:trPr>
          <w:trHeight w:val="311"/>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5</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794355" w:rsidRDefault="00EC4B5C" w:rsidP="00F64BDF">
            <w:pPr>
              <w:autoSpaceDE w:val="0"/>
              <w:autoSpaceDN w:val="0"/>
              <w:adjustRightInd w:val="0"/>
              <w:spacing w:after="137" w:line="240" w:lineRule="auto"/>
              <w:jc w:val="left"/>
              <w:rPr>
                <w:rFonts w:cs="Arial"/>
                <w:color w:val="000000"/>
                <w:sz w:val="14"/>
                <w:szCs w:val="14"/>
                <w:lang w:val="es-MX" w:eastAsia="es-MX"/>
              </w:rPr>
            </w:pPr>
            <w:r w:rsidRPr="00794355">
              <w:rPr>
                <w:rFonts w:cs="Arial"/>
                <w:color w:val="000000"/>
                <w:sz w:val="14"/>
                <w:szCs w:val="14"/>
                <w:lang w:val="es-MX" w:eastAsia="es-MX"/>
              </w:rPr>
              <w:t xml:space="preserve">Elabora y presenta al Director la propuesta de obras, analizándola y orientándola hacia las zonas rurales con necesidades de desarrollo. </w:t>
            </w:r>
          </w:p>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EC4B5C" w:rsidRPr="00AB16D5" w:rsidTr="00F64BDF">
        <w:trPr>
          <w:trHeight w:val="308"/>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EC4B5C" w:rsidRPr="00AB16D5" w:rsidTr="00F64BDF">
        <w:trPr>
          <w:trHeight w:val="296"/>
        </w:trPr>
        <w:tc>
          <w:tcPr>
            <w:tcW w:w="0" w:type="auto"/>
            <w:shd w:val="clear" w:color="auto" w:fill="auto"/>
          </w:tcPr>
          <w:p w:rsidR="00EC4B5C" w:rsidRDefault="00EC4B5C" w:rsidP="00F64BDF">
            <w:pPr>
              <w:spacing w:line="240" w:lineRule="auto"/>
              <w:jc w:val="center"/>
              <w:rPr>
                <w:rFonts w:cs="Arial"/>
                <w:sz w:val="14"/>
                <w:szCs w:val="14"/>
                <w:lang w:val="es-MX" w:eastAsia="es-MX"/>
              </w:rPr>
            </w:pPr>
          </w:p>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EC4B5C" w:rsidRPr="00AB16D5" w:rsidRDefault="00EC4B5C" w:rsidP="00F64BDF">
            <w:pPr>
              <w:spacing w:line="240" w:lineRule="auto"/>
              <w:rPr>
                <w:rFonts w:cs="Arial"/>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EC4B5C" w:rsidRPr="00AB16D5" w:rsidTr="00F64BDF">
        <w:trPr>
          <w:trHeight w:val="296"/>
        </w:trPr>
        <w:tc>
          <w:tcPr>
            <w:tcW w:w="0" w:type="auto"/>
            <w:shd w:val="clear" w:color="auto" w:fill="auto"/>
          </w:tcPr>
          <w:p w:rsidR="00EC4B5C" w:rsidRPr="00AB16D5" w:rsidRDefault="00EC4B5C" w:rsidP="00F64BDF">
            <w:pPr>
              <w:spacing w:line="240" w:lineRule="auto"/>
              <w:jc w:val="center"/>
              <w:rPr>
                <w:rFonts w:cs="Arial"/>
                <w:sz w:val="14"/>
                <w:szCs w:val="14"/>
                <w:lang w:val="es-MX" w:eastAsia="es-MX"/>
              </w:rPr>
            </w:pP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c>
          <w:tcPr>
            <w:tcW w:w="0" w:type="auto"/>
            <w:shd w:val="clear" w:color="auto" w:fill="auto"/>
          </w:tcPr>
          <w:p w:rsidR="00EC4B5C" w:rsidRPr="00AB16D5" w:rsidRDefault="00EC4B5C" w:rsidP="00F64BDF">
            <w:pPr>
              <w:spacing w:line="240" w:lineRule="auto"/>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EC4B5C" w:rsidRPr="00AB16D5" w:rsidRDefault="00EC4B5C" w:rsidP="00F64BDF">
            <w:pPr>
              <w:spacing w:line="240" w:lineRule="auto"/>
              <w:rPr>
                <w:rFonts w:cs="Arial"/>
                <w:sz w:val="14"/>
                <w:szCs w:val="14"/>
                <w:lang w:val="es-MX" w:eastAsia="es-MX"/>
              </w:rPr>
            </w:pPr>
          </w:p>
        </w:tc>
      </w:tr>
    </w:tbl>
    <w:p w:rsidR="00EC4B5C" w:rsidRPr="00E042AE" w:rsidRDefault="00EC4B5C" w:rsidP="00EC4B5C">
      <w:pPr>
        <w:spacing w:line="240" w:lineRule="auto"/>
        <w:rPr>
          <w:rFonts w:cs="Arial"/>
          <w:sz w:val="14"/>
          <w:szCs w:val="1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794355" w:rsidRDefault="00EC4B5C" w:rsidP="00EC4B5C">
      <w:pPr>
        <w:spacing w:line="240" w:lineRule="auto"/>
        <w:rPr>
          <w:rFonts w:cs="Arial"/>
          <w:sz w:val="14"/>
          <w:szCs w:val="1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Pr="00E042AE"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sz w:val="24"/>
          <w:lang w:val="es-MX" w:eastAsia="es-MX"/>
        </w:rPr>
      </w:pPr>
    </w:p>
    <w:p w:rsidR="00EC4B5C" w:rsidRPr="00F359AF" w:rsidRDefault="00DC6A89" w:rsidP="00F359AF">
      <w:pPr>
        <w:spacing w:line="240" w:lineRule="auto"/>
        <w:jc w:val="right"/>
        <w:rPr>
          <w:rFonts w:cs="Arial"/>
          <w:sz w:val="24"/>
          <w:lang w:val="es-MX" w:eastAsia="es-MX"/>
        </w:rPr>
      </w:pPr>
      <w:r>
        <w:rPr>
          <w:rFonts w:cs="Arial"/>
          <w:sz w:val="24"/>
          <w:lang w:val="es-MX" w:eastAsia="es-MX"/>
        </w:rPr>
        <w:br w:type="page"/>
      </w:r>
      <w:r w:rsidR="00EC4B5C">
        <w:rPr>
          <w:rFonts w:cs="Arial"/>
          <w:sz w:val="24"/>
          <w:szCs w:val="14"/>
          <w:lang w:val="es-MX" w:eastAsia="es-MX"/>
        </w:rPr>
        <w:lastRenderedPageBreak/>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EC4B5C" w:rsidRPr="00724070" w:rsidTr="00F64BDF">
        <w:trPr>
          <w:cantSplit/>
          <w:trHeight w:val="417"/>
          <w:jc w:val="center"/>
        </w:trPr>
        <w:tc>
          <w:tcPr>
            <w:tcW w:w="4867" w:type="dxa"/>
            <w:tcBorders>
              <w:bottom w:val="single" w:sz="4" w:space="0" w:color="auto"/>
            </w:tcBorders>
          </w:tcPr>
          <w:p w:rsidR="00EC4B5C" w:rsidRDefault="00EC4B5C" w:rsidP="00F64BDF">
            <w:pPr>
              <w:spacing w:line="240" w:lineRule="auto"/>
              <w:jc w:val="left"/>
              <w:rPr>
                <w:b/>
                <w:sz w:val="14"/>
              </w:rPr>
            </w:pPr>
            <w:r>
              <w:rPr>
                <w:b/>
                <w:sz w:val="14"/>
              </w:rPr>
              <w:t xml:space="preserve">UNIDAD ADMINISTRATIVA: </w:t>
            </w:r>
          </w:p>
          <w:p w:rsidR="00EC4B5C" w:rsidRPr="00724070" w:rsidRDefault="00EC4B5C" w:rsidP="00F64BDF">
            <w:pPr>
              <w:spacing w:line="240" w:lineRule="auto"/>
              <w:jc w:val="left"/>
              <w:rPr>
                <w:sz w:val="14"/>
              </w:rPr>
            </w:pPr>
            <w:r>
              <w:rPr>
                <w:b/>
                <w:sz w:val="14"/>
              </w:rPr>
              <w:t>Subdirección de Área Rural.</w:t>
            </w:r>
          </w:p>
        </w:tc>
        <w:tc>
          <w:tcPr>
            <w:tcW w:w="6035" w:type="dxa"/>
            <w:tcBorders>
              <w:bottom w:val="single" w:sz="4" w:space="0" w:color="auto"/>
            </w:tcBorders>
          </w:tcPr>
          <w:p w:rsidR="00EC4B5C" w:rsidRPr="00724070" w:rsidRDefault="00EC4B5C" w:rsidP="00F64BDF">
            <w:pPr>
              <w:spacing w:line="240" w:lineRule="auto"/>
              <w:jc w:val="left"/>
              <w:rPr>
                <w:b/>
                <w:sz w:val="14"/>
              </w:rPr>
            </w:pPr>
            <w:r>
              <w:rPr>
                <w:b/>
                <w:sz w:val="14"/>
              </w:rPr>
              <w:t xml:space="preserve">UNIDAD RESPONSABLE: </w:t>
            </w:r>
            <w:r w:rsidRPr="00625809">
              <w:rPr>
                <w:b/>
                <w:sz w:val="14"/>
              </w:rPr>
              <w:t>Oficialía de partes</w:t>
            </w:r>
            <w:r>
              <w:rPr>
                <w:b/>
                <w:sz w:val="14"/>
              </w:rPr>
              <w:t>.</w:t>
            </w:r>
          </w:p>
          <w:p w:rsidR="00EC4B5C" w:rsidRPr="00724070" w:rsidRDefault="00EC4B5C" w:rsidP="00F64BDF">
            <w:pPr>
              <w:spacing w:line="240" w:lineRule="auto"/>
              <w:jc w:val="left"/>
              <w:rPr>
                <w:sz w:val="14"/>
              </w:rPr>
            </w:pPr>
          </w:p>
        </w:tc>
      </w:tr>
      <w:tr w:rsidR="00EC4B5C" w:rsidRPr="00724070" w:rsidTr="00F64BDF">
        <w:trPr>
          <w:cantSplit/>
          <w:trHeight w:val="414"/>
          <w:jc w:val="center"/>
        </w:trPr>
        <w:tc>
          <w:tcPr>
            <w:tcW w:w="10902" w:type="dxa"/>
            <w:gridSpan w:val="2"/>
            <w:tcBorders>
              <w:bottom w:val="single" w:sz="4" w:space="0" w:color="auto"/>
            </w:tcBorders>
          </w:tcPr>
          <w:p w:rsidR="00EC4B5C" w:rsidRDefault="00EC4B5C" w:rsidP="00F64BDF">
            <w:pPr>
              <w:spacing w:line="240" w:lineRule="auto"/>
              <w:jc w:val="left"/>
              <w:rPr>
                <w:b/>
                <w:sz w:val="14"/>
              </w:rPr>
            </w:pPr>
            <w:r>
              <w:rPr>
                <w:b/>
                <w:sz w:val="14"/>
              </w:rPr>
              <w:t xml:space="preserve">NOMBRE DEL PROCEDIMIENTO: </w:t>
            </w:r>
          </w:p>
          <w:p w:rsidR="00EC4B5C" w:rsidRPr="00724070" w:rsidRDefault="00EC4B5C" w:rsidP="00F64BDF">
            <w:pPr>
              <w:spacing w:line="240" w:lineRule="auto"/>
              <w:jc w:val="left"/>
              <w:rPr>
                <w:b/>
                <w:sz w:val="14"/>
              </w:rPr>
            </w:pPr>
            <w:r>
              <w:rPr>
                <w:b/>
                <w:sz w:val="14"/>
              </w:rPr>
              <w:t>R</w:t>
            </w:r>
            <w:r w:rsidRPr="00625809">
              <w:rPr>
                <w:b/>
                <w:sz w:val="14"/>
              </w:rPr>
              <w:t>ecepción de  la correspondencia</w:t>
            </w:r>
          </w:p>
          <w:p w:rsidR="00EC4B5C" w:rsidRPr="00724070" w:rsidRDefault="00EC4B5C" w:rsidP="00F64BDF">
            <w:pPr>
              <w:spacing w:line="240" w:lineRule="auto"/>
              <w:jc w:val="left"/>
              <w:rPr>
                <w:sz w:val="14"/>
              </w:rPr>
            </w:pPr>
          </w:p>
        </w:tc>
      </w:tr>
    </w:tbl>
    <w:p w:rsidR="00EC4B5C" w:rsidRPr="003F54D0" w:rsidRDefault="00EC4B5C" w:rsidP="00EC4B5C">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EC4B5C" w:rsidRPr="00AB16D5" w:rsidTr="00F64BDF">
        <w:trPr>
          <w:trHeight w:val="238"/>
        </w:trPr>
        <w:tc>
          <w:tcPr>
            <w:tcW w:w="3403" w:type="dxa"/>
            <w:shd w:val="clear" w:color="auto" w:fill="FFFFFF"/>
          </w:tcPr>
          <w:p w:rsidR="00EC4B5C" w:rsidRPr="001C73B9" w:rsidRDefault="00EC4B5C" w:rsidP="00F64BDF">
            <w:pPr>
              <w:autoSpaceDE w:val="0"/>
              <w:autoSpaceDN w:val="0"/>
              <w:adjustRightInd w:val="0"/>
              <w:spacing w:line="240" w:lineRule="auto"/>
              <w:rPr>
                <w:rFonts w:cs="Arial"/>
                <w:b/>
                <w:sz w:val="22"/>
                <w:szCs w:val="22"/>
              </w:rPr>
            </w:pPr>
            <w:r>
              <w:rPr>
                <w:rFonts w:cs="Arial"/>
                <w:b/>
                <w:sz w:val="22"/>
                <w:szCs w:val="22"/>
              </w:rPr>
              <w:t>Oficialía de Partes</w:t>
            </w:r>
          </w:p>
        </w:tc>
        <w:tc>
          <w:tcPr>
            <w:tcW w:w="3686" w:type="dxa"/>
            <w:shd w:val="clear" w:color="auto" w:fill="FFFFFF"/>
          </w:tcPr>
          <w:p w:rsidR="00EC4B5C" w:rsidRPr="001C73B9" w:rsidRDefault="00EC4B5C" w:rsidP="00F64BDF">
            <w:pPr>
              <w:autoSpaceDE w:val="0"/>
              <w:autoSpaceDN w:val="0"/>
              <w:adjustRightInd w:val="0"/>
              <w:spacing w:line="240" w:lineRule="auto"/>
              <w:rPr>
                <w:rFonts w:cs="Arial"/>
                <w:b/>
                <w:sz w:val="22"/>
                <w:szCs w:val="22"/>
              </w:rPr>
            </w:pPr>
            <w:r>
              <w:rPr>
                <w:rFonts w:cs="Arial"/>
                <w:b/>
                <w:sz w:val="22"/>
                <w:szCs w:val="22"/>
              </w:rPr>
              <w:t>Subdirección de Área Rural.</w:t>
            </w:r>
          </w:p>
        </w:tc>
        <w:tc>
          <w:tcPr>
            <w:tcW w:w="3685" w:type="dxa"/>
            <w:shd w:val="clear" w:color="auto" w:fill="FFFFFF"/>
          </w:tcPr>
          <w:p w:rsidR="00EC4B5C" w:rsidRPr="001C73B9" w:rsidRDefault="00EC4B5C" w:rsidP="00F64BDF">
            <w:pPr>
              <w:autoSpaceDE w:val="0"/>
              <w:autoSpaceDN w:val="0"/>
              <w:adjustRightInd w:val="0"/>
              <w:spacing w:line="240" w:lineRule="auto"/>
              <w:jc w:val="center"/>
              <w:rPr>
                <w:rFonts w:cs="Arial"/>
                <w:b/>
                <w:sz w:val="22"/>
                <w:szCs w:val="22"/>
              </w:rPr>
            </w:pPr>
            <w:r>
              <w:rPr>
                <w:rFonts w:cs="Arial"/>
                <w:b/>
                <w:sz w:val="22"/>
                <w:szCs w:val="22"/>
              </w:rPr>
              <w:t>Departamentos de la Subdirección</w:t>
            </w:r>
          </w:p>
        </w:tc>
      </w:tr>
      <w:tr w:rsidR="00EC4B5C" w:rsidRPr="006B79E4" w:rsidTr="00F64BDF">
        <w:trPr>
          <w:trHeight w:val="8564"/>
        </w:trPr>
        <w:tc>
          <w:tcPr>
            <w:tcW w:w="3403" w:type="dxa"/>
            <w:shd w:val="clear" w:color="auto" w:fill="auto"/>
          </w:tcPr>
          <w:p w:rsidR="00EC4B5C" w:rsidRPr="006B79E4" w:rsidRDefault="008D04A6" w:rsidP="00F64BDF">
            <w:pPr>
              <w:spacing w:line="240" w:lineRule="auto"/>
              <w:rPr>
                <w:rFonts w:cs="Arial"/>
                <w:color w:val="FF0000"/>
                <w:sz w:val="14"/>
                <w:szCs w:val="14"/>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17728" behindDoc="0" locked="0" layoutInCell="1" allowOverlap="1">
                      <wp:simplePos x="0" y="0"/>
                      <wp:positionH relativeFrom="column">
                        <wp:posOffset>1284605</wp:posOffset>
                      </wp:positionH>
                      <wp:positionV relativeFrom="paragraph">
                        <wp:posOffset>4041140</wp:posOffset>
                      </wp:positionV>
                      <wp:extent cx="2341245" cy="40005"/>
                      <wp:effectExtent l="9525" t="13970" r="11430" b="12700"/>
                      <wp:wrapNone/>
                      <wp:docPr id="2126"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1245" cy="40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CBDA1" id="AutoShape 1000" o:spid="_x0000_s1026" type="#_x0000_t32" style="position:absolute;margin-left:101.15pt;margin-top:318.2pt;width:184.35pt;height:3.15pt;flip:x y;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03392" behindDoc="0" locked="0" layoutInCell="1" allowOverlap="1">
                      <wp:simplePos x="0" y="0"/>
                      <wp:positionH relativeFrom="column">
                        <wp:posOffset>1284605</wp:posOffset>
                      </wp:positionH>
                      <wp:positionV relativeFrom="paragraph">
                        <wp:posOffset>3830955</wp:posOffset>
                      </wp:positionV>
                      <wp:extent cx="1554480" cy="32385"/>
                      <wp:effectExtent l="19050" t="60960" r="7620" b="20955"/>
                      <wp:wrapNone/>
                      <wp:docPr id="2125" name="AutoShap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4480" cy="32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D4DE3" id="AutoShape 986" o:spid="_x0000_s1026" type="#_x0000_t32" style="position:absolute;margin-left:101.15pt;margin-top:301.65pt;width:122.4pt;height:2.55pt;flip:x y;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08512" behindDoc="0" locked="0" layoutInCell="1" allowOverlap="1">
                      <wp:simplePos x="0" y="0"/>
                      <wp:positionH relativeFrom="column">
                        <wp:posOffset>168275</wp:posOffset>
                      </wp:positionH>
                      <wp:positionV relativeFrom="paragraph">
                        <wp:posOffset>3515995</wp:posOffset>
                      </wp:positionV>
                      <wp:extent cx="1116330" cy="792480"/>
                      <wp:effectExtent l="7620" t="12700" r="9525" b="13970"/>
                      <wp:wrapNone/>
                      <wp:docPr id="2124"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792480"/>
                              </a:xfrm>
                              <a:prstGeom prst="rect">
                                <a:avLst/>
                              </a:prstGeom>
                              <a:solidFill>
                                <a:srgbClr val="FFFFFF"/>
                              </a:solidFill>
                              <a:ln w="9525">
                                <a:solidFill>
                                  <a:srgbClr val="000000"/>
                                </a:solidFill>
                                <a:miter lim="800000"/>
                                <a:headEnd/>
                                <a:tailEnd/>
                              </a:ln>
                            </wps:spPr>
                            <wps:txbx>
                              <w:txbxContent>
                                <w:p w:rsidR="00A512C2" w:rsidRDefault="00A512C2" w:rsidP="00EC4B5C">
                                  <w:pPr>
                                    <w:jc w:val="center"/>
                                    <w:rPr>
                                      <w:rFonts w:cs="Arial"/>
                                      <w:sz w:val="14"/>
                                      <w:szCs w:val="14"/>
                                    </w:rPr>
                                  </w:pPr>
                                  <w:r>
                                    <w:rPr>
                                      <w:rFonts w:cs="Arial"/>
                                      <w:sz w:val="14"/>
                                      <w:szCs w:val="14"/>
                                    </w:rPr>
                                    <w:t>4.  La recibe y entrega al  Departamento correspondiente.</w:t>
                                  </w:r>
                                </w:p>
                                <w:p w:rsidR="00A512C2" w:rsidRDefault="00A512C2" w:rsidP="00EC4B5C">
                                  <w:pPr>
                                    <w:jc w:val="center"/>
                                    <w:rPr>
                                      <w:rFonts w:cs="Arial"/>
                                      <w:sz w:val="14"/>
                                      <w:szCs w:val="14"/>
                                    </w:rPr>
                                  </w:pPr>
                                </w:p>
                                <w:p w:rsidR="00A512C2" w:rsidRPr="008B7C66" w:rsidRDefault="00A512C2" w:rsidP="00EC4B5C">
                                  <w:pPr>
                                    <w:jc w:val="cente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1" o:spid="_x0000_s1299" type="#_x0000_t202" style="position:absolute;left:0;text-align:left;margin-left:13.25pt;margin-top:276.85pt;width:87.9pt;height:62.4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">
                      <v:textbox>
                        <w:txbxContent>
                          <w:p w:rsidR="00A512C2" w:rsidRDefault="00A512C2" w:rsidP="00EC4B5C">
                            <w:pPr>
                              <w:jc w:val="center"/>
                              <w:rPr>
                                <w:rFonts w:cs="Arial"/>
                                <w:sz w:val="14"/>
                                <w:szCs w:val="14"/>
                              </w:rPr>
                            </w:pPr>
                            <w:r>
                              <w:rPr>
                                <w:rFonts w:cs="Arial"/>
                                <w:sz w:val="14"/>
                                <w:szCs w:val="14"/>
                              </w:rPr>
                              <w:t>4.  La recibe y entrega al  Departamento correspondiente.</w:t>
                            </w:r>
                          </w:p>
                          <w:p w:rsidR="00A512C2" w:rsidRDefault="00A512C2" w:rsidP="00EC4B5C">
                            <w:pPr>
                              <w:jc w:val="center"/>
                              <w:rPr>
                                <w:rFonts w:cs="Arial"/>
                                <w:sz w:val="14"/>
                                <w:szCs w:val="14"/>
                              </w:rPr>
                            </w:pPr>
                          </w:p>
                          <w:p w:rsidR="00A512C2" w:rsidRPr="008B7C66" w:rsidRDefault="00A512C2" w:rsidP="00EC4B5C">
                            <w:pPr>
                              <w:jc w:val="center"/>
                              <w:rPr>
                                <w:rFonts w:cs="Arial"/>
                                <w:sz w:val="14"/>
                                <w:szCs w:val="14"/>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16704" behindDoc="0" locked="0" layoutInCell="1" allowOverlap="1">
                      <wp:simplePos x="0" y="0"/>
                      <wp:positionH relativeFrom="column">
                        <wp:posOffset>1016635</wp:posOffset>
                      </wp:positionH>
                      <wp:positionV relativeFrom="paragraph">
                        <wp:posOffset>2595245</wp:posOffset>
                      </wp:positionV>
                      <wp:extent cx="427990" cy="635"/>
                      <wp:effectExtent l="8255" t="6350" r="11430" b="12065"/>
                      <wp:wrapNone/>
                      <wp:docPr id="2123"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7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05BBE" id="AutoShape 999" o:spid="_x0000_s1026" type="#_x0000_t32" style="position:absolute;margin-left:80.05pt;margin-top:204.35pt;width:33.7pt;height:.05pt;flip:x;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15680" behindDoc="0" locked="0" layoutInCell="1" allowOverlap="1">
                      <wp:simplePos x="0" y="0"/>
                      <wp:positionH relativeFrom="column">
                        <wp:posOffset>1444625</wp:posOffset>
                      </wp:positionH>
                      <wp:positionV relativeFrom="paragraph">
                        <wp:posOffset>2595245</wp:posOffset>
                      </wp:positionV>
                      <wp:extent cx="0" cy="0"/>
                      <wp:effectExtent l="7620" t="6350" r="11430" b="12700"/>
                      <wp:wrapNone/>
                      <wp:docPr id="2122"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82522" id="AutoShape 998" o:spid="_x0000_s1026" type="#_x0000_t32" style="position:absolute;margin-left:113.75pt;margin-top:204.35pt;width:0;height:0;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04416" behindDoc="0" locked="0" layoutInCell="1" allowOverlap="1">
                      <wp:simplePos x="0" y="0"/>
                      <wp:positionH relativeFrom="column">
                        <wp:posOffset>1444625</wp:posOffset>
                      </wp:positionH>
                      <wp:positionV relativeFrom="paragraph">
                        <wp:posOffset>967740</wp:posOffset>
                      </wp:positionV>
                      <wp:extent cx="0" cy="1627505"/>
                      <wp:effectExtent l="7620" t="7620" r="11430" b="12700"/>
                      <wp:wrapNone/>
                      <wp:docPr id="2121" name="Auto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AEAE01" id="AutoShape 987" o:spid="_x0000_s1026" type="#_x0000_t32" style="position:absolute;margin-left:113.75pt;margin-top:76.2pt;width:0;height:128.1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614656" behindDoc="0" locked="0" layoutInCell="1" allowOverlap="1">
                      <wp:simplePos x="0" y="0"/>
                      <wp:positionH relativeFrom="column">
                        <wp:posOffset>571500</wp:posOffset>
                      </wp:positionH>
                      <wp:positionV relativeFrom="paragraph">
                        <wp:posOffset>1784350</wp:posOffset>
                      </wp:positionV>
                      <wp:extent cx="635" cy="353695"/>
                      <wp:effectExtent l="58420" t="5080" r="55245" b="22225"/>
                      <wp:wrapNone/>
                      <wp:docPr id="2120"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F1905" id="AutoShape 997" o:spid="_x0000_s1026" type="#_x0000_t32" style="position:absolute;margin-left:45pt;margin-top:140.5pt;width:.05pt;height:27.85pt;flip:x;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13632" behindDoc="0" locked="0" layoutInCell="1" allowOverlap="1">
                      <wp:simplePos x="0" y="0"/>
                      <wp:positionH relativeFrom="column">
                        <wp:posOffset>102235</wp:posOffset>
                      </wp:positionH>
                      <wp:positionV relativeFrom="paragraph">
                        <wp:posOffset>2130425</wp:posOffset>
                      </wp:positionV>
                      <wp:extent cx="914400" cy="914400"/>
                      <wp:effectExtent l="8255" t="8255" r="10795" b="10795"/>
                      <wp:wrapNone/>
                      <wp:docPr id="2119"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512C2" w:rsidRPr="00EE7813" w:rsidRDefault="00A512C2" w:rsidP="00EC4B5C">
                                  <w:pPr>
                                    <w:rPr>
                                      <w:sz w:val="14"/>
                                      <w:szCs w:val="14"/>
                                      <w:lang w:val="es-MX"/>
                                    </w:rPr>
                                  </w:pPr>
                                  <w:r>
                                    <w:rPr>
                                      <w:sz w:val="14"/>
                                      <w:szCs w:val="14"/>
                                      <w:lang w:val="es-MX"/>
                                    </w:rPr>
                                    <w:t>2, Entrega al Subdirector para análisis y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6" o:spid="_x0000_s1300" type="#_x0000_t202" style="position:absolute;left:0;text-align:left;margin-left:8.05pt;margin-top:167.75pt;width:1in;height:1in;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">
                      <v:textbox>
                        <w:txbxContent>
                          <w:p w:rsidR="00A512C2" w:rsidRPr="00EE7813" w:rsidRDefault="00A512C2" w:rsidP="00EC4B5C">
                            <w:pPr>
                              <w:rPr>
                                <w:sz w:val="14"/>
                                <w:szCs w:val="14"/>
                                <w:lang w:val="es-MX"/>
                              </w:rPr>
                            </w:pPr>
                            <w:r>
                              <w:rPr>
                                <w:sz w:val="14"/>
                                <w:szCs w:val="14"/>
                                <w:lang w:val="es-MX"/>
                              </w:rPr>
                              <w:t>2, Entrega al Subdirector para análisis y revisión.</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598272" behindDoc="0" locked="0" layoutInCell="1" allowOverlap="1">
                      <wp:simplePos x="0" y="0"/>
                      <wp:positionH relativeFrom="column">
                        <wp:posOffset>48260</wp:posOffset>
                      </wp:positionH>
                      <wp:positionV relativeFrom="paragraph">
                        <wp:posOffset>817880</wp:posOffset>
                      </wp:positionV>
                      <wp:extent cx="1019175" cy="966470"/>
                      <wp:effectExtent l="11430" t="10160" r="7620" b="13970"/>
                      <wp:wrapNone/>
                      <wp:docPr id="2118"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66470"/>
                              </a:xfrm>
                              <a:prstGeom prst="rect">
                                <a:avLst/>
                              </a:prstGeom>
                              <a:solidFill>
                                <a:srgbClr val="FFFFFF"/>
                              </a:solidFill>
                              <a:ln w="12700">
                                <a:solidFill>
                                  <a:srgbClr val="000000"/>
                                </a:solidFill>
                                <a:miter lim="800000"/>
                                <a:headEnd/>
                                <a:tailEnd/>
                              </a:ln>
                            </wps:spPr>
                            <wps:txbx>
                              <w:txbxContent>
                                <w:p w:rsidR="00A512C2" w:rsidRPr="008B7C66" w:rsidRDefault="00A512C2" w:rsidP="00EC4B5C">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1" o:spid="_x0000_s1301" type="#_x0000_t202" style="position:absolute;left:0;text-align:left;margin-left:3.8pt;margin-top:64.4pt;width:80.25pt;height:76.1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" strokeweight="1pt">
                      <v:textbox>
                        <w:txbxContent>
                          <w:p w:rsidR="00A512C2" w:rsidRPr="008B7C66" w:rsidRDefault="00A512C2" w:rsidP="00EC4B5C">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12608" behindDoc="0" locked="0" layoutInCell="1" allowOverlap="1">
                      <wp:simplePos x="0" y="0"/>
                      <wp:positionH relativeFrom="column">
                        <wp:posOffset>458470</wp:posOffset>
                      </wp:positionH>
                      <wp:positionV relativeFrom="paragraph">
                        <wp:posOffset>373380</wp:posOffset>
                      </wp:positionV>
                      <wp:extent cx="198755" cy="202565"/>
                      <wp:effectExtent l="12065" t="13335" r="8255" b="12700"/>
                      <wp:wrapNone/>
                      <wp:docPr id="2117"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EC4B5C">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5" o:spid="_x0000_s1302" type="#_x0000_t120" style="position:absolute;left:0;text-align:left;margin-left:36.1pt;margin-top:29.4pt;width:15.65pt;height:15.9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">
                      <v:textbox>
                        <w:txbxContent>
                          <w:p w:rsidR="00A512C2" w:rsidRPr="0035789A" w:rsidRDefault="00A512C2" w:rsidP="00EC4B5C">
                            <w:pPr>
                              <w:spacing w:line="240" w:lineRule="auto"/>
                              <w:ind w:left="-142"/>
                              <w:jc w:val="right"/>
                              <w:rPr>
                                <w:b/>
                                <w:sz w:val="14"/>
                                <w:szCs w:val="14"/>
                              </w:rPr>
                            </w:pPr>
                            <w:r>
                              <w:rPr>
                                <w:b/>
                                <w:sz w:val="14"/>
                                <w:szCs w:val="14"/>
                              </w:rPr>
                              <w:t>1</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02368" behindDoc="0" locked="0" layoutInCell="1" allowOverlap="1">
                      <wp:simplePos x="0" y="0"/>
                      <wp:positionH relativeFrom="column">
                        <wp:posOffset>1444625</wp:posOffset>
                      </wp:positionH>
                      <wp:positionV relativeFrom="paragraph">
                        <wp:posOffset>968375</wp:posOffset>
                      </wp:positionV>
                      <wp:extent cx="838835" cy="0"/>
                      <wp:effectExtent l="7620" t="55880" r="20320" b="58420"/>
                      <wp:wrapNone/>
                      <wp:docPr id="2116" name="AutoShap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7B11F" id="AutoShape 985" o:spid="_x0000_s1026" type="#_x0000_t32" style="position:absolute;margin-left:113.75pt;margin-top:76.25pt;width:66.05pt;height:0;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597248" behindDoc="0" locked="0" layoutInCell="1" allowOverlap="1">
                      <wp:simplePos x="0" y="0"/>
                      <wp:positionH relativeFrom="column">
                        <wp:posOffset>321310</wp:posOffset>
                      </wp:positionH>
                      <wp:positionV relativeFrom="paragraph">
                        <wp:posOffset>39370</wp:posOffset>
                      </wp:positionV>
                      <wp:extent cx="536575" cy="309880"/>
                      <wp:effectExtent l="0" t="3175" r="0" b="1270"/>
                      <wp:wrapNone/>
                      <wp:docPr id="2115"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EC4B5C">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0" o:spid="_x0000_s1303" type="#_x0000_t202" style="position:absolute;left:0;text-align:left;margin-left:25.3pt;margin-top:3.1pt;width:42.25pt;height:24.4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" filled="f" stroked="f">
                      <v:textbox>
                        <w:txbxContent>
                          <w:p w:rsidR="00A512C2" w:rsidRPr="000C45EF" w:rsidRDefault="00A512C2" w:rsidP="00EC4B5C">
                            <w:pPr>
                              <w:jc w:val="center"/>
                              <w:rPr>
                                <w:b/>
                                <w:sz w:val="14"/>
                                <w:szCs w:val="14"/>
                              </w:rPr>
                            </w:pPr>
                            <w:r>
                              <w:rPr>
                                <w:b/>
                                <w:sz w:val="14"/>
                                <w:szCs w:val="14"/>
                              </w:rPr>
                              <w:t>INICIO</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596224" behindDoc="0" locked="0" layoutInCell="1" allowOverlap="1">
                      <wp:simplePos x="0" y="0"/>
                      <wp:positionH relativeFrom="column">
                        <wp:posOffset>235585</wp:posOffset>
                      </wp:positionH>
                      <wp:positionV relativeFrom="paragraph">
                        <wp:posOffset>128905</wp:posOffset>
                      </wp:positionV>
                      <wp:extent cx="655955" cy="189230"/>
                      <wp:effectExtent l="8255" t="6985" r="12065" b="13335"/>
                      <wp:wrapNone/>
                      <wp:docPr id="2114"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5D2C4" id="AutoShape 979" o:spid="_x0000_s1026" type="#_x0000_t116" style="position:absolute;margin-left:18.55pt;margin-top:10.15pt;width:51.65pt;height:14.9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599296" behindDoc="0" locked="0" layoutInCell="1" allowOverlap="1">
                      <wp:simplePos x="0" y="0"/>
                      <wp:positionH relativeFrom="column">
                        <wp:posOffset>571500</wp:posOffset>
                      </wp:positionH>
                      <wp:positionV relativeFrom="paragraph">
                        <wp:posOffset>318135</wp:posOffset>
                      </wp:positionV>
                      <wp:extent cx="635" cy="393700"/>
                      <wp:effectExtent l="58420" t="15240" r="55245" b="19685"/>
                      <wp:wrapNone/>
                      <wp:docPr id="2113" name="AutoShape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7AEC6" id="AutoShape 982" o:spid="_x0000_s1026" type="#_x0000_t32" style="position:absolute;margin-left:45pt;margin-top:25.05pt;width:.05pt;height:31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" strokeweight="1pt">
                      <v:stroke endarrow="block"/>
                    </v:shape>
                  </w:pict>
                </mc:Fallback>
              </mc:AlternateContent>
            </w:r>
          </w:p>
        </w:tc>
        <w:tc>
          <w:tcPr>
            <w:tcW w:w="3686" w:type="dxa"/>
            <w:shd w:val="clear" w:color="auto" w:fill="auto"/>
          </w:tcPr>
          <w:p w:rsidR="00EC4B5C" w:rsidRPr="006B79E4" w:rsidRDefault="008D04A6" w:rsidP="00F64BDF">
            <w:pPr>
              <w:spacing w:line="240" w:lineRule="auto"/>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05440" behindDoc="0" locked="0" layoutInCell="1" allowOverlap="1">
                      <wp:simplePos x="0" y="0"/>
                      <wp:positionH relativeFrom="column">
                        <wp:posOffset>1462405</wp:posOffset>
                      </wp:positionH>
                      <wp:positionV relativeFrom="paragraph">
                        <wp:posOffset>95885</wp:posOffset>
                      </wp:positionV>
                      <wp:extent cx="3175" cy="3985260"/>
                      <wp:effectExtent l="5080" t="12065" r="10795" b="12700"/>
                      <wp:wrapNone/>
                      <wp:docPr id="2112"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75" cy="3985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FB34B" id="AutoShape 988" o:spid="_x0000_s1026" type="#_x0000_t32" style="position:absolute;margin-left:115.15pt;margin-top:7.55pt;width:.25pt;height:313.8pt;flip:y;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10560" behindDoc="0" locked="0" layoutInCell="1" allowOverlap="1">
                      <wp:simplePos x="0" y="0"/>
                      <wp:positionH relativeFrom="column">
                        <wp:posOffset>678180</wp:posOffset>
                      </wp:positionH>
                      <wp:positionV relativeFrom="paragraph">
                        <wp:posOffset>1551940</wp:posOffset>
                      </wp:positionV>
                      <wp:extent cx="635" cy="2311400"/>
                      <wp:effectExtent l="11430" t="10795" r="6985" b="11430"/>
                      <wp:wrapNone/>
                      <wp:docPr id="2111"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11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D4812" id="AutoShape 993" o:spid="_x0000_s1026" type="#_x0000_t32" style="position:absolute;margin-left:53.4pt;margin-top:122.2pt;width:.05pt;height:182pt;flip: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ULAIAAEw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00320" behindDoc="0" locked="0" layoutInCell="1" allowOverlap="1">
                      <wp:simplePos x="0" y="0"/>
                      <wp:positionH relativeFrom="column">
                        <wp:posOffset>119380</wp:posOffset>
                      </wp:positionH>
                      <wp:positionV relativeFrom="paragraph">
                        <wp:posOffset>678180</wp:posOffset>
                      </wp:positionV>
                      <wp:extent cx="1054100" cy="873760"/>
                      <wp:effectExtent l="5080" t="13335" r="7620" b="8255"/>
                      <wp:wrapNone/>
                      <wp:docPr id="2110"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873760"/>
                              </a:xfrm>
                              <a:prstGeom prst="rect">
                                <a:avLst/>
                              </a:prstGeom>
                              <a:solidFill>
                                <a:srgbClr val="FFFFFF"/>
                              </a:solidFill>
                              <a:ln w="9525">
                                <a:solidFill>
                                  <a:srgbClr val="000000"/>
                                </a:solidFill>
                                <a:miter lim="800000"/>
                                <a:headEnd/>
                                <a:tailEnd/>
                              </a:ln>
                            </wps:spPr>
                            <wps:txbx>
                              <w:txbxContent>
                                <w:p w:rsidR="00A512C2" w:rsidRPr="00E11049" w:rsidRDefault="00A512C2" w:rsidP="00EC4B5C">
                                  <w:pPr>
                                    <w:jc w:val="center"/>
                                    <w:rPr>
                                      <w:rFonts w:cs="Arial"/>
                                      <w:sz w:val="14"/>
                                      <w:szCs w:val="14"/>
                                      <w:lang w:val="es-MX"/>
                                    </w:rPr>
                                  </w:pPr>
                                  <w:r>
                                    <w:rPr>
                                      <w:rFonts w:cs="Arial"/>
                                      <w:sz w:val="14"/>
                                      <w:szCs w:val="14"/>
                                      <w:lang w:val="es-MX"/>
                                    </w:rPr>
                                    <w:t>3.  Recibe para verificación y análisis la correspondencia y la regresa a Oficialía.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304" type="#_x0000_t202" style="position:absolute;left:0;text-align:left;margin-left:9.4pt;margin-top:53.4pt;width:83pt;height:68.8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">
                      <v:textbox>
                        <w:txbxContent>
                          <w:p w:rsidR="00A512C2" w:rsidRPr="00E11049" w:rsidRDefault="00A512C2" w:rsidP="00EC4B5C">
                            <w:pPr>
                              <w:jc w:val="center"/>
                              <w:rPr>
                                <w:rFonts w:cs="Arial"/>
                                <w:sz w:val="14"/>
                                <w:szCs w:val="14"/>
                                <w:lang w:val="es-MX"/>
                              </w:rPr>
                            </w:pPr>
                            <w:r>
                              <w:rPr>
                                <w:rFonts w:cs="Arial"/>
                                <w:sz w:val="14"/>
                                <w:szCs w:val="14"/>
                                <w:lang w:val="es-MX"/>
                              </w:rPr>
                              <w:t>3.  Recibe para verificación y análisis la correspondencia y la regresa a Oficialía.</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06464" behindDoc="0" locked="0" layoutInCell="1" allowOverlap="1">
                      <wp:simplePos x="0" y="0"/>
                      <wp:positionH relativeFrom="column">
                        <wp:posOffset>1462405</wp:posOffset>
                      </wp:positionH>
                      <wp:positionV relativeFrom="paragraph">
                        <wp:posOffset>95885</wp:posOffset>
                      </wp:positionV>
                      <wp:extent cx="1560830" cy="0"/>
                      <wp:effectExtent l="5080" t="12065" r="5715" b="6985"/>
                      <wp:wrapNone/>
                      <wp:docPr id="2109" name="Auto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02DFC" id="AutoShape 989" o:spid="_x0000_s1026" type="#_x0000_t32" style="position:absolute;margin-left:115.15pt;margin-top:7.55pt;width:122.9pt;height:0;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T5IgIAAEA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"/>
                  </w:pict>
                </mc:Fallback>
              </mc:AlternateContent>
            </w:r>
          </w:p>
        </w:tc>
        <w:tc>
          <w:tcPr>
            <w:tcW w:w="3685" w:type="dxa"/>
            <w:shd w:val="clear" w:color="auto" w:fill="auto"/>
          </w:tcPr>
          <w:p w:rsidR="00EC4B5C" w:rsidRPr="006B79E4" w:rsidRDefault="008D04A6" w:rsidP="00F64BDF">
            <w:pPr>
              <w:spacing w:line="240" w:lineRule="auto"/>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09536" behindDoc="0" locked="0" layoutInCell="1" allowOverlap="1">
                      <wp:simplePos x="0" y="0"/>
                      <wp:positionH relativeFrom="column">
                        <wp:posOffset>193675</wp:posOffset>
                      </wp:positionH>
                      <wp:positionV relativeFrom="paragraph">
                        <wp:posOffset>3460115</wp:posOffset>
                      </wp:positionV>
                      <wp:extent cx="1127125" cy="494030"/>
                      <wp:effectExtent l="10160" t="13970" r="5715" b="6350"/>
                      <wp:wrapNone/>
                      <wp:docPr id="2108"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EC4B5C">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2" o:spid="_x0000_s1305" type="#_x0000_t202" style="position:absolute;left:0;text-align:left;margin-left:15.25pt;margin-top:272.45pt;width:88.75pt;height:38.9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">
                      <v:textbox>
                        <w:txbxContent>
                          <w:p w:rsidR="00A512C2" w:rsidRDefault="00A512C2" w:rsidP="00EC4B5C">
                            <w:pPr>
                              <w:jc w:val="center"/>
                            </w:pPr>
                            <w:r w:rsidRPr="00771849">
                              <w:rPr>
                                <w:rFonts w:cs="Arial"/>
                                <w:b/>
                                <w:sz w:val="14"/>
                                <w:szCs w:val="14"/>
                              </w:rPr>
                              <w:t>TERMINA EL PROCEDIMIENTO</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01344" behindDoc="0" locked="0" layoutInCell="1" allowOverlap="1">
                      <wp:simplePos x="0" y="0"/>
                      <wp:positionH relativeFrom="column">
                        <wp:posOffset>180975</wp:posOffset>
                      </wp:positionH>
                      <wp:positionV relativeFrom="paragraph">
                        <wp:posOffset>316230</wp:posOffset>
                      </wp:positionV>
                      <wp:extent cx="997585" cy="1156970"/>
                      <wp:effectExtent l="6985" t="13335" r="5080" b="10795"/>
                      <wp:wrapNone/>
                      <wp:docPr id="2107"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156970"/>
                              </a:xfrm>
                              <a:prstGeom prst="rect">
                                <a:avLst/>
                              </a:prstGeom>
                              <a:solidFill>
                                <a:srgbClr val="FFFFFF"/>
                              </a:solidFill>
                              <a:ln w="9525">
                                <a:solidFill>
                                  <a:srgbClr val="000000"/>
                                </a:solidFill>
                                <a:miter lim="800000"/>
                                <a:headEnd/>
                                <a:tailEnd/>
                              </a:ln>
                            </wps:spPr>
                            <wps:txb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4" o:spid="_x0000_s1306" type="#_x0000_t202" style="position:absolute;left:0;text-align:left;margin-left:14.25pt;margin-top:24.9pt;width:78.55pt;height:91.1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">
                      <v:textbox>
                        <w:txbxContent>
                          <w:p w:rsidR="00A512C2" w:rsidRPr="008B7C66" w:rsidRDefault="00A512C2" w:rsidP="00EC4B5C">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EC4B5C">
                            <w:pPr>
                              <w:rPr>
                                <w:rFonts w:cs="Arial"/>
                                <w:sz w:val="14"/>
                                <w:szCs w:val="14"/>
                              </w:rPr>
                            </w:pP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07488" behindDoc="0" locked="0" layoutInCell="1" allowOverlap="1">
                      <wp:simplePos x="0" y="0"/>
                      <wp:positionH relativeFrom="column">
                        <wp:posOffset>682625</wp:posOffset>
                      </wp:positionH>
                      <wp:positionV relativeFrom="paragraph">
                        <wp:posOffset>94615</wp:posOffset>
                      </wp:positionV>
                      <wp:extent cx="1270" cy="223520"/>
                      <wp:effectExtent l="60960" t="10795" r="52070" b="22860"/>
                      <wp:wrapNone/>
                      <wp:docPr id="2106"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8EB3E" id="AutoShape 990" o:spid="_x0000_s1026" type="#_x0000_t32" style="position:absolute;margin-left:53.75pt;margin-top:7.45pt;width:.1pt;height:17.6pt;flip:x;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">
                      <v:stroke endarrow="block"/>
                    </v:shape>
                  </w:pict>
                </mc:Fallback>
              </mc:AlternateContent>
            </w: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EC4B5C" w:rsidP="00F64BDF">
            <w:pPr>
              <w:rPr>
                <w:rFonts w:cs="Arial"/>
                <w:color w:val="FF0000"/>
                <w:sz w:val="22"/>
                <w:szCs w:val="22"/>
                <w:highlight w:val="yellow"/>
                <w:lang w:val="es-MX" w:eastAsia="es-MX"/>
              </w:rPr>
            </w:pPr>
          </w:p>
          <w:p w:rsidR="00EC4B5C" w:rsidRPr="006B79E4" w:rsidRDefault="008D04A6" w:rsidP="00F64BDF">
            <w:pPr>
              <w:rPr>
                <w:rFonts w:cs="Arial"/>
                <w:color w:val="FF0000"/>
                <w:sz w:val="22"/>
                <w:szCs w:val="22"/>
                <w:lang w:val="es-MX" w:eastAsia="es-MX"/>
              </w:rPr>
            </w:pPr>
            <w:r>
              <w:rPr>
                <w:rFonts w:cs="Arial"/>
                <w:noProof/>
                <w:color w:val="FF0000"/>
                <w:sz w:val="22"/>
                <w:szCs w:val="22"/>
                <w:lang w:val="es-MX" w:eastAsia="es-MX"/>
              </w:rPr>
              <mc:AlternateContent>
                <mc:Choice Requires="wps">
                  <w:drawing>
                    <wp:anchor distT="0" distB="0" distL="114300" distR="114300" simplePos="0" relativeHeight="252611584" behindDoc="0" locked="0" layoutInCell="1" allowOverlap="1">
                      <wp:simplePos x="0" y="0"/>
                      <wp:positionH relativeFrom="column">
                        <wp:posOffset>717550</wp:posOffset>
                      </wp:positionH>
                      <wp:positionV relativeFrom="paragraph">
                        <wp:posOffset>169545</wp:posOffset>
                      </wp:positionV>
                      <wp:extent cx="635" cy="1986915"/>
                      <wp:effectExtent l="57785" t="8255" r="55880" b="14605"/>
                      <wp:wrapNone/>
                      <wp:docPr id="2105"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6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182B2" id="AutoShape 994" o:spid="_x0000_s1026" type="#_x0000_t32" style="position:absolute;margin-left:56.5pt;margin-top:13.35pt;width:.05pt;height:156.4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hLOgIAAGQ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">
                      <v:stroke endarrow="block"/>
                    </v:shape>
                  </w:pict>
                </mc:Fallback>
              </mc:AlternateContent>
            </w:r>
          </w:p>
          <w:p w:rsidR="00EC4B5C" w:rsidRPr="006B79E4" w:rsidRDefault="00EC4B5C" w:rsidP="00F64BDF">
            <w:pPr>
              <w:tabs>
                <w:tab w:val="left" w:pos="1055"/>
              </w:tabs>
              <w:rPr>
                <w:rFonts w:cs="Arial"/>
                <w:color w:val="FF0000"/>
                <w:sz w:val="22"/>
                <w:szCs w:val="22"/>
                <w:lang w:val="es-MX" w:eastAsia="es-MX"/>
              </w:rPr>
            </w:pPr>
          </w:p>
        </w:tc>
      </w:tr>
    </w:tbl>
    <w:p w:rsidR="00EC4B5C" w:rsidRPr="006B79E4" w:rsidRDefault="00EC4B5C" w:rsidP="00EC4B5C">
      <w:pPr>
        <w:spacing w:line="240" w:lineRule="auto"/>
        <w:rPr>
          <w:rFonts w:cs="Arial"/>
          <w:color w:val="FF0000"/>
          <w:sz w:val="24"/>
          <w:szCs w:val="14"/>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DC6A89" w:rsidRDefault="00DC6A89" w:rsidP="00EC4B5C">
      <w:pPr>
        <w:spacing w:line="240" w:lineRule="auto"/>
        <w:jc w:val="center"/>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PROCEDIMIENTO 2.</w:t>
      </w:r>
    </w:p>
    <w:p w:rsidR="00EC4B5C" w:rsidRDefault="00EC4B5C" w:rsidP="00EC4B5C">
      <w:pPr>
        <w:spacing w:line="240" w:lineRule="auto"/>
        <w:rPr>
          <w:rFonts w:cs="Arial"/>
          <w:sz w:val="24"/>
          <w:lang w:val="es-MX" w:eastAsia="es-MX"/>
        </w:rPr>
      </w:pPr>
    </w:p>
    <w:p w:rsidR="00EC4B5C" w:rsidRDefault="00EC4B5C" w:rsidP="00EC4B5C">
      <w:pPr>
        <w:spacing w:line="240" w:lineRule="auto"/>
        <w:rPr>
          <w:rFonts w:cs="Arial"/>
          <w:b/>
          <w:sz w:val="28"/>
          <w:szCs w:val="28"/>
          <w:lang w:val="es-MX" w:eastAsia="es-MX"/>
        </w:rPr>
      </w:pPr>
    </w:p>
    <w:p w:rsidR="00EC4B5C" w:rsidRDefault="00EC4B5C" w:rsidP="00EC4B5C">
      <w:pPr>
        <w:spacing w:line="240" w:lineRule="auto"/>
        <w:jc w:val="center"/>
        <w:rPr>
          <w:rFonts w:cs="Arial"/>
          <w:b/>
          <w:sz w:val="28"/>
          <w:szCs w:val="28"/>
          <w:lang w:val="es-MX" w:eastAsia="es-MX"/>
        </w:rPr>
      </w:pPr>
      <w:r>
        <w:rPr>
          <w:rFonts w:cs="Arial"/>
          <w:b/>
          <w:sz w:val="28"/>
          <w:szCs w:val="28"/>
          <w:lang w:val="es-MX" w:eastAsia="es-MX"/>
        </w:rPr>
        <w:t>PLANEACIÓN DE ANTEPROYECTOS.</w:t>
      </w: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PROCEDIMIENTO 2.</w:t>
      </w: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Pr="00A462F3" w:rsidRDefault="008D04A6" w:rsidP="008D04A6">
      <w:pPr>
        <w:spacing w:line="240" w:lineRule="auto"/>
        <w:rPr>
          <w:rFonts w:cs="Arial"/>
          <w:sz w:val="28"/>
          <w:lang w:val="es-MX" w:eastAsia="es-MX"/>
        </w:rPr>
      </w:pPr>
      <w:r>
        <w:rPr>
          <w:rFonts w:cs="Arial"/>
          <w:b/>
          <w:sz w:val="28"/>
          <w:lang w:val="es-MX" w:eastAsia="es-MX"/>
        </w:rPr>
        <w:t>NOMBRE DEL PROCEDIMIENTO: PLANEACIÓN DE ANTEPROYECTOS.</w:t>
      </w:r>
    </w:p>
    <w:p w:rsidR="008D04A6" w:rsidRPr="00A462F3" w:rsidRDefault="008D04A6" w:rsidP="008D04A6">
      <w:pPr>
        <w:spacing w:line="240" w:lineRule="auto"/>
        <w:rPr>
          <w:rFonts w:cs="Arial"/>
          <w:sz w:val="24"/>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r>
        <w:rPr>
          <w:rFonts w:cs="Arial"/>
          <w:sz w:val="24"/>
        </w:rPr>
        <w:t>Planea y supervisa</w:t>
      </w:r>
      <w:r w:rsidRPr="004F05BB">
        <w:rPr>
          <w:rFonts w:cs="Arial"/>
          <w:sz w:val="24"/>
        </w:rPr>
        <w:t xml:space="preserve"> el proceso de construcción de obra pública en el área rural, desde la atención de solicitudes, elaboración de anteproyectos, control administrativo de proyectos, supervisión de construcción y entrega recepción</w:t>
      </w:r>
    </w:p>
    <w:p w:rsidR="008D04A6" w:rsidRDefault="008D04A6" w:rsidP="008D04A6">
      <w:pPr>
        <w:spacing w:line="240" w:lineRule="auto"/>
        <w:rPr>
          <w:rFonts w:cs="Arial"/>
          <w:b/>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rsidR="008D04A6" w:rsidRPr="00904AF1" w:rsidRDefault="008D04A6" w:rsidP="008D04A6">
      <w:pPr>
        <w:spacing w:line="240" w:lineRule="auto"/>
        <w:rPr>
          <w:rFonts w:cs="Arial"/>
          <w:sz w:val="24"/>
          <w:lang w:val="es-MX" w:eastAsia="es-MX"/>
        </w:rPr>
      </w:pPr>
      <w:r w:rsidRPr="009E3958">
        <w:rPr>
          <w:rFonts w:cs="Arial"/>
          <w:sz w:val="24"/>
          <w:lang w:val="es-MX" w:eastAsia="es-MX"/>
        </w:rPr>
        <w:t>Ley Orgánica de los Municipios del Estado de Tabasco, artículo 84.</w:t>
      </w: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Pr="00E042AE" w:rsidRDefault="008D04A6" w:rsidP="008D04A6">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8D04A6" w:rsidRPr="00AB16D5" w:rsidTr="00F64BDF">
        <w:trPr>
          <w:trHeight w:val="485"/>
        </w:trPr>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8D04A6" w:rsidRPr="00AB16D5" w:rsidRDefault="008D04A6" w:rsidP="00F64BDF">
            <w:pPr>
              <w:spacing w:line="240" w:lineRule="auto"/>
              <w:rPr>
                <w:rFonts w:cs="Arial"/>
                <w:b/>
                <w:sz w:val="14"/>
                <w:szCs w:val="14"/>
                <w:lang w:val="es-MX" w:eastAsia="es-MX"/>
              </w:rPr>
            </w:pPr>
            <w:r>
              <w:rPr>
                <w:rFonts w:cs="Arial"/>
                <w:sz w:val="14"/>
                <w:szCs w:val="14"/>
                <w:lang w:val="es-MX" w:eastAsia="es-MX"/>
              </w:rPr>
              <w:t>Subdirección de Área Rural.</w:t>
            </w:r>
          </w:p>
        </w:tc>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Departamento de Obra Rural.</w:t>
            </w:r>
          </w:p>
        </w:tc>
      </w:tr>
      <w:tr w:rsidR="008D04A6" w:rsidRPr="00AB16D5" w:rsidTr="00F64BDF">
        <w:trPr>
          <w:trHeight w:val="485"/>
        </w:trPr>
        <w:tc>
          <w:tcPr>
            <w:tcW w:w="0" w:type="auto"/>
            <w:gridSpan w:val="2"/>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Planeación de anteproyectos.</w:t>
            </w:r>
          </w:p>
        </w:tc>
      </w:tr>
    </w:tbl>
    <w:p w:rsidR="008D04A6" w:rsidRPr="00E042AE" w:rsidRDefault="008D04A6" w:rsidP="008D04A6">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573"/>
        <w:gridCol w:w="6269"/>
        <w:gridCol w:w="1469"/>
      </w:tblGrid>
      <w:tr w:rsidR="008D04A6" w:rsidRPr="00AB16D5" w:rsidTr="00F64BDF">
        <w:trPr>
          <w:trHeight w:val="296"/>
        </w:trPr>
        <w:tc>
          <w:tcPr>
            <w:tcW w:w="0" w:type="auto"/>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ACT.</w:t>
            </w:r>
          </w:p>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8D04A6" w:rsidRPr="00AB16D5" w:rsidTr="00F64BDF">
        <w:trPr>
          <w:trHeight w:val="445"/>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rsidR="008D04A6" w:rsidRPr="002E2134" w:rsidRDefault="008D04A6" w:rsidP="00F64BDF">
            <w:pPr>
              <w:spacing w:line="240" w:lineRule="auto"/>
              <w:rPr>
                <w:rFonts w:cs="Arial"/>
                <w:sz w:val="14"/>
                <w:szCs w:val="14"/>
                <w:lang w:val="es-MX" w:eastAsia="es-MX"/>
              </w:rPr>
            </w:pPr>
            <w:r>
              <w:rPr>
                <w:rFonts w:cs="Arial"/>
                <w:sz w:val="14"/>
                <w:szCs w:val="14"/>
              </w:rPr>
              <w:t>Planea y supervisa</w:t>
            </w:r>
            <w:r w:rsidRPr="002E2134">
              <w:rPr>
                <w:rFonts w:cs="Arial"/>
                <w:sz w:val="14"/>
                <w:szCs w:val="14"/>
              </w:rPr>
              <w:t xml:space="preserve"> el proceso de construcción de obra pública en el área rural, desde la atención de solicitudes, elaboración de anteproyectos, control administrativo de proyectos, supervisión de construcción y entrega recepción.</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Anteproyecto</w:t>
            </w:r>
          </w:p>
        </w:tc>
      </w:tr>
      <w:tr w:rsidR="008D04A6" w:rsidRPr="00AB16D5" w:rsidTr="00F64BDF">
        <w:trPr>
          <w:trHeight w:val="311"/>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rsidR="008D04A6" w:rsidRPr="004F05BB" w:rsidRDefault="008D04A6" w:rsidP="00F64BDF">
            <w:pPr>
              <w:spacing w:line="240" w:lineRule="auto"/>
              <w:rPr>
                <w:rFonts w:cs="Arial"/>
                <w:sz w:val="14"/>
                <w:szCs w:val="14"/>
                <w:lang w:val="es-MX" w:eastAsia="es-MX"/>
              </w:rPr>
            </w:pPr>
            <w:r>
              <w:rPr>
                <w:rFonts w:cs="Arial"/>
                <w:sz w:val="14"/>
                <w:szCs w:val="14"/>
              </w:rPr>
              <w:t xml:space="preserve">Tramita </w:t>
            </w:r>
            <w:r w:rsidRPr="004F05BB">
              <w:rPr>
                <w:rFonts w:cs="Arial"/>
                <w:sz w:val="14"/>
                <w:szCs w:val="14"/>
              </w:rPr>
              <w:t xml:space="preserve"> Estimaciones debidamente validadas por la Residencia de Obras</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Anteproyecto</w:t>
            </w:r>
          </w:p>
        </w:tc>
      </w:tr>
      <w:tr w:rsidR="008D04A6" w:rsidRPr="00AB16D5" w:rsidTr="00F64BDF">
        <w:trPr>
          <w:trHeight w:val="308"/>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rsidR="008D04A6" w:rsidRDefault="008D04A6" w:rsidP="00F64BDF">
            <w:pPr>
              <w:spacing w:line="276" w:lineRule="auto"/>
              <w:rPr>
                <w:rFonts w:cs="Arial"/>
                <w:sz w:val="14"/>
                <w:szCs w:val="14"/>
              </w:rPr>
            </w:pPr>
            <w:r>
              <w:rPr>
                <w:rFonts w:cs="Arial"/>
                <w:sz w:val="14"/>
                <w:szCs w:val="14"/>
              </w:rPr>
              <w:t xml:space="preserve">Reporta </w:t>
            </w:r>
            <w:r w:rsidRPr="004F05BB">
              <w:rPr>
                <w:rFonts w:cs="Arial"/>
                <w:sz w:val="14"/>
                <w:szCs w:val="14"/>
              </w:rPr>
              <w:t>Avances de Obras de acuerdo a los Reportes Semanales validados por los residentes de Obra</w:t>
            </w:r>
          </w:p>
          <w:p w:rsidR="008D04A6" w:rsidRPr="00CA67DF" w:rsidRDefault="008D04A6" w:rsidP="00F64BDF">
            <w:pPr>
              <w:spacing w:line="240" w:lineRule="auto"/>
              <w:rPr>
                <w:rFonts w:cs="Arial"/>
                <w:sz w:val="14"/>
                <w:szCs w:val="14"/>
                <w:lang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Anteproyecto</w:t>
            </w:r>
          </w:p>
        </w:tc>
      </w:tr>
      <w:tr w:rsidR="008D04A6" w:rsidRPr="00AB16D5" w:rsidTr="00F64BDF">
        <w:trPr>
          <w:trHeight w:val="296"/>
        </w:trPr>
        <w:tc>
          <w:tcPr>
            <w:tcW w:w="0" w:type="auto"/>
            <w:shd w:val="clear" w:color="auto" w:fill="auto"/>
          </w:tcPr>
          <w:p w:rsidR="008D04A6"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rsidR="008D04A6" w:rsidRPr="00390763" w:rsidRDefault="008D04A6" w:rsidP="00F64BDF">
            <w:pPr>
              <w:spacing w:line="240" w:lineRule="auto"/>
              <w:rPr>
                <w:rFonts w:cs="Arial"/>
                <w:sz w:val="14"/>
                <w:szCs w:val="14"/>
                <w:lang w:val="es-MX" w:eastAsia="es-MX"/>
              </w:rPr>
            </w:pPr>
            <w:r>
              <w:rPr>
                <w:rFonts w:cs="Arial"/>
                <w:sz w:val="14"/>
                <w:szCs w:val="14"/>
              </w:rPr>
              <w:t>Tramita y solicita</w:t>
            </w:r>
            <w:r w:rsidRPr="004F05BB">
              <w:rPr>
                <w:rFonts w:cs="Arial"/>
                <w:sz w:val="14"/>
                <w:szCs w:val="14"/>
              </w:rPr>
              <w:t xml:space="preserve"> las Reprogramaciones autorizadas por el Residente de Obra de acuerdo al desarrollo </w:t>
            </w:r>
            <w:r>
              <w:rPr>
                <w:rFonts w:cs="Arial"/>
                <w:sz w:val="14"/>
                <w:szCs w:val="14"/>
              </w:rPr>
              <w:t>de los trabajos.</w:t>
            </w:r>
          </w:p>
          <w:p w:rsidR="008D04A6" w:rsidRPr="00AB16D5" w:rsidRDefault="008D04A6" w:rsidP="00F64BDF">
            <w:pPr>
              <w:spacing w:line="240" w:lineRule="auto"/>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Anteproyecto</w:t>
            </w:r>
          </w:p>
        </w:tc>
      </w:tr>
      <w:tr w:rsidR="008D04A6" w:rsidRPr="00AB16D5" w:rsidTr="00F64BDF">
        <w:trPr>
          <w:trHeight w:val="296"/>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5</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rsidR="008D04A6" w:rsidRPr="00AB16D5" w:rsidRDefault="008D04A6" w:rsidP="00F64BDF">
            <w:pPr>
              <w:spacing w:line="240" w:lineRule="auto"/>
              <w:rPr>
                <w:rFonts w:cs="Arial"/>
                <w:b/>
                <w:sz w:val="14"/>
                <w:szCs w:val="14"/>
                <w:lang w:val="es-MX" w:eastAsia="es-MX"/>
              </w:rPr>
            </w:pPr>
            <w:r>
              <w:rPr>
                <w:rFonts w:cs="Arial"/>
                <w:sz w:val="14"/>
                <w:szCs w:val="14"/>
              </w:rPr>
              <w:t>Atiende, supervisa, valora y reporta</w:t>
            </w:r>
            <w:r w:rsidRPr="004F05BB">
              <w:rPr>
                <w:rFonts w:cs="Arial"/>
                <w:sz w:val="14"/>
                <w:szCs w:val="14"/>
              </w:rPr>
              <w:t xml:space="preserve"> las solicitudes ciudadanas</w:t>
            </w:r>
            <w:r>
              <w:rPr>
                <w:rFonts w:cs="Arial"/>
                <w:sz w:val="14"/>
                <w:szCs w:val="14"/>
              </w:rPr>
              <w:t>.</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Anteproyecto</w:t>
            </w:r>
          </w:p>
        </w:tc>
      </w:tr>
      <w:tr w:rsidR="008D04A6" w:rsidRPr="00AB16D5" w:rsidTr="00F64BDF">
        <w:trPr>
          <w:trHeight w:val="296"/>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 xml:space="preserve">6   </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rsidR="008D04A6" w:rsidRPr="00AB16D5" w:rsidRDefault="008D04A6" w:rsidP="00F64BDF">
            <w:pPr>
              <w:spacing w:line="240" w:lineRule="auto"/>
              <w:jc w:val="left"/>
              <w:rPr>
                <w:rFonts w:cs="Arial"/>
                <w:b/>
                <w:sz w:val="14"/>
                <w:szCs w:val="14"/>
                <w:lang w:val="es-MX" w:eastAsia="es-MX"/>
              </w:rPr>
            </w:pPr>
            <w:r>
              <w:rPr>
                <w:rFonts w:cs="Arial"/>
                <w:sz w:val="14"/>
                <w:szCs w:val="14"/>
                <w:lang w:val="es-MX" w:eastAsia="es-MX"/>
              </w:rPr>
              <w:t>Regresan los documentos para firma del Subdirector y/o Director.</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Anteproyecto</w:t>
            </w:r>
          </w:p>
        </w:tc>
      </w:tr>
      <w:tr w:rsidR="008D04A6" w:rsidRPr="00AB16D5" w:rsidTr="00F64BDF">
        <w:trPr>
          <w:trHeight w:val="296"/>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7</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Obra Rural</w:t>
            </w:r>
          </w:p>
        </w:tc>
        <w:tc>
          <w:tcPr>
            <w:tcW w:w="0" w:type="auto"/>
            <w:shd w:val="clear" w:color="auto" w:fill="auto"/>
          </w:tcPr>
          <w:p w:rsidR="008D04A6" w:rsidRPr="00AB16D5" w:rsidRDefault="008D04A6" w:rsidP="00F64BDF">
            <w:pPr>
              <w:spacing w:line="240" w:lineRule="auto"/>
              <w:jc w:val="left"/>
              <w:rPr>
                <w:rFonts w:cs="Arial"/>
                <w:b/>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Anteproyecto</w:t>
            </w:r>
          </w:p>
        </w:tc>
      </w:tr>
      <w:tr w:rsidR="008D04A6" w:rsidRPr="00AB16D5" w:rsidTr="00F64BDF">
        <w:trPr>
          <w:trHeight w:val="296"/>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r>
    </w:tbl>
    <w:p w:rsidR="008D04A6" w:rsidRPr="00E042AE" w:rsidRDefault="008D04A6" w:rsidP="008D04A6">
      <w:pPr>
        <w:spacing w:line="240" w:lineRule="auto"/>
        <w:rPr>
          <w:rFonts w:cs="Arial"/>
          <w:sz w:val="14"/>
          <w:szCs w:val="14"/>
          <w:lang w:val="es-MX" w:eastAsia="es-MX"/>
        </w:rPr>
      </w:pPr>
    </w:p>
    <w:p w:rsidR="008D04A6" w:rsidRPr="004F05BB" w:rsidRDefault="008D04A6" w:rsidP="008D04A6">
      <w:pPr>
        <w:spacing w:line="276" w:lineRule="auto"/>
        <w:ind w:left="720"/>
        <w:rPr>
          <w:rFonts w:cs="Arial"/>
          <w:sz w:val="14"/>
          <w:szCs w:val="14"/>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EC4B5C">
      <w:pPr>
        <w:spacing w:line="240" w:lineRule="auto"/>
        <w:jc w:val="center"/>
        <w:rPr>
          <w:rFonts w:cs="Arial"/>
          <w:b/>
          <w:sz w:val="28"/>
          <w:szCs w:val="28"/>
          <w:lang w:val="es-MX" w:eastAsia="es-MX"/>
        </w:rPr>
      </w:pPr>
    </w:p>
    <w:p w:rsidR="008D04A6" w:rsidRDefault="008D04A6" w:rsidP="008D04A6">
      <w:pPr>
        <w:spacing w:after="200" w:line="276"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8D04A6" w:rsidRPr="00724070" w:rsidTr="00F64BDF">
        <w:trPr>
          <w:cantSplit/>
          <w:trHeight w:val="417"/>
          <w:jc w:val="center"/>
        </w:trPr>
        <w:tc>
          <w:tcPr>
            <w:tcW w:w="4867" w:type="dxa"/>
            <w:tcBorders>
              <w:bottom w:val="single" w:sz="4" w:space="0" w:color="auto"/>
            </w:tcBorders>
          </w:tcPr>
          <w:p w:rsidR="008D04A6" w:rsidRDefault="008D04A6" w:rsidP="00F64BDF">
            <w:pPr>
              <w:spacing w:line="240" w:lineRule="auto"/>
              <w:jc w:val="left"/>
              <w:rPr>
                <w:b/>
                <w:sz w:val="14"/>
              </w:rPr>
            </w:pPr>
            <w:r>
              <w:rPr>
                <w:b/>
                <w:sz w:val="14"/>
              </w:rPr>
              <w:t xml:space="preserve">UNIDAD ADMINISTRATIVA: </w:t>
            </w:r>
          </w:p>
          <w:p w:rsidR="008D04A6" w:rsidRPr="00724070" w:rsidRDefault="008D04A6" w:rsidP="00F64BDF">
            <w:pPr>
              <w:spacing w:line="240" w:lineRule="auto"/>
              <w:jc w:val="left"/>
              <w:rPr>
                <w:sz w:val="14"/>
              </w:rPr>
            </w:pPr>
            <w:r>
              <w:rPr>
                <w:b/>
                <w:sz w:val="14"/>
              </w:rPr>
              <w:t>Subdirección de Área Rural.</w:t>
            </w:r>
          </w:p>
        </w:tc>
        <w:tc>
          <w:tcPr>
            <w:tcW w:w="6035" w:type="dxa"/>
            <w:tcBorders>
              <w:bottom w:val="single" w:sz="4" w:space="0" w:color="auto"/>
            </w:tcBorders>
          </w:tcPr>
          <w:p w:rsidR="008D04A6" w:rsidRPr="00724070" w:rsidRDefault="008D04A6" w:rsidP="00F64BDF">
            <w:pPr>
              <w:spacing w:line="240" w:lineRule="auto"/>
              <w:jc w:val="left"/>
              <w:rPr>
                <w:b/>
                <w:sz w:val="14"/>
              </w:rPr>
            </w:pPr>
            <w:r>
              <w:rPr>
                <w:b/>
                <w:sz w:val="14"/>
              </w:rPr>
              <w:t>UNIDAD RESPONSABLE: Departamento de Obra Rural.</w:t>
            </w:r>
          </w:p>
          <w:p w:rsidR="008D04A6" w:rsidRPr="00724070" w:rsidRDefault="008D04A6" w:rsidP="00F64BDF">
            <w:pPr>
              <w:spacing w:line="240" w:lineRule="auto"/>
              <w:jc w:val="left"/>
              <w:rPr>
                <w:sz w:val="14"/>
              </w:rPr>
            </w:pPr>
          </w:p>
        </w:tc>
      </w:tr>
      <w:tr w:rsidR="008D04A6" w:rsidRPr="00724070" w:rsidTr="00F64BDF">
        <w:trPr>
          <w:cantSplit/>
          <w:trHeight w:val="414"/>
          <w:jc w:val="center"/>
        </w:trPr>
        <w:tc>
          <w:tcPr>
            <w:tcW w:w="10902" w:type="dxa"/>
            <w:gridSpan w:val="2"/>
            <w:tcBorders>
              <w:bottom w:val="single" w:sz="4" w:space="0" w:color="auto"/>
            </w:tcBorders>
          </w:tcPr>
          <w:p w:rsidR="008D04A6" w:rsidRDefault="008D04A6" w:rsidP="00F64BDF">
            <w:pPr>
              <w:spacing w:line="240" w:lineRule="auto"/>
              <w:jc w:val="left"/>
              <w:rPr>
                <w:b/>
                <w:sz w:val="14"/>
              </w:rPr>
            </w:pPr>
            <w:r>
              <w:rPr>
                <w:b/>
                <w:sz w:val="14"/>
              </w:rPr>
              <w:t xml:space="preserve">NOMBRE DEL PROCEDIMIENTO: </w:t>
            </w:r>
          </w:p>
          <w:p w:rsidR="008D04A6" w:rsidRPr="00724070" w:rsidRDefault="008D04A6" w:rsidP="00F64BDF">
            <w:pPr>
              <w:spacing w:line="240" w:lineRule="auto"/>
              <w:jc w:val="left"/>
              <w:rPr>
                <w:b/>
                <w:sz w:val="14"/>
              </w:rPr>
            </w:pPr>
            <w:r>
              <w:rPr>
                <w:b/>
                <w:sz w:val="14"/>
              </w:rPr>
              <w:t>Planeación de anteproyectos.</w:t>
            </w:r>
          </w:p>
          <w:p w:rsidR="008D04A6" w:rsidRPr="00724070" w:rsidRDefault="008D04A6" w:rsidP="00F64BDF">
            <w:pPr>
              <w:spacing w:line="240" w:lineRule="auto"/>
              <w:jc w:val="left"/>
              <w:rPr>
                <w:sz w:val="14"/>
              </w:rPr>
            </w:pPr>
          </w:p>
        </w:tc>
      </w:tr>
    </w:tbl>
    <w:p w:rsidR="008D04A6" w:rsidRPr="003F54D0" w:rsidRDefault="008D04A6" w:rsidP="008D04A6">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8D04A6" w:rsidRPr="00AB16D5" w:rsidTr="00F64BDF">
        <w:trPr>
          <w:trHeight w:val="238"/>
        </w:trPr>
        <w:tc>
          <w:tcPr>
            <w:tcW w:w="3403" w:type="dxa"/>
            <w:shd w:val="clear" w:color="auto" w:fill="FFFFFF"/>
          </w:tcPr>
          <w:p w:rsidR="008D04A6" w:rsidRPr="001C73B9" w:rsidRDefault="008D04A6" w:rsidP="00F64BDF">
            <w:pPr>
              <w:autoSpaceDE w:val="0"/>
              <w:autoSpaceDN w:val="0"/>
              <w:adjustRightInd w:val="0"/>
              <w:spacing w:line="240" w:lineRule="auto"/>
              <w:rPr>
                <w:rFonts w:cs="Arial"/>
                <w:b/>
                <w:sz w:val="22"/>
                <w:szCs w:val="22"/>
              </w:rPr>
            </w:pPr>
            <w:r>
              <w:rPr>
                <w:rFonts w:cs="Arial"/>
                <w:b/>
                <w:sz w:val="22"/>
                <w:szCs w:val="22"/>
              </w:rPr>
              <w:t>Departamento de Obra Rural</w:t>
            </w:r>
          </w:p>
        </w:tc>
        <w:tc>
          <w:tcPr>
            <w:tcW w:w="3686" w:type="dxa"/>
            <w:shd w:val="clear" w:color="auto" w:fill="FFFFFF"/>
          </w:tcPr>
          <w:p w:rsidR="008D04A6" w:rsidRPr="001C73B9" w:rsidRDefault="008D04A6" w:rsidP="00F64BDF">
            <w:pPr>
              <w:autoSpaceDE w:val="0"/>
              <w:autoSpaceDN w:val="0"/>
              <w:adjustRightInd w:val="0"/>
              <w:spacing w:line="240" w:lineRule="auto"/>
              <w:jc w:val="center"/>
              <w:rPr>
                <w:rFonts w:cs="Arial"/>
                <w:b/>
                <w:sz w:val="22"/>
                <w:szCs w:val="22"/>
              </w:rPr>
            </w:pPr>
            <w:r>
              <w:rPr>
                <w:rFonts w:cs="Arial"/>
                <w:b/>
                <w:sz w:val="22"/>
                <w:szCs w:val="22"/>
              </w:rPr>
              <w:t>Oficialía de Partes</w:t>
            </w:r>
          </w:p>
        </w:tc>
        <w:tc>
          <w:tcPr>
            <w:tcW w:w="3685" w:type="dxa"/>
            <w:shd w:val="clear" w:color="auto" w:fill="FFFFFF"/>
          </w:tcPr>
          <w:p w:rsidR="008D04A6" w:rsidRDefault="008D04A6" w:rsidP="00F64BDF">
            <w:pPr>
              <w:autoSpaceDE w:val="0"/>
              <w:autoSpaceDN w:val="0"/>
              <w:adjustRightInd w:val="0"/>
              <w:spacing w:line="240" w:lineRule="auto"/>
              <w:jc w:val="center"/>
              <w:rPr>
                <w:rFonts w:cs="Arial"/>
                <w:b/>
                <w:sz w:val="22"/>
                <w:szCs w:val="22"/>
              </w:rPr>
            </w:pPr>
            <w:r>
              <w:rPr>
                <w:rFonts w:cs="Arial"/>
                <w:b/>
                <w:sz w:val="22"/>
                <w:szCs w:val="22"/>
              </w:rPr>
              <w:t xml:space="preserve">Subdirección de  </w:t>
            </w:r>
          </w:p>
          <w:p w:rsidR="008D04A6" w:rsidRPr="001C73B9" w:rsidRDefault="008D04A6" w:rsidP="00F64BDF">
            <w:pPr>
              <w:autoSpaceDE w:val="0"/>
              <w:autoSpaceDN w:val="0"/>
              <w:adjustRightInd w:val="0"/>
              <w:spacing w:line="240" w:lineRule="auto"/>
              <w:jc w:val="center"/>
              <w:rPr>
                <w:rFonts w:cs="Arial"/>
                <w:b/>
                <w:sz w:val="22"/>
                <w:szCs w:val="22"/>
              </w:rPr>
            </w:pPr>
            <w:r>
              <w:rPr>
                <w:rFonts w:cs="Arial"/>
                <w:b/>
                <w:sz w:val="22"/>
                <w:szCs w:val="22"/>
              </w:rPr>
              <w:t>Área Rural.</w:t>
            </w:r>
          </w:p>
        </w:tc>
      </w:tr>
      <w:tr w:rsidR="008D04A6" w:rsidRPr="006B79E4" w:rsidTr="00F64BDF">
        <w:trPr>
          <w:trHeight w:val="8564"/>
        </w:trPr>
        <w:tc>
          <w:tcPr>
            <w:tcW w:w="3403" w:type="dxa"/>
            <w:shd w:val="clear" w:color="auto" w:fill="auto"/>
          </w:tcPr>
          <w:p w:rsidR="008D04A6" w:rsidRPr="006B79E4" w:rsidRDefault="008D04A6" w:rsidP="00F64BDF">
            <w:pPr>
              <w:spacing w:line="240" w:lineRule="auto"/>
              <w:rPr>
                <w:rFonts w:cs="Arial"/>
                <w:color w:val="FF0000"/>
                <w:sz w:val="14"/>
                <w:szCs w:val="14"/>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701696" behindDoc="0" locked="0" layoutInCell="1" allowOverlap="1">
                      <wp:simplePos x="0" y="0"/>
                      <wp:positionH relativeFrom="column">
                        <wp:posOffset>1669415</wp:posOffset>
                      </wp:positionH>
                      <wp:positionV relativeFrom="paragraph">
                        <wp:posOffset>4672330</wp:posOffset>
                      </wp:positionV>
                      <wp:extent cx="3307715" cy="0"/>
                      <wp:effectExtent l="13335" t="53340" r="22225" b="60960"/>
                      <wp:wrapNone/>
                      <wp:docPr id="2104" name="AutoShape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7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4C056" id="AutoShape 1081" o:spid="_x0000_s1026" type="#_x0000_t32" style="position:absolute;margin-left:131.45pt;margin-top:367.9pt;width:260.45pt;height:0;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700672" behindDoc="0" locked="0" layoutInCell="1" allowOverlap="1">
                      <wp:simplePos x="0" y="0"/>
                      <wp:positionH relativeFrom="column">
                        <wp:posOffset>1670685</wp:posOffset>
                      </wp:positionH>
                      <wp:positionV relativeFrom="paragraph">
                        <wp:posOffset>3948430</wp:posOffset>
                      </wp:positionV>
                      <wp:extent cx="2469515" cy="635"/>
                      <wp:effectExtent l="5080" t="5715" r="11430" b="12700"/>
                      <wp:wrapNone/>
                      <wp:docPr id="2103" name="AutoShap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95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5CA82" id="AutoShape 1080" o:spid="_x0000_s1026" type="#_x0000_t32" style="position:absolute;margin-left:131.55pt;margin-top:310.9pt;width:194.45pt;height:.05pt;flip:x;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lmLgIAAE0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98624" behindDoc="0" locked="0" layoutInCell="1" allowOverlap="1">
                      <wp:simplePos x="0" y="0"/>
                      <wp:positionH relativeFrom="column">
                        <wp:posOffset>1809750</wp:posOffset>
                      </wp:positionH>
                      <wp:positionV relativeFrom="paragraph">
                        <wp:posOffset>261620</wp:posOffset>
                      </wp:positionV>
                      <wp:extent cx="1339850" cy="635"/>
                      <wp:effectExtent l="10795" t="5080" r="11430" b="13335"/>
                      <wp:wrapNone/>
                      <wp:docPr id="2102" name="AutoShap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77C1D" id="AutoShape 1078" o:spid="_x0000_s1026" type="#_x0000_t32" style="position:absolute;margin-left:142.5pt;margin-top:20.6pt;width:105.5pt;height:.0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MSJgIAAEM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"/>
                  </w:pict>
                </mc:Fallback>
              </mc:AlternateContent>
            </w:r>
            <w:r>
              <w:rPr>
                <w:rFonts w:cs="Arial"/>
                <w:b/>
                <w:noProof/>
                <w:sz w:val="14"/>
                <w:szCs w:val="14"/>
                <w:lang w:val="es-MX" w:eastAsia="es-MX"/>
              </w:rPr>
              <mc:AlternateContent>
                <mc:Choice Requires="wps">
                  <w:drawing>
                    <wp:anchor distT="0" distB="0" distL="114300" distR="114300" simplePos="0" relativeHeight="252715008" behindDoc="0" locked="0" layoutInCell="1" allowOverlap="1">
                      <wp:simplePos x="0" y="0"/>
                      <wp:positionH relativeFrom="column">
                        <wp:posOffset>1809750</wp:posOffset>
                      </wp:positionH>
                      <wp:positionV relativeFrom="paragraph">
                        <wp:posOffset>262255</wp:posOffset>
                      </wp:positionV>
                      <wp:extent cx="0" cy="695325"/>
                      <wp:effectExtent l="10795" t="5715" r="8255" b="13335"/>
                      <wp:wrapNone/>
                      <wp:docPr id="2101"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55A41" id="AutoShape 1094" o:spid="_x0000_s1026" type="#_x0000_t32" style="position:absolute;margin-left:142.5pt;margin-top:20.65pt;width:0;height:54.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6Z7IAIAAEA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96576" behindDoc="0" locked="0" layoutInCell="1" allowOverlap="1">
                      <wp:simplePos x="0" y="0"/>
                      <wp:positionH relativeFrom="column">
                        <wp:posOffset>1532890</wp:posOffset>
                      </wp:positionH>
                      <wp:positionV relativeFrom="paragraph">
                        <wp:posOffset>957580</wp:posOffset>
                      </wp:positionV>
                      <wp:extent cx="276860" cy="0"/>
                      <wp:effectExtent l="19685" t="53340" r="8255" b="60960"/>
                      <wp:wrapNone/>
                      <wp:docPr id="2100"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E0A88" id="AutoShape 1076" o:spid="_x0000_s1026" type="#_x0000_t32" style="position:absolute;margin-left:120.7pt;margin-top:75.4pt;width:21.8pt;height:0;flip:x;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713984" behindDoc="0" locked="0" layoutInCell="1" allowOverlap="1">
                      <wp:simplePos x="0" y="0"/>
                      <wp:positionH relativeFrom="column">
                        <wp:posOffset>48260</wp:posOffset>
                      </wp:positionH>
                      <wp:positionV relativeFrom="paragraph">
                        <wp:posOffset>4428490</wp:posOffset>
                      </wp:positionV>
                      <wp:extent cx="1621790" cy="581025"/>
                      <wp:effectExtent l="11430" t="9525" r="5080" b="9525"/>
                      <wp:wrapNone/>
                      <wp:docPr id="2099"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581025"/>
                              </a:xfrm>
                              <a:prstGeom prst="rect">
                                <a:avLst/>
                              </a:prstGeom>
                              <a:solidFill>
                                <a:srgbClr val="FFFFFF"/>
                              </a:solidFill>
                              <a:ln w="9525">
                                <a:solidFill>
                                  <a:srgbClr val="000000"/>
                                </a:solidFill>
                                <a:miter lim="800000"/>
                                <a:headEnd/>
                                <a:tailEnd/>
                              </a:ln>
                            </wps:spPr>
                            <wps:txbx>
                              <w:txbxContent>
                                <w:p w:rsidR="00A512C2" w:rsidRDefault="00A512C2" w:rsidP="008D04A6">
                                  <w:pPr>
                                    <w:spacing w:line="360" w:lineRule="auto"/>
                                  </w:pPr>
                                  <w:r>
                                    <w:rPr>
                                      <w:rFonts w:cs="Arial"/>
                                      <w:sz w:val="14"/>
                                      <w:szCs w:val="14"/>
                                      <w:lang w:val="es-MX" w:eastAsia="es-MX"/>
                                    </w:rPr>
                                    <w:t>7.- Ya firmada la documentación se regresa al área competente para su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3" o:spid="_x0000_s1307" style="position:absolute;left:0;text-align:left;margin-left:3.8pt;margin-top:348.7pt;width:127.7pt;height:45.7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">
                      <v:textbox>
                        <w:txbxContent>
                          <w:p w:rsidR="00A512C2" w:rsidRDefault="00A512C2" w:rsidP="008D04A6">
                            <w:pPr>
                              <w:spacing w:line="360" w:lineRule="auto"/>
                            </w:pPr>
                            <w:r>
                              <w:rPr>
                                <w:rFonts w:cs="Arial"/>
                                <w:sz w:val="14"/>
                                <w:szCs w:val="14"/>
                                <w:lang w:val="es-MX" w:eastAsia="es-MX"/>
                              </w:rPr>
                              <w:t>7.- Ya firmada la documentación se regresa al área competente para su trámite.</w:t>
                            </w:r>
                          </w:p>
                        </w:txbxContent>
                      </v:textbox>
                    </v:rect>
                  </w:pict>
                </mc:Fallback>
              </mc:AlternateContent>
            </w:r>
            <w:r>
              <w:rPr>
                <w:rFonts w:cs="Arial"/>
                <w:noProof/>
                <w:sz w:val="24"/>
                <w:lang w:val="es-MX" w:eastAsia="es-MX"/>
              </w:rPr>
              <mc:AlternateContent>
                <mc:Choice Requires="wps">
                  <w:drawing>
                    <wp:anchor distT="0" distB="0" distL="114300" distR="114300" simplePos="0" relativeHeight="252712960" behindDoc="0" locked="0" layoutInCell="1" allowOverlap="1">
                      <wp:simplePos x="0" y="0"/>
                      <wp:positionH relativeFrom="column">
                        <wp:posOffset>753745</wp:posOffset>
                      </wp:positionH>
                      <wp:positionV relativeFrom="paragraph">
                        <wp:posOffset>4171315</wp:posOffset>
                      </wp:positionV>
                      <wp:extent cx="3810" cy="257175"/>
                      <wp:effectExtent l="50165" t="9525" r="60325" b="19050"/>
                      <wp:wrapNone/>
                      <wp:docPr id="2098"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D98B4" id="AutoShape 1092" o:spid="_x0000_s1026" type="#_x0000_t32" style="position:absolute;margin-left:59.35pt;margin-top:328.45pt;width:.3pt;height:20.2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">
                      <v:stroke endarrow="block"/>
                    </v:shape>
                  </w:pict>
                </mc:Fallback>
              </mc:AlternateContent>
            </w:r>
            <w:r>
              <w:rPr>
                <w:rFonts w:cs="Arial"/>
                <w:noProof/>
                <w:sz w:val="24"/>
                <w:lang w:val="es-MX" w:eastAsia="es-MX"/>
              </w:rPr>
              <mc:AlternateContent>
                <mc:Choice Requires="wps">
                  <w:drawing>
                    <wp:anchor distT="0" distB="0" distL="114300" distR="114300" simplePos="0" relativeHeight="252711936" behindDoc="0" locked="0" layoutInCell="1" allowOverlap="1">
                      <wp:simplePos x="0" y="0"/>
                      <wp:positionH relativeFrom="column">
                        <wp:posOffset>15875</wp:posOffset>
                      </wp:positionH>
                      <wp:positionV relativeFrom="paragraph">
                        <wp:posOffset>3809365</wp:posOffset>
                      </wp:positionV>
                      <wp:extent cx="1654175" cy="361950"/>
                      <wp:effectExtent l="7620" t="9525" r="5080" b="9525"/>
                      <wp:wrapNone/>
                      <wp:docPr id="2097"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361950"/>
                              </a:xfrm>
                              <a:prstGeom prst="rect">
                                <a:avLst/>
                              </a:prstGeom>
                              <a:solidFill>
                                <a:srgbClr val="FFFFFF"/>
                              </a:solidFill>
                              <a:ln w="9525">
                                <a:solidFill>
                                  <a:srgbClr val="000000"/>
                                </a:solidFill>
                                <a:miter lim="800000"/>
                                <a:headEnd/>
                                <a:tailEnd/>
                              </a:ln>
                            </wps:spPr>
                            <wps:txbx>
                              <w:txbxContent>
                                <w:p w:rsidR="00A512C2" w:rsidRDefault="00A512C2" w:rsidP="008D04A6">
                                  <w:pPr>
                                    <w:spacing w:line="240" w:lineRule="auto"/>
                                  </w:pPr>
                                  <w:r>
                                    <w:rPr>
                                      <w:rFonts w:cs="Arial"/>
                                      <w:sz w:val="14"/>
                                      <w:szCs w:val="14"/>
                                      <w:lang w:eastAsia="es-MX"/>
                                    </w:rPr>
                                    <w:t>6.-</w:t>
                                  </w:r>
                                  <w:r>
                                    <w:rPr>
                                      <w:rFonts w:cs="Arial"/>
                                      <w:sz w:val="14"/>
                                      <w:szCs w:val="14"/>
                                      <w:lang w:val="es-MX" w:eastAsia="es-MX"/>
                                    </w:rPr>
                                    <w:t xml:space="preserve">Regresan los documentos para firma del Subdirector y/o Director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 o:spid="_x0000_s1308" style="position:absolute;left:0;text-align:left;margin-left:1.25pt;margin-top:299.95pt;width:130.25pt;height:28.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">
                      <v:textbox>
                        <w:txbxContent>
                          <w:p w:rsidR="00A512C2" w:rsidRDefault="00A512C2" w:rsidP="008D04A6">
                            <w:pPr>
                              <w:spacing w:line="240" w:lineRule="auto"/>
                            </w:pPr>
                            <w:r>
                              <w:rPr>
                                <w:rFonts w:cs="Arial"/>
                                <w:sz w:val="14"/>
                                <w:szCs w:val="14"/>
                                <w:lang w:eastAsia="es-MX"/>
                              </w:rPr>
                              <w:t>6.-</w:t>
                            </w:r>
                            <w:r>
                              <w:rPr>
                                <w:rFonts w:cs="Arial"/>
                                <w:sz w:val="14"/>
                                <w:szCs w:val="14"/>
                                <w:lang w:val="es-MX" w:eastAsia="es-MX"/>
                              </w:rPr>
                              <w:t xml:space="preserve">Regresan los documentos para firma del Subdirector y/o Director </w:t>
                            </w:r>
                          </w:p>
                        </w:txbxContent>
                      </v:textbox>
                    </v:rect>
                  </w:pict>
                </mc:Fallback>
              </mc:AlternateContent>
            </w:r>
            <w:r>
              <w:rPr>
                <w:rFonts w:cs="Arial"/>
                <w:noProof/>
                <w:sz w:val="24"/>
                <w:lang w:val="es-MX" w:eastAsia="es-MX"/>
              </w:rPr>
              <mc:AlternateContent>
                <mc:Choice Requires="wps">
                  <w:drawing>
                    <wp:anchor distT="0" distB="0" distL="114300" distR="114300" simplePos="0" relativeHeight="252709888" behindDoc="0" locked="0" layoutInCell="1" allowOverlap="1">
                      <wp:simplePos x="0" y="0"/>
                      <wp:positionH relativeFrom="column">
                        <wp:posOffset>753110</wp:posOffset>
                      </wp:positionH>
                      <wp:positionV relativeFrom="paragraph">
                        <wp:posOffset>3569335</wp:posOffset>
                      </wp:positionV>
                      <wp:extent cx="635" cy="240030"/>
                      <wp:effectExtent l="59055" t="7620" r="54610" b="19050"/>
                      <wp:wrapNone/>
                      <wp:docPr id="2096" name="AutoShape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FA7C64" id="AutoShape 1089" o:spid="_x0000_s1026" type="#_x0000_t32" style="position:absolute;margin-left:59.3pt;margin-top:281.05pt;width:.05pt;height:18.9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BNOwIAAGQ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710912" behindDoc="0" locked="0" layoutInCell="1" allowOverlap="1">
                      <wp:simplePos x="0" y="0"/>
                      <wp:positionH relativeFrom="column">
                        <wp:posOffset>48260</wp:posOffset>
                      </wp:positionH>
                      <wp:positionV relativeFrom="paragraph">
                        <wp:posOffset>2954020</wp:posOffset>
                      </wp:positionV>
                      <wp:extent cx="1570355" cy="615315"/>
                      <wp:effectExtent l="11430" t="11430" r="8890" b="11430"/>
                      <wp:wrapNone/>
                      <wp:docPr id="2095"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615315"/>
                              </a:xfrm>
                              <a:prstGeom prst="rect">
                                <a:avLst/>
                              </a:prstGeom>
                              <a:solidFill>
                                <a:srgbClr val="FFFFFF"/>
                              </a:solidFill>
                              <a:ln w="9525">
                                <a:solidFill>
                                  <a:srgbClr val="000000"/>
                                </a:solidFill>
                                <a:miter lim="800000"/>
                                <a:headEnd/>
                                <a:tailEnd/>
                              </a:ln>
                            </wps:spPr>
                            <wps:txbx>
                              <w:txbxContent>
                                <w:p w:rsidR="00A512C2" w:rsidRPr="004F05BB" w:rsidRDefault="00A512C2" w:rsidP="008D04A6">
                                  <w:pPr>
                                    <w:spacing w:line="240" w:lineRule="auto"/>
                                    <w:rPr>
                                      <w:rFonts w:cs="Arial"/>
                                      <w:sz w:val="14"/>
                                      <w:szCs w:val="14"/>
                                      <w:lang w:val="es-MX" w:eastAsia="es-MX"/>
                                    </w:rPr>
                                  </w:pPr>
                                  <w:r>
                                    <w:rPr>
                                      <w:rFonts w:cs="Arial"/>
                                      <w:sz w:val="14"/>
                                      <w:szCs w:val="14"/>
                                    </w:rPr>
                                    <w:t>5.- Tramita y solicita</w:t>
                                  </w:r>
                                  <w:r w:rsidRPr="004F05BB">
                                    <w:rPr>
                                      <w:rFonts w:cs="Arial"/>
                                      <w:sz w:val="14"/>
                                      <w:szCs w:val="14"/>
                                    </w:rPr>
                                    <w:t xml:space="preserve"> las Reprogramaciones autorizadas por el Residente de Obra de acuerdo al desarrollo de los trabajos.</w:t>
                                  </w:r>
                                </w:p>
                                <w:p w:rsidR="00A512C2" w:rsidRPr="00BE7BA4" w:rsidRDefault="00A512C2" w:rsidP="008D04A6">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0" o:spid="_x0000_s1309" style="position:absolute;left:0;text-align:left;margin-left:3.8pt;margin-top:232.6pt;width:123.65pt;height:48.4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">
                      <v:textbox>
                        <w:txbxContent>
                          <w:p w:rsidR="00A512C2" w:rsidRPr="004F05BB" w:rsidRDefault="00A512C2" w:rsidP="008D04A6">
                            <w:pPr>
                              <w:spacing w:line="240" w:lineRule="auto"/>
                              <w:rPr>
                                <w:rFonts w:cs="Arial"/>
                                <w:sz w:val="14"/>
                                <w:szCs w:val="14"/>
                                <w:lang w:val="es-MX" w:eastAsia="es-MX"/>
                              </w:rPr>
                            </w:pPr>
                            <w:r>
                              <w:rPr>
                                <w:rFonts w:cs="Arial"/>
                                <w:sz w:val="14"/>
                                <w:szCs w:val="14"/>
                              </w:rPr>
                              <w:t>5.- Tramita y solicita</w:t>
                            </w:r>
                            <w:r w:rsidRPr="004F05BB">
                              <w:rPr>
                                <w:rFonts w:cs="Arial"/>
                                <w:sz w:val="14"/>
                                <w:szCs w:val="14"/>
                              </w:rPr>
                              <w:t xml:space="preserve"> las Reprogramaciones autorizadas por el Residente de Obra de acuerdo al desarrollo de los trabajos.</w:t>
                            </w:r>
                          </w:p>
                          <w:p w:rsidR="00A512C2" w:rsidRPr="00BE7BA4" w:rsidRDefault="00A512C2" w:rsidP="008D04A6">
                            <w:pPr>
                              <w:rPr>
                                <w:lang w:val="es-MX"/>
                              </w:rPr>
                            </w:pPr>
                          </w:p>
                        </w:txbxContent>
                      </v:textbox>
                    </v:rect>
                  </w:pict>
                </mc:Fallback>
              </mc:AlternateContent>
            </w:r>
            <w:r>
              <w:rPr>
                <w:rFonts w:cs="Arial"/>
                <w:noProof/>
                <w:sz w:val="14"/>
                <w:szCs w:val="14"/>
                <w:lang w:val="es-MX" w:eastAsia="es-MX"/>
              </w:rPr>
              <mc:AlternateContent>
                <mc:Choice Requires="wps">
                  <w:drawing>
                    <wp:anchor distT="0" distB="0" distL="114300" distR="114300" simplePos="0" relativeHeight="252708864" behindDoc="0" locked="0" layoutInCell="1" allowOverlap="1">
                      <wp:simplePos x="0" y="0"/>
                      <wp:positionH relativeFrom="column">
                        <wp:posOffset>752475</wp:posOffset>
                      </wp:positionH>
                      <wp:positionV relativeFrom="paragraph">
                        <wp:posOffset>2642870</wp:posOffset>
                      </wp:positionV>
                      <wp:extent cx="635" cy="311150"/>
                      <wp:effectExtent l="58420" t="5080" r="55245" b="17145"/>
                      <wp:wrapNone/>
                      <wp:docPr id="2094" name="AutoShape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484F1" id="AutoShape 1088" o:spid="_x0000_s1026" type="#_x0000_t32" style="position:absolute;margin-left:59.25pt;margin-top:208.1pt;width:.05pt;height:24.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U7yOwIAAGQ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699648" behindDoc="0" locked="0" layoutInCell="1" allowOverlap="1">
                      <wp:simplePos x="0" y="0"/>
                      <wp:positionH relativeFrom="column">
                        <wp:posOffset>48260</wp:posOffset>
                      </wp:positionH>
                      <wp:positionV relativeFrom="paragraph">
                        <wp:posOffset>2077720</wp:posOffset>
                      </wp:positionV>
                      <wp:extent cx="1537970" cy="565150"/>
                      <wp:effectExtent l="11430" t="11430" r="12700" b="13970"/>
                      <wp:wrapNone/>
                      <wp:docPr id="2093"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565150"/>
                              </a:xfrm>
                              <a:prstGeom prst="rect">
                                <a:avLst/>
                              </a:prstGeom>
                              <a:solidFill>
                                <a:srgbClr val="FFFFFF"/>
                              </a:solidFill>
                              <a:ln w="9525">
                                <a:solidFill>
                                  <a:srgbClr val="000000"/>
                                </a:solidFill>
                                <a:miter lim="800000"/>
                                <a:headEnd/>
                                <a:tailEnd/>
                              </a:ln>
                            </wps:spPr>
                            <wps:txbx>
                              <w:txbxContent>
                                <w:p w:rsidR="00A512C2" w:rsidRDefault="00A512C2" w:rsidP="008D04A6">
                                  <w:pPr>
                                    <w:spacing w:line="276" w:lineRule="auto"/>
                                    <w:rPr>
                                      <w:rFonts w:cs="Arial"/>
                                      <w:sz w:val="14"/>
                                      <w:szCs w:val="14"/>
                                    </w:rPr>
                                  </w:pPr>
                                  <w:r>
                                    <w:rPr>
                                      <w:rFonts w:cs="Arial"/>
                                      <w:sz w:val="14"/>
                                      <w:szCs w:val="14"/>
                                    </w:rPr>
                                    <w:t xml:space="preserve">4.- Reporta </w:t>
                                  </w:r>
                                  <w:r w:rsidRPr="004F05BB">
                                    <w:rPr>
                                      <w:rFonts w:cs="Arial"/>
                                      <w:sz w:val="14"/>
                                      <w:szCs w:val="14"/>
                                    </w:rPr>
                                    <w:t>Avances de O</w:t>
                                  </w:r>
                                  <w:r>
                                    <w:rPr>
                                      <w:rFonts w:cs="Arial"/>
                                      <w:sz w:val="14"/>
                                      <w:szCs w:val="14"/>
                                    </w:rPr>
                                    <w:t>bras de acuerdo a los Reportes s</w:t>
                                  </w:r>
                                  <w:r w:rsidRPr="004F05BB">
                                    <w:rPr>
                                      <w:rFonts w:cs="Arial"/>
                                      <w:sz w:val="14"/>
                                      <w:szCs w:val="14"/>
                                    </w:rPr>
                                    <w:t>emanales validados por los residentes de Obra</w:t>
                                  </w:r>
                                  <w:r>
                                    <w:rPr>
                                      <w:rFonts w:cs="Arial"/>
                                      <w:sz w:val="14"/>
                                      <w:szCs w:val="14"/>
                                    </w:rPr>
                                    <w:t>.</w:t>
                                  </w:r>
                                </w:p>
                                <w:p w:rsidR="00A512C2" w:rsidRDefault="00A512C2" w:rsidP="008D04A6">
                                  <w:pPr>
                                    <w:jc w:val="center"/>
                                    <w:rPr>
                                      <w:rFonts w:cs="Arial"/>
                                      <w:sz w:val="14"/>
                                      <w:szCs w:val="14"/>
                                    </w:rPr>
                                  </w:pPr>
                                </w:p>
                                <w:p w:rsidR="00A512C2" w:rsidRPr="008B7C66" w:rsidRDefault="00A512C2" w:rsidP="008D04A6">
                                  <w:pPr>
                                    <w:jc w:val="cente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9" o:spid="_x0000_s1310" type="#_x0000_t202" style="position:absolute;left:0;text-align:left;margin-left:3.8pt;margin-top:163.6pt;width:121.1pt;height:44.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">
                      <v:textbox>
                        <w:txbxContent>
                          <w:p w:rsidR="00A512C2" w:rsidRDefault="00A512C2" w:rsidP="008D04A6">
                            <w:pPr>
                              <w:spacing w:line="276" w:lineRule="auto"/>
                              <w:rPr>
                                <w:rFonts w:cs="Arial"/>
                                <w:sz w:val="14"/>
                                <w:szCs w:val="14"/>
                              </w:rPr>
                            </w:pPr>
                            <w:r>
                              <w:rPr>
                                <w:rFonts w:cs="Arial"/>
                                <w:sz w:val="14"/>
                                <w:szCs w:val="14"/>
                              </w:rPr>
                              <w:t xml:space="preserve">4.- Reporta </w:t>
                            </w:r>
                            <w:r w:rsidRPr="004F05BB">
                              <w:rPr>
                                <w:rFonts w:cs="Arial"/>
                                <w:sz w:val="14"/>
                                <w:szCs w:val="14"/>
                              </w:rPr>
                              <w:t>Avances de O</w:t>
                            </w:r>
                            <w:r>
                              <w:rPr>
                                <w:rFonts w:cs="Arial"/>
                                <w:sz w:val="14"/>
                                <w:szCs w:val="14"/>
                              </w:rPr>
                              <w:t>bras de acuerdo a los Reportes s</w:t>
                            </w:r>
                            <w:r w:rsidRPr="004F05BB">
                              <w:rPr>
                                <w:rFonts w:cs="Arial"/>
                                <w:sz w:val="14"/>
                                <w:szCs w:val="14"/>
                              </w:rPr>
                              <w:t>emanales validados por los residentes de Obra</w:t>
                            </w:r>
                            <w:r>
                              <w:rPr>
                                <w:rFonts w:cs="Arial"/>
                                <w:sz w:val="14"/>
                                <w:szCs w:val="14"/>
                              </w:rPr>
                              <w:t>.</w:t>
                            </w:r>
                          </w:p>
                          <w:p w:rsidR="00A512C2" w:rsidRDefault="00A512C2" w:rsidP="008D04A6">
                            <w:pPr>
                              <w:jc w:val="center"/>
                              <w:rPr>
                                <w:rFonts w:cs="Arial"/>
                                <w:sz w:val="14"/>
                                <w:szCs w:val="14"/>
                              </w:rPr>
                            </w:pPr>
                          </w:p>
                          <w:p w:rsidR="00A512C2" w:rsidRPr="008B7C66" w:rsidRDefault="00A512C2" w:rsidP="008D04A6">
                            <w:pPr>
                              <w:jc w:val="center"/>
                              <w:rPr>
                                <w:rFonts w:cs="Arial"/>
                                <w:sz w:val="14"/>
                                <w:szCs w:val="14"/>
                              </w:rPr>
                            </w:pP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707840" behindDoc="0" locked="0" layoutInCell="1" allowOverlap="1">
                      <wp:simplePos x="0" y="0"/>
                      <wp:positionH relativeFrom="column">
                        <wp:posOffset>753110</wp:posOffset>
                      </wp:positionH>
                      <wp:positionV relativeFrom="paragraph">
                        <wp:posOffset>1753870</wp:posOffset>
                      </wp:positionV>
                      <wp:extent cx="0" cy="323850"/>
                      <wp:effectExtent l="59055" t="11430" r="55245" b="17145"/>
                      <wp:wrapNone/>
                      <wp:docPr id="2092" name="AutoShape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94A1C" id="AutoShape 1087" o:spid="_x0000_s1026" type="#_x0000_t32" style="position:absolute;margin-left:59.3pt;margin-top:138.1pt;width:0;height:25.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703744" behindDoc="0" locked="0" layoutInCell="1" allowOverlap="1">
                      <wp:simplePos x="0" y="0"/>
                      <wp:positionH relativeFrom="column">
                        <wp:posOffset>48260</wp:posOffset>
                      </wp:positionH>
                      <wp:positionV relativeFrom="paragraph">
                        <wp:posOffset>1376680</wp:posOffset>
                      </wp:positionV>
                      <wp:extent cx="1483995" cy="377190"/>
                      <wp:effectExtent l="11430" t="5715" r="9525" b="7620"/>
                      <wp:wrapNone/>
                      <wp:docPr id="2091"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377190"/>
                              </a:xfrm>
                              <a:prstGeom prst="rect">
                                <a:avLst/>
                              </a:prstGeom>
                              <a:solidFill>
                                <a:srgbClr val="FFFFFF"/>
                              </a:solidFill>
                              <a:ln w="9525">
                                <a:solidFill>
                                  <a:srgbClr val="000000"/>
                                </a:solidFill>
                                <a:miter lim="800000"/>
                                <a:headEnd/>
                                <a:tailEnd/>
                              </a:ln>
                            </wps:spPr>
                            <wps:txbx>
                              <w:txbxContent>
                                <w:p w:rsidR="00A512C2" w:rsidRPr="004F05BB" w:rsidRDefault="00A512C2" w:rsidP="008D04A6">
                                  <w:pPr>
                                    <w:spacing w:line="240" w:lineRule="auto"/>
                                    <w:rPr>
                                      <w:rFonts w:cs="Arial"/>
                                      <w:sz w:val="14"/>
                                      <w:szCs w:val="14"/>
                                      <w:lang w:val="es-MX" w:eastAsia="es-MX"/>
                                    </w:rPr>
                                  </w:pPr>
                                  <w:r>
                                    <w:rPr>
                                      <w:sz w:val="14"/>
                                      <w:szCs w:val="14"/>
                                      <w:lang w:val="es-MX"/>
                                    </w:rPr>
                                    <w:t xml:space="preserve">3.- </w:t>
                                  </w:r>
                                  <w:r>
                                    <w:rPr>
                                      <w:rFonts w:cs="Arial"/>
                                      <w:sz w:val="14"/>
                                      <w:szCs w:val="14"/>
                                    </w:rPr>
                                    <w:t xml:space="preserve">Tramita </w:t>
                                  </w:r>
                                  <w:r w:rsidRPr="004F05BB">
                                    <w:rPr>
                                      <w:rFonts w:cs="Arial"/>
                                      <w:sz w:val="14"/>
                                      <w:szCs w:val="14"/>
                                    </w:rPr>
                                    <w:t xml:space="preserve"> Estimaciones debidamente validadas por la Residencia de Obras</w:t>
                                  </w:r>
                                  <w:r>
                                    <w:rPr>
                                      <w:rFonts w:cs="Arial"/>
                                      <w:sz w:val="14"/>
                                      <w:szCs w:val="14"/>
                                    </w:rPr>
                                    <w:t>.</w:t>
                                  </w:r>
                                </w:p>
                                <w:p w:rsidR="00A512C2" w:rsidRPr="00EE7813" w:rsidRDefault="00A512C2" w:rsidP="008D04A6">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3" o:spid="_x0000_s1311" type="#_x0000_t202" style="position:absolute;left:0;text-align:left;margin-left:3.8pt;margin-top:108.4pt;width:116.85pt;height:29.7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">
                      <v:textbox>
                        <w:txbxContent>
                          <w:p w:rsidR="00A512C2" w:rsidRPr="004F05BB" w:rsidRDefault="00A512C2" w:rsidP="008D04A6">
                            <w:pPr>
                              <w:spacing w:line="240" w:lineRule="auto"/>
                              <w:rPr>
                                <w:rFonts w:cs="Arial"/>
                                <w:sz w:val="14"/>
                                <w:szCs w:val="14"/>
                                <w:lang w:val="es-MX" w:eastAsia="es-MX"/>
                              </w:rPr>
                            </w:pPr>
                            <w:r>
                              <w:rPr>
                                <w:sz w:val="14"/>
                                <w:szCs w:val="14"/>
                                <w:lang w:val="es-MX"/>
                              </w:rPr>
                              <w:t xml:space="preserve">3.- </w:t>
                            </w:r>
                            <w:r>
                              <w:rPr>
                                <w:rFonts w:cs="Arial"/>
                                <w:sz w:val="14"/>
                                <w:szCs w:val="14"/>
                              </w:rPr>
                              <w:t xml:space="preserve">Tramita </w:t>
                            </w:r>
                            <w:r w:rsidRPr="004F05BB">
                              <w:rPr>
                                <w:rFonts w:cs="Arial"/>
                                <w:sz w:val="14"/>
                                <w:szCs w:val="14"/>
                              </w:rPr>
                              <w:t xml:space="preserve"> Estimaciones debidamente validadas por la Residencia de Obras</w:t>
                            </w:r>
                            <w:r>
                              <w:rPr>
                                <w:rFonts w:cs="Arial"/>
                                <w:sz w:val="14"/>
                                <w:szCs w:val="14"/>
                              </w:rPr>
                              <w:t>.</w:t>
                            </w:r>
                          </w:p>
                          <w:p w:rsidR="00A512C2" w:rsidRPr="00EE7813" w:rsidRDefault="00A512C2" w:rsidP="008D04A6">
                            <w:pPr>
                              <w:rPr>
                                <w:sz w:val="14"/>
                                <w:szCs w:val="14"/>
                                <w:lang w:val="es-MX"/>
                              </w:rPr>
                            </w:pP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704768" behindDoc="0" locked="0" layoutInCell="1" allowOverlap="1">
                      <wp:simplePos x="0" y="0"/>
                      <wp:positionH relativeFrom="column">
                        <wp:posOffset>752475</wp:posOffset>
                      </wp:positionH>
                      <wp:positionV relativeFrom="paragraph">
                        <wp:posOffset>1144270</wp:posOffset>
                      </wp:positionV>
                      <wp:extent cx="635" cy="232410"/>
                      <wp:effectExtent l="58420" t="11430" r="55245" b="22860"/>
                      <wp:wrapNone/>
                      <wp:docPr id="2090"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2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0E49C" id="AutoShape 1084" o:spid="_x0000_s1026" type="#_x0000_t32" style="position:absolute;margin-left:59.25pt;margin-top:90.1pt;width:.05pt;height:18.3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43sOwIAAGQ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">
                      <v:stroke endarrow="block"/>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92480" behindDoc="0" locked="0" layoutInCell="1" allowOverlap="1">
                      <wp:simplePos x="0" y="0"/>
                      <wp:positionH relativeFrom="column">
                        <wp:posOffset>48260</wp:posOffset>
                      </wp:positionH>
                      <wp:positionV relativeFrom="paragraph">
                        <wp:posOffset>711835</wp:posOffset>
                      </wp:positionV>
                      <wp:extent cx="1464310" cy="432435"/>
                      <wp:effectExtent l="11430" t="7620" r="10160" b="7620"/>
                      <wp:wrapNone/>
                      <wp:docPr id="2089" name="Text 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432435"/>
                              </a:xfrm>
                              <a:prstGeom prst="rect">
                                <a:avLst/>
                              </a:prstGeom>
                              <a:solidFill>
                                <a:srgbClr val="FFFFFF"/>
                              </a:solidFill>
                              <a:ln w="12700">
                                <a:solidFill>
                                  <a:srgbClr val="000000"/>
                                </a:solidFill>
                                <a:miter lim="800000"/>
                                <a:headEnd/>
                                <a:tailEnd/>
                              </a:ln>
                            </wps:spPr>
                            <wps:txbx>
                              <w:txbxContent>
                                <w:p w:rsidR="00A512C2" w:rsidRPr="008B7C66" w:rsidRDefault="00A512C2" w:rsidP="008D04A6">
                                  <w:pPr>
                                    <w:spacing w:line="276" w:lineRule="auto"/>
                                    <w:rPr>
                                      <w:rFonts w:cs="Arial"/>
                                      <w:sz w:val="14"/>
                                      <w:szCs w:val="14"/>
                                    </w:rPr>
                                  </w:pPr>
                                  <w:r>
                                    <w:rPr>
                                      <w:rFonts w:cs="Arial"/>
                                      <w:sz w:val="14"/>
                                      <w:szCs w:val="14"/>
                                    </w:rPr>
                                    <w:t>2</w:t>
                                  </w:r>
                                  <w:r w:rsidRPr="008B7C66">
                                    <w:rPr>
                                      <w:rFonts w:cs="Arial"/>
                                      <w:sz w:val="14"/>
                                      <w:szCs w:val="14"/>
                                    </w:rPr>
                                    <w:t>.</w:t>
                                  </w:r>
                                  <w:r>
                                    <w:rPr>
                                      <w:rFonts w:cs="Arial"/>
                                      <w:sz w:val="14"/>
                                      <w:szCs w:val="14"/>
                                    </w:rPr>
                                    <w:t>-</w:t>
                                  </w:r>
                                  <w:r w:rsidRPr="008B7C66">
                                    <w:rPr>
                                      <w:rFonts w:cs="Arial"/>
                                      <w:sz w:val="14"/>
                                      <w:szCs w:val="14"/>
                                    </w:rPr>
                                    <w:t xml:space="preserve"> </w:t>
                                  </w:r>
                                  <w:r>
                                    <w:rPr>
                                      <w:rFonts w:cs="Arial"/>
                                      <w:sz w:val="14"/>
                                      <w:szCs w:val="14"/>
                                    </w:rPr>
                                    <w:t xml:space="preserve"> Planea y supervisa</w:t>
                                  </w:r>
                                  <w:r w:rsidRPr="002E2134">
                                    <w:rPr>
                                      <w:rFonts w:cs="Arial"/>
                                      <w:sz w:val="14"/>
                                      <w:szCs w:val="14"/>
                                    </w:rPr>
                                    <w:t xml:space="preserve"> el proceso de construcción d</w:t>
                                  </w:r>
                                  <w:r>
                                    <w:rPr>
                                      <w:rFonts w:cs="Arial"/>
                                      <w:sz w:val="14"/>
                                      <w:szCs w:val="14"/>
                                    </w:rPr>
                                    <w:t xml:space="preserve">e obra pública en el área rural. </w:t>
                                  </w:r>
                                  <w:r w:rsidRPr="002E2134">
                                    <w:rPr>
                                      <w:rFonts w:cs="Arial"/>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2" o:spid="_x0000_s1312" type="#_x0000_t202" style="position:absolute;left:0;text-align:left;margin-left:3.8pt;margin-top:56.05pt;width:115.3pt;height:34.0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" strokeweight="1pt">
                      <v:textbox>
                        <w:txbxContent>
                          <w:p w:rsidR="00A512C2" w:rsidRPr="008B7C66" w:rsidRDefault="00A512C2" w:rsidP="008D04A6">
                            <w:pPr>
                              <w:spacing w:line="276" w:lineRule="auto"/>
                              <w:rPr>
                                <w:rFonts w:cs="Arial"/>
                                <w:sz w:val="14"/>
                                <w:szCs w:val="14"/>
                              </w:rPr>
                            </w:pPr>
                            <w:r>
                              <w:rPr>
                                <w:rFonts w:cs="Arial"/>
                                <w:sz w:val="14"/>
                                <w:szCs w:val="14"/>
                              </w:rPr>
                              <w:t>2</w:t>
                            </w:r>
                            <w:r w:rsidRPr="008B7C66">
                              <w:rPr>
                                <w:rFonts w:cs="Arial"/>
                                <w:sz w:val="14"/>
                                <w:szCs w:val="14"/>
                              </w:rPr>
                              <w:t>.</w:t>
                            </w:r>
                            <w:r>
                              <w:rPr>
                                <w:rFonts w:cs="Arial"/>
                                <w:sz w:val="14"/>
                                <w:szCs w:val="14"/>
                              </w:rPr>
                              <w:t>-</w:t>
                            </w:r>
                            <w:r w:rsidRPr="008B7C66">
                              <w:rPr>
                                <w:rFonts w:cs="Arial"/>
                                <w:sz w:val="14"/>
                                <w:szCs w:val="14"/>
                              </w:rPr>
                              <w:t xml:space="preserve"> </w:t>
                            </w:r>
                            <w:r>
                              <w:rPr>
                                <w:rFonts w:cs="Arial"/>
                                <w:sz w:val="14"/>
                                <w:szCs w:val="14"/>
                              </w:rPr>
                              <w:t xml:space="preserve"> Planea y supervisa</w:t>
                            </w:r>
                            <w:r w:rsidRPr="002E2134">
                              <w:rPr>
                                <w:rFonts w:cs="Arial"/>
                                <w:sz w:val="14"/>
                                <w:szCs w:val="14"/>
                              </w:rPr>
                              <w:t xml:space="preserve"> el proceso de construcción d</w:t>
                            </w:r>
                            <w:r>
                              <w:rPr>
                                <w:rFonts w:cs="Arial"/>
                                <w:sz w:val="14"/>
                                <w:szCs w:val="14"/>
                              </w:rPr>
                              <w:t xml:space="preserve">e obra pública en el área rural. </w:t>
                            </w:r>
                            <w:r w:rsidRPr="002E2134">
                              <w:rPr>
                                <w:rFonts w:cs="Arial"/>
                                <w:sz w:val="14"/>
                                <w:szCs w:val="14"/>
                              </w:rPr>
                              <w:t xml:space="preserve"> .</w:t>
                            </w:r>
                          </w:p>
                        </w:txbxContent>
                      </v:textbox>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705792" behindDoc="0" locked="0" layoutInCell="1" allowOverlap="1">
                      <wp:simplePos x="0" y="0"/>
                      <wp:positionH relativeFrom="column">
                        <wp:posOffset>1444625</wp:posOffset>
                      </wp:positionH>
                      <wp:positionV relativeFrom="paragraph">
                        <wp:posOffset>2595245</wp:posOffset>
                      </wp:positionV>
                      <wp:extent cx="0" cy="0"/>
                      <wp:effectExtent l="7620" t="5080" r="11430" b="13970"/>
                      <wp:wrapNone/>
                      <wp:docPr id="2088"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AFDC6" id="AutoShape 1085" o:spid="_x0000_s1026" type="#_x0000_t32" style="position:absolute;margin-left:113.75pt;margin-top:204.35pt;width:0;height:0;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702720" behindDoc="0" locked="0" layoutInCell="1" allowOverlap="1">
                      <wp:simplePos x="0" y="0"/>
                      <wp:positionH relativeFrom="column">
                        <wp:posOffset>458470</wp:posOffset>
                      </wp:positionH>
                      <wp:positionV relativeFrom="paragraph">
                        <wp:posOffset>373380</wp:posOffset>
                      </wp:positionV>
                      <wp:extent cx="198755" cy="202565"/>
                      <wp:effectExtent l="12065" t="12065" r="8255" b="13970"/>
                      <wp:wrapNone/>
                      <wp:docPr id="2087" name="Auto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8D04A6">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2" o:spid="_x0000_s1313" type="#_x0000_t120" style="position:absolute;left:0;text-align:left;margin-left:36.1pt;margin-top:29.4pt;width:15.65pt;height:15.9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">
                      <v:textbox>
                        <w:txbxContent>
                          <w:p w:rsidR="00A512C2" w:rsidRPr="0035789A" w:rsidRDefault="00A512C2" w:rsidP="008D04A6">
                            <w:pPr>
                              <w:spacing w:line="240" w:lineRule="auto"/>
                              <w:ind w:left="-142"/>
                              <w:jc w:val="right"/>
                              <w:rPr>
                                <w:b/>
                                <w:sz w:val="14"/>
                                <w:szCs w:val="14"/>
                              </w:rPr>
                            </w:pPr>
                            <w:r>
                              <w:rPr>
                                <w:b/>
                                <w:sz w:val="14"/>
                                <w:szCs w:val="14"/>
                              </w:rPr>
                              <w:t>1</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91456" behindDoc="0" locked="0" layoutInCell="1" allowOverlap="1">
                      <wp:simplePos x="0" y="0"/>
                      <wp:positionH relativeFrom="column">
                        <wp:posOffset>321310</wp:posOffset>
                      </wp:positionH>
                      <wp:positionV relativeFrom="paragraph">
                        <wp:posOffset>39370</wp:posOffset>
                      </wp:positionV>
                      <wp:extent cx="536575" cy="309880"/>
                      <wp:effectExtent l="0" t="1905" r="0" b="2540"/>
                      <wp:wrapNone/>
                      <wp:docPr id="2086" name="Text 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8D04A6">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1" o:spid="_x0000_s1314" type="#_x0000_t202" style="position:absolute;left:0;text-align:left;margin-left:25.3pt;margin-top:3.1pt;width:42.25pt;height:24.4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tvwIAAMc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" filled="f" stroked="f">
                      <v:textbox>
                        <w:txbxContent>
                          <w:p w:rsidR="00A512C2" w:rsidRPr="000C45EF" w:rsidRDefault="00A512C2" w:rsidP="008D04A6">
                            <w:pPr>
                              <w:jc w:val="center"/>
                              <w:rPr>
                                <w:b/>
                                <w:sz w:val="14"/>
                                <w:szCs w:val="14"/>
                              </w:rPr>
                            </w:pPr>
                            <w:r>
                              <w:rPr>
                                <w:b/>
                                <w:sz w:val="14"/>
                                <w:szCs w:val="14"/>
                              </w:rPr>
                              <w:t>INICIO</w:t>
                            </w:r>
                          </w:p>
                        </w:txbxContent>
                      </v:textbox>
                    </v:shape>
                  </w:pict>
                </mc:Fallback>
              </mc:AlternateContent>
            </w:r>
            <w:r>
              <w:rPr>
                <w:rFonts w:cs="Arial"/>
                <w:noProof/>
                <w:color w:val="FF0000"/>
                <w:sz w:val="14"/>
                <w:szCs w:val="14"/>
                <w:lang w:val="es-MX" w:eastAsia="es-MX"/>
              </w:rPr>
              <mc:AlternateContent>
                <mc:Choice Requires="wps">
                  <w:drawing>
                    <wp:anchor distT="0" distB="0" distL="114300" distR="114300" simplePos="0" relativeHeight="252690432" behindDoc="0" locked="0" layoutInCell="1" allowOverlap="1">
                      <wp:simplePos x="0" y="0"/>
                      <wp:positionH relativeFrom="column">
                        <wp:posOffset>235585</wp:posOffset>
                      </wp:positionH>
                      <wp:positionV relativeFrom="paragraph">
                        <wp:posOffset>128905</wp:posOffset>
                      </wp:positionV>
                      <wp:extent cx="655955" cy="189230"/>
                      <wp:effectExtent l="8255" t="5715" r="12065" b="5080"/>
                      <wp:wrapNone/>
                      <wp:docPr id="2085" name="AutoShape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93933" id="AutoShape 1070" o:spid="_x0000_s1026" type="#_x0000_t116" style="position:absolute;margin-left:18.55pt;margin-top:10.15pt;width:51.65pt;height:14.9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"/>
                  </w:pict>
                </mc:Fallback>
              </mc:AlternateContent>
            </w:r>
            <w:r>
              <w:rPr>
                <w:rFonts w:cs="Arial"/>
                <w:noProof/>
                <w:color w:val="FF0000"/>
                <w:sz w:val="14"/>
                <w:szCs w:val="14"/>
                <w:lang w:val="es-MX" w:eastAsia="es-MX"/>
              </w:rPr>
              <mc:AlternateContent>
                <mc:Choice Requires="wps">
                  <w:drawing>
                    <wp:anchor distT="0" distB="0" distL="114300" distR="114300" simplePos="0" relativeHeight="252693504" behindDoc="0" locked="0" layoutInCell="1" allowOverlap="1">
                      <wp:simplePos x="0" y="0"/>
                      <wp:positionH relativeFrom="column">
                        <wp:posOffset>571500</wp:posOffset>
                      </wp:positionH>
                      <wp:positionV relativeFrom="paragraph">
                        <wp:posOffset>318135</wp:posOffset>
                      </wp:positionV>
                      <wp:extent cx="635" cy="393700"/>
                      <wp:effectExtent l="58420" t="13970" r="55245" b="20955"/>
                      <wp:wrapNone/>
                      <wp:docPr id="2084" name="AutoShap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A1DF8" id="AutoShape 1073" o:spid="_x0000_s1026" type="#_x0000_t32" style="position:absolute;margin-left:45pt;margin-top:25.05pt;width:.05pt;height:31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" strokeweight="1pt">
                      <v:stroke endarrow="block"/>
                    </v:shape>
                  </w:pict>
                </mc:Fallback>
              </mc:AlternateContent>
            </w:r>
          </w:p>
        </w:tc>
        <w:tc>
          <w:tcPr>
            <w:tcW w:w="3686" w:type="dxa"/>
            <w:shd w:val="clear" w:color="auto" w:fill="auto"/>
          </w:tcPr>
          <w:p w:rsidR="008D04A6" w:rsidRPr="006B79E4" w:rsidRDefault="008D04A6" w:rsidP="00F64BDF">
            <w:pPr>
              <w:spacing w:line="240" w:lineRule="auto"/>
              <w:rPr>
                <w:rFonts w:cs="Arial"/>
                <w:color w:val="FF0000"/>
                <w:sz w:val="22"/>
                <w:szCs w:val="22"/>
                <w:highlight w:val="yellow"/>
                <w:lang w:val="es-MX" w:eastAsia="es-MX"/>
              </w:rPr>
            </w:pPr>
            <w:r>
              <w:rPr>
                <w:rFonts w:cs="Arial"/>
                <w:noProof/>
                <w:color w:val="FF0000"/>
                <w:sz w:val="22"/>
                <w:szCs w:val="22"/>
                <w:lang w:val="es-MX" w:eastAsia="es-MX"/>
              </w:rPr>
              <mc:AlternateContent>
                <mc:Choice Requires="wps">
                  <w:drawing>
                    <wp:anchor distT="0" distB="0" distL="114300" distR="114300" simplePos="0" relativeHeight="252697600" behindDoc="0" locked="0" layoutInCell="1" allowOverlap="1">
                      <wp:simplePos x="0" y="0"/>
                      <wp:positionH relativeFrom="column">
                        <wp:posOffset>1978660</wp:posOffset>
                      </wp:positionH>
                      <wp:positionV relativeFrom="paragraph">
                        <wp:posOffset>767715</wp:posOffset>
                      </wp:positionV>
                      <wp:extent cx="1270" cy="3180715"/>
                      <wp:effectExtent l="6985" t="6350" r="10795" b="13335"/>
                      <wp:wrapNone/>
                      <wp:docPr id="2083" name="AutoShap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180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E8D1E" id="AutoShape 1077" o:spid="_x0000_s1026" type="#_x0000_t32" style="position:absolute;margin-left:155.8pt;margin-top:60.45pt;width:.1pt;height:250.45pt;flip:x;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95552" behindDoc="0" locked="0" layoutInCell="1" allowOverlap="1">
                      <wp:simplePos x="0" y="0"/>
                      <wp:positionH relativeFrom="column">
                        <wp:posOffset>1979930</wp:posOffset>
                      </wp:positionH>
                      <wp:positionV relativeFrom="paragraph">
                        <wp:posOffset>767715</wp:posOffset>
                      </wp:positionV>
                      <wp:extent cx="836930" cy="635"/>
                      <wp:effectExtent l="8255" t="53975" r="21590" b="59690"/>
                      <wp:wrapNone/>
                      <wp:docPr id="2082" name="AutoShap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EF40D" id="AutoShape 1075" o:spid="_x0000_s1026" type="#_x0000_t32" style="position:absolute;margin-left:155.9pt;margin-top:60.45pt;width:65.9pt;height:.0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Q8OwIAAGQ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">
                      <v:stroke endarrow="block"/>
                    </v:shape>
                  </w:pict>
                </mc:Fallback>
              </mc:AlternateContent>
            </w:r>
            <w:r>
              <w:rPr>
                <w:rFonts w:cs="Arial"/>
                <w:noProof/>
                <w:color w:val="FF0000"/>
                <w:sz w:val="22"/>
                <w:szCs w:val="22"/>
                <w:lang w:val="es-MX" w:eastAsia="es-MX"/>
              </w:rPr>
              <mc:AlternateContent>
                <mc:Choice Requires="wps">
                  <w:drawing>
                    <wp:anchor distT="0" distB="0" distL="114300" distR="114300" simplePos="0" relativeHeight="252706816" behindDoc="0" locked="0" layoutInCell="1" allowOverlap="1">
                      <wp:simplePos x="0" y="0"/>
                      <wp:positionH relativeFrom="column">
                        <wp:posOffset>988695</wp:posOffset>
                      </wp:positionH>
                      <wp:positionV relativeFrom="paragraph">
                        <wp:posOffset>261620</wp:posOffset>
                      </wp:positionV>
                      <wp:extent cx="635" cy="314325"/>
                      <wp:effectExtent l="7620" t="5080" r="10795" b="13970"/>
                      <wp:wrapNone/>
                      <wp:docPr id="2081"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DB196" id="AutoShape 1086" o:spid="_x0000_s1026" type="#_x0000_t32" style="position:absolute;margin-left:77.85pt;margin-top:20.6pt;width:.05pt;height:24.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RTIwIAAEI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"/>
                  </w:pict>
                </mc:Fallback>
              </mc:AlternateContent>
            </w:r>
            <w:r>
              <w:rPr>
                <w:rFonts w:cs="Arial"/>
                <w:noProof/>
                <w:color w:val="FF0000"/>
                <w:sz w:val="22"/>
                <w:szCs w:val="22"/>
                <w:lang w:val="es-MX" w:eastAsia="es-MX"/>
              </w:rPr>
              <mc:AlternateContent>
                <mc:Choice Requires="wps">
                  <w:drawing>
                    <wp:anchor distT="0" distB="0" distL="114300" distR="114300" simplePos="0" relativeHeight="252694528" behindDoc="0" locked="0" layoutInCell="1" allowOverlap="1">
                      <wp:simplePos x="0" y="0"/>
                      <wp:positionH relativeFrom="column">
                        <wp:posOffset>115570</wp:posOffset>
                      </wp:positionH>
                      <wp:positionV relativeFrom="paragraph">
                        <wp:posOffset>575945</wp:posOffset>
                      </wp:positionV>
                      <wp:extent cx="1604010" cy="946150"/>
                      <wp:effectExtent l="10795" t="5080" r="13970" b="10795"/>
                      <wp:wrapNone/>
                      <wp:docPr id="2080" name="Text 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946150"/>
                              </a:xfrm>
                              <a:prstGeom prst="rect">
                                <a:avLst/>
                              </a:prstGeom>
                              <a:solidFill>
                                <a:srgbClr val="FFFFFF"/>
                              </a:solidFill>
                              <a:ln w="9525">
                                <a:solidFill>
                                  <a:srgbClr val="000000"/>
                                </a:solidFill>
                                <a:miter lim="800000"/>
                                <a:headEnd/>
                                <a:tailEnd/>
                              </a:ln>
                            </wps:spPr>
                            <wps:txbx>
                              <w:txbxContent>
                                <w:p w:rsidR="00A512C2" w:rsidRDefault="00A512C2" w:rsidP="008D04A6">
                                  <w:pPr>
                                    <w:rPr>
                                      <w:rFonts w:cs="Arial"/>
                                      <w:sz w:val="14"/>
                                      <w:szCs w:val="14"/>
                                    </w:rPr>
                                  </w:pPr>
                                  <w:r>
                                    <w:rPr>
                                      <w:rFonts w:cs="Arial"/>
                                      <w:sz w:val="14"/>
                                      <w:szCs w:val="14"/>
                                    </w:rPr>
                                    <w:t xml:space="preserve">1.-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r>
                                    <w:rPr>
                                      <w:rFonts w:cs="Arial"/>
                                      <w:sz w:val="14"/>
                                      <w:szCs w:val="14"/>
                                    </w:rPr>
                                    <w:t xml:space="preserve"> y la  transfiere al Departamento de Obra Rural.</w:t>
                                  </w:r>
                                </w:p>
                                <w:p w:rsidR="00A512C2" w:rsidRDefault="00A512C2" w:rsidP="008D04A6">
                                  <w:pPr>
                                    <w:rPr>
                                      <w:rFonts w:cs="Arial"/>
                                      <w:sz w:val="14"/>
                                      <w:szCs w:val="14"/>
                                    </w:rPr>
                                  </w:pPr>
                                </w:p>
                                <w:p w:rsidR="00A512C2" w:rsidRPr="00E11049" w:rsidRDefault="00A512C2" w:rsidP="008D04A6">
                                  <w:pP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4" o:spid="_x0000_s1315" type="#_x0000_t202" style="position:absolute;left:0;text-align:left;margin-left:9.1pt;margin-top:45.35pt;width:126.3pt;height:74.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">
                      <v:textbox>
                        <w:txbxContent>
                          <w:p w:rsidR="00A512C2" w:rsidRDefault="00A512C2" w:rsidP="008D04A6">
                            <w:pPr>
                              <w:rPr>
                                <w:rFonts w:cs="Arial"/>
                                <w:sz w:val="14"/>
                                <w:szCs w:val="14"/>
                              </w:rPr>
                            </w:pPr>
                            <w:r>
                              <w:rPr>
                                <w:rFonts w:cs="Arial"/>
                                <w:sz w:val="14"/>
                                <w:szCs w:val="14"/>
                              </w:rPr>
                              <w:t xml:space="preserve">1.-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r>
                              <w:rPr>
                                <w:rFonts w:cs="Arial"/>
                                <w:sz w:val="14"/>
                                <w:szCs w:val="14"/>
                              </w:rPr>
                              <w:t xml:space="preserve"> y la  transfiere al Departamento de Obra Rural.</w:t>
                            </w:r>
                          </w:p>
                          <w:p w:rsidR="00A512C2" w:rsidRDefault="00A512C2" w:rsidP="008D04A6">
                            <w:pPr>
                              <w:rPr>
                                <w:rFonts w:cs="Arial"/>
                                <w:sz w:val="14"/>
                                <w:szCs w:val="14"/>
                              </w:rPr>
                            </w:pPr>
                          </w:p>
                          <w:p w:rsidR="00A512C2" w:rsidRPr="00E11049" w:rsidRDefault="00A512C2" w:rsidP="008D04A6">
                            <w:pPr>
                              <w:rPr>
                                <w:rFonts w:cs="Arial"/>
                                <w:sz w:val="14"/>
                                <w:szCs w:val="14"/>
                                <w:lang w:val="es-MX"/>
                              </w:rPr>
                            </w:pPr>
                          </w:p>
                        </w:txbxContent>
                      </v:textbox>
                    </v:shape>
                  </w:pict>
                </mc:Fallback>
              </mc:AlternateContent>
            </w:r>
          </w:p>
        </w:tc>
        <w:tc>
          <w:tcPr>
            <w:tcW w:w="3685" w:type="dxa"/>
            <w:shd w:val="clear" w:color="auto" w:fill="auto"/>
          </w:tcPr>
          <w:p w:rsidR="008D04A6" w:rsidRPr="00AB16D5" w:rsidRDefault="008D04A6" w:rsidP="00F64BDF">
            <w:pPr>
              <w:spacing w:line="240" w:lineRule="auto"/>
              <w:jc w:val="left"/>
              <w:rPr>
                <w:rFonts w:cs="Arial"/>
                <w:b/>
                <w:sz w:val="14"/>
                <w:szCs w:val="14"/>
                <w:lang w:val="es-MX" w:eastAsia="es-MX"/>
              </w:rPr>
            </w:pPr>
            <w:r>
              <w:rPr>
                <w:rFonts w:cs="Arial"/>
                <w:b/>
                <w:noProof/>
                <w:sz w:val="14"/>
                <w:szCs w:val="14"/>
                <w:lang w:val="es-MX" w:eastAsia="es-MX"/>
              </w:rPr>
              <mc:AlternateContent>
                <mc:Choice Requires="wps">
                  <w:drawing>
                    <wp:anchor distT="0" distB="0" distL="114300" distR="114300" simplePos="0" relativeHeight="252716032" behindDoc="0" locked="0" layoutInCell="1" allowOverlap="1">
                      <wp:simplePos x="0" y="0"/>
                      <wp:positionH relativeFrom="column">
                        <wp:posOffset>476885</wp:posOffset>
                      </wp:positionH>
                      <wp:positionV relativeFrom="paragraph">
                        <wp:posOffset>422910</wp:posOffset>
                      </wp:positionV>
                      <wp:extent cx="1657350" cy="953770"/>
                      <wp:effectExtent l="7620" t="13970" r="11430" b="13335"/>
                      <wp:wrapNone/>
                      <wp:docPr id="2079"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953770"/>
                              </a:xfrm>
                              <a:prstGeom prst="rect">
                                <a:avLst/>
                              </a:prstGeom>
                              <a:solidFill>
                                <a:srgbClr val="FFFFFF"/>
                              </a:solidFill>
                              <a:ln w="9525">
                                <a:solidFill>
                                  <a:srgbClr val="000000"/>
                                </a:solidFill>
                                <a:miter lim="800000"/>
                                <a:headEnd/>
                                <a:tailEnd/>
                              </a:ln>
                            </wps:spPr>
                            <wps:txbx>
                              <w:txbxContent>
                                <w:p w:rsidR="00A512C2" w:rsidRDefault="00A512C2" w:rsidP="008D04A6">
                                  <w:r>
                                    <w:rPr>
                                      <w:rFonts w:cs="Arial"/>
                                      <w:sz w:val="14"/>
                                      <w:szCs w:val="14"/>
                                      <w:lang w:val="es-MX"/>
                                    </w:rPr>
                                    <w:t>8.- Recibe para firma  los proyectos y/o estimaciones,  y la  envía nuevamente al Departamento de Obra Rural para su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5" o:spid="_x0000_s1316" style="position:absolute;margin-left:37.55pt;margin-top:33.3pt;width:130.5pt;height:75.1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">
                      <v:textbox>
                        <w:txbxContent>
                          <w:p w:rsidR="00A512C2" w:rsidRDefault="00A512C2" w:rsidP="008D04A6">
                            <w:r>
                              <w:rPr>
                                <w:rFonts w:cs="Arial"/>
                                <w:sz w:val="14"/>
                                <w:szCs w:val="14"/>
                                <w:lang w:val="es-MX"/>
                              </w:rPr>
                              <w:t>8.- Recibe para firma  los proyectos y/o estimaciones,  y la  envía nuevamente al Departamento de Obra Rural para su trámite.</w:t>
                            </w:r>
                          </w:p>
                        </w:txbxContent>
                      </v:textbox>
                    </v:rect>
                  </w:pict>
                </mc:Fallback>
              </mc:AlternateContent>
            </w:r>
            <w:r>
              <w:rPr>
                <w:rFonts w:cs="Arial"/>
                <w:b/>
                <w:noProof/>
                <w:sz w:val="14"/>
                <w:szCs w:val="14"/>
                <w:lang w:val="es-MX" w:eastAsia="es-MX"/>
              </w:rPr>
              <mc:AlternateContent>
                <mc:Choice Requires="wps">
                  <w:drawing>
                    <wp:anchor distT="0" distB="0" distL="114300" distR="114300" simplePos="0" relativeHeight="252717056" behindDoc="0" locked="0" layoutInCell="1" allowOverlap="1">
                      <wp:simplePos x="0" y="0"/>
                      <wp:positionH relativeFrom="column">
                        <wp:posOffset>476885</wp:posOffset>
                      </wp:positionH>
                      <wp:positionV relativeFrom="paragraph">
                        <wp:posOffset>4338955</wp:posOffset>
                      </wp:positionV>
                      <wp:extent cx="1524635" cy="670560"/>
                      <wp:effectExtent l="7620" t="5715" r="10795" b="9525"/>
                      <wp:wrapNone/>
                      <wp:docPr id="2078"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635" cy="670560"/>
                              </a:xfrm>
                              <a:prstGeom prst="rect">
                                <a:avLst/>
                              </a:prstGeom>
                              <a:solidFill>
                                <a:srgbClr val="FFFFFF"/>
                              </a:solidFill>
                              <a:ln w="9525">
                                <a:solidFill>
                                  <a:srgbClr val="000000"/>
                                </a:solidFill>
                                <a:miter lim="800000"/>
                                <a:headEnd/>
                                <a:tailEnd/>
                              </a:ln>
                            </wps:spPr>
                            <wps:txbx>
                              <w:txbxContent>
                                <w:p w:rsidR="00A512C2" w:rsidRDefault="00A512C2" w:rsidP="008D04A6">
                                  <w:pPr>
                                    <w:jc w:val="center"/>
                                  </w:pPr>
                                  <w:r>
                                    <w:rPr>
                                      <w:rFonts w:cs="Arial"/>
                                      <w:b/>
                                      <w:sz w:val="14"/>
                                      <w:szCs w:val="14"/>
                                      <w:lang w:val="es-MX" w:eastAsia="es-MX"/>
                                    </w:rPr>
                                    <w:t xml:space="preserve">9.- </w:t>
                                  </w:r>
                                  <w:r w:rsidRPr="00AB16D5">
                                    <w:rPr>
                                      <w:rFonts w:cs="Arial"/>
                                      <w:b/>
                                      <w:sz w:val="14"/>
                                      <w:szCs w:val="14"/>
                                      <w:lang w:val="es-MX" w:eastAsia="es-MX"/>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o:spid="_x0000_s1317" style="position:absolute;margin-left:37.55pt;margin-top:341.65pt;width:120.05pt;height:52.8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">
                      <v:textbox>
                        <w:txbxContent>
                          <w:p w:rsidR="00A512C2" w:rsidRDefault="00A512C2" w:rsidP="008D04A6">
                            <w:pPr>
                              <w:jc w:val="center"/>
                            </w:pPr>
                            <w:r>
                              <w:rPr>
                                <w:rFonts w:cs="Arial"/>
                                <w:b/>
                                <w:sz w:val="14"/>
                                <w:szCs w:val="14"/>
                                <w:lang w:val="es-MX" w:eastAsia="es-MX"/>
                              </w:rPr>
                              <w:t xml:space="preserve">9.- </w:t>
                            </w:r>
                            <w:r w:rsidRPr="00AB16D5">
                              <w:rPr>
                                <w:rFonts w:cs="Arial"/>
                                <w:b/>
                                <w:sz w:val="14"/>
                                <w:szCs w:val="14"/>
                                <w:lang w:val="es-MX" w:eastAsia="es-MX"/>
                              </w:rPr>
                              <w:t>TERMINA EL PROCEDIMIENTO</w:t>
                            </w:r>
                          </w:p>
                        </w:txbxContent>
                      </v:textbox>
                    </v:rect>
                  </w:pict>
                </mc:Fallback>
              </mc:AlternateContent>
            </w:r>
          </w:p>
        </w:tc>
      </w:tr>
    </w:tbl>
    <w:p w:rsidR="008D04A6" w:rsidRDefault="008D04A6" w:rsidP="00EC4B5C">
      <w:pPr>
        <w:spacing w:line="240" w:lineRule="auto"/>
        <w:jc w:val="center"/>
        <w:rPr>
          <w:rFonts w:cs="Arial"/>
          <w:b/>
          <w:sz w:val="28"/>
          <w:szCs w:val="28"/>
          <w:lang w:val="es-MX" w:eastAsia="es-MX"/>
        </w:rPr>
      </w:pPr>
    </w:p>
    <w:p w:rsidR="00EC4B5C" w:rsidRDefault="00EC4B5C" w:rsidP="00EC4B5C">
      <w:pPr>
        <w:spacing w:line="240" w:lineRule="auto"/>
        <w:rPr>
          <w:rFonts w:cs="Arial"/>
          <w:b/>
          <w:sz w:val="28"/>
          <w:szCs w:val="28"/>
          <w:lang w:val="es-MX" w:eastAsia="es-MX"/>
        </w:rPr>
      </w:pPr>
    </w:p>
    <w:p w:rsidR="008D04A6" w:rsidRDefault="008D04A6" w:rsidP="00EC4B5C">
      <w:pPr>
        <w:spacing w:line="240" w:lineRule="auto"/>
        <w:rPr>
          <w:rFonts w:cs="Arial"/>
          <w:b/>
          <w:sz w:val="28"/>
          <w:szCs w:val="28"/>
          <w:lang w:val="es-MX" w:eastAsia="es-MX"/>
        </w:rPr>
      </w:pPr>
    </w:p>
    <w:p w:rsidR="008D04A6" w:rsidRDefault="008D04A6" w:rsidP="00EC4B5C">
      <w:pPr>
        <w:spacing w:line="240" w:lineRule="auto"/>
        <w:rPr>
          <w:rFonts w:cs="Arial"/>
          <w:b/>
          <w:sz w:val="28"/>
          <w:szCs w:val="28"/>
          <w:lang w:val="es-MX" w:eastAsia="es-MX"/>
        </w:rPr>
      </w:pPr>
    </w:p>
    <w:p w:rsidR="008D04A6" w:rsidRDefault="008D04A6" w:rsidP="00EC4B5C">
      <w:pPr>
        <w:spacing w:line="240" w:lineRule="auto"/>
        <w:rPr>
          <w:rFonts w:cs="Arial"/>
          <w:b/>
          <w:sz w:val="28"/>
          <w:szCs w:val="28"/>
          <w:lang w:val="es-MX" w:eastAsia="es-MX"/>
        </w:rPr>
      </w:pPr>
    </w:p>
    <w:p w:rsidR="008D04A6" w:rsidRDefault="008D04A6" w:rsidP="00EC4B5C">
      <w:pPr>
        <w:spacing w:line="240" w:lineRule="auto"/>
        <w:rPr>
          <w:rFonts w:cs="Arial"/>
          <w:b/>
          <w:sz w:val="28"/>
          <w:szCs w:val="28"/>
          <w:lang w:val="es-MX" w:eastAsia="es-MX"/>
        </w:rPr>
      </w:pPr>
    </w:p>
    <w:p w:rsidR="008D04A6" w:rsidRDefault="008D04A6" w:rsidP="00EC4B5C">
      <w:pPr>
        <w:spacing w:line="240" w:lineRule="auto"/>
        <w:rPr>
          <w:rFonts w:cs="Arial"/>
          <w:b/>
          <w:sz w:val="28"/>
          <w:szCs w:val="28"/>
          <w:lang w:val="es-MX" w:eastAsia="es-MX"/>
        </w:rPr>
      </w:pPr>
    </w:p>
    <w:p w:rsidR="008D04A6" w:rsidRDefault="008D04A6" w:rsidP="00EC4B5C">
      <w:pPr>
        <w:spacing w:line="240" w:lineRule="auto"/>
        <w:rPr>
          <w:rFonts w:cs="Arial"/>
          <w:b/>
          <w:sz w:val="28"/>
          <w:szCs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r>
        <w:rPr>
          <w:rFonts w:cs="Arial"/>
          <w:b/>
          <w:sz w:val="28"/>
          <w:lang w:val="es-MX" w:eastAsia="es-MX"/>
        </w:rPr>
        <w:t>SUBDIRECCIÓN DE REGULACIÓN Y GESTIÓN URBANA.</w:t>
      </w: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Pr="009D3302" w:rsidRDefault="008D04A6" w:rsidP="008D04A6">
      <w:pPr>
        <w:spacing w:line="240" w:lineRule="auto"/>
        <w:rPr>
          <w:rFonts w:cs="Arial"/>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r>
        <w:rPr>
          <w:rFonts w:cs="Arial"/>
          <w:b/>
          <w:sz w:val="28"/>
          <w:lang w:val="es-MX" w:eastAsia="es-MX"/>
        </w:rPr>
        <w:t>PROCEDIMIENTOS.</w:t>
      </w: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Pr="009D3302" w:rsidRDefault="008D04A6" w:rsidP="008D04A6">
      <w:pPr>
        <w:numPr>
          <w:ilvl w:val="0"/>
          <w:numId w:val="10"/>
        </w:numPr>
        <w:spacing w:line="240" w:lineRule="auto"/>
        <w:rPr>
          <w:rFonts w:cs="Arial"/>
          <w:sz w:val="28"/>
          <w:lang w:val="es-MX" w:eastAsia="es-MX"/>
        </w:rPr>
      </w:pPr>
      <w:r w:rsidRPr="009D3302">
        <w:rPr>
          <w:rFonts w:cs="Arial"/>
          <w:sz w:val="28"/>
          <w:lang w:val="es-MX" w:eastAsia="es-MX"/>
        </w:rPr>
        <w:t>Oficialía de Partes.</w:t>
      </w:r>
    </w:p>
    <w:p w:rsidR="008D04A6" w:rsidRPr="009D3302" w:rsidRDefault="008D04A6" w:rsidP="008D04A6">
      <w:pPr>
        <w:numPr>
          <w:ilvl w:val="0"/>
          <w:numId w:val="10"/>
        </w:numPr>
        <w:spacing w:line="240" w:lineRule="auto"/>
        <w:rPr>
          <w:rFonts w:cs="Arial"/>
          <w:sz w:val="28"/>
          <w:lang w:val="es-MX" w:eastAsia="es-MX"/>
        </w:rPr>
      </w:pPr>
      <w:r w:rsidRPr="009D3302">
        <w:rPr>
          <w:rFonts w:cs="Arial"/>
          <w:sz w:val="28"/>
          <w:lang w:val="es-MX" w:eastAsia="es-MX"/>
        </w:rPr>
        <w:t>Departamento de Proyectos.</w:t>
      </w:r>
    </w:p>
    <w:p w:rsidR="008D04A6" w:rsidRPr="009D3302" w:rsidRDefault="008D04A6" w:rsidP="008D04A6">
      <w:pPr>
        <w:numPr>
          <w:ilvl w:val="0"/>
          <w:numId w:val="10"/>
        </w:numPr>
        <w:spacing w:line="240" w:lineRule="auto"/>
        <w:rPr>
          <w:rFonts w:cs="Arial"/>
          <w:sz w:val="28"/>
          <w:lang w:val="es-MX" w:eastAsia="es-MX"/>
        </w:rPr>
      </w:pPr>
      <w:r w:rsidRPr="009D3302">
        <w:rPr>
          <w:rFonts w:cs="Arial"/>
          <w:sz w:val="28"/>
          <w:lang w:val="es-MX" w:eastAsia="es-MX"/>
        </w:rPr>
        <w:t>Procedimiento de Nomenclatura.</w:t>
      </w:r>
    </w:p>
    <w:p w:rsidR="008D04A6" w:rsidRPr="009D3302" w:rsidRDefault="008D04A6" w:rsidP="008D04A6">
      <w:pPr>
        <w:numPr>
          <w:ilvl w:val="0"/>
          <w:numId w:val="10"/>
        </w:numPr>
        <w:spacing w:line="240" w:lineRule="auto"/>
        <w:rPr>
          <w:rFonts w:cs="Arial"/>
          <w:sz w:val="28"/>
          <w:lang w:val="es-MX" w:eastAsia="es-MX"/>
        </w:rPr>
      </w:pPr>
      <w:r w:rsidRPr="009D3302">
        <w:rPr>
          <w:rFonts w:cs="Arial"/>
          <w:sz w:val="28"/>
          <w:lang w:val="es-MX" w:eastAsia="es-MX"/>
        </w:rPr>
        <w:t>Procedimiento de Usos y Destinos de suelo.</w:t>
      </w:r>
    </w:p>
    <w:p w:rsidR="008D04A6" w:rsidRPr="009D3302" w:rsidRDefault="008D04A6" w:rsidP="008D04A6">
      <w:pPr>
        <w:numPr>
          <w:ilvl w:val="0"/>
          <w:numId w:val="10"/>
        </w:numPr>
        <w:spacing w:line="240" w:lineRule="auto"/>
        <w:rPr>
          <w:rFonts w:cs="Arial"/>
          <w:sz w:val="28"/>
          <w:lang w:val="es-MX" w:eastAsia="es-MX"/>
        </w:rPr>
      </w:pPr>
      <w:r w:rsidRPr="009D3302">
        <w:rPr>
          <w:rFonts w:cs="Arial"/>
          <w:sz w:val="28"/>
          <w:lang w:val="es-MX" w:eastAsia="es-MX"/>
        </w:rPr>
        <w:t>Procedimiento de Inspección Urbana.</w:t>
      </w:r>
    </w:p>
    <w:p w:rsidR="008D04A6" w:rsidRPr="009D3302" w:rsidRDefault="008D04A6" w:rsidP="008D04A6">
      <w:pPr>
        <w:spacing w:line="240" w:lineRule="auto"/>
        <w:rPr>
          <w:rFonts w:cs="Arial"/>
          <w:sz w:val="28"/>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OFICIALIA DE PARTES</w:t>
      </w: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PROCEDIMIENTO  1</w:t>
      </w:r>
    </w:p>
    <w:p w:rsidR="008D04A6" w:rsidRDefault="008D04A6" w:rsidP="008D04A6">
      <w:pPr>
        <w:spacing w:line="240" w:lineRule="auto"/>
        <w:rPr>
          <w:rFonts w:cs="Arial"/>
          <w:b/>
          <w:sz w:val="28"/>
          <w:szCs w:val="28"/>
          <w:lang w:val="es-MX" w:eastAsia="es-MX"/>
        </w:rPr>
      </w:pPr>
    </w:p>
    <w:p w:rsidR="008D04A6" w:rsidRPr="006D65EB" w:rsidRDefault="008D04A6" w:rsidP="008D04A6">
      <w:pPr>
        <w:spacing w:line="240" w:lineRule="auto"/>
        <w:jc w:val="center"/>
        <w:rPr>
          <w:rFonts w:cs="Arial"/>
          <w:b/>
          <w:sz w:val="28"/>
          <w:szCs w:val="28"/>
          <w:lang w:val="es-MX" w:eastAsia="es-MX"/>
        </w:rPr>
      </w:pPr>
      <w:r>
        <w:rPr>
          <w:rFonts w:cs="Arial"/>
          <w:b/>
          <w:sz w:val="28"/>
          <w:szCs w:val="28"/>
          <w:lang w:val="es-MX" w:eastAsia="es-MX"/>
        </w:rPr>
        <w:t>RECEPCIÓN DE LA CORRESPONDENCIA</w:t>
      </w: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Pr="00E042AE" w:rsidRDefault="008D04A6" w:rsidP="008D04A6">
      <w:pPr>
        <w:spacing w:line="240" w:lineRule="auto"/>
        <w:rPr>
          <w:rFonts w:cs="Arial"/>
          <w:b/>
          <w:sz w:val="28"/>
          <w:szCs w:val="28"/>
          <w:lang w:val="es-MX" w:eastAsia="es-MX"/>
        </w:rPr>
      </w:pPr>
    </w:p>
    <w:p w:rsidR="008D04A6" w:rsidRPr="00E042AE" w:rsidRDefault="008D04A6" w:rsidP="008D04A6">
      <w:pPr>
        <w:spacing w:line="240" w:lineRule="auto"/>
        <w:rPr>
          <w:rFonts w:cs="Arial"/>
          <w:b/>
          <w:sz w:val="28"/>
          <w:szCs w:val="28"/>
          <w:lang w:val="es-MX" w:eastAsia="es-MX"/>
        </w:rPr>
      </w:pPr>
    </w:p>
    <w:p w:rsidR="008D04A6" w:rsidRPr="00E042AE" w:rsidRDefault="008D04A6" w:rsidP="008D04A6">
      <w:pPr>
        <w:spacing w:line="240" w:lineRule="auto"/>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PROCEDIMIENTO 1</w:t>
      </w: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r>
        <w:rPr>
          <w:rFonts w:cs="Arial"/>
          <w:b/>
          <w:sz w:val="28"/>
          <w:lang w:val="es-MX" w:eastAsia="es-MX"/>
        </w:rPr>
        <w:t xml:space="preserve">NOMBRE DEL PROCEDIMIENTO: </w:t>
      </w:r>
      <w:r w:rsidRPr="00E042AE">
        <w:rPr>
          <w:rFonts w:cs="Arial"/>
          <w:b/>
          <w:sz w:val="28"/>
          <w:lang w:val="es-MX" w:eastAsia="es-MX"/>
        </w:rPr>
        <w:t>RECEPCIÓN</w:t>
      </w:r>
      <w:r w:rsidRPr="004150AE">
        <w:rPr>
          <w:rFonts w:cs="Arial"/>
          <w:b/>
          <w:sz w:val="28"/>
          <w:lang w:val="es-MX" w:eastAsia="es-MX"/>
        </w:rPr>
        <w:t xml:space="preserve">  </w:t>
      </w:r>
      <w:r>
        <w:rPr>
          <w:rFonts w:cs="Arial"/>
          <w:b/>
          <w:sz w:val="28"/>
          <w:lang w:val="es-MX" w:eastAsia="es-MX"/>
        </w:rPr>
        <w:t xml:space="preserve">DE LA </w:t>
      </w:r>
      <w:r w:rsidRPr="004150AE">
        <w:rPr>
          <w:rFonts w:cs="Arial"/>
          <w:b/>
          <w:sz w:val="28"/>
          <w:lang w:val="es-MX" w:eastAsia="es-MX"/>
        </w:rPr>
        <w:t>CORRESPONDENCIA</w:t>
      </w:r>
      <w:r>
        <w:rPr>
          <w:rFonts w:cs="Arial"/>
          <w:b/>
          <w:sz w:val="28"/>
          <w:szCs w:val="28"/>
          <w:lang w:val="es-MX" w:eastAsia="es-MX"/>
        </w:rPr>
        <w:t>.</w:t>
      </w:r>
    </w:p>
    <w:p w:rsidR="008D04A6" w:rsidRPr="00E042AE"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lang w:val="es-MX" w:eastAsia="es-MX"/>
        </w:rPr>
      </w:pPr>
    </w:p>
    <w:p w:rsidR="008D04A6" w:rsidRPr="00E042AE" w:rsidRDefault="008D04A6" w:rsidP="008D04A6">
      <w:pPr>
        <w:spacing w:line="240" w:lineRule="auto"/>
        <w:rPr>
          <w:rFonts w:cs="Arial"/>
          <w:b/>
          <w:sz w:val="28"/>
          <w:szCs w:val="28"/>
          <w:lang w:val="es-MX" w:eastAsia="es-MX"/>
        </w:rPr>
      </w:pPr>
      <w:r w:rsidRPr="00E042AE">
        <w:rPr>
          <w:rFonts w:cs="Arial"/>
          <w:b/>
          <w:sz w:val="28"/>
          <w:szCs w:val="28"/>
          <w:lang w:val="es-MX" w:eastAsia="es-MX"/>
        </w:rPr>
        <w:t xml:space="preserve">OBJETIVO </w:t>
      </w:r>
      <w:r>
        <w:rPr>
          <w:rFonts w:cs="Arial"/>
          <w:b/>
          <w:sz w:val="28"/>
          <w:szCs w:val="28"/>
          <w:lang w:val="es-MX" w:eastAsia="es-MX"/>
        </w:rPr>
        <w:t>DEL PROCEDIMIENTO.</w:t>
      </w:r>
      <w:r w:rsidRPr="00E042AE">
        <w:rPr>
          <w:rFonts w:cs="Arial"/>
          <w:b/>
          <w:sz w:val="28"/>
          <w:szCs w:val="28"/>
          <w:lang w:val="es-MX" w:eastAsia="es-MX"/>
        </w:rPr>
        <w:t xml:space="preserve"> </w:t>
      </w:r>
    </w:p>
    <w:p w:rsidR="008D04A6" w:rsidRPr="00A95228" w:rsidRDefault="008D04A6" w:rsidP="008D04A6">
      <w:pPr>
        <w:spacing w:line="240" w:lineRule="auto"/>
        <w:rPr>
          <w:rFonts w:cs="Arial"/>
          <w:sz w:val="24"/>
          <w:lang w:val="es-MX" w:eastAsia="es-MX"/>
        </w:rPr>
      </w:pPr>
      <w:r w:rsidRPr="00A95228">
        <w:rPr>
          <w:rFonts w:cs="Arial"/>
          <w:sz w:val="24"/>
          <w:lang w:val="es-MX" w:eastAsia="es-MX"/>
        </w:rPr>
        <w:t>Recibir toda la co</w:t>
      </w:r>
      <w:r>
        <w:rPr>
          <w:rFonts w:cs="Arial"/>
          <w:sz w:val="24"/>
          <w:lang w:val="es-MX" w:eastAsia="es-MX"/>
        </w:rPr>
        <w:t xml:space="preserve">rrespondencia presentada en la </w:t>
      </w:r>
      <w:r w:rsidRPr="00A95228">
        <w:rPr>
          <w:rFonts w:cs="Arial"/>
          <w:sz w:val="24"/>
          <w:lang w:val="es-MX" w:eastAsia="es-MX"/>
        </w:rPr>
        <w:t xml:space="preserve"> Subdirección de Regulación, </w:t>
      </w:r>
      <w:r>
        <w:rPr>
          <w:rFonts w:cs="Arial"/>
          <w:sz w:val="24"/>
        </w:rPr>
        <w:t>para analizarlas,  dictaminar</w:t>
      </w:r>
      <w:r w:rsidRPr="00A95228">
        <w:rPr>
          <w:rFonts w:cs="Arial"/>
          <w:sz w:val="24"/>
        </w:rPr>
        <w:t>la</w:t>
      </w:r>
      <w:r>
        <w:rPr>
          <w:rFonts w:cs="Arial"/>
          <w:sz w:val="24"/>
        </w:rPr>
        <w:t xml:space="preserve">s y efectuar  las </w:t>
      </w:r>
      <w:r w:rsidRPr="00A95228">
        <w:rPr>
          <w:rFonts w:cs="Arial"/>
          <w:sz w:val="24"/>
        </w:rPr>
        <w:t>autorizaciones y permisos relacionada con el desarrollo urbano</w:t>
      </w:r>
      <w:r>
        <w:rPr>
          <w:rFonts w:cs="Arial"/>
          <w:sz w:val="24"/>
        </w:rPr>
        <w:t xml:space="preserve">; </w:t>
      </w:r>
      <w:r w:rsidRPr="00A95228">
        <w:rPr>
          <w:rFonts w:cs="Arial"/>
          <w:sz w:val="24"/>
          <w:lang w:val="es-MX" w:eastAsia="es-MX"/>
        </w:rPr>
        <w:t>registrándola con número de folio consecutivo,</w:t>
      </w:r>
      <w:r>
        <w:rPr>
          <w:rFonts w:cs="Arial"/>
          <w:sz w:val="24"/>
          <w:lang w:val="es-MX" w:eastAsia="es-MX"/>
        </w:rPr>
        <w:t xml:space="preserve"> </w:t>
      </w:r>
      <w:r w:rsidRPr="00A95228">
        <w:rPr>
          <w:rFonts w:cs="Arial"/>
          <w:sz w:val="24"/>
          <w:lang w:val="es-MX" w:eastAsia="es-MX"/>
        </w:rPr>
        <w:t xml:space="preserve"> para su trámite correspondiente. </w:t>
      </w:r>
    </w:p>
    <w:p w:rsidR="008D04A6" w:rsidRPr="00A95228"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rsidR="008D04A6" w:rsidRPr="00904AF1" w:rsidRDefault="008D04A6" w:rsidP="008D04A6">
      <w:pPr>
        <w:spacing w:line="240" w:lineRule="auto"/>
        <w:rPr>
          <w:rFonts w:cs="Arial"/>
          <w:sz w:val="24"/>
          <w:lang w:val="es-MX" w:eastAsia="es-MX"/>
        </w:rPr>
      </w:pPr>
      <w:r w:rsidRPr="009E3958">
        <w:rPr>
          <w:rFonts w:cs="Arial"/>
          <w:sz w:val="24"/>
          <w:lang w:val="es-MX" w:eastAsia="es-MX"/>
        </w:rPr>
        <w:t>Ley Orgánica de los Municipios del Estado de Tabasco, artículo 84.</w:t>
      </w: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rPr>
          <w:rFonts w:cs="Arial"/>
          <w:sz w:val="28"/>
          <w:szCs w:val="28"/>
          <w:lang w:val="es-MX" w:eastAsia="es-MX"/>
        </w:rPr>
      </w:pPr>
    </w:p>
    <w:p w:rsidR="008D04A6" w:rsidRPr="00E042AE" w:rsidRDefault="008D04A6" w:rsidP="008D04A6">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r w:rsidRPr="00E042AE">
        <w:rPr>
          <w:rFonts w:cs="Arial"/>
          <w:sz w:val="24"/>
          <w:lang w:val="es-MX" w:eastAsia="es-MX"/>
        </w:rPr>
        <w:t xml:space="preserve"> </w:t>
      </w: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8D04A6" w:rsidRPr="00AB16D5" w:rsidTr="00F64BDF">
        <w:trPr>
          <w:trHeight w:val="485"/>
        </w:trPr>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Subdirección de Regulación y Gestión Urbana.</w:t>
            </w:r>
          </w:p>
          <w:p w:rsidR="008D04A6" w:rsidRPr="00AB16D5" w:rsidRDefault="008D04A6" w:rsidP="00F64BDF">
            <w:pPr>
              <w:spacing w:line="240" w:lineRule="auto"/>
              <w:rPr>
                <w:rFonts w:cs="Arial"/>
                <w:b/>
                <w:sz w:val="14"/>
                <w:szCs w:val="14"/>
                <w:lang w:val="es-MX" w:eastAsia="es-MX"/>
              </w:rPr>
            </w:pPr>
          </w:p>
        </w:tc>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8D04A6" w:rsidRPr="00AB16D5" w:rsidRDefault="008D04A6" w:rsidP="00F64BDF">
            <w:pPr>
              <w:spacing w:line="240" w:lineRule="auto"/>
              <w:rPr>
                <w:rFonts w:cs="Arial"/>
                <w:sz w:val="14"/>
                <w:szCs w:val="14"/>
                <w:lang w:val="es-MX" w:eastAsia="es-MX"/>
              </w:rPr>
            </w:pPr>
            <w:r w:rsidRPr="00AB16D5">
              <w:rPr>
                <w:rFonts w:cs="Arial"/>
                <w:sz w:val="14"/>
                <w:szCs w:val="14"/>
                <w:lang w:val="es-MX" w:eastAsia="es-MX"/>
              </w:rPr>
              <w:t>Oficialía de partes</w:t>
            </w:r>
            <w:r>
              <w:rPr>
                <w:rFonts w:cs="Arial"/>
                <w:sz w:val="14"/>
                <w:szCs w:val="14"/>
                <w:lang w:val="es-MX" w:eastAsia="es-MX"/>
              </w:rPr>
              <w:t>.</w:t>
            </w:r>
          </w:p>
        </w:tc>
      </w:tr>
      <w:tr w:rsidR="008D04A6" w:rsidRPr="00AB16D5" w:rsidTr="00F64BDF">
        <w:trPr>
          <w:trHeight w:val="485"/>
        </w:trPr>
        <w:tc>
          <w:tcPr>
            <w:tcW w:w="0" w:type="auto"/>
            <w:gridSpan w:val="2"/>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8D04A6" w:rsidRPr="00AB16D5" w:rsidRDefault="008D04A6" w:rsidP="00F64BDF">
            <w:pPr>
              <w:spacing w:line="240" w:lineRule="auto"/>
              <w:rPr>
                <w:rFonts w:cs="Arial"/>
                <w:sz w:val="14"/>
                <w:szCs w:val="14"/>
                <w:lang w:val="es-MX" w:eastAsia="es-MX"/>
              </w:rPr>
            </w:pPr>
            <w:r w:rsidRPr="00AB16D5">
              <w:rPr>
                <w:rFonts w:cs="Arial"/>
                <w:sz w:val="14"/>
                <w:szCs w:val="14"/>
                <w:lang w:val="es-MX" w:eastAsia="es-MX"/>
              </w:rPr>
              <w:t>Recepción de  la correspondencia</w:t>
            </w:r>
            <w:r>
              <w:t>.</w:t>
            </w:r>
          </w:p>
        </w:tc>
      </w:tr>
    </w:tbl>
    <w:p w:rsidR="008D04A6" w:rsidRPr="00E042AE" w:rsidRDefault="008D04A6" w:rsidP="008D04A6">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328"/>
        <w:gridCol w:w="5477"/>
        <w:gridCol w:w="2506"/>
      </w:tblGrid>
      <w:tr w:rsidR="008D04A6" w:rsidRPr="00AB16D5" w:rsidTr="00F64BDF">
        <w:trPr>
          <w:trHeight w:val="296"/>
        </w:trPr>
        <w:tc>
          <w:tcPr>
            <w:tcW w:w="0" w:type="auto"/>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ACT.</w:t>
            </w:r>
          </w:p>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8D04A6" w:rsidRPr="00AB16D5" w:rsidTr="00F64BDF">
        <w:trPr>
          <w:trHeight w:val="445"/>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Recibe la correspondencia turnada por la Dirección (DOOTSM). Y otras áreas,  de ciudadanos diversos, para su revisión y análisis.</w:t>
            </w:r>
          </w:p>
          <w:p w:rsidR="008D04A6" w:rsidRPr="00AB16D5" w:rsidRDefault="008D04A6" w:rsidP="00F64BDF">
            <w:pPr>
              <w:spacing w:line="240" w:lineRule="auto"/>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8D04A6" w:rsidRPr="00AB16D5" w:rsidTr="00F64BDF">
        <w:trPr>
          <w:trHeight w:val="311"/>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2</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Se turna a los Departamentos según el asunto competente.</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8D04A6" w:rsidRPr="00AB16D5" w:rsidTr="00F64BDF">
        <w:trPr>
          <w:trHeight w:val="308"/>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3</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sidRPr="00983938">
              <w:rPr>
                <w:rFonts w:cs="Arial"/>
                <w:sz w:val="14"/>
                <w:szCs w:val="14"/>
                <w:lang w:val="es-MX" w:eastAsia="es-MX"/>
              </w:rPr>
              <w:t>Oficialía de Partes</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 xml:space="preserve">Regresan los documentos para firma del Subdirector y/o Director. </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8D04A6" w:rsidRPr="00AB16D5" w:rsidTr="00F64BDF">
        <w:trPr>
          <w:trHeight w:val="296"/>
        </w:trPr>
        <w:tc>
          <w:tcPr>
            <w:tcW w:w="0" w:type="auto"/>
            <w:shd w:val="clear" w:color="auto" w:fill="auto"/>
          </w:tcPr>
          <w:p w:rsidR="008D04A6"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Oficialía de Partes</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Ya firmada la documentación se entrega al área competente para su trámite subsecuente.</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Demandas ciudadanas, oficios, Memorándums, etc.</w:t>
            </w:r>
          </w:p>
        </w:tc>
      </w:tr>
      <w:tr w:rsidR="008D04A6" w:rsidRPr="00AB16D5" w:rsidTr="00F64BDF">
        <w:trPr>
          <w:trHeight w:val="296"/>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r>
    </w:tbl>
    <w:p w:rsidR="008D04A6" w:rsidRPr="00E042AE" w:rsidRDefault="008D04A6" w:rsidP="008D04A6">
      <w:pPr>
        <w:spacing w:line="240" w:lineRule="auto"/>
        <w:rPr>
          <w:rFonts w:cs="Arial"/>
          <w:sz w:val="14"/>
          <w:szCs w:val="1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Default="008D04A6" w:rsidP="00F359AF">
      <w:pPr>
        <w:spacing w:line="240" w:lineRule="auto"/>
        <w:jc w:val="right"/>
        <w:rPr>
          <w:rFonts w:cs="Arial"/>
          <w:sz w:val="24"/>
          <w:szCs w:val="14"/>
          <w:lang w:val="es-MX" w:eastAsia="es-MX"/>
        </w:rPr>
      </w:pPr>
      <w:r>
        <w:rPr>
          <w:rFonts w:cs="Arial"/>
          <w:sz w:val="24"/>
          <w:szCs w:val="14"/>
          <w:lang w:val="es-MX" w:eastAsia="es-MX"/>
        </w:rPr>
        <w:t>DIAGRAMA DE FLUJO.</w:t>
      </w: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7"/>
        <w:gridCol w:w="6035"/>
      </w:tblGrid>
      <w:tr w:rsidR="008D04A6" w:rsidRPr="00724070" w:rsidTr="00F64BDF">
        <w:trPr>
          <w:cantSplit/>
          <w:trHeight w:val="417"/>
          <w:jc w:val="center"/>
        </w:trPr>
        <w:tc>
          <w:tcPr>
            <w:tcW w:w="4867" w:type="dxa"/>
            <w:tcBorders>
              <w:bottom w:val="single" w:sz="4" w:space="0" w:color="auto"/>
            </w:tcBorders>
          </w:tcPr>
          <w:p w:rsidR="008D04A6" w:rsidRDefault="008D04A6" w:rsidP="00F64BDF">
            <w:pPr>
              <w:spacing w:line="240" w:lineRule="auto"/>
              <w:jc w:val="left"/>
              <w:rPr>
                <w:b/>
                <w:sz w:val="14"/>
              </w:rPr>
            </w:pPr>
            <w:r>
              <w:rPr>
                <w:b/>
                <w:sz w:val="14"/>
              </w:rPr>
              <w:t xml:space="preserve">UNIDAD ADMINISTRATIVA: </w:t>
            </w:r>
          </w:p>
          <w:p w:rsidR="008D04A6" w:rsidRPr="00724070" w:rsidRDefault="008D04A6" w:rsidP="00F64BDF">
            <w:pPr>
              <w:spacing w:line="240" w:lineRule="auto"/>
              <w:jc w:val="left"/>
              <w:rPr>
                <w:sz w:val="14"/>
              </w:rPr>
            </w:pPr>
            <w:r>
              <w:rPr>
                <w:b/>
                <w:sz w:val="14"/>
              </w:rPr>
              <w:t>Regulación y Gestión Urbana.</w:t>
            </w:r>
          </w:p>
        </w:tc>
        <w:tc>
          <w:tcPr>
            <w:tcW w:w="6035" w:type="dxa"/>
            <w:tcBorders>
              <w:bottom w:val="single" w:sz="4" w:space="0" w:color="auto"/>
            </w:tcBorders>
          </w:tcPr>
          <w:p w:rsidR="008D04A6" w:rsidRPr="00724070" w:rsidRDefault="008D04A6" w:rsidP="00F64BDF">
            <w:pPr>
              <w:spacing w:line="240" w:lineRule="auto"/>
              <w:jc w:val="left"/>
              <w:rPr>
                <w:b/>
                <w:sz w:val="14"/>
              </w:rPr>
            </w:pPr>
            <w:r>
              <w:rPr>
                <w:b/>
                <w:sz w:val="14"/>
              </w:rPr>
              <w:t xml:space="preserve">UNIDAD RESPONSABLE: </w:t>
            </w:r>
            <w:r w:rsidRPr="00625809">
              <w:rPr>
                <w:b/>
                <w:sz w:val="14"/>
              </w:rPr>
              <w:t>Oficialía de partes</w:t>
            </w:r>
            <w:r>
              <w:rPr>
                <w:b/>
                <w:sz w:val="14"/>
              </w:rPr>
              <w:t>.</w:t>
            </w:r>
          </w:p>
          <w:p w:rsidR="008D04A6" w:rsidRPr="00724070" w:rsidRDefault="008D04A6" w:rsidP="00F64BDF">
            <w:pPr>
              <w:spacing w:line="240" w:lineRule="auto"/>
              <w:jc w:val="left"/>
              <w:rPr>
                <w:sz w:val="14"/>
              </w:rPr>
            </w:pPr>
          </w:p>
        </w:tc>
      </w:tr>
      <w:tr w:rsidR="008D04A6" w:rsidRPr="00724070" w:rsidTr="00F64BDF">
        <w:trPr>
          <w:cantSplit/>
          <w:trHeight w:val="414"/>
          <w:jc w:val="center"/>
        </w:trPr>
        <w:tc>
          <w:tcPr>
            <w:tcW w:w="10902" w:type="dxa"/>
            <w:gridSpan w:val="2"/>
            <w:tcBorders>
              <w:bottom w:val="single" w:sz="4" w:space="0" w:color="auto"/>
            </w:tcBorders>
          </w:tcPr>
          <w:p w:rsidR="008D04A6" w:rsidRDefault="008D04A6" w:rsidP="00F64BDF">
            <w:pPr>
              <w:spacing w:line="240" w:lineRule="auto"/>
              <w:jc w:val="left"/>
              <w:rPr>
                <w:b/>
                <w:sz w:val="14"/>
              </w:rPr>
            </w:pPr>
            <w:r>
              <w:rPr>
                <w:b/>
                <w:sz w:val="14"/>
              </w:rPr>
              <w:t xml:space="preserve">NOMBRE DEL PROCEDIMIENTO: </w:t>
            </w:r>
          </w:p>
          <w:p w:rsidR="008D04A6" w:rsidRPr="00724070" w:rsidRDefault="008D04A6" w:rsidP="00F64BDF">
            <w:pPr>
              <w:spacing w:line="240" w:lineRule="auto"/>
              <w:jc w:val="left"/>
              <w:rPr>
                <w:b/>
                <w:sz w:val="14"/>
              </w:rPr>
            </w:pPr>
            <w:r>
              <w:rPr>
                <w:b/>
                <w:sz w:val="14"/>
              </w:rPr>
              <w:t>R</w:t>
            </w:r>
            <w:r w:rsidRPr="00625809">
              <w:rPr>
                <w:b/>
                <w:sz w:val="14"/>
              </w:rPr>
              <w:t>ecepción de  la correspondencia</w:t>
            </w:r>
          </w:p>
          <w:p w:rsidR="008D04A6" w:rsidRPr="00724070" w:rsidRDefault="008D04A6" w:rsidP="00F64BDF">
            <w:pPr>
              <w:spacing w:line="240" w:lineRule="auto"/>
              <w:jc w:val="left"/>
              <w:rPr>
                <w:sz w:val="14"/>
              </w:rPr>
            </w:pPr>
          </w:p>
        </w:tc>
      </w:tr>
    </w:tbl>
    <w:p w:rsidR="008D04A6" w:rsidRPr="003F54D0" w:rsidRDefault="008D04A6" w:rsidP="008D04A6">
      <w:pPr>
        <w:rPr>
          <w:vanish/>
        </w:rPr>
      </w:pPr>
    </w:p>
    <w:tbl>
      <w:tblPr>
        <w:tblpPr w:leftFromText="141" w:rightFromText="141" w:vertAnchor="text" w:horzAnchor="margin" w:tblpXSpec="center" w:tblpY="90"/>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3686"/>
        <w:gridCol w:w="3685"/>
      </w:tblGrid>
      <w:tr w:rsidR="008D04A6" w:rsidRPr="00AB16D5" w:rsidTr="00F64BDF">
        <w:trPr>
          <w:trHeight w:val="238"/>
        </w:trPr>
        <w:tc>
          <w:tcPr>
            <w:tcW w:w="3403" w:type="dxa"/>
            <w:shd w:val="clear" w:color="auto" w:fill="FFFFFF"/>
          </w:tcPr>
          <w:p w:rsidR="008D04A6" w:rsidRPr="001C73B9" w:rsidRDefault="008D04A6" w:rsidP="00F64BDF">
            <w:pPr>
              <w:autoSpaceDE w:val="0"/>
              <w:autoSpaceDN w:val="0"/>
              <w:adjustRightInd w:val="0"/>
              <w:spacing w:line="240" w:lineRule="auto"/>
              <w:rPr>
                <w:rFonts w:cs="Arial"/>
                <w:b/>
                <w:sz w:val="22"/>
                <w:szCs w:val="22"/>
              </w:rPr>
            </w:pPr>
            <w:r>
              <w:rPr>
                <w:rFonts w:cs="Arial"/>
                <w:b/>
                <w:sz w:val="22"/>
                <w:szCs w:val="22"/>
              </w:rPr>
              <w:t>Oficialía de Partes</w:t>
            </w:r>
          </w:p>
        </w:tc>
        <w:tc>
          <w:tcPr>
            <w:tcW w:w="3686" w:type="dxa"/>
            <w:shd w:val="clear" w:color="auto" w:fill="FFFFFF"/>
          </w:tcPr>
          <w:p w:rsidR="008D04A6" w:rsidRPr="001C73B9" w:rsidRDefault="008D04A6" w:rsidP="00F64BDF">
            <w:pPr>
              <w:autoSpaceDE w:val="0"/>
              <w:autoSpaceDN w:val="0"/>
              <w:adjustRightInd w:val="0"/>
              <w:spacing w:line="240" w:lineRule="auto"/>
              <w:rPr>
                <w:rFonts w:cs="Arial"/>
                <w:b/>
                <w:sz w:val="22"/>
                <w:szCs w:val="22"/>
              </w:rPr>
            </w:pPr>
            <w:r>
              <w:rPr>
                <w:rFonts w:cs="Arial"/>
                <w:b/>
                <w:sz w:val="22"/>
                <w:szCs w:val="22"/>
              </w:rPr>
              <w:t>Subdirección de Regulación</w:t>
            </w:r>
          </w:p>
        </w:tc>
        <w:tc>
          <w:tcPr>
            <w:tcW w:w="3685" w:type="dxa"/>
            <w:shd w:val="clear" w:color="auto" w:fill="FFFFFF"/>
          </w:tcPr>
          <w:p w:rsidR="008D04A6" w:rsidRPr="001C73B9" w:rsidRDefault="008D04A6" w:rsidP="00F64BDF">
            <w:pPr>
              <w:autoSpaceDE w:val="0"/>
              <w:autoSpaceDN w:val="0"/>
              <w:adjustRightInd w:val="0"/>
              <w:spacing w:line="240" w:lineRule="auto"/>
              <w:jc w:val="center"/>
              <w:rPr>
                <w:rFonts w:cs="Arial"/>
                <w:b/>
                <w:sz w:val="22"/>
                <w:szCs w:val="22"/>
              </w:rPr>
            </w:pPr>
            <w:r>
              <w:rPr>
                <w:rFonts w:cs="Arial"/>
                <w:b/>
                <w:sz w:val="22"/>
                <w:szCs w:val="22"/>
              </w:rPr>
              <w:t>Departamentos de la Subdirección</w:t>
            </w:r>
          </w:p>
        </w:tc>
      </w:tr>
      <w:tr w:rsidR="008D04A6" w:rsidRPr="00AB16D5" w:rsidTr="00F64BDF">
        <w:trPr>
          <w:trHeight w:val="8564"/>
        </w:trPr>
        <w:tc>
          <w:tcPr>
            <w:tcW w:w="3403" w:type="dxa"/>
            <w:shd w:val="clear" w:color="auto" w:fill="auto"/>
          </w:tcPr>
          <w:p w:rsidR="008D04A6" w:rsidRDefault="008D04A6" w:rsidP="00F64BDF">
            <w:pPr>
              <w:spacing w:line="240" w:lineRule="auto"/>
              <w:rPr>
                <w:rFonts w:cs="Arial"/>
                <w:sz w:val="14"/>
                <w:szCs w:val="14"/>
                <w:lang w:val="es-MX" w:eastAsia="es-MX"/>
              </w:rPr>
            </w:pPr>
          </w:p>
          <w:p w:rsidR="008D04A6" w:rsidRPr="00AB16D5" w:rsidRDefault="008D04A6" w:rsidP="00F64BDF">
            <w:pPr>
              <w:spacing w:line="240" w:lineRule="auto"/>
              <w:rPr>
                <w:rFonts w:cs="Arial"/>
                <w:sz w:val="14"/>
                <w:szCs w:val="14"/>
                <w:lang w:val="es-MX" w:eastAsia="es-MX"/>
              </w:rPr>
            </w:pPr>
            <w:r>
              <w:rPr>
                <w:rFonts w:cs="Arial"/>
                <w:noProof/>
                <w:sz w:val="22"/>
                <w:szCs w:val="22"/>
                <w:lang w:val="es-MX" w:eastAsia="es-MX"/>
              </w:rPr>
              <mc:AlternateContent>
                <mc:Choice Requires="wps">
                  <w:drawing>
                    <wp:anchor distT="0" distB="0" distL="114300" distR="114300" simplePos="0" relativeHeight="252731392" behindDoc="0" locked="0" layoutInCell="1" allowOverlap="1">
                      <wp:simplePos x="0" y="0"/>
                      <wp:positionH relativeFrom="column">
                        <wp:posOffset>168275</wp:posOffset>
                      </wp:positionH>
                      <wp:positionV relativeFrom="paragraph">
                        <wp:posOffset>3515995</wp:posOffset>
                      </wp:positionV>
                      <wp:extent cx="1116330" cy="792480"/>
                      <wp:effectExtent l="8890" t="12700" r="8255" b="13970"/>
                      <wp:wrapNone/>
                      <wp:docPr id="2077"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792480"/>
                              </a:xfrm>
                              <a:prstGeom prst="rect">
                                <a:avLst/>
                              </a:prstGeom>
                              <a:solidFill>
                                <a:srgbClr val="FFFFFF"/>
                              </a:solidFill>
                              <a:ln w="9525">
                                <a:solidFill>
                                  <a:srgbClr val="000000"/>
                                </a:solidFill>
                                <a:miter lim="800000"/>
                                <a:headEnd/>
                                <a:tailEnd/>
                              </a:ln>
                            </wps:spPr>
                            <wps:txbx>
                              <w:txbxContent>
                                <w:p w:rsidR="00A512C2" w:rsidRDefault="00A512C2" w:rsidP="008D04A6">
                                  <w:pPr>
                                    <w:jc w:val="center"/>
                                    <w:rPr>
                                      <w:rFonts w:cs="Arial"/>
                                      <w:sz w:val="14"/>
                                      <w:szCs w:val="14"/>
                                    </w:rPr>
                                  </w:pPr>
                                  <w:r>
                                    <w:rPr>
                                      <w:rFonts w:cs="Arial"/>
                                      <w:sz w:val="14"/>
                                      <w:szCs w:val="14"/>
                                    </w:rPr>
                                    <w:t>4.  La recibe y entrega a las Departamentos correspondientes.</w:t>
                                  </w:r>
                                </w:p>
                                <w:p w:rsidR="00A512C2" w:rsidRDefault="00A512C2" w:rsidP="008D04A6">
                                  <w:pPr>
                                    <w:jc w:val="center"/>
                                    <w:rPr>
                                      <w:rFonts w:cs="Arial"/>
                                      <w:sz w:val="14"/>
                                      <w:szCs w:val="14"/>
                                    </w:rPr>
                                  </w:pPr>
                                </w:p>
                                <w:p w:rsidR="00A512C2" w:rsidRPr="008B7C66" w:rsidRDefault="00A512C2" w:rsidP="008D04A6">
                                  <w:pPr>
                                    <w:jc w:val="cente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318" type="#_x0000_t202" style="position:absolute;left:0;text-align:left;margin-left:13.25pt;margin-top:276.85pt;width:87.9pt;height:62.4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">
                      <v:textbox>
                        <w:txbxContent>
                          <w:p w:rsidR="00A512C2" w:rsidRDefault="00A512C2" w:rsidP="008D04A6">
                            <w:pPr>
                              <w:jc w:val="center"/>
                              <w:rPr>
                                <w:rFonts w:cs="Arial"/>
                                <w:sz w:val="14"/>
                                <w:szCs w:val="14"/>
                              </w:rPr>
                            </w:pPr>
                            <w:r>
                              <w:rPr>
                                <w:rFonts w:cs="Arial"/>
                                <w:sz w:val="14"/>
                                <w:szCs w:val="14"/>
                              </w:rPr>
                              <w:t>4.  La recibe y entrega a las Departamentos correspondientes.</w:t>
                            </w:r>
                          </w:p>
                          <w:p w:rsidR="00A512C2" w:rsidRDefault="00A512C2" w:rsidP="008D04A6">
                            <w:pPr>
                              <w:jc w:val="center"/>
                              <w:rPr>
                                <w:rFonts w:cs="Arial"/>
                                <w:sz w:val="14"/>
                                <w:szCs w:val="14"/>
                              </w:rPr>
                            </w:pPr>
                          </w:p>
                          <w:p w:rsidR="00A512C2" w:rsidRPr="008B7C66" w:rsidRDefault="00A512C2" w:rsidP="008D04A6">
                            <w:pPr>
                              <w:jc w:val="center"/>
                              <w:rPr>
                                <w:rFonts w:cs="Arial"/>
                                <w:sz w:val="14"/>
                                <w:szCs w:val="14"/>
                              </w:rPr>
                            </w:pP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26272" behindDoc="0" locked="0" layoutInCell="1" allowOverlap="1">
                      <wp:simplePos x="0" y="0"/>
                      <wp:positionH relativeFrom="column">
                        <wp:posOffset>1284605</wp:posOffset>
                      </wp:positionH>
                      <wp:positionV relativeFrom="paragraph">
                        <wp:posOffset>3728720</wp:posOffset>
                      </wp:positionV>
                      <wp:extent cx="1554480" cy="32385"/>
                      <wp:effectExtent l="20320" t="53975" r="6350" b="27940"/>
                      <wp:wrapNone/>
                      <wp:docPr id="2076" name="AutoShap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4480" cy="32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05144" id="AutoShape 1104" o:spid="_x0000_s1026" type="#_x0000_t32" style="position:absolute;margin-left:101.15pt;margin-top:293.6pt;width:122.4pt;height:2.55pt;flip:x y;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40608" behindDoc="0" locked="0" layoutInCell="1" allowOverlap="1">
                      <wp:simplePos x="0" y="0"/>
                      <wp:positionH relativeFrom="column">
                        <wp:posOffset>1283970</wp:posOffset>
                      </wp:positionH>
                      <wp:positionV relativeFrom="paragraph">
                        <wp:posOffset>4115435</wp:posOffset>
                      </wp:positionV>
                      <wp:extent cx="2341245" cy="40005"/>
                      <wp:effectExtent l="10160" t="12065" r="10795" b="5080"/>
                      <wp:wrapNone/>
                      <wp:docPr id="2075" name="AutoShap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1245" cy="40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DF760" id="AutoShape 1118" o:spid="_x0000_s1026" type="#_x0000_t32" style="position:absolute;margin-left:101.1pt;margin-top:324.05pt;width:184.35pt;height:3.15pt;flip:x y;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"/>
                  </w:pict>
                </mc:Fallback>
              </mc:AlternateContent>
            </w:r>
            <w:r>
              <w:rPr>
                <w:rFonts w:cs="Arial"/>
                <w:noProof/>
                <w:sz w:val="22"/>
                <w:szCs w:val="22"/>
                <w:lang w:val="es-MX" w:eastAsia="es-MX"/>
              </w:rPr>
              <mc:AlternateContent>
                <mc:Choice Requires="wps">
                  <w:drawing>
                    <wp:anchor distT="0" distB="0" distL="114300" distR="114300" simplePos="0" relativeHeight="252739584" behindDoc="0" locked="0" layoutInCell="1" allowOverlap="1">
                      <wp:simplePos x="0" y="0"/>
                      <wp:positionH relativeFrom="column">
                        <wp:posOffset>1016635</wp:posOffset>
                      </wp:positionH>
                      <wp:positionV relativeFrom="paragraph">
                        <wp:posOffset>2595245</wp:posOffset>
                      </wp:positionV>
                      <wp:extent cx="427990" cy="635"/>
                      <wp:effectExtent l="9525" t="6350" r="10160" b="12065"/>
                      <wp:wrapNone/>
                      <wp:docPr id="2074" name="AutoShap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79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2A5BB2" id="AutoShape 1117" o:spid="_x0000_s1026" type="#_x0000_t32" style="position:absolute;margin-left:80.05pt;margin-top:204.35pt;width:33.7pt;height:.05pt;flip:x;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pvKwIAAEw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"/>
                  </w:pict>
                </mc:Fallback>
              </mc:AlternateContent>
            </w:r>
            <w:r>
              <w:rPr>
                <w:rFonts w:cs="Arial"/>
                <w:noProof/>
                <w:sz w:val="22"/>
                <w:szCs w:val="22"/>
                <w:lang w:val="es-MX" w:eastAsia="es-MX"/>
              </w:rPr>
              <mc:AlternateContent>
                <mc:Choice Requires="wps">
                  <w:drawing>
                    <wp:anchor distT="0" distB="0" distL="114300" distR="114300" simplePos="0" relativeHeight="252738560" behindDoc="0" locked="0" layoutInCell="1" allowOverlap="1">
                      <wp:simplePos x="0" y="0"/>
                      <wp:positionH relativeFrom="column">
                        <wp:posOffset>1444625</wp:posOffset>
                      </wp:positionH>
                      <wp:positionV relativeFrom="paragraph">
                        <wp:posOffset>2595245</wp:posOffset>
                      </wp:positionV>
                      <wp:extent cx="0" cy="0"/>
                      <wp:effectExtent l="8890" t="6350" r="10160" b="12700"/>
                      <wp:wrapNone/>
                      <wp:docPr id="2073"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13FB9" id="AutoShape 1116" o:spid="_x0000_s1026" type="#_x0000_t32" style="position:absolute;margin-left:113.75pt;margin-top:204.35pt;width:0;height:0;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"/>
                  </w:pict>
                </mc:Fallback>
              </mc:AlternateContent>
            </w:r>
            <w:r>
              <w:rPr>
                <w:rFonts w:cs="Arial"/>
                <w:noProof/>
                <w:sz w:val="22"/>
                <w:szCs w:val="22"/>
                <w:lang w:val="es-MX" w:eastAsia="es-MX"/>
              </w:rPr>
              <mc:AlternateContent>
                <mc:Choice Requires="wps">
                  <w:drawing>
                    <wp:anchor distT="0" distB="0" distL="114300" distR="114300" simplePos="0" relativeHeight="252727296" behindDoc="0" locked="0" layoutInCell="1" allowOverlap="1">
                      <wp:simplePos x="0" y="0"/>
                      <wp:positionH relativeFrom="column">
                        <wp:posOffset>1444625</wp:posOffset>
                      </wp:positionH>
                      <wp:positionV relativeFrom="paragraph">
                        <wp:posOffset>967740</wp:posOffset>
                      </wp:positionV>
                      <wp:extent cx="0" cy="1627505"/>
                      <wp:effectExtent l="8890" t="7620" r="10160" b="12700"/>
                      <wp:wrapNone/>
                      <wp:docPr id="2072" name="Auto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78322" id="AutoShape 1105" o:spid="_x0000_s1026" type="#_x0000_t32" style="position:absolute;margin-left:113.75pt;margin-top:76.2pt;width:0;height:128.15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vKIwIAAEE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"/>
                  </w:pict>
                </mc:Fallback>
              </mc:AlternateContent>
            </w:r>
            <w:r>
              <w:rPr>
                <w:rFonts w:cs="Arial"/>
                <w:noProof/>
                <w:sz w:val="14"/>
                <w:szCs w:val="14"/>
                <w:lang w:val="es-MX" w:eastAsia="es-MX"/>
              </w:rPr>
              <mc:AlternateContent>
                <mc:Choice Requires="wps">
                  <w:drawing>
                    <wp:anchor distT="0" distB="0" distL="114300" distR="114300" simplePos="0" relativeHeight="252737536" behindDoc="0" locked="0" layoutInCell="1" allowOverlap="1">
                      <wp:simplePos x="0" y="0"/>
                      <wp:positionH relativeFrom="column">
                        <wp:posOffset>571500</wp:posOffset>
                      </wp:positionH>
                      <wp:positionV relativeFrom="paragraph">
                        <wp:posOffset>1784350</wp:posOffset>
                      </wp:positionV>
                      <wp:extent cx="635" cy="353695"/>
                      <wp:effectExtent l="59690" t="5080" r="53975" b="22225"/>
                      <wp:wrapNone/>
                      <wp:docPr id="2071"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3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BB735" id="AutoShape 1115" o:spid="_x0000_s1026" type="#_x0000_t32" style="position:absolute;margin-left:45pt;margin-top:140.5pt;width:.05pt;height:27.85pt;flip:x;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36512" behindDoc="0" locked="0" layoutInCell="1" allowOverlap="1">
                      <wp:simplePos x="0" y="0"/>
                      <wp:positionH relativeFrom="column">
                        <wp:posOffset>102235</wp:posOffset>
                      </wp:positionH>
                      <wp:positionV relativeFrom="paragraph">
                        <wp:posOffset>2130425</wp:posOffset>
                      </wp:positionV>
                      <wp:extent cx="914400" cy="914400"/>
                      <wp:effectExtent l="9525" t="8255" r="9525" b="10795"/>
                      <wp:wrapNone/>
                      <wp:docPr id="2070"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A512C2" w:rsidRPr="00EE7813" w:rsidRDefault="00A512C2" w:rsidP="008D04A6">
                                  <w:pPr>
                                    <w:rPr>
                                      <w:sz w:val="14"/>
                                      <w:szCs w:val="14"/>
                                      <w:lang w:val="es-MX"/>
                                    </w:rPr>
                                  </w:pPr>
                                  <w:r>
                                    <w:rPr>
                                      <w:sz w:val="14"/>
                                      <w:szCs w:val="14"/>
                                      <w:lang w:val="es-MX"/>
                                    </w:rPr>
                                    <w:t>2, Entrega al Subdirector para análisis y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319" type="#_x0000_t202" style="position:absolute;left:0;text-align:left;margin-left:8.05pt;margin-top:167.75pt;width:1in;height:1in;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">
                      <v:textbox>
                        <w:txbxContent>
                          <w:p w:rsidR="00A512C2" w:rsidRPr="00EE7813" w:rsidRDefault="00A512C2" w:rsidP="008D04A6">
                            <w:pPr>
                              <w:rPr>
                                <w:sz w:val="14"/>
                                <w:szCs w:val="14"/>
                                <w:lang w:val="es-MX"/>
                              </w:rPr>
                            </w:pPr>
                            <w:r>
                              <w:rPr>
                                <w:sz w:val="14"/>
                                <w:szCs w:val="14"/>
                                <w:lang w:val="es-MX"/>
                              </w:rPr>
                              <w:t>2, Entrega al Subdirector para análisis y revisión.</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21152" behindDoc="0" locked="0" layoutInCell="1" allowOverlap="1">
                      <wp:simplePos x="0" y="0"/>
                      <wp:positionH relativeFrom="column">
                        <wp:posOffset>48260</wp:posOffset>
                      </wp:positionH>
                      <wp:positionV relativeFrom="paragraph">
                        <wp:posOffset>817880</wp:posOffset>
                      </wp:positionV>
                      <wp:extent cx="1019175" cy="966470"/>
                      <wp:effectExtent l="12700" t="10160" r="6350" b="13970"/>
                      <wp:wrapNone/>
                      <wp:docPr id="2069"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966470"/>
                              </a:xfrm>
                              <a:prstGeom prst="rect">
                                <a:avLst/>
                              </a:prstGeom>
                              <a:solidFill>
                                <a:srgbClr val="FFFFFF"/>
                              </a:solidFill>
                              <a:ln w="12700">
                                <a:solidFill>
                                  <a:srgbClr val="000000"/>
                                </a:solidFill>
                                <a:miter lim="800000"/>
                                <a:headEnd/>
                                <a:tailEnd/>
                              </a:ln>
                            </wps:spPr>
                            <wps:txbx>
                              <w:txbxContent>
                                <w:p w:rsidR="00A512C2" w:rsidRPr="008B7C66" w:rsidRDefault="00A512C2" w:rsidP="008D04A6">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320" type="#_x0000_t202" style="position:absolute;left:0;text-align:left;margin-left:3.8pt;margin-top:64.4pt;width:80.25pt;height:76.1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" strokeweight="1pt">
                      <v:textbox>
                        <w:txbxContent>
                          <w:p w:rsidR="00A512C2" w:rsidRPr="008B7C66" w:rsidRDefault="00A512C2" w:rsidP="008D04A6">
                            <w:pPr>
                              <w:jc w:val="center"/>
                              <w:rPr>
                                <w:rFonts w:cs="Arial"/>
                                <w:sz w:val="14"/>
                                <w:szCs w:val="14"/>
                              </w:rPr>
                            </w:pPr>
                            <w:r w:rsidRPr="008B7C66">
                              <w:rPr>
                                <w:rFonts w:cs="Arial"/>
                                <w:sz w:val="14"/>
                                <w:szCs w:val="14"/>
                              </w:rPr>
                              <w:t xml:space="preserve">1. </w:t>
                            </w:r>
                            <w:r>
                              <w:rPr>
                                <w:rFonts w:cs="Arial"/>
                                <w:sz w:val="14"/>
                                <w:szCs w:val="14"/>
                              </w:rPr>
                              <w:t xml:space="preserve"> Recibe </w:t>
                            </w:r>
                            <w:r>
                              <w:rPr>
                                <w:rFonts w:cs="Arial"/>
                                <w:sz w:val="14"/>
                                <w:szCs w:val="14"/>
                                <w:lang w:val="es-MX" w:eastAsia="es-MX"/>
                              </w:rPr>
                              <w:t xml:space="preserve">correspondencia y </w:t>
                            </w:r>
                            <w:r>
                              <w:rPr>
                                <w:rFonts w:cs="Arial"/>
                                <w:sz w:val="14"/>
                                <w:szCs w:val="14"/>
                              </w:rPr>
                              <w:t xml:space="preserve"> </w:t>
                            </w:r>
                            <w:r w:rsidRPr="00824AC8">
                              <w:rPr>
                                <w:rFonts w:cs="Arial"/>
                                <w:sz w:val="14"/>
                                <w:szCs w:val="14"/>
                              </w:rPr>
                              <w:t xml:space="preserve"> le asigna un número de folio</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35488" behindDoc="0" locked="0" layoutInCell="1" allowOverlap="1">
                      <wp:simplePos x="0" y="0"/>
                      <wp:positionH relativeFrom="column">
                        <wp:posOffset>458470</wp:posOffset>
                      </wp:positionH>
                      <wp:positionV relativeFrom="paragraph">
                        <wp:posOffset>373380</wp:posOffset>
                      </wp:positionV>
                      <wp:extent cx="198755" cy="202565"/>
                      <wp:effectExtent l="13335" t="13335" r="6985" b="12700"/>
                      <wp:wrapNone/>
                      <wp:docPr id="2068" name="AutoShap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2565"/>
                              </a:xfrm>
                              <a:prstGeom prst="flowChartConnector">
                                <a:avLst/>
                              </a:prstGeom>
                              <a:solidFill>
                                <a:srgbClr val="FFFFFF"/>
                              </a:solidFill>
                              <a:ln w="9525">
                                <a:solidFill>
                                  <a:srgbClr val="000000"/>
                                </a:solidFill>
                                <a:round/>
                                <a:headEnd/>
                                <a:tailEnd/>
                              </a:ln>
                            </wps:spPr>
                            <wps:txbx>
                              <w:txbxContent>
                                <w:p w:rsidR="00A512C2" w:rsidRPr="0035789A" w:rsidRDefault="00A512C2" w:rsidP="008D04A6">
                                  <w:pPr>
                                    <w:spacing w:line="240" w:lineRule="auto"/>
                                    <w:ind w:left="-142"/>
                                    <w:jc w:val="right"/>
                                    <w:rPr>
                                      <w:b/>
                                      <w:sz w:val="14"/>
                                      <w:szCs w:val="14"/>
                                    </w:rPr>
                                  </w:pPr>
                                  <w:r>
                                    <w:rPr>
                                      <w:b/>
                                      <w:sz w:val="14"/>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13" o:spid="_x0000_s1321" type="#_x0000_t120" style="position:absolute;left:0;text-align:left;margin-left:36.1pt;margin-top:29.4pt;width:15.65pt;height:15.9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">
                      <v:textbox>
                        <w:txbxContent>
                          <w:p w:rsidR="00A512C2" w:rsidRPr="0035789A" w:rsidRDefault="00A512C2" w:rsidP="008D04A6">
                            <w:pPr>
                              <w:spacing w:line="240" w:lineRule="auto"/>
                              <w:ind w:left="-142"/>
                              <w:jc w:val="right"/>
                              <w:rPr>
                                <w:b/>
                                <w:sz w:val="14"/>
                                <w:szCs w:val="14"/>
                              </w:rPr>
                            </w:pPr>
                            <w:r>
                              <w:rPr>
                                <w:b/>
                                <w:sz w:val="14"/>
                                <w:szCs w:val="14"/>
                              </w:rPr>
                              <w:t>1</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25248" behindDoc="0" locked="0" layoutInCell="1" allowOverlap="1">
                      <wp:simplePos x="0" y="0"/>
                      <wp:positionH relativeFrom="column">
                        <wp:posOffset>1444625</wp:posOffset>
                      </wp:positionH>
                      <wp:positionV relativeFrom="paragraph">
                        <wp:posOffset>968375</wp:posOffset>
                      </wp:positionV>
                      <wp:extent cx="838835" cy="0"/>
                      <wp:effectExtent l="8890" t="55880" r="19050" b="58420"/>
                      <wp:wrapNone/>
                      <wp:docPr id="2067" name="AutoShape 1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B0039E" id="AutoShape 1103" o:spid="_x0000_s1026" type="#_x0000_t32" style="position:absolute;margin-left:113.75pt;margin-top:76.25pt;width:66.05pt;height:0;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20128" behindDoc="0" locked="0" layoutInCell="1" allowOverlap="1">
                      <wp:simplePos x="0" y="0"/>
                      <wp:positionH relativeFrom="column">
                        <wp:posOffset>321310</wp:posOffset>
                      </wp:positionH>
                      <wp:positionV relativeFrom="paragraph">
                        <wp:posOffset>39370</wp:posOffset>
                      </wp:positionV>
                      <wp:extent cx="536575" cy="309880"/>
                      <wp:effectExtent l="0" t="3175" r="0" b="1270"/>
                      <wp:wrapNone/>
                      <wp:docPr id="2066"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8D04A6">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8" o:spid="_x0000_s1322" type="#_x0000_t202" style="position:absolute;left:0;text-align:left;margin-left:25.3pt;margin-top:3.1pt;width:42.25pt;height:24.4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fW/vwIAAMc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" filled="f" stroked="f">
                      <v:textbox>
                        <w:txbxContent>
                          <w:p w:rsidR="00A512C2" w:rsidRPr="000C45EF" w:rsidRDefault="00A512C2" w:rsidP="008D04A6">
                            <w:pPr>
                              <w:jc w:val="center"/>
                              <w:rPr>
                                <w:b/>
                                <w:sz w:val="14"/>
                                <w:szCs w:val="14"/>
                              </w:rPr>
                            </w:pPr>
                            <w:r>
                              <w:rPr>
                                <w:b/>
                                <w:sz w:val="14"/>
                                <w:szCs w:val="14"/>
                              </w:rPr>
                              <w:t>INICIO</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19104" behindDoc="0" locked="0" layoutInCell="1" allowOverlap="1">
                      <wp:simplePos x="0" y="0"/>
                      <wp:positionH relativeFrom="column">
                        <wp:posOffset>235585</wp:posOffset>
                      </wp:positionH>
                      <wp:positionV relativeFrom="paragraph">
                        <wp:posOffset>128905</wp:posOffset>
                      </wp:positionV>
                      <wp:extent cx="655955" cy="189230"/>
                      <wp:effectExtent l="9525" t="6985" r="10795" b="13335"/>
                      <wp:wrapNone/>
                      <wp:docPr id="2065"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3A31F" id="AutoShape 1097" o:spid="_x0000_s1026" type="#_x0000_t116" style="position:absolute;margin-left:18.55pt;margin-top:10.15pt;width:51.65pt;height:14.9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"/>
                  </w:pict>
                </mc:Fallback>
              </mc:AlternateContent>
            </w:r>
            <w:r>
              <w:rPr>
                <w:rFonts w:cs="Arial"/>
                <w:noProof/>
                <w:sz w:val="14"/>
                <w:szCs w:val="14"/>
                <w:lang w:val="es-MX" w:eastAsia="es-MX"/>
              </w:rPr>
              <mc:AlternateContent>
                <mc:Choice Requires="wps">
                  <w:drawing>
                    <wp:anchor distT="0" distB="0" distL="114300" distR="114300" simplePos="0" relativeHeight="252722176" behindDoc="0" locked="0" layoutInCell="1" allowOverlap="1">
                      <wp:simplePos x="0" y="0"/>
                      <wp:positionH relativeFrom="column">
                        <wp:posOffset>571500</wp:posOffset>
                      </wp:positionH>
                      <wp:positionV relativeFrom="paragraph">
                        <wp:posOffset>318135</wp:posOffset>
                      </wp:positionV>
                      <wp:extent cx="635" cy="393700"/>
                      <wp:effectExtent l="59690" t="15240" r="63500" b="19685"/>
                      <wp:wrapNone/>
                      <wp:docPr id="2064" name="AutoShape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37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170D4" id="AutoShape 1100" o:spid="_x0000_s1026" type="#_x0000_t32" style="position:absolute;margin-left:45pt;margin-top:25.05pt;width:.05pt;height:31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" strokeweight="1pt">
                      <v:stroke endarrow="block"/>
                    </v:shape>
                  </w:pict>
                </mc:Fallback>
              </mc:AlternateContent>
            </w:r>
          </w:p>
        </w:tc>
        <w:tc>
          <w:tcPr>
            <w:tcW w:w="3686"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728320" behindDoc="0" locked="0" layoutInCell="1" allowOverlap="1">
                      <wp:simplePos x="0" y="0"/>
                      <wp:positionH relativeFrom="column">
                        <wp:posOffset>1464945</wp:posOffset>
                      </wp:positionH>
                      <wp:positionV relativeFrom="paragraph">
                        <wp:posOffset>95885</wp:posOffset>
                      </wp:positionV>
                      <wp:extent cx="635" cy="4161790"/>
                      <wp:effectExtent l="8255" t="5080" r="10160" b="5080"/>
                      <wp:wrapNone/>
                      <wp:docPr id="2063"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161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8F3D5" id="AutoShape 1106" o:spid="_x0000_s1026" type="#_x0000_t32" style="position:absolute;margin-left:115.35pt;margin-top:7.55pt;width:.05pt;height:327.7pt;flip:y;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"/>
                  </w:pict>
                </mc:Fallback>
              </mc:AlternateContent>
            </w:r>
            <w:r>
              <w:rPr>
                <w:rFonts w:cs="Arial"/>
                <w:noProof/>
                <w:sz w:val="22"/>
                <w:szCs w:val="22"/>
                <w:lang w:val="es-MX" w:eastAsia="es-MX"/>
              </w:rPr>
              <mc:AlternateContent>
                <mc:Choice Requires="wps">
                  <w:drawing>
                    <wp:anchor distT="0" distB="0" distL="114300" distR="114300" simplePos="0" relativeHeight="252733440" behindDoc="0" locked="0" layoutInCell="1" allowOverlap="1">
                      <wp:simplePos x="0" y="0"/>
                      <wp:positionH relativeFrom="column">
                        <wp:posOffset>678180</wp:posOffset>
                      </wp:positionH>
                      <wp:positionV relativeFrom="paragraph">
                        <wp:posOffset>1551940</wp:posOffset>
                      </wp:positionV>
                      <wp:extent cx="635" cy="2311400"/>
                      <wp:effectExtent l="12065" t="13335" r="6350" b="8890"/>
                      <wp:wrapNone/>
                      <wp:docPr id="2062" name="AutoShap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11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D6762" id="AutoShape 1111" o:spid="_x0000_s1026" type="#_x0000_t32" style="position:absolute;margin-left:53.4pt;margin-top:122.2pt;width:.05pt;height:182pt;flip:y;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"/>
                  </w:pict>
                </mc:Fallback>
              </mc:AlternateContent>
            </w:r>
            <w:r>
              <w:rPr>
                <w:rFonts w:cs="Arial"/>
                <w:noProof/>
                <w:sz w:val="22"/>
                <w:szCs w:val="22"/>
                <w:lang w:val="es-MX" w:eastAsia="es-MX"/>
              </w:rPr>
              <mc:AlternateContent>
                <mc:Choice Requires="wps">
                  <w:drawing>
                    <wp:anchor distT="0" distB="0" distL="114300" distR="114300" simplePos="0" relativeHeight="252723200" behindDoc="0" locked="0" layoutInCell="1" allowOverlap="1">
                      <wp:simplePos x="0" y="0"/>
                      <wp:positionH relativeFrom="column">
                        <wp:posOffset>119380</wp:posOffset>
                      </wp:positionH>
                      <wp:positionV relativeFrom="paragraph">
                        <wp:posOffset>678180</wp:posOffset>
                      </wp:positionV>
                      <wp:extent cx="1054100" cy="873760"/>
                      <wp:effectExtent l="5715" t="6350" r="6985" b="5715"/>
                      <wp:wrapNone/>
                      <wp:docPr id="206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873760"/>
                              </a:xfrm>
                              <a:prstGeom prst="rect">
                                <a:avLst/>
                              </a:prstGeom>
                              <a:solidFill>
                                <a:srgbClr val="FFFFFF"/>
                              </a:solidFill>
                              <a:ln w="9525">
                                <a:solidFill>
                                  <a:srgbClr val="000000"/>
                                </a:solidFill>
                                <a:miter lim="800000"/>
                                <a:headEnd/>
                                <a:tailEnd/>
                              </a:ln>
                            </wps:spPr>
                            <wps:txbx>
                              <w:txbxContent>
                                <w:p w:rsidR="00A512C2" w:rsidRPr="00E11049" w:rsidRDefault="00A512C2" w:rsidP="008D04A6">
                                  <w:pPr>
                                    <w:jc w:val="center"/>
                                    <w:rPr>
                                      <w:rFonts w:cs="Arial"/>
                                      <w:sz w:val="14"/>
                                      <w:szCs w:val="14"/>
                                      <w:lang w:val="es-MX"/>
                                    </w:rPr>
                                  </w:pPr>
                                  <w:r>
                                    <w:rPr>
                                      <w:rFonts w:cs="Arial"/>
                                      <w:sz w:val="14"/>
                                      <w:szCs w:val="14"/>
                                      <w:lang w:val="es-MX"/>
                                    </w:rPr>
                                    <w:t>3.  Recibe para verificación y análisis la correspondencia y la regresa a Oficialía.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323" type="#_x0000_t202" style="position:absolute;left:0;text-align:left;margin-left:9.4pt;margin-top:53.4pt;width:83pt;height:68.8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">
                      <v:textbox>
                        <w:txbxContent>
                          <w:p w:rsidR="00A512C2" w:rsidRPr="00E11049" w:rsidRDefault="00A512C2" w:rsidP="008D04A6">
                            <w:pPr>
                              <w:jc w:val="center"/>
                              <w:rPr>
                                <w:rFonts w:cs="Arial"/>
                                <w:sz w:val="14"/>
                                <w:szCs w:val="14"/>
                                <w:lang w:val="es-MX"/>
                              </w:rPr>
                            </w:pPr>
                            <w:r>
                              <w:rPr>
                                <w:rFonts w:cs="Arial"/>
                                <w:sz w:val="14"/>
                                <w:szCs w:val="14"/>
                                <w:lang w:val="es-MX"/>
                              </w:rPr>
                              <w:t>3.  Recibe para verificación y análisis la correspondencia y la regresa a Oficialía.</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29344" behindDoc="0" locked="0" layoutInCell="1" allowOverlap="1">
                      <wp:simplePos x="0" y="0"/>
                      <wp:positionH relativeFrom="column">
                        <wp:posOffset>1462405</wp:posOffset>
                      </wp:positionH>
                      <wp:positionV relativeFrom="paragraph">
                        <wp:posOffset>95885</wp:posOffset>
                      </wp:positionV>
                      <wp:extent cx="1560830" cy="0"/>
                      <wp:effectExtent l="5715" t="5080" r="5080" b="13970"/>
                      <wp:wrapNone/>
                      <wp:docPr id="2060"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0CB05" id="AutoShape 1107" o:spid="_x0000_s1026" type="#_x0000_t32" style="position:absolute;margin-left:115.15pt;margin-top:7.55pt;width:122.9pt;height:0;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xo1Iw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"/>
                  </w:pict>
                </mc:Fallback>
              </mc:AlternateContent>
            </w:r>
          </w:p>
        </w:tc>
        <w:tc>
          <w:tcPr>
            <w:tcW w:w="3685" w:type="dxa"/>
            <w:shd w:val="clear" w:color="auto" w:fill="auto"/>
          </w:tcPr>
          <w:p w:rsidR="008D04A6"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732416" behindDoc="0" locked="0" layoutInCell="1" allowOverlap="1">
                      <wp:simplePos x="0" y="0"/>
                      <wp:positionH relativeFrom="column">
                        <wp:posOffset>193675</wp:posOffset>
                      </wp:positionH>
                      <wp:positionV relativeFrom="paragraph">
                        <wp:posOffset>3460115</wp:posOffset>
                      </wp:positionV>
                      <wp:extent cx="1127125" cy="494030"/>
                      <wp:effectExtent l="11430" t="6985" r="13970" b="13335"/>
                      <wp:wrapNone/>
                      <wp:docPr id="2059"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494030"/>
                              </a:xfrm>
                              <a:prstGeom prst="rect">
                                <a:avLst/>
                              </a:prstGeom>
                              <a:solidFill>
                                <a:srgbClr val="FFFFFF"/>
                              </a:solidFill>
                              <a:ln w="9525">
                                <a:solidFill>
                                  <a:srgbClr val="000000"/>
                                </a:solidFill>
                                <a:miter lim="800000"/>
                                <a:headEnd/>
                                <a:tailEnd/>
                              </a:ln>
                            </wps:spPr>
                            <wps:txbx>
                              <w:txbxContent>
                                <w:p w:rsidR="00A512C2" w:rsidRDefault="00A512C2" w:rsidP="008D04A6">
                                  <w:pPr>
                                    <w:jc w:val="center"/>
                                  </w:pPr>
                                  <w:r w:rsidRPr="00771849">
                                    <w:rPr>
                                      <w:rFonts w:cs="Arial"/>
                                      <w:b/>
                                      <w:sz w:val="14"/>
                                      <w:szCs w:val="14"/>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324" type="#_x0000_t202" style="position:absolute;left:0;text-align:left;margin-left:15.25pt;margin-top:272.45pt;width:88.75pt;height:38.9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">
                      <v:textbox>
                        <w:txbxContent>
                          <w:p w:rsidR="00A512C2" w:rsidRDefault="00A512C2" w:rsidP="008D04A6">
                            <w:pPr>
                              <w:jc w:val="center"/>
                            </w:pPr>
                            <w:r w:rsidRPr="00771849">
                              <w:rPr>
                                <w:rFonts w:cs="Arial"/>
                                <w:b/>
                                <w:sz w:val="14"/>
                                <w:szCs w:val="14"/>
                              </w:rPr>
                              <w:t>TERMINA EL PROCEDIMIENTO</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24224" behindDoc="0" locked="0" layoutInCell="1" allowOverlap="1">
                      <wp:simplePos x="0" y="0"/>
                      <wp:positionH relativeFrom="column">
                        <wp:posOffset>180975</wp:posOffset>
                      </wp:positionH>
                      <wp:positionV relativeFrom="paragraph">
                        <wp:posOffset>316230</wp:posOffset>
                      </wp:positionV>
                      <wp:extent cx="997585" cy="1156970"/>
                      <wp:effectExtent l="8255" t="6350" r="13335" b="8255"/>
                      <wp:wrapNone/>
                      <wp:docPr id="2058"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156970"/>
                              </a:xfrm>
                              <a:prstGeom prst="rect">
                                <a:avLst/>
                              </a:prstGeom>
                              <a:solidFill>
                                <a:srgbClr val="FFFFFF"/>
                              </a:solidFill>
                              <a:ln w="9525">
                                <a:solidFill>
                                  <a:srgbClr val="000000"/>
                                </a:solidFill>
                                <a:miter lim="800000"/>
                                <a:headEnd/>
                                <a:tailEnd/>
                              </a:ln>
                            </wps:spPr>
                            <wps:txbx>
                              <w:txbxContent>
                                <w:p w:rsidR="00A512C2" w:rsidRPr="008B7C66" w:rsidRDefault="00A512C2" w:rsidP="008D04A6">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8D04A6">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325" type="#_x0000_t202" style="position:absolute;left:0;text-align:left;margin-left:14.25pt;margin-top:24.9pt;width:78.55pt;height:91.1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">
                      <v:textbox>
                        <w:txbxContent>
                          <w:p w:rsidR="00A512C2" w:rsidRPr="008B7C66" w:rsidRDefault="00A512C2" w:rsidP="008D04A6">
                            <w:pPr>
                              <w:jc w:val="center"/>
                              <w:rPr>
                                <w:rFonts w:cs="Arial"/>
                                <w:b/>
                                <w:sz w:val="14"/>
                                <w:szCs w:val="14"/>
                              </w:rPr>
                            </w:pPr>
                            <w:r>
                              <w:rPr>
                                <w:rFonts w:cs="Arial"/>
                                <w:sz w:val="14"/>
                                <w:szCs w:val="14"/>
                              </w:rPr>
                              <w:t xml:space="preserve">5.  Reciben la </w:t>
                            </w:r>
                            <w:r>
                              <w:rPr>
                                <w:rFonts w:cs="Arial"/>
                                <w:sz w:val="14"/>
                                <w:szCs w:val="14"/>
                                <w:lang w:val="es-MX" w:eastAsia="es-MX"/>
                              </w:rPr>
                              <w:t>correspondencia para su proceso correspondiente.</w:t>
                            </w:r>
                          </w:p>
                          <w:p w:rsidR="00A512C2" w:rsidRPr="00610C05" w:rsidRDefault="00A512C2" w:rsidP="008D04A6">
                            <w:pPr>
                              <w:rPr>
                                <w:rFonts w:cs="Arial"/>
                                <w:sz w:val="14"/>
                                <w:szCs w:val="14"/>
                              </w:rPr>
                            </w:pP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30368" behindDoc="0" locked="0" layoutInCell="1" allowOverlap="1">
                      <wp:simplePos x="0" y="0"/>
                      <wp:positionH relativeFrom="column">
                        <wp:posOffset>682625</wp:posOffset>
                      </wp:positionH>
                      <wp:positionV relativeFrom="paragraph">
                        <wp:posOffset>94615</wp:posOffset>
                      </wp:positionV>
                      <wp:extent cx="1270" cy="223520"/>
                      <wp:effectExtent l="52705" t="13335" r="60325" b="20320"/>
                      <wp:wrapNone/>
                      <wp:docPr id="2057"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E2502" id="AutoShape 1108" o:spid="_x0000_s1026" type="#_x0000_t32" style="position:absolute;margin-left:53.75pt;margin-top:7.45pt;width:.1pt;height:17.6pt;flip:x;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">
                      <v:stroke endarrow="block"/>
                    </v:shape>
                  </w:pict>
                </mc:Fallback>
              </mc:AlternateContent>
            </w:r>
          </w:p>
          <w:p w:rsidR="008D04A6" w:rsidRPr="00F91EDC" w:rsidRDefault="008D04A6" w:rsidP="00F64BDF">
            <w:pPr>
              <w:rPr>
                <w:rFonts w:cs="Arial"/>
                <w:sz w:val="22"/>
                <w:szCs w:val="22"/>
                <w:lang w:val="es-MX" w:eastAsia="es-MX"/>
              </w:rPr>
            </w:pPr>
          </w:p>
          <w:p w:rsidR="008D04A6" w:rsidRPr="00F91EDC" w:rsidRDefault="008D04A6" w:rsidP="00F64BDF">
            <w:pPr>
              <w:rPr>
                <w:rFonts w:cs="Arial"/>
                <w:sz w:val="22"/>
                <w:szCs w:val="22"/>
                <w:lang w:val="es-MX" w:eastAsia="es-MX"/>
              </w:rPr>
            </w:pPr>
          </w:p>
          <w:p w:rsidR="008D04A6" w:rsidRPr="00F91EDC" w:rsidRDefault="008D04A6" w:rsidP="00F64BDF">
            <w:pPr>
              <w:rPr>
                <w:rFonts w:cs="Arial"/>
                <w:sz w:val="22"/>
                <w:szCs w:val="22"/>
                <w:lang w:val="es-MX" w:eastAsia="es-MX"/>
              </w:rPr>
            </w:pPr>
          </w:p>
          <w:p w:rsidR="008D04A6" w:rsidRPr="00F91EDC" w:rsidRDefault="008D04A6" w:rsidP="00F64BDF">
            <w:pPr>
              <w:rPr>
                <w:rFonts w:cs="Arial"/>
                <w:sz w:val="22"/>
                <w:szCs w:val="22"/>
                <w:lang w:val="es-MX" w:eastAsia="es-MX"/>
              </w:rPr>
            </w:pPr>
          </w:p>
          <w:p w:rsidR="008D04A6" w:rsidRPr="00F91EDC" w:rsidRDefault="008D04A6" w:rsidP="00F64BDF">
            <w:pPr>
              <w:rPr>
                <w:rFonts w:cs="Arial"/>
                <w:sz w:val="22"/>
                <w:szCs w:val="22"/>
                <w:lang w:val="es-MX" w:eastAsia="es-MX"/>
              </w:rPr>
            </w:pPr>
          </w:p>
          <w:p w:rsidR="008D04A6" w:rsidRPr="00F91EDC" w:rsidRDefault="008D04A6" w:rsidP="00F64BDF">
            <w:pPr>
              <w:rPr>
                <w:rFonts w:cs="Arial"/>
                <w:sz w:val="22"/>
                <w:szCs w:val="22"/>
                <w:lang w:val="es-MX" w:eastAsia="es-MX"/>
              </w:rPr>
            </w:pPr>
          </w:p>
          <w:p w:rsidR="008D04A6" w:rsidRDefault="008D04A6" w:rsidP="00F64BDF">
            <w:pPr>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734464" behindDoc="0" locked="0" layoutInCell="1" allowOverlap="1">
                      <wp:simplePos x="0" y="0"/>
                      <wp:positionH relativeFrom="column">
                        <wp:posOffset>717550</wp:posOffset>
                      </wp:positionH>
                      <wp:positionV relativeFrom="paragraph">
                        <wp:posOffset>169545</wp:posOffset>
                      </wp:positionV>
                      <wp:extent cx="635" cy="1986915"/>
                      <wp:effectExtent l="59055" t="10795" r="54610" b="21590"/>
                      <wp:wrapNone/>
                      <wp:docPr id="2056"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6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ADAC81" id="AutoShape 1112" o:spid="_x0000_s1026" type="#_x0000_t32" style="position:absolute;margin-left:56.5pt;margin-top:13.35pt;width:.05pt;height:156.4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">
                      <v:stroke endarrow="block"/>
                    </v:shape>
                  </w:pict>
                </mc:Fallback>
              </mc:AlternateContent>
            </w:r>
          </w:p>
          <w:p w:rsidR="008D04A6" w:rsidRPr="00F91EDC" w:rsidRDefault="008D04A6" w:rsidP="00F64BDF">
            <w:pPr>
              <w:tabs>
                <w:tab w:val="left" w:pos="1055"/>
              </w:tabs>
              <w:rPr>
                <w:rFonts w:cs="Arial"/>
                <w:sz w:val="22"/>
                <w:szCs w:val="22"/>
                <w:lang w:val="es-MX" w:eastAsia="es-MX"/>
              </w:rPr>
            </w:pPr>
          </w:p>
        </w:tc>
      </w:tr>
    </w:tbl>
    <w:p w:rsidR="008D04A6" w:rsidRPr="00E042AE" w:rsidRDefault="008D04A6" w:rsidP="008D04A6">
      <w:pPr>
        <w:spacing w:line="240" w:lineRule="auto"/>
        <w:rPr>
          <w:rFonts w:cs="Arial"/>
          <w:sz w:val="24"/>
          <w:szCs w:val="1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Pr="008D2EEE"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rPr>
          <w:rFonts w:cs="Arial"/>
          <w:b/>
          <w:color w:val="FF0000"/>
          <w:sz w:val="28"/>
          <w:lang w:val="es-MX" w:eastAsia="es-MX"/>
        </w:rPr>
      </w:pPr>
    </w:p>
    <w:p w:rsidR="008D04A6" w:rsidRDefault="008D04A6" w:rsidP="008D04A6">
      <w:pPr>
        <w:spacing w:line="240" w:lineRule="auto"/>
        <w:rPr>
          <w:rFonts w:cs="Arial"/>
          <w:b/>
          <w:color w:val="FF0000"/>
          <w:sz w:val="28"/>
          <w:lang w:val="es-MX" w:eastAsia="es-MX"/>
        </w:rPr>
      </w:pPr>
    </w:p>
    <w:p w:rsidR="008D04A6" w:rsidRDefault="008D04A6" w:rsidP="008D04A6">
      <w:pPr>
        <w:spacing w:line="240" w:lineRule="auto"/>
        <w:rPr>
          <w:rFonts w:cs="Arial"/>
          <w:b/>
          <w:color w:val="FF0000"/>
          <w:sz w:val="28"/>
          <w:lang w:val="es-MX" w:eastAsia="es-MX"/>
        </w:rPr>
      </w:pPr>
    </w:p>
    <w:p w:rsidR="008D04A6" w:rsidRDefault="008D04A6" w:rsidP="008D04A6">
      <w:pPr>
        <w:spacing w:line="240" w:lineRule="auto"/>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Pr="00DD7578" w:rsidRDefault="008D04A6"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8D04A6" w:rsidRPr="00DD7578" w:rsidRDefault="008D04A6" w:rsidP="008D04A6">
      <w:pPr>
        <w:spacing w:line="240" w:lineRule="auto"/>
        <w:jc w:val="center"/>
        <w:rPr>
          <w:rFonts w:cs="Arial"/>
          <w:b/>
          <w:sz w:val="28"/>
          <w:lang w:val="es-MX" w:eastAsia="es-MX"/>
        </w:rPr>
      </w:pPr>
      <w:r w:rsidRPr="00DD7578">
        <w:rPr>
          <w:rFonts w:cs="Arial"/>
          <w:b/>
          <w:sz w:val="28"/>
          <w:lang w:val="es-MX" w:eastAsia="es-MX"/>
        </w:rPr>
        <w:t>DEPARTAMENTO PROYECTOS</w:t>
      </w:r>
      <w:r>
        <w:rPr>
          <w:rFonts w:cs="Arial"/>
          <w:b/>
          <w:sz w:val="28"/>
          <w:lang w:val="es-MX" w:eastAsia="es-MX"/>
        </w:rPr>
        <w:t>.</w:t>
      </w:r>
    </w:p>
    <w:p w:rsidR="008D04A6" w:rsidRDefault="008D04A6" w:rsidP="008D04A6">
      <w:pPr>
        <w:spacing w:line="240" w:lineRule="auto"/>
        <w:jc w:val="center"/>
        <w:rPr>
          <w:rFonts w:cs="Arial"/>
          <w:b/>
          <w:color w:val="FF0000"/>
          <w:sz w:val="28"/>
          <w:lang w:val="es-MX" w:eastAsia="es-MX"/>
        </w:rPr>
      </w:pPr>
    </w:p>
    <w:p w:rsidR="008D04A6" w:rsidRPr="008D2EEE"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8D04A6" w:rsidRDefault="008D04A6" w:rsidP="008D04A6">
      <w:pPr>
        <w:spacing w:line="240" w:lineRule="auto"/>
        <w:jc w:val="center"/>
        <w:rPr>
          <w:rFonts w:cs="Arial"/>
          <w:b/>
          <w:color w:val="FF0000"/>
          <w:sz w:val="28"/>
          <w:lang w:val="es-MX" w:eastAsia="es-MX"/>
        </w:rPr>
      </w:pPr>
    </w:p>
    <w:p w:rsidR="00D14A8D" w:rsidRDefault="00D14A8D" w:rsidP="008D04A6">
      <w:pPr>
        <w:spacing w:line="240" w:lineRule="auto"/>
        <w:jc w:val="center"/>
        <w:rPr>
          <w:rFonts w:cs="Arial"/>
          <w:b/>
          <w:color w:val="FF0000"/>
          <w:sz w:val="28"/>
          <w:lang w:val="es-MX" w:eastAsia="es-MX"/>
        </w:rPr>
      </w:pPr>
    </w:p>
    <w:p w:rsidR="00D14A8D" w:rsidRDefault="00D14A8D" w:rsidP="008D04A6">
      <w:pPr>
        <w:spacing w:line="240" w:lineRule="auto"/>
        <w:jc w:val="center"/>
        <w:rPr>
          <w:rFonts w:cs="Arial"/>
          <w:b/>
          <w:color w:val="FF0000"/>
          <w:sz w:val="28"/>
          <w:lang w:val="es-MX" w:eastAsia="es-MX"/>
        </w:rPr>
      </w:pPr>
    </w:p>
    <w:p w:rsidR="00D14A8D" w:rsidRDefault="00D14A8D" w:rsidP="008D04A6">
      <w:pPr>
        <w:spacing w:line="240" w:lineRule="auto"/>
        <w:jc w:val="center"/>
        <w:rPr>
          <w:rFonts w:cs="Arial"/>
          <w:b/>
          <w:color w:val="FF0000"/>
          <w:sz w:val="28"/>
          <w:lang w:val="es-MX" w:eastAsia="es-MX"/>
        </w:rPr>
      </w:pPr>
    </w:p>
    <w:p w:rsidR="00D14A8D" w:rsidRDefault="00D14A8D" w:rsidP="008D04A6">
      <w:pPr>
        <w:spacing w:line="240" w:lineRule="auto"/>
        <w:jc w:val="center"/>
        <w:rPr>
          <w:rFonts w:cs="Arial"/>
          <w:b/>
          <w:color w:val="FF0000"/>
          <w:sz w:val="28"/>
          <w:lang w:val="es-MX" w:eastAsia="es-MX"/>
        </w:rPr>
      </w:pPr>
    </w:p>
    <w:p w:rsidR="00D14A8D" w:rsidRPr="008D2EEE" w:rsidRDefault="00D14A8D" w:rsidP="008D04A6">
      <w:pPr>
        <w:spacing w:line="240" w:lineRule="auto"/>
        <w:jc w:val="center"/>
        <w:rPr>
          <w:rFonts w:cs="Arial"/>
          <w:b/>
          <w:color w:val="FF0000"/>
          <w:sz w:val="28"/>
          <w:lang w:val="es-MX" w:eastAsia="es-MX"/>
        </w:rPr>
      </w:pPr>
    </w:p>
    <w:p w:rsidR="008D04A6" w:rsidRPr="000C592E" w:rsidRDefault="008D04A6" w:rsidP="008D04A6">
      <w:pPr>
        <w:spacing w:line="240" w:lineRule="auto"/>
        <w:jc w:val="center"/>
        <w:rPr>
          <w:rFonts w:cs="Arial"/>
          <w:b/>
          <w:sz w:val="28"/>
          <w:lang w:val="es-MX" w:eastAsia="es-MX"/>
        </w:rPr>
      </w:pPr>
      <w:r w:rsidRPr="000C592E">
        <w:rPr>
          <w:rFonts w:cs="Arial"/>
          <w:b/>
          <w:sz w:val="28"/>
          <w:lang w:val="es-MX" w:eastAsia="es-MX"/>
        </w:rPr>
        <w:t xml:space="preserve">PROCEDIMIENTO </w:t>
      </w:r>
      <w:r>
        <w:rPr>
          <w:rFonts w:cs="Arial"/>
          <w:b/>
          <w:sz w:val="28"/>
          <w:lang w:val="es-MX" w:eastAsia="es-MX"/>
        </w:rPr>
        <w:t>1.</w:t>
      </w:r>
    </w:p>
    <w:p w:rsidR="008D04A6" w:rsidRPr="000C592E" w:rsidRDefault="008D04A6" w:rsidP="008D04A6">
      <w:pPr>
        <w:spacing w:line="240" w:lineRule="auto"/>
        <w:jc w:val="center"/>
        <w:rPr>
          <w:rFonts w:cs="Arial"/>
          <w:b/>
          <w:sz w:val="28"/>
          <w:lang w:val="es-MX" w:eastAsia="es-MX"/>
        </w:rPr>
      </w:pPr>
    </w:p>
    <w:p w:rsidR="008D04A6" w:rsidRPr="000C592E" w:rsidRDefault="008D04A6" w:rsidP="008D04A6">
      <w:pPr>
        <w:spacing w:line="240" w:lineRule="auto"/>
        <w:jc w:val="center"/>
        <w:rPr>
          <w:rFonts w:cs="Arial"/>
          <w:b/>
          <w:sz w:val="28"/>
          <w:lang w:val="es-MX" w:eastAsia="es-MX"/>
        </w:rPr>
      </w:pPr>
    </w:p>
    <w:p w:rsidR="008D04A6" w:rsidRPr="000C592E" w:rsidRDefault="008D04A6" w:rsidP="008D04A6">
      <w:pPr>
        <w:spacing w:line="240" w:lineRule="auto"/>
        <w:jc w:val="center"/>
        <w:rPr>
          <w:rFonts w:cs="Arial"/>
          <w:b/>
          <w:sz w:val="24"/>
          <w:lang w:val="es-MX" w:eastAsia="es-MX"/>
        </w:rPr>
      </w:pPr>
      <w:r>
        <w:rPr>
          <w:rFonts w:cs="Arial"/>
          <w:b/>
          <w:sz w:val="28"/>
          <w:szCs w:val="28"/>
          <w:lang w:val="es-MX" w:eastAsia="es-MX"/>
        </w:rPr>
        <w:t>LICENCIAS.</w:t>
      </w: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Default="008D04A6" w:rsidP="008D04A6">
      <w:pPr>
        <w:spacing w:line="240" w:lineRule="auto"/>
        <w:rPr>
          <w:rFonts w:cs="Arial"/>
          <w:b/>
          <w:color w:val="FF0000"/>
          <w:sz w:val="24"/>
          <w:lang w:val="es-MX" w:eastAsia="es-MX"/>
        </w:rPr>
      </w:pPr>
    </w:p>
    <w:p w:rsidR="008D04A6" w:rsidRDefault="008D04A6" w:rsidP="008D04A6">
      <w:pPr>
        <w:spacing w:line="240" w:lineRule="auto"/>
        <w:rPr>
          <w:rFonts w:cs="Arial"/>
          <w:b/>
          <w:color w:val="FF0000"/>
          <w:sz w:val="24"/>
          <w:lang w:val="es-MX" w:eastAsia="es-MX"/>
        </w:rPr>
      </w:pPr>
    </w:p>
    <w:p w:rsidR="008D04A6" w:rsidRDefault="008D04A6" w:rsidP="008D04A6">
      <w:pPr>
        <w:spacing w:line="240" w:lineRule="auto"/>
        <w:rPr>
          <w:rFonts w:cs="Arial"/>
          <w:b/>
          <w:color w:val="FF0000"/>
          <w:sz w:val="24"/>
          <w:lang w:val="es-MX" w:eastAsia="es-MX"/>
        </w:rPr>
      </w:pPr>
    </w:p>
    <w:p w:rsidR="00D14A8D" w:rsidRDefault="00D14A8D" w:rsidP="008D04A6">
      <w:pPr>
        <w:spacing w:line="240" w:lineRule="auto"/>
        <w:jc w:val="center"/>
        <w:rPr>
          <w:rFonts w:cs="Arial"/>
          <w:b/>
          <w:sz w:val="28"/>
          <w:szCs w:val="28"/>
          <w:lang w:val="es-MX" w:eastAsia="es-MX"/>
        </w:rPr>
      </w:pPr>
    </w:p>
    <w:p w:rsidR="00D14A8D" w:rsidRDefault="00D14A8D" w:rsidP="008D04A6">
      <w:pPr>
        <w:spacing w:line="240" w:lineRule="auto"/>
        <w:jc w:val="center"/>
        <w:rPr>
          <w:rFonts w:cs="Arial"/>
          <w:b/>
          <w:sz w:val="28"/>
          <w:szCs w:val="28"/>
          <w:lang w:val="es-MX" w:eastAsia="es-MX"/>
        </w:rPr>
      </w:pPr>
    </w:p>
    <w:p w:rsidR="00D14A8D" w:rsidRDefault="00D14A8D"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PROCEDIMIENTO 1.</w:t>
      </w:r>
    </w:p>
    <w:p w:rsidR="008D04A6" w:rsidRPr="00FA300F" w:rsidRDefault="008D04A6" w:rsidP="008D04A6">
      <w:pPr>
        <w:spacing w:line="240" w:lineRule="auto"/>
        <w:jc w:val="center"/>
        <w:rPr>
          <w:rFonts w:cs="Arial"/>
          <w:b/>
          <w:sz w:val="28"/>
          <w:szCs w:val="28"/>
          <w:lang w:val="es-MX" w:eastAsia="es-MX"/>
        </w:rPr>
      </w:pPr>
    </w:p>
    <w:p w:rsidR="008D04A6" w:rsidRPr="00FA300F" w:rsidRDefault="008D04A6" w:rsidP="008D04A6">
      <w:pPr>
        <w:spacing w:line="240" w:lineRule="auto"/>
        <w:rPr>
          <w:rFonts w:cs="Arial"/>
          <w:b/>
          <w:sz w:val="28"/>
          <w:szCs w:val="28"/>
          <w:lang w:val="es-MX" w:eastAsia="es-MX"/>
        </w:rPr>
      </w:pPr>
    </w:p>
    <w:p w:rsidR="008D04A6" w:rsidRDefault="008D04A6" w:rsidP="008D04A6">
      <w:pPr>
        <w:spacing w:line="240" w:lineRule="auto"/>
        <w:rPr>
          <w:rFonts w:cs="Arial"/>
          <w:b/>
          <w:sz w:val="28"/>
          <w:szCs w:val="28"/>
          <w:lang w:val="es-MX" w:eastAsia="es-MX"/>
        </w:rPr>
      </w:pPr>
      <w:r w:rsidRPr="00FA300F">
        <w:rPr>
          <w:rFonts w:cs="Arial"/>
          <w:b/>
          <w:sz w:val="28"/>
          <w:szCs w:val="28"/>
          <w:lang w:val="es-MX" w:eastAsia="es-MX"/>
        </w:rPr>
        <w:t xml:space="preserve">NOMBRE DEL PROCEDIMIENTO: </w:t>
      </w:r>
      <w:r>
        <w:rPr>
          <w:rFonts w:cs="Arial"/>
          <w:b/>
          <w:sz w:val="28"/>
          <w:szCs w:val="28"/>
          <w:lang w:val="es-MX" w:eastAsia="es-MX"/>
        </w:rPr>
        <w:t>LICENCIAS.</w:t>
      </w:r>
    </w:p>
    <w:p w:rsidR="008D04A6" w:rsidRPr="00FA300F" w:rsidRDefault="008D04A6" w:rsidP="008D04A6">
      <w:pPr>
        <w:spacing w:line="240" w:lineRule="auto"/>
        <w:rPr>
          <w:rFonts w:cs="Arial"/>
          <w:b/>
          <w:sz w:val="24"/>
          <w:lang w:val="es-MX" w:eastAsia="es-MX"/>
        </w:rPr>
      </w:pPr>
    </w:p>
    <w:p w:rsidR="008D04A6" w:rsidRPr="003C7029" w:rsidRDefault="008D04A6" w:rsidP="008D04A6">
      <w:pPr>
        <w:spacing w:line="240" w:lineRule="auto"/>
        <w:rPr>
          <w:rFonts w:cs="Arial"/>
          <w:sz w:val="28"/>
          <w:szCs w:val="28"/>
        </w:rPr>
      </w:pPr>
      <w:r w:rsidRPr="00FA300F">
        <w:rPr>
          <w:rFonts w:cs="Arial"/>
          <w:b/>
          <w:sz w:val="28"/>
          <w:szCs w:val="28"/>
          <w:lang w:val="es-MX" w:eastAsia="es-MX"/>
        </w:rPr>
        <w:t>OBJETIVO DEL PROCEDIMIENTO</w:t>
      </w:r>
      <w:r>
        <w:rPr>
          <w:rFonts w:cs="Arial"/>
          <w:b/>
          <w:sz w:val="28"/>
          <w:szCs w:val="28"/>
          <w:lang w:val="es-MX" w:eastAsia="es-MX"/>
        </w:rPr>
        <w:t xml:space="preserve">. </w:t>
      </w:r>
      <w:r w:rsidRPr="003C7029">
        <w:rPr>
          <w:rFonts w:cs="Arial"/>
          <w:sz w:val="28"/>
          <w:szCs w:val="28"/>
        </w:rPr>
        <w:t>Revisa y analiza que los tramites de licencias y  permisos para construcciones e instalaciones en predios y vías públicas cumplan con los requisitos técnicos a que deberán sujetarse, para satisfacer las condiciones de habitabilidad, seguridad estabilidad, higiene y buen aspecto</w:t>
      </w:r>
      <w:r>
        <w:rPr>
          <w:rFonts w:cs="Arial"/>
          <w:sz w:val="28"/>
          <w:szCs w:val="28"/>
        </w:rPr>
        <w:t>.</w:t>
      </w:r>
    </w:p>
    <w:p w:rsidR="008D04A6" w:rsidRPr="003C7029" w:rsidRDefault="008D04A6" w:rsidP="008D04A6">
      <w:pPr>
        <w:spacing w:line="240" w:lineRule="auto"/>
        <w:rPr>
          <w:rFonts w:cs="Arial"/>
          <w:szCs w:val="20"/>
        </w:rPr>
      </w:pPr>
    </w:p>
    <w:p w:rsidR="008D04A6" w:rsidRDefault="008D04A6" w:rsidP="008D04A6">
      <w:pPr>
        <w:spacing w:line="240" w:lineRule="auto"/>
        <w:rPr>
          <w:rFonts w:cs="Arial"/>
          <w:b/>
          <w:color w:val="FF0000"/>
          <w:sz w:val="28"/>
          <w:szCs w:val="28"/>
          <w:lang w:val="es-MX" w:eastAsia="es-MX"/>
        </w:rPr>
      </w:pPr>
    </w:p>
    <w:p w:rsidR="008D04A6" w:rsidRPr="008D2EEE" w:rsidRDefault="008D04A6" w:rsidP="008D04A6">
      <w:pPr>
        <w:spacing w:line="240" w:lineRule="auto"/>
        <w:rPr>
          <w:rFonts w:cs="Arial"/>
          <w:b/>
          <w:color w:val="FF0000"/>
          <w:sz w:val="28"/>
          <w:szCs w:val="28"/>
          <w:lang w:val="es-MX" w:eastAsia="es-MX"/>
        </w:rPr>
      </w:pPr>
    </w:p>
    <w:p w:rsidR="008D04A6" w:rsidRPr="00F112CB" w:rsidRDefault="008D04A6" w:rsidP="008D04A6">
      <w:pPr>
        <w:spacing w:line="240" w:lineRule="auto"/>
        <w:rPr>
          <w:rFonts w:cs="Arial"/>
          <w:b/>
          <w:sz w:val="28"/>
          <w:szCs w:val="28"/>
          <w:lang w:val="es-MX" w:eastAsia="es-MX"/>
        </w:rPr>
      </w:pPr>
      <w:r w:rsidRPr="00F112CB">
        <w:rPr>
          <w:rFonts w:cs="Arial"/>
          <w:b/>
          <w:sz w:val="28"/>
          <w:szCs w:val="28"/>
          <w:lang w:val="es-MX" w:eastAsia="es-MX"/>
        </w:rPr>
        <w:t>FUNDAMENTO JURÍDICO ADMINISTRATIVO DEL PROCEDIMIENTO.</w:t>
      </w:r>
    </w:p>
    <w:p w:rsidR="008D04A6" w:rsidRPr="00F112CB" w:rsidRDefault="008D04A6" w:rsidP="008D04A6">
      <w:pPr>
        <w:spacing w:line="240" w:lineRule="auto"/>
        <w:rPr>
          <w:rFonts w:cs="Arial"/>
          <w:sz w:val="28"/>
          <w:szCs w:val="28"/>
          <w:lang w:val="es-MX" w:eastAsia="es-MX"/>
        </w:rPr>
      </w:pPr>
      <w:r w:rsidRPr="00F112CB">
        <w:rPr>
          <w:rFonts w:cs="Arial"/>
          <w:sz w:val="28"/>
          <w:szCs w:val="22"/>
          <w:lang w:val="es-MX" w:eastAsia="es-MX"/>
        </w:rPr>
        <w:t>Ley Orgánica de los Municipios del Estado de Tabasco</w:t>
      </w:r>
      <w:r w:rsidRPr="00F112CB">
        <w:rPr>
          <w:rFonts w:cs="Arial"/>
          <w:sz w:val="36"/>
          <w:szCs w:val="28"/>
          <w:lang w:val="es-MX" w:eastAsia="es-MX"/>
        </w:rPr>
        <w:t xml:space="preserve">, </w:t>
      </w:r>
      <w:r w:rsidRPr="00F112CB">
        <w:rPr>
          <w:rFonts w:cs="Arial"/>
          <w:sz w:val="28"/>
          <w:szCs w:val="28"/>
          <w:lang w:val="es-MX" w:eastAsia="es-MX"/>
        </w:rPr>
        <w:t>A</w:t>
      </w:r>
      <w:r w:rsidRPr="00F112CB">
        <w:rPr>
          <w:rFonts w:cs="Arial"/>
          <w:sz w:val="28"/>
          <w:szCs w:val="22"/>
          <w:lang w:val="es-MX" w:eastAsia="es-MX"/>
        </w:rPr>
        <w:t>rtículo 84.</w:t>
      </w:r>
    </w:p>
    <w:p w:rsidR="008D04A6" w:rsidRPr="00F112CB" w:rsidRDefault="008D04A6" w:rsidP="008D04A6">
      <w:pPr>
        <w:spacing w:line="240" w:lineRule="auto"/>
        <w:rPr>
          <w:rFonts w:cs="Arial"/>
          <w:sz w:val="24"/>
          <w:lang w:val="es-MX" w:eastAsia="es-MX"/>
        </w:rPr>
      </w:pPr>
    </w:p>
    <w:p w:rsidR="008D04A6" w:rsidRPr="00F112CB" w:rsidRDefault="008D04A6" w:rsidP="008D04A6">
      <w:pPr>
        <w:spacing w:line="240" w:lineRule="auto"/>
        <w:rPr>
          <w:rFonts w:cs="Arial"/>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Default="008D04A6" w:rsidP="008D04A6">
      <w:pPr>
        <w:spacing w:line="240" w:lineRule="auto"/>
        <w:rPr>
          <w:rFonts w:cs="Arial"/>
          <w:color w:val="FF0000"/>
          <w:sz w:val="24"/>
          <w:lang w:val="es-MX" w:eastAsia="es-MX"/>
        </w:rPr>
      </w:pPr>
    </w:p>
    <w:p w:rsidR="008D04A6" w:rsidRDefault="008D04A6" w:rsidP="008D04A6">
      <w:pPr>
        <w:spacing w:line="240" w:lineRule="auto"/>
        <w:rPr>
          <w:rFonts w:cs="Arial"/>
          <w:color w:val="FF0000"/>
          <w:sz w:val="24"/>
          <w:lang w:val="es-MX" w:eastAsia="es-MX"/>
        </w:rPr>
      </w:pPr>
    </w:p>
    <w:p w:rsidR="008D04A6" w:rsidRDefault="008D04A6" w:rsidP="008D04A6">
      <w:pPr>
        <w:spacing w:line="240" w:lineRule="auto"/>
        <w:rPr>
          <w:rFonts w:cs="Arial"/>
          <w:color w:val="FF0000"/>
          <w:sz w:val="24"/>
          <w:lang w:val="es-MX" w:eastAsia="es-MX"/>
        </w:rPr>
      </w:pPr>
    </w:p>
    <w:p w:rsidR="008D04A6" w:rsidRDefault="008D04A6" w:rsidP="008D04A6">
      <w:pPr>
        <w:spacing w:line="240" w:lineRule="auto"/>
        <w:rPr>
          <w:rFonts w:cs="Arial"/>
          <w:color w:val="FF0000"/>
          <w:sz w:val="24"/>
          <w:lang w:val="es-MX" w:eastAsia="es-MX"/>
        </w:rPr>
      </w:pPr>
    </w:p>
    <w:p w:rsidR="008D04A6" w:rsidRPr="008D2EEE" w:rsidRDefault="008D04A6" w:rsidP="008D04A6">
      <w:pPr>
        <w:spacing w:line="240" w:lineRule="auto"/>
        <w:rPr>
          <w:rFonts w:cs="Arial"/>
          <w:color w:val="FF0000"/>
          <w:sz w:val="24"/>
          <w:lang w:val="es-MX" w:eastAsia="es-MX"/>
        </w:rPr>
      </w:pPr>
    </w:p>
    <w:p w:rsidR="008D04A6" w:rsidRPr="008D2EEE" w:rsidRDefault="008D04A6" w:rsidP="008D04A6">
      <w:pPr>
        <w:spacing w:line="240" w:lineRule="auto"/>
        <w:jc w:val="right"/>
        <w:rPr>
          <w:rFonts w:cs="Arial"/>
          <w:color w:val="FF0000"/>
          <w:sz w:val="24"/>
          <w:lang w:val="es-MX" w:eastAsia="es-MX"/>
        </w:rPr>
      </w:pPr>
    </w:p>
    <w:p w:rsidR="008D04A6" w:rsidRPr="00356F01" w:rsidRDefault="008D04A6" w:rsidP="008D04A6">
      <w:pPr>
        <w:spacing w:line="240" w:lineRule="auto"/>
        <w:jc w:val="right"/>
        <w:rPr>
          <w:rFonts w:cs="Arial"/>
          <w:sz w:val="24"/>
          <w:lang w:val="es-MX" w:eastAsia="es-MX"/>
        </w:rPr>
      </w:pPr>
      <w:r w:rsidRPr="00356F01">
        <w:rPr>
          <w:rFonts w:cs="Arial"/>
          <w:sz w:val="24"/>
          <w:lang w:val="es-MX" w:eastAsia="es-MX"/>
        </w:rPr>
        <w:t>DESCRIPCIÓN DE LAS ACTIVIDADES.</w:t>
      </w:r>
    </w:p>
    <w:p w:rsidR="008D04A6" w:rsidRPr="00356F01" w:rsidRDefault="008D04A6" w:rsidP="008D04A6">
      <w:pPr>
        <w:spacing w:line="240" w:lineRule="auto"/>
        <w:jc w:val="right"/>
        <w:rPr>
          <w:rFonts w:cs="Arial"/>
          <w:sz w:val="24"/>
          <w:lang w:val="es-MX" w:eastAsia="es-MX"/>
        </w:rPr>
      </w:pPr>
    </w:p>
    <w:p w:rsidR="008D04A6" w:rsidRPr="00356F01" w:rsidRDefault="008D04A6" w:rsidP="008D04A6">
      <w:pPr>
        <w:spacing w:line="240" w:lineRule="auto"/>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8D04A6" w:rsidRPr="00356F01" w:rsidTr="00F64BDF">
        <w:trPr>
          <w:trHeight w:val="485"/>
        </w:trPr>
        <w:tc>
          <w:tcPr>
            <w:tcW w:w="4935" w:type="dxa"/>
            <w:shd w:val="clear" w:color="auto" w:fill="auto"/>
          </w:tcPr>
          <w:p w:rsidR="008D04A6" w:rsidRPr="00356F01" w:rsidRDefault="008D04A6" w:rsidP="00F64BDF">
            <w:pPr>
              <w:spacing w:line="240" w:lineRule="auto"/>
              <w:rPr>
                <w:rFonts w:cs="Arial"/>
                <w:b/>
                <w:sz w:val="14"/>
                <w:szCs w:val="14"/>
                <w:lang w:val="es-MX" w:eastAsia="es-MX"/>
              </w:rPr>
            </w:pPr>
            <w:r w:rsidRPr="00356F01">
              <w:rPr>
                <w:rFonts w:cs="Arial"/>
                <w:b/>
                <w:sz w:val="14"/>
                <w:szCs w:val="14"/>
                <w:lang w:val="es-MX" w:eastAsia="es-MX"/>
              </w:rPr>
              <w:t>UNIDAD ADMINISTRATIVA:</w:t>
            </w:r>
          </w:p>
          <w:p w:rsidR="008D04A6" w:rsidRPr="00356F01" w:rsidRDefault="008D04A6" w:rsidP="00F64BDF">
            <w:pPr>
              <w:spacing w:line="240" w:lineRule="auto"/>
              <w:rPr>
                <w:rFonts w:cs="Arial"/>
                <w:sz w:val="14"/>
                <w:szCs w:val="14"/>
                <w:lang w:val="es-MX" w:eastAsia="es-MX"/>
              </w:rPr>
            </w:pPr>
            <w:r w:rsidRPr="00356F01">
              <w:rPr>
                <w:rFonts w:cs="Arial"/>
                <w:sz w:val="14"/>
                <w:szCs w:val="14"/>
                <w:lang w:val="es-MX" w:eastAsia="es-MX"/>
              </w:rPr>
              <w:t>Subdirección  de Regulación y Gestión Urbana.</w:t>
            </w:r>
          </w:p>
          <w:p w:rsidR="008D04A6" w:rsidRPr="00356F01" w:rsidRDefault="008D04A6" w:rsidP="00F64BDF">
            <w:pPr>
              <w:spacing w:line="240" w:lineRule="auto"/>
              <w:rPr>
                <w:rFonts w:cs="Arial"/>
                <w:b/>
                <w:sz w:val="14"/>
                <w:szCs w:val="14"/>
                <w:lang w:val="es-MX" w:eastAsia="es-MX"/>
              </w:rPr>
            </w:pPr>
          </w:p>
        </w:tc>
        <w:tc>
          <w:tcPr>
            <w:tcW w:w="4935" w:type="dxa"/>
            <w:shd w:val="clear" w:color="auto" w:fill="auto"/>
          </w:tcPr>
          <w:p w:rsidR="008D04A6" w:rsidRPr="00356F01" w:rsidRDefault="008D04A6" w:rsidP="00F64BDF">
            <w:pPr>
              <w:spacing w:line="240" w:lineRule="auto"/>
              <w:rPr>
                <w:rFonts w:cs="Arial"/>
                <w:b/>
                <w:sz w:val="14"/>
                <w:szCs w:val="14"/>
                <w:lang w:val="es-MX" w:eastAsia="es-MX"/>
              </w:rPr>
            </w:pPr>
            <w:r w:rsidRPr="00356F01">
              <w:rPr>
                <w:rFonts w:cs="Arial"/>
                <w:b/>
                <w:sz w:val="14"/>
                <w:szCs w:val="14"/>
                <w:lang w:val="es-MX" w:eastAsia="es-MX"/>
              </w:rPr>
              <w:t>UNIDAD RESPONSABLE:</w:t>
            </w:r>
          </w:p>
          <w:p w:rsidR="008D04A6" w:rsidRPr="00356F01" w:rsidRDefault="008D04A6" w:rsidP="00F64BDF">
            <w:pPr>
              <w:spacing w:line="240" w:lineRule="auto"/>
              <w:rPr>
                <w:rFonts w:cs="Arial"/>
                <w:sz w:val="14"/>
                <w:szCs w:val="14"/>
                <w:lang w:val="es-MX" w:eastAsia="es-MX"/>
              </w:rPr>
            </w:pPr>
            <w:r w:rsidRPr="00356F01">
              <w:rPr>
                <w:rFonts w:cs="Arial"/>
                <w:sz w:val="14"/>
                <w:szCs w:val="14"/>
                <w:lang w:val="es-MX" w:eastAsia="es-MX"/>
              </w:rPr>
              <w:t>Departamento de Proyectos.</w:t>
            </w:r>
          </w:p>
        </w:tc>
      </w:tr>
      <w:tr w:rsidR="008D04A6" w:rsidRPr="00356F01" w:rsidTr="00F64BDF">
        <w:trPr>
          <w:trHeight w:val="485"/>
        </w:trPr>
        <w:tc>
          <w:tcPr>
            <w:tcW w:w="0" w:type="auto"/>
            <w:gridSpan w:val="2"/>
            <w:shd w:val="clear" w:color="auto" w:fill="auto"/>
          </w:tcPr>
          <w:p w:rsidR="008D04A6" w:rsidRPr="00356F01" w:rsidRDefault="008D04A6" w:rsidP="00F64BDF">
            <w:pPr>
              <w:spacing w:line="240" w:lineRule="auto"/>
              <w:rPr>
                <w:rFonts w:cs="Arial"/>
                <w:b/>
                <w:sz w:val="14"/>
                <w:szCs w:val="14"/>
                <w:lang w:val="es-MX" w:eastAsia="es-MX"/>
              </w:rPr>
            </w:pPr>
            <w:r w:rsidRPr="00356F01">
              <w:rPr>
                <w:rFonts w:cs="Arial"/>
                <w:b/>
                <w:sz w:val="14"/>
                <w:szCs w:val="14"/>
                <w:lang w:val="es-MX" w:eastAsia="es-MX"/>
              </w:rPr>
              <w:t>NOMBRE DEL PROCEDIMIENTO:</w:t>
            </w:r>
          </w:p>
          <w:p w:rsidR="008D04A6" w:rsidRPr="00356F01" w:rsidRDefault="008D04A6" w:rsidP="00F64BDF">
            <w:pPr>
              <w:spacing w:line="240" w:lineRule="auto"/>
              <w:rPr>
                <w:rFonts w:cs="Arial"/>
                <w:sz w:val="14"/>
                <w:szCs w:val="14"/>
                <w:lang w:val="es-MX" w:eastAsia="es-MX"/>
              </w:rPr>
            </w:pPr>
            <w:r>
              <w:rPr>
                <w:rFonts w:cs="Arial"/>
                <w:sz w:val="14"/>
                <w:szCs w:val="14"/>
                <w:lang w:val="es-MX" w:eastAsia="es-MX"/>
              </w:rPr>
              <w:t>Licencias</w:t>
            </w:r>
          </w:p>
        </w:tc>
      </w:tr>
    </w:tbl>
    <w:p w:rsidR="008D04A6" w:rsidRPr="00356F01" w:rsidRDefault="008D04A6" w:rsidP="008D04A6">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465"/>
        <w:gridCol w:w="6483"/>
        <w:gridCol w:w="1363"/>
      </w:tblGrid>
      <w:tr w:rsidR="008D04A6" w:rsidRPr="00356F01" w:rsidTr="00F64BDF">
        <w:trPr>
          <w:trHeight w:val="296"/>
        </w:trPr>
        <w:tc>
          <w:tcPr>
            <w:tcW w:w="0" w:type="auto"/>
            <w:shd w:val="clear" w:color="auto" w:fill="auto"/>
          </w:tcPr>
          <w:p w:rsidR="008D04A6" w:rsidRPr="00356F01" w:rsidRDefault="008D04A6" w:rsidP="00F64BDF">
            <w:pPr>
              <w:spacing w:line="240" w:lineRule="auto"/>
              <w:rPr>
                <w:rFonts w:cs="Arial"/>
                <w:b/>
                <w:sz w:val="14"/>
                <w:szCs w:val="14"/>
                <w:lang w:val="es-MX" w:eastAsia="es-MX"/>
              </w:rPr>
            </w:pPr>
            <w:r w:rsidRPr="00356F01">
              <w:rPr>
                <w:rFonts w:cs="Arial"/>
                <w:b/>
                <w:sz w:val="14"/>
                <w:szCs w:val="14"/>
                <w:lang w:val="es-MX" w:eastAsia="es-MX"/>
              </w:rPr>
              <w:t>ACT.</w:t>
            </w:r>
          </w:p>
          <w:p w:rsidR="008D04A6" w:rsidRPr="00356F01" w:rsidRDefault="008D04A6" w:rsidP="00F64BDF">
            <w:pPr>
              <w:spacing w:line="240" w:lineRule="auto"/>
              <w:rPr>
                <w:rFonts w:cs="Arial"/>
                <w:b/>
                <w:sz w:val="14"/>
                <w:szCs w:val="14"/>
                <w:lang w:val="es-MX" w:eastAsia="es-MX"/>
              </w:rPr>
            </w:pPr>
            <w:r w:rsidRPr="00356F01">
              <w:rPr>
                <w:rFonts w:cs="Arial"/>
                <w:b/>
                <w:sz w:val="14"/>
                <w:szCs w:val="14"/>
                <w:lang w:val="es-MX" w:eastAsia="es-MX"/>
              </w:rPr>
              <w:t>NUM.</w:t>
            </w:r>
          </w:p>
        </w:tc>
        <w:tc>
          <w:tcPr>
            <w:tcW w:w="0" w:type="auto"/>
            <w:shd w:val="clear" w:color="auto" w:fill="auto"/>
          </w:tcPr>
          <w:p w:rsidR="008D04A6" w:rsidRPr="00356F01" w:rsidRDefault="008D04A6" w:rsidP="00F64BDF">
            <w:pPr>
              <w:spacing w:line="240" w:lineRule="auto"/>
              <w:jc w:val="center"/>
              <w:rPr>
                <w:rFonts w:cs="Arial"/>
                <w:b/>
                <w:sz w:val="14"/>
                <w:szCs w:val="14"/>
                <w:lang w:val="es-MX" w:eastAsia="es-MX"/>
              </w:rPr>
            </w:pPr>
            <w:r w:rsidRPr="00356F01">
              <w:rPr>
                <w:rFonts w:cs="Arial"/>
                <w:b/>
                <w:sz w:val="14"/>
                <w:szCs w:val="14"/>
                <w:lang w:val="es-MX" w:eastAsia="es-MX"/>
              </w:rPr>
              <w:t>RESPONSABLE</w:t>
            </w:r>
          </w:p>
        </w:tc>
        <w:tc>
          <w:tcPr>
            <w:tcW w:w="0" w:type="auto"/>
            <w:shd w:val="clear" w:color="auto" w:fill="auto"/>
          </w:tcPr>
          <w:p w:rsidR="008D04A6" w:rsidRPr="00356F01" w:rsidRDefault="008D04A6" w:rsidP="00F64BDF">
            <w:pPr>
              <w:spacing w:line="240" w:lineRule="auto"/>
              <w:jc w:val="center"/>
              <w:rPr>
                <w:rFonts w:cs="Arial"/>
                <w:b/>
                <w:sz w:val="14"/>
                <w:szCs w:val="14"/>
                <w:lang w:val="es-MX" w:eastAsia="es-MX"/>
              </w:rPr>
            </w:pPr>
            <w:r w:rsidRPr="00356F01">
              <w:rPr>
                <w:rFonts w:cs="Arial"/>
                <w:b/>
                <w:sz w:val="14"/>
                <w:szCs w:val="14"/>
                <w:lang w:val="es-MX" w:eastAsia="es-MX"/>
              </w:rPr>
              <w:t>DESCRIPCIÓN DE ACTIVIDADES</w:t>
            </w:r>
          </w:p>
        </w:tc>
        <w:tc>
          <w:tcPr>
            <w:tcW w:w="0" w:type="auto"/>
            <w:shd w:val="clear" w:color="auto" w:fill="auto"/>
          </w:tcPr>
          <w:p w:rsidR="008D04A6" w:rsidRPr="00356F01" w:rsidRDefault="008D04A6" w:rsidP="00F64BDF">
            <w:pPr>
              <w:spacing w:line="240" w:lineRule="auto"/>
              <w:jc w:val="center"/>
              <w:rPr>
                <w:rFonts w:cs="Arial"/>
                <w:b/>
                <w:sz w:val="14"/>
                <w:szCs w:val="14"/>
                <w:lang w:val="es-MX" w:eastAsia="es-MX"/>
              </w:rPr>
            </w:pPr>
            <w:r w:rsidRPr="00356F01">
              <w:rPr>
                <w:rFonts w:cs="Arial"/>
                <w:b/>
                <w:sz w:val="14"/>
                <w:szCs w:val="14"/>
                <w:lang w:val="es-MX" w:eastAsia="es-MX"/>
              </w:rPr>
              <w:t>FORMATO O DOCUMENTO</w:t>
            </w:r>
          </w:p>
        </w:tc>
      </w:tr>
      <w:tr w:rsidR="008D04A6" w:rsidRPr="00356F01" w:rsidTr="00F64BDF">
        <w:trPr>
          <w:trHeight w:val="445"/>
        </w:trPr>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p>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1</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rsidR="008D04A6" w:rsidRPr="00356F01" w:rsidRDefault="008D04A6" w:rsidP="00F64BDF">
            <w:pPr>
              <w:spacing w:line="240" w:lineRule="auto"/>
              <w:rPr>
                <w:rFonts w:cs="Arial"/>
                <w:sz w:val="14"/>
                <w:szCs w:val="14"/>
              </w:rPr>
            </w:pPr>
            <w:r w:rsidRPr="00356F01">
              <w:rPr>
                <w:rFonts w:cs="Arial"/>
                <w:sz w:val="14"/>
                <w:szCs w:val="14"/>
                <w:lang w:val="es-MX" w:eastAsia="es-MX"/>
              </w:rPr>
              <w:t xml:space="preserve">Recibe del área de  Ventanilla Única  para  </w:t>
            </w:r>
            <w:r w:rsidRPr="00356F01">
              <w:rPr>
                <w:rFonts w:cs="Arial"/>
                <w:sz w:val="14"/>
                <w:szCs w:val="14"/>
              </w:rPr>
              <w:t>revisar y analizar que los tramites de licencias y permisos para construcciones  y  anuncios de las  instalaciones en predios y vías públicas cumplan con los requisitos  técnicos a que deberán sujetarse, para satisfacer las condiciones de habitabilidad, seguridad estabilidad, higiene y buen aspecto.</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Pr>
                <w:rFonts w:cs="Arial"/>
                <w:sz w:val="14"/>
                <w:szCs w:val="14"/>
                <w:lang w:val="es-MX" w:eastAsia="es-MX"/>
              </w:rPr>
              <w:t>Licencias</w:t>
            </w:r>
          </w:p>
        </w:tc>
      </w:tr>
      <w:tr w:rsidR="008D04A6" w:rsidRPr="00356F01" w:rsidTr="00F64BDF">
        <w:trPr>
          <w:trHeight w:val="311"/>
        </w:trPr>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p>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2</w:t>
            </w:r>
          </w:p>
          <w:p w:rsidR="008D04A6" w:rsidRPr="00356F01"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rsidR="008D04A6" w:rsidRPr="00356F01" w:rsidRDefault="008D04A6" w:rsidP="00F64BDF">
            <w:pPr>
              <w:spacing w:line="240" w:lineRule="auto"/>
              <w:rPr>
                <w:rFonts w:cs="Arial"/>
                <w:sz w:val="14"/>
                <w:szCs w:val="14"/>
                <w:lang w:val="es-MX" w:eastAsia="es-MX"/>
              </w:rPr>
            </w:pPr>
            <w:r w:rsidRPr="00356F01">
              <w:rPr>
                <w:rFonts w:cs="Arial"/>
                <w:sz w:val="14"/>
                <w:szCs w:val="14"/>
                <w:lang w:val="es-MX" w:eastAsia="es-MX"/>
              </w:rPr>
              <w:t xml:space="preserve">Posteriormente a través de un Memorándum solicita al Área de Inspección Urbana una supervisión física  del lugar donde se realizara la obra, </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8D04A6" w:rsidRPr="00356F01" w:rsidTr="00F64BDF">
        <w:trPr>
          <w:trHeight w:val="83"/>
        </w:trPr>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3</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rsidR="008D04A6" w:rsidRPr="00356F01" w:rsidRDefault="008D04A6" w:rsidP="00F64BDF">
            <w:pPr>
              <w:spacing w:line="240" w:lineRule="auto"/>
              <w:rPr>
                <w:rFonts w:cs="Arial"/>
                <w:sz w:val="14"/>
                <w:szCs w:val="14"/>
                <w:lang w:val="es-MX" w:eastAsia="es-MX"/>
              </w:rPr>
            </w:pPr>
            <w:r w:rsidRPr="00356F01">
              <w:rPr>
                <w:rFonts w:cs="Arial"/>
                <w:sz w:val="14"/>
                <w:szCs w:val="14"/>
                <w:lang w:val="es-MX" w:eastAsia="es-MX"/>
              </w:rPr>
              <w:t>Proyectos recibe  el  i</w:t>
            </w:r>
            <w:r>
              <w:rPr>
                <w:rFonts w:cs="Arial"/>
                <w:sz w:val="14"/>
                <w:szCs w:val="14"/>
                <w:lang w:val="es-MX" w:eastAsia="es-MX"/>
              </w:rPr>
              <w:t>nforme con dichas observaciones u</w:t>
            </w:r>
            <w:r w:rsidRPr="00356F01">
              <w:rPr>
                <w:rFonts w:cs="Arial"/>
                <w:sz w:val="14"/>
                <w:szCs w:val="14"/>
                <w:lang w:val="es-MX" w:eastAsia="es-MX"/>
              </w:rPr>
              <w:t xml:space="preserve">na vez realizada la corroboración   y verificación  de  la información proporcionada por Inspección Urbana,  habiendo analizado que coincida con la información  de la solicitud respectiva.  </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8D04A6" w:rsidRPr="00356F01" w:rsidTr="00F64BDF">
        <w:trPr>
          <w:trHeight w:val="440"/>
        </w:trPr>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4</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rsidR="008D04A6" w:rsidRPr="00356F01" w:rsidRDefault="008D04A6" w:rsidP="00F64BDF">
            <w:pPr>
              <w:spacing w:line="240" w:lineRule="auto"/>
              <w:rPr>
                <w:rFonts w:cs="Arial"/>
                <w:sz w:val="14"/>
                <w:szCs w:val="14"/>
                <w:lang w:val="es-MX" w:eastAsia="es-MX"/>
              </w:rPr>
            </w:pPr>
            <w:r w:rsidRPr="00356F01">
              <w:rPr>
                <w:rFonts w:cs="Arial"/>
                <w:sz w:val="14"/>
                <w:szCs w:val="14"/>
                <w:lang w:val="es-MX" w:eastAsia="es-MX"/>
              </w:rPr>
              <w:t xml:space="preserve">Dictamina si la autorización procede o no en base a la supervisión y la envía para </w:t>
            </w:r>
            <w:proofErr w:type="spellStart"/>
            <w:r w:rsidRPr="00356F01">
              <w:rPr>
                <w:rFonts w:cs="Arial"/>
                <w:sz w:val="14"/>
                <w:szCs w:val="14"/>
                <w:lang w:val="es-MX" w:eastAsia="es-MX"/>
              </w:rPr>
              <w:t>Vo</w:t>
            </w:r>
            <w:proofErr w:type="spellEnd"/>
            <w:r w:rsidRPr="00356F01">
              <w:rPr>
                <w:rFonts w:cs="Arial"/>
                <w:sz w:val="14"/>
                <w:szCs w:val="14"/>
                <w:lang w:val="es-MX" w:eastAsia="es-MX"/>
              </w:rPr>
              <w:t xml:space="preserve">. Bo. </w:t>
            </w:r>
            <w:proofErr w:type="gramStart"/>
            <w:r w:rsidRPr="00356F01">
              <w:rPr>
                <w:rFonts w:cs="Arial"/>
                <w:sz w:val="14"/>
                <w:szCs w:val="14"/>
                <w:lang w:val="es-MX" w:eastAsia="es-MX"/>
              </w:rPr>
              <w:t>del</w:t>
            </w:r>
            <w:proofErr w:type="gramEnd"/>
            <w:r w:rsidRPr="00356F01">
              <w:rPr>
                <w:rFonts w:cs="Arial"/>
                <w:sz w:val="14"/>
                <w:szCs w:val="14"/>
                <w:lang w:val="es-MX" w:eastAsia="es-MX"/>
              </w:rPr>
              <w:t xml:space="preserve"> Subdirector y firma del Director.</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8D04A6" w:rsidRPr="00356F01" w:rsidTr="00F64BDF">
        <w:trPr>
          <w:trHeight w:val="83"/>
        </w:trPr>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5</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rsidR="008D04A6" w:rsidRPr="00356F01" w:rsidRDefault="008D04A6" w:rsidP="00F64BDF">
            <w:pPr>
              <w:spacing w:line="240" w:lineRule="auto"/>
              <w:rPr>
                <w:rFonts w:cs="Arial"/>
                <w:sz w:val="14"/>
                <w:szCs w:val="14"/>
                <w:lang w:val="es-MX" w:eastAsia="es-MX"/>
              </w:rPr>
            </w:pPr>
            <w:r w:rsidRPr="00356F01">
              <w:rPr>
                <w:rFonts w:cs="Arial"/>
                <w:sz w:val="14"/>
                <w:szCs w:val="14"/>
                <w:lang w:val="es-MX" w:eastAsia="es-MX"/>
              </w:rPr>
              <w:t>Recibe de Oficialía las Constancias firmadas y selladas para su registro y control, así como escaneo digital.</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8D04A6" w:rsidRPr="00356F01" w:rsidTr="00F64BDF">
        <w:trPr>
          <w:trHeight w:val="83"/>
        </w:trPr>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7</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sz w:val="14"/>
                <w:szCs w:val="14"/>
                <w:lang w:val="es-MX" w:eastAsia="es-MX"/>
              </w:rPr>
              <w:t>Departamento de Proyectos.</w:t>
            </w:r>
          </w:p>
        </w:tc>
        <w:tc>
          <w:tcPr>
            <w:tcW w:w="0" w:type="auto"/>
            <w:shd w:val="clear" w:color="auto" w:fill="auto"/>
          </w:tcPr>
          <w:p w:rsidR="008D04A6" w:rsidRPr="00687D61" w:rsidRDefault="008D04A6" w:rsidP="00F64BDF">
            <w:pPr>
              <w:spacing w:line="240" w:lineRule="auto"/>
              <w:rPr>
                <w:rFonts w:cs="Arial"/>
                <w:b/>
                <w:sz w:val="14"/>
                <w:szCs w:val="14"/>
                <w:lang w:val="es-MX" w:eastAsia="es-MX"/>
              </w:rPr>
            </w:pPr>
            <w:r w:rsidRPr="00687D61">
              <w:rPr>
                <w:rFonts w:cs="Arial"/>
                <w:b/>
                <w:sz w:val="14"/>
                <w:szCs w:val="14"/>
                <w:lang w:val="es-MX" w:eastAsia="es-MX"/>
              </w:rPr>
              <w:t>Finalmente las regresa a Ventanilla Única para su entrega posterior al ciudadano.</w:t>
            </w: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Pr>
                <w:rFonts w:cs="Arial"/>
                <w:sz w:val="14"/>
                <w:szCs w:val="14"/>
                <w:lang w:val="es-MX" w:eastAsia="es-MX"/>
              </w:rPr>
              <w:t>Licencias</w:t>
            </w:r>
            <w:r w:rsidRPr="00356F01">
              <w:rPr>
                <w:rFonts w:cs="Arial"/>
                <w:sz w:val="14"/>
                <w:szCs w:val="14"/>
                <w:lang w:val="es-MX" w:eastAsia="es-MX"/>
              </w:rPr>
              <w:t>.</w:t>
            </w:r>
          </w:p>
        </w:tc>
      </w:tr>
      <w:tr w:rsidR="008D04A6" w:rsidRPr="00356F01" w:rsidTr="00F64BDF">
        <w:trPr>
          <w:trHeight w:val="83"/>
        </w:trPr>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356F01" w:rsidRDefault="008D04A6" w:rsidP="00F64BDF">
            <w:pPr>
              <w:spacing w:line="240" w:lineRule="auto"/>
              <w:jc w:val="center"/>
              <w:rPr>
                <w:rFonts w:cs="Arial"/>
                <w:sz w:val="14"/>
                <w:szCs w:val="14"/>
                <w:lang w:val="es-MX" w:eastAsia="es-MX"/>
              </w:rPr>
            </w:pPr>
            <w:r w:rsidRPr="00356F01">
              <w:rPr>
                <w:rFonts w:cs="Arial"/>
                <w:b/>
                <w:sz w:val="14"/>
                <w:szCs w:val="14"/>
                <w:lang w:val="es-MX" w:eastAsia="es-MX"/>
              </w:rPr>
              <w:t>TERMINA EL PROCEDIMIENTO</w:t>
            </w:r>
          </w:p>
        </w:tc>
        <w:tc>
          <w:tcPr>
            <w:tcW w:w="0" w:type="auto"/>
            <w:shd w:val="clear" w:color="auto" w:fill="auto"/>
          </w:tcPr>
          <w:p w:rsidR="008D04A6" w:rsidRPr="00356F01" w:rsidRDefault="008D04A6" w:rsidP="00F64BDF">
            <w:pPr>
              <w:spacing w:line="240" w:lineRule="auto"/>
              <w:rPr>
                <w:rFonts w:cs="Arial"/>
                <w:sz w:val="14"/>
                <w:szCs w:val="14"/>
                <w:lang w:val="es-MX" w:eastAsia="es-MX"/>
              </w:rPr>
            </w:pPr>
          </w:p>
        </w:tc>
      </w:tr>
    </w:tbl>
    <w:p w:rsidR="008D04A6" w:rsidRPr="00356F01" w:rsidRDefault="008D04A6" w:rsidP="008D04A6">
      <w:pPr>
        <w:spacing w:line="240" w:lineRule="auto"/>
        <w:jc w:val="left"/>
        <w:rPr>
          <w:rFonts w:cs="Arial"/>
          <w:sz w:val="14"/>
          <w:szCs w:val="14"/>
          <w:lang w:val="es-MX" w:eastAsia="es-MX"/>
        </w:rPr>
      </w:pPr>
    </w:p>
    <w:p w:rsidR="008D04A6" w:rsidRPr="008D2EEE" w:rsidRDefault="008D04A6" w:rsidP="008D04A6">
      <w:pPr>
        <w:spacing w:line="240" w:lineRule="auto"/>
        <w:jc w:val="left"/>
        <w:rPr>
          <w:rFonts w:cs="Arial"/>
          <w:color w:val="FF0000"/>
          <w:sz w:val="14"/>
          <w:szCs w:val="14"/>
          <w:lang w:val="es-MX" w:eastAsia="es-MX"/>
        </w:rPr>
      </w:pPr>
    </w:p>
    <w:p w:rsidR="008D04A6" w:rsidRPr="008D2EEE" w:rsidRDefault="008D04A6" w:rsidP="008D04A6">
      <w:pPr>
        <w:spacing w:line="240" w:lineRule="auto"/>
        <w:jc w:val="left"/>
        <w:rPr>
          <w:rFonts w:cs="Arial"/>
          <w:color w:val="FF0000"/>
          <w:sz w:val="14"/>
          <w:szCs w:val="14"/>
          <w:lang w:val="es-MX" w:eastAsia="es-MX"/>
        </w:rPr>
      </w:pPr>
    </w:p>
    <w:p w:rsidR="008D04A6" w:rsidRPr="008D2EEE" w:rsidRDefault="008D04A6" w:rsidP="008D04A6">
      <w:pPr>
        <w:spacing w:line="240" w:lineRule="auto"/>
        <w:jc w:val="left"/>
        <w:rPr>
          <w:rFonts w:cs="Arial"/>
          <w:color w:val="FF0000"/>
          <w:sz w:val="14"/>
          <w:szCs w:val="14"/>
          <w:lang w:val="es-MX" w:eastAsia="es-MX"/>
        </w:rPr>
      </w:pPr>
    </w:p>
    <w:p w:rsidR="008D04A6" w:rsidRPr="008D2EEE" w:rsidRDefault="008D04A6" w:rsidP="008D04A6">
      <w:pPr>
        <w:spacing w:line="240" w:lineRule="auto"/>
        <w:jc w:val="left"/>
        <w:rPr>
          <w:rFonts w:cs="Arial"/>
          <w:color w:val="FF0000"/>
          <w:sz w:val="14"/>
          <w:szCs w:val="14"/>
          <w:lang w:val="es-MX" w:eastAsia="es-MX"/>
        </w:rPr>
      </w:pPr>
    </w:p>
    <w:p w:rsidR="008D04A6" w:rsidRPr="008D2EEE" w:rsidRDefault="008D04A6" w:rsidP="008D04A6">
      <w:pPr>
        <w:spacing w:line="240" w:lineRule="auto"/>
        <w:jc w:val="left"/>
        <w:rPr>
          <w:rFonts w:cs="Arial"/>
          <w:color w:val="FF0000"/>
          <w:sz w:val="14"/>
          <w:szCs w:val="14"/>
          <w:lang w:val="es-MX" w:eastAsia="es-MX"/>
        </w:rPr>
      </w:pPr>
    </w:p>
    <w:p w:rsidR="008D04A6" w:rsidRPr="008D2EEE" w:rsidRDefault="008D04A6" w:rsidP="008D04A6">
      <w:pPr>
        <w:spacing w:line="240" w:lineRule="auto"/>
        <w:jc w:val="left"/>
        <w:rPr>
          <w:rFonts w:cs="Arial"/>
          <w:color w:val="FF0000"/>
          <w:sz w:val="14"/>
          <w:szCs w:val="14"/>
          <w:lang w:val="es-MX" w:eastAsia="es-MX"/>
        </w:rPr>
      </w:pPr>
    </w:p>
    <w:p w:rsidR="00D14A8D" w:rsidRDefault="00D14A8D">
      <w:pPr>
        <w:spacing w:line="240" w:lineRule="auto"/>
        <w:jc w:val="left"/>
        <w:rPr>
          <w:rFonts w:cs="Arial"/>
          <w:sz w:val="24"/>
          <w:lang w:val="es-MX" w:eastAsia="es-MX"/>
        </w:rPr>
      </w:pPr>
      <w:r>
        <w:rPr>
          <w:rFonts w:cs="Arial"/>
          <w:sz w:val="24"/>
          <w:lang w:val="es-MX" w:eastAsia="es-MX"/>
        </w:rPr>
        <w:br w:type="page"/>
      </w:r>
    </w:p>
    <w:p w:rsidR="008D04A6" w:rsidRDefault="008D04A6" w:rsidP="008D04A6">
      <w:pPr>
        <w:spacing w:line="240" w:lineRule="auto"/>
        <w:jc w:val="right"/>
        <w:rPr>
          <w:rFonts w:cs="Arial"/>
          <w:sz w:val="14"/>
          <w:szCs w:val="14"/>
          <w:lang w:val="es-MX" w:eastAsia="es-MX"/>
        </w:rPr>
      </w:pPr>
      <w:r>
        <w:rPr>
          <w:rFonts w:cs="Arial"/>
          <w:sz w:val="24"/>
          <w:lang w:val="es-MX" w:eastAsia="es-MX"/>
        </w:rPr>
        <w:lastRenderedPageBreak/>
        <w:t>DIA</w:t>
      </w:r>
      <w:r w:rsidRPr="00F8239D">
        <w:rPr>
          <w:rFonts w:cs="Arial"/>
          <w:sz w:val="24"/>
          <w:lang w:val="es-MX" w:eastAsia="es-MX"/>
        </w:rPr>
        <w:t>GRAMA DE FLUJ</w:t>
      </w:r>
      <w:r>
        <w:rPr>
          <w:rFonts w:cs="Arial"/>
          <w:sz w:val="24"/>
          <w:lang w:val="es-MX" w:eastAsia="es-MX"/>
        </w:rPr>
        <w:t>O.</w:t>
      </w:r>
    </w:p>
    <w:p w:rsidR="008D04A6" w:rsidRPr="00580BAA" w:rsidRDefault="008D04A6" w:rsidP="008D04A6">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8D04A6" w:rsidRPr="00AB16D5" w:rsidTr="00F64BDF">
        <w:trPr>
          <w:trHeight w:val="422"/>
        </w:trPr>
        <w:tc>
          <w:tcPr>
            <w:tcW w:w="3227" w:type="dxa"/>
            <w:shd w:val="clear" w:color="auto" w:fill="auto"/>
          </w:tcPr>
          <w:p w:rsidR="008D04A6" w:rsidRPr="005650B9" w:rsidRDefault="008D04A6" w:rsidP="00F64BDF">
            <w:pPr>
              <w:spacing w:line="240" w:lineRule="auto"/>
              <w:jc w:val="center"/>
              <w:rPr>
                <w:rFonts w:cs="Arial"/>
                <w:b/>
                <w:color w:val="0D0D0D"/>
                <w:sz w:val="22"/>
                <w:szCs w:val="22"/>
                <w:lang w:val="es-MX" w:eastAsia="es-MX"/>
              </w:rPr>
            </w:pPr>
            <w:r>
              <w:rPr>
                <w:rFonts w:cs="Arial"/>
                <w:b/>
                <w:noProof/>
                <w:sz w:val="22"/>
                <w:szCs w:val="22"/>
              </w:rPr>
              <w:t>Departamento de Proyectos</w:t>
            </w:r>
          </w:p>
        </w:tc>
        <w:tc>
          <w:tcPr>
            <w:tcW w:w="3581" w:type="dxa"/>
            <w:shd w:val="clear" w:color="auto" w:fill="auto"/>
          </w:tcPr>
          <w:p w:rsidR="008D04A6" w:rsidRDefault="008D04A6" w:rsidP="00F64BDF">
            <w:pPr>
              <w:spacing w:line="240" w:lineRule="auto"/>
              <w:jc w:val="center"/>
              <w:rPr>
                <w:rFonts w:cs="Arial"/>
                <w:b/>
                <w:sz w:val="22"/>
                <w:szCs w:val="14"/>
                <w:lang w:val="es-MX" w:eastAsia="es-MX"/>
              </w:rPr>
            </w:pPr>
            <w:r>
              <w:rPr>
                <w:rFonts w:cs="Arial"/>
                <w:b/>
                <w:sz w:val="22"/>
                <w:szCs w:val="14"/>
                <w:lang w:val="es-MX" w:eastAsia="es-MX"/>
              </w:rPr>
              <w:t>Oficialía de Partes</w:t>
            </w:r>
          </w:p>
          <w:p w:rsidR="008D04A6" w:rsidRPr="00C5719A" w:rsidRDefault="008D04A6" w:rsidP="00F64BDF">
            <w:pPr>
              <w:spacing w:line="240" w:lineRule="auto"/>
              <w:jc w:val="center"/>
              <w:rPr>
                <w:rFonts w:cs="Arial"/>
                <w:b/>
                <w:sz w:val="22"/>
                <w:szCs w:val="14"/>
                <w:lang w:val="es-MX" w:eastAsia="es-MX"/>
              </w:rPr>
            </w:pPr>
            <w:r>
              <w:rPr>
                <w:rFonts w:cs="Arial"/>
                <w:b/>
                <w:sz w:val="22"/>
                <w:szCs w:val="14"/>
                <w:lang w:val="es-MX" w:eastAsia="es-MX"/>
              </w:rPr>
              <w:t>(Subdirector de Regulación)</w:t>
            </w:r>
          </w:p>
        </w:tc>
        <w:tc>
          <w:tcPr>
            <w:tcW w:w="4215" w:type="dxa"/>
            <w:shd w:val="clear" w:color="auto" w:fill="auto"/>
          </w:tcPr>
          <w:p w:rsidR="008D04A6" w:rsidRPr="005650B9" w:rsidRDefault="008D04A6" w:rsidP="00F64BDF">
            <w:pPr>
              <w:spacing w:line="240" w:lineRule="auto"/>
              <w:jc w:val="center"/>
              <w:rPr>
                <w:rFonts w:cs="Arial"/>
                <w:b/>
                <w:sz w:val="22"/>
                <w:szCs w:val="22"/>
                <w:lang w:val="es-MX" w:eastAsia="es-MX"/>
              </w:rPr>
            </w:pPr>
            <w:r>
              <w:rPr>
                <w:rFonts w:cs="Arial"/>
                <w:b/>
                <w:sz w:val="22"/>
                <w:szCs w:val="22"/>
                <w:lang w:val="es-MX" w:eastAsia="es-MX"/>
              </w:rPr>
              <w:t>Departamento de Inspección Urbana.</w:t>
            </w:r>
          </w:p>
        </w:tc>
      </w:tr>
      <w:tr w:rsidR="008D04A6" w:rsidRPr="00AB16D5" w:rsidTr="00F64BDF">
        <w:trPr>
          <w:trHeight w:val="10674"/>
        </w:trPr>
        <w:tc>
          <w:tcPr>
            <w:tcW w:w="3227" w:type="dxa"/>
            <w:shd w:val="clear" w:color="auto" w:fill="auto"/>
          </w:tcPr>
          <w:p w:rsidR="008D04A6" w:rsidRPr="00D35526" w:rsidRDefault="008D04A6" w:rsidP="00F64BDF">
            <w:pPr>
              <w:spacing w:line="240" w:lineRule="auto"/>
              <w:rPr>
                <w:rFonts w:cs="Arial"/>
                <w:sz w:val="14"/>
                <w:szCs w:val="14"/>
                <w:lang w:val="es-MX" w:eastAsia="es-MX"/>
              </w:rPr>
            </w:pPr>
            <w:r>
              <w:rPr>
                <w:rFonts w:cs="Arial"/>
                <w:noProof/>
                <w:sz w:val="22"/>
                <w:szCs w:val="22"/>
                <w:lang w:val="es-MX" w:eastAsia="es-MX"/>
              </w:rPr>
              <mc:AlternateContent>
                <mc:Choice Requires="wps">
                  <w:drawing>
                    <wp:anchor distT="0" distB="0" distL="114300" distR="114300" simplePos="0" relativeHeight="252766208" behindDoc="0" locked="0" layoutInCell="1" allowOverlap="1">
                      <wp:simplePos x="0" y="0"/>
                      <wp:positionH relativeFrom="column">
                        <wp:posOffset>755015</wp:posOffset>
                      </wp:positionH>
                      <wp:positionV relativeFrom="paragraph">
                        <wp:posOffset>56515</wp:posOffset>
                      </wp:positionV>
                      <wp:extent cx="495300" cy="266700"/>
                      <wp:effectExtent l="11430" t="12700" r="7620" b="6350"/>
                      <wp:wrapNone/>
                      <wp:docPr id="2055"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6700"/>
                              </a:xfrm>
                              <a:prstGeom prst="rect">
                                <a:avLst/>
                              </a:prstGeom>
                              <a:solidFill>
                                <a:srgbClr val="FFFFFF"/>
                              </a:solidFill>
                              <a:ln w="9525">
                                <a:solidFill>
                                  <a:srgbClr val="000000"/>
                                </a:solidFill>
                                <a:miter lim="800000"/>
                                <a:headEnd/>
                                <a:tailEnd/>
                              </a:ln>
                            </wps:spPr>
                            <wps:txbx>
                              <w:txbxContent>
                                <w:p w:rsidR="00A512C2" w:rsidRPr="00F84D0C" w:rsidRDefault="00A512C2" w:rsidP="008D04A6">
                                  <w:pPr>
                                    <w:rPr>
                                      <w:b/>
                                      <w:sz w:val="14"/>
                                      <w:szCs w:val="14"/>
                                      <w:lang w:val="es-MX"/>
                                    </w:rPr>
                                  </w:pPr>
                                  <w:r w:rsidRPr="00F84D0C">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326" type="#_x0000_t202" style="position:absolute;left:0;text-align:left;margin-left:59.45pt;margin-top:4.45pt;width:39pt;height:21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">
                      <v:textbox>
                        <w:txbxContent>
                          <w:p w:rsidR="00A512C2" w:rsidRPr="00F84D0C" w:rsidRDefault="00A512C2" w:rsidP="008D04A6">
                            <w:pPr>
                              <w:rPr>
                                <w:b/>
                                <w:sz w:val="14"/>
                                <w:szCs w:val="14"/>
                                <w:lang w:val="es-MX"/>
                              </w:rPr>
                            </w:pPr>
                            <w:r w:rsidRPr="00F84D0C">
                              <w:rPr>
                                <w:b/>
                                <w:sz w:val="14"/>
                                <w:szCs w:val="14"/>
                                <w:lang w:val="es-MX"/>
                              </w:rPr>
                              <w:t>INICIO</w:t>
                            </w:r>
                          </w:p>
                        </w:txbxContent>
                      </v:textbox>
                    </v:shape>
                  </w:pict>
                </mc:Fallback>
              </mc:AlternateContent>
            </w:r>
          </w:p>
          <w:p w:rsidR="008D04A6" w:rsidRPr="00D35526" w:rsidRDefault="008D04A6" w:rsidP="00F64BDF">
            <w:pPr>
              <w:jc w:val="center"/>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760064" behindDoc="0" locked="0" layoutInCell="1" allowOverlap="1">
                      <wp:simplePos x="0" y="0"/>
                      <wp:positionH relativeFrom="column">
                        <wp:posOffset>915035</wp:posOffset>
                      </wp:positionH>
                      <wp:positionV relativeFrom="paragraph">
                        <wp:posOffset>3737610</wp:posOffset>
                      </wp:positionV>
                      <wp:extent cx="635" cy="182245"/>
                      <wp:effectExtent l="57150" t="5080" r="56515" b="22225"/>
                      <wp:wrapNone/>
                      <wp:docPr id="2054" name="AutoShape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66483" id="AutoShape 1136" o:spid="_x0000_s1026" type="#_x0000_t32" style="position:absolute;margin-left:72.05pt;margin-top:294.3pt;width:.05pt;height:14.3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35gOgIAAGQ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65184" behindDoc="0" locked="0" layoutInCell="1" allowOverlap="1">
                      <wp:simplePos x="0" y="0"/>
                      <wp:positionH relativeFrom="column">
                        <wp:posOffset>1875155</wp:posOffset>
                      </wp:positionH>
                      <wp:positionV relativeFrom="paragraph">
                        <wp:posOffset>5697855</wp:posOffset>
                      </wp:positionV>
                      <wp:extent cx="2973705" cy="635"/>
                      <wp:effectExtent l="7620" t="60325" r="19050" b="53340"/>
                      <wp:wrapNone/>
                      <wp:docPr id="2053" name="AutoShape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37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54FEB" id="AutoShape 1141" o:spid="_x0000_s1026" type="#_x0000_t32" style="position:absolute;margin-left:147.65pt;margin-top:448.65pt;width:234.15pt;height:.0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6WOgIAAGU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51872" behindDoc="0" locked="0" layoutInCell="1" allowOverlap="1">
                      <wp:simplePos x="0" y="0"/>
                      <wp:positionH relativeFrom="column">
                        <wp:posOffset>29210</wp:posOffset>
                      </wp:positionH>
                      <wp:positionV relativeFrom="paragraph">
                        <wp:posOffset>4669155</wp:posOffset>
                      </wp:positionV>
                      <wp:extent cx="1781175" cy="483870"/>
                      <wp:effectExtent l="9525" t="12700" r="9525" b="8255"/>
                      <wp:wrapNone/>
                      <wp:docPr id="2052"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83870"/>
                              </a:xfrm>
                              <a:prstGeom prst="rect">
                                <a:avLst/>
                              </a:prstGeom>
                              <a:solidFill>
                                <a:srgbClr val="FFFFFF"/>
                              </a:solidFill>
                              <a:ln w="9525">
                                <a:solidFill>
                                  <a:srgbClr val="000000"/>
                                </a:solidFill>
                                <a:miter lim="800000"/>
                                <a:headEnd/>
                                <a:tailEnd/>
                              </a:ln>
                            </wps:spPr>
                            <wps:txbx>
                              <w:txbxContent>
                                <w:p w:rsidR="00A512C2" w:rsidRPr="00A73AD1" w:rsidRDefault="00A512C2" w:rsidP="008D04A6">
                                  <w:pPr>
                                    <w:spacing w:line="240" w:lineRule="auto"/>
                                    <w:rPr>
                                      <w:rFonts w:cs="Arial"/>
                                      <w:sz w:val="14"/>
                                      <w:szCs w:val="14"/>
                                      <w:lang w:val="es-MX" w:eastAsia="es-MX"/>
                                    </w:rPr>
                                  </w:pPr>
                                  <w:r>
                                    <w:rPr>
                                      <w:rFonts w:cs="Arial"/>
                                      <w:sz w:val="14"/>
                                      <w:szCs w:val="14"/>
                                      <w:lang w:val="es-MX" w:eastAsia="es-MX"/>
                                    </w:rPr>
                                    <w:t xml:space="preserve">8.- Recibe las autorizaciones respectivas ya </w:t>
                                  </w:r>
                                  <w:r w:rsidRPr="00356F01">
                                    <w:rPr>
                                      <w:rFonts w:cs="Arial"/>
                                      <w:sz w:val="14"/>
                                      <w:szCs w:val="14"/>
                                      <w:lang w:val="es-MX" w:eastAsia="es-MX"/>
                                    </w:rPr>
                                    <w:t xml:space="preserve"> firmadas y selladas para su registro y control, así como escaneo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8" o:spid="_x0000_s1327" type="#_x0000_t202" style="position:absolute;left:0;text-align:left;margin-left:2.3pt;margin-top:367.65pt;width:140.25pt;height:38.1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">
                      <v:textbox>
                        <w:txbxContent>
                          <w:p w:rsidR="00A512C2" w:rsidRPr="00A73AD1" w:rsidRDefault="00A512C2" w:rsidP="008D04A6">
                            <w:pPr>
                              <w:spacing w:line="240" w:lineRule="auto"/>
                              <w:rPr>
                                <w:rFonts w:cs="Arial"/>
                                <w:sz w:val="14"/>
                                <w:szCs w:val="14"/>
                                <w:lang w:val="es-MX" w:eastAsia="es-MX"/>
                              </w:rPr>
                            </w:pPr>
                            <w:r>
                              <w:rPr>
                                <w:rFonts w:cs="Arial"/>
                                <w:sz w:val="14"/>
                                <w:szCs w:val="14"/>
                                <w:lang w:val="es-MX" w:eastAsia="es-MX"/>
                              </w:rPr>
                              <w:t xml:space="preserve">8.- Recibe las autorizaciones respectivas ya </w:t>
                            </w:r>
                            <w:r w:rsidRPr="00356F01">
                              <w:rPr>
                                <w:rFonts w:cs="Arial"/>
                                <w:sz w:val="14"/>
                                <w:szCs w:val="14"/>
                                <w:lang w:val="es-MX" w:eastAsia="es-MX"/>
                              </w:rPr>
                              <w:t xml:space="preserve"> firmadas y selladas para su registro y control, así como escaneo digital.</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62112" behindDoc="0" locked="0" layoutInCell="1" allowOverlap="1">
                      <wp:simplePos x="0" y="0"/>
                      <wp:positionH relativeFrom="column">
                        <wp:posOffset>1019810</wp:posOffset>
                      </wp:positionH>
                      <wp:positionV relativeFrom="paragraph">
                        <wp:posOffset>5153025</wp:posOffset>
                      </wp:positionV>
                      <wp:extent cx="635" cy="289560"/>
                      <wp:effectExtent l="57150" t="10795" r="56515" b="23495"/>
                      <wp:wrapNone/>
                      <wp:docPr id="2051" name="AutoShape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BB7F9" id="AutoShape 1138" o:spid="_x0000_s1026" type="#_x0000_t32" style="position:absolute;margin-left:80.3pt;margin-top:405.75pt;width:.05pt;height:22.8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64160" behindDoc="0" locked="0" layoutInCell="1" allowOverlap="1">
                      <wp:simplePos x="0" y="0"/>
                      <wp:positionH relativeFrom="column">
                        <wp:posOffset>1760220</wp:posOffset>
                      </wp:positionH>
                      <wp:positionV relativeFrom="paragraph">
                        <wp:posOffset>4811395</wp:posOffset>
                      </wp:positionV>
                      <wp:extent cx="562610" cy="0"/>
                      <wp:effectExtent l="16510" t="59690" r="11430" b="54610"/>
                      <wp:wrapNone/>
                      <wp:docPr id="2050" name="AutoShape 1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2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7714C" id="AutoShape 1140" o:spid="_x0000_s1026" type="#_x0000_t32" style="position:absolute;margin-left:138.6pt;margin-top:378.85pt;width:44.3pt;height:0;flip:x;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61088" behindDoc="0" locked="0" layoutInCell="1" allowOverlap="1">
                      <wp:simplePos x="0" y="0"/>
                      <wp:positionH relativeFrom="column">
                        <wp:posOffset>1810385</wp:posOffset>
                      </wp:positionH>
                      <wp:positionV relativeFrom="paragraph">
                        <wp:posOffset>4157980</wp:posOffset>
                      </wp:positionV>
                      <wp:extent cx="512445" cy="635"/>
                      <wp:effectExtent l="9525" t="53975" r="20955" b="59690"/>
                      <wp:wrapNone/>
                      <wp:docPr id="2049" name="AutoShape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37278" id="AutoShape 1137" o:spid="_x0000_s1026" type="#_x0000_t32" style="position:absolute;margin-left:142.55pt;margin-top:327.4pt;width:40.35pt;height:.0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u1NOgIAAGQ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49824" behindDoc="0" locked="0" layoutInCell="1" allowOverlap="1">
                      <wp:simplePos x="0" y="0"/>
                      <wp:positionH relativeFrom="column">
                        <wp:posOffset>29210</wp:posOffset>
                      </wp:positionH>
                      <wp:positionV relativeFrom="paragraph">
                        <wp:posOffset>3919855</wp:posOffset>
                      </wp:positionV>
                      <wp:extent cx="1781175" cy="554355"/>
                      <wp:effectExtent l="9525" t="6350" r="9525" b="10795"/>
                      <wp:wrapNone/>
                      <wp:docPr id="2048"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554355"/>
                              </a:xfrm>
                              <a:prstGeom prst="rect">
                                <a:avLst/>
                              </a:prstGeom>
                              <a:solidFill>
                                <a:srgbClr val="FFFFFF"/>
                              </a:solidFill>
                              <a:ln w="9525">
                                <a:solidFill>
                                  <a:srgbClr val="000000"/>
                                </a:solidFill>
                                <a:miter lim="800000"/>
                                <a:headEnd/>
                                <a:tailEnd/>
                              </a:ln>
                            </wps:spPr>
                            <wps:txbx>
                              <w:txbxContent>
                                <w:p w:rsidR="00A512C2" w:rsidRPr="00934018" w:rsidRDefault="00A512C2" w:rsidP="008D04A6">
                                  <w:pPr>
                                    <w:spacing w:line="276" w:lineRule="auto"/>
                                    <w:rPr>
                                      <w:rFonts w:cs="Arial"/>
                                      <w:sz w:val="14"/>
                                      <w:szCs w:val="14"/>
                                      <w:lang w:val="es-MX" w:eastAsia="es-MX"/>
                                    </w:rPr>
                                  </w:pPr>
                                  <w:r>
                                    <w:rPr>
                                      <w:rFonts w:cs="Arial"/>
                                      <w:sz w:val="14"/>
                                      <w:szCs w:val="14"/>
                                      <w:lang w:val="es-MX" w:eastAsia="es-MX"/>
                                    </w:rPr>
                                    <w:t xml:space="preserve">5.- </w:t>
                                  </w:r>
                                  <w:r w:rsidRPr="00356F01">
                                    <w:rPr>
                                      <w:rFonts w:cs="Arial"/>
                                      <w:sz w:val="14"/>
                                      <w:szCs w:val="14"/>
                                      <w:lang w:val="es-MX" w:eastAsia="es-MX"/>
                                    </w:rPr>
                                    <w:t xml:space="preserve">Dictamina si la autorización procede o no en base a la supervisión y la envía para </w:t>
                                  </w:r>
                                  <w:proofErr w:type="spellStart"/>
                                  <w:r w:rsidRPr="00356F01">
                                    <w:rPr>
                                      <w:rFonts w:cs="Arial"/>
                                      <w:sz w:val="14"/>
                                      <w:szCs w:val="14"/>
                                      <w:lang w:val="es-MX" w:eastAsia="es-MX"/>
                                    </w:rPr>
                                    <w:t>Vo</w:t>
                                  </w:r>
                                  <w:proofErr w:type="spellEnd"/>
                                  <w:r w:rsidRPr="00356F01">
                                    <w:rPr>
                                      <w:rFonts w:cs="Arial"/>
                                      <w:sz w:val="14"/>
                                      <w:szCs w:val="14"/>
                                      <w:lang w:val="es-MX" w:eastAsia="es-MX"/>
                                    </w:rPr>
                                    <w:t xml:space="preserve">. Bo. </w:t>
                                  </w:r>
                                  <w:proofErr w:type="gramStart"/>
                                  <w:r w:rsidRPr="00356F01">
                                    <w:rPr>
                                      <w:rFonts w:cs="Arial"/>
                                      <w:sz w:val="14"/>
                                      <w:szCs w:val="14"/>
                                      <w:lang w:val="es-MX" w:eastAsia="es-MX"/>
                                    </w:rPr>
                                    <w:t>del</w:t>
                                  </w:r>
                                  <w:proofErr w:type="gramEnd"/>
                                  <w:r w:rsidRPr="00356F01">
                                    <w:rPr>
                                      <w:rFonts w:cs="Arial"/>
                                      <w:sz w:val="14"/>
                                      <w:szCs w:val="14"/>
                                      <w:lang w:val="es-MX" w:eastAsia="es-MX"/>
                                    </w:rPr>
                                    <w:t xml:space="preserve"> Subdirector y firma del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328" type="#_x0000_t202" style="position:absolute;left:0;text-align:left;margin-left:2.3pt;margin-top:308.65pt;width:140.25pt;height:43.6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">
                      <v:textbox>
                        <w:txbxContent>
                          <w:p w:rsidR="00A512C2" w:rsidRPr="00934018" w:rsidRDefault="00A512C2" w:rsidP="008D04A6">
                            <w:pPr>
                              <w:spacing w:line="276" w:lineRule="auto"/>
                              <w:rPr>
                                <w:rFonts w:cs="Arial"/>
                                <w:sz w:val="14"/>
                                <w:szCs w:val="14"/>
                                <w:lang w:val="es-MX" w:eastAsia="es-MX"/>
                              </w:rPr>
                            </w:pPr>
                            <w:r>
                              <w:rPr>
                                <w:rFonts w:cs="Arial"/>
                                <w:sz w:val="14"/>
                                <w:szCs w:val="14"/>
                                <w:lang w:val="es-MX" w:eastAsia="es-MX"/>
                              </w:rPr>
                              <w:t xml:space="preserve">5.- </w:t>
                            </w:r>
                            <w:r w:rsidRPr="00356F01">
                              <w:rPr>
                                <w:rFonts w:cs="Arial"/>
                                <w:sz w:val="14"/>
                                <w:szCs w:val="14"/>
                                <w:lang w:val="es-MX" w:eastAsia="es-MX"/>
                              </w:rPr>
                              <w:t xml:space="preserve">Dictamina si la autorización procede o no en base a la supervisión y la envía para </w:t>
                            </w:r>
                            <w:proofErr w:type="spellStart"/>
                            <w:r w:rsidRPr="00356F01">
                              <w:rPr>
                                <w:rFonts w:cs="Arial"/>
                                <w:sz w:val="14"/>
                                <w:szCs w:val="14"/>
                                <w:lang w:val="es-MX" w:eastAsia="es-MX"/>
                              </w:rPr>
                              <w:t>Vo</w:t>
                            </w:r>
                            <w:proofErr w:type="spellEnd"/>
                            <w:r w:rsidRPr="00356F01">
                              <w:rPr>
                                <w:rFonts w:cs="Arial"/>
                                <w:sz w:val="14"/>
                                <w:szCs w:val="14"/>
                                <w:lang w:val="es-MX" w:eastAsia="es-MX"/>
                              </w:rPr>
                              <w:t xml:space="preserve">. Bo. </w:t>
                            </w:r>
                            <w:proofErr w:type="gramStart"/>
                            <w:r w:rsidRPr="00356F01">
                              <w:rPr>
                                <w:rFonts w:cs="Arial"/>
                                <w:sz w:val="14"/>
                                <w:szCs w:val="14"/>
                                <w:lang w:val="es-MX" w:eastAsia="es-MX"/>
                              </w:rPr>
                              <w:t>del</w:t>
                            </w:r>
                            <w:proofErr w:type="gramEnd"/>
                            <w:r w:rsidRPr="00356F01">
                              <w:rPr>
                                <w:rFonts w:cs="Arial"/>
                                <w:sz w:val="14"/>
                                <w:szCs w:val="14"/>
                                <w:lang w:val="es-MX" w:eastAsia="es-MX"/>
                              </w:rPr>
                              <w:t xml:space="preserve"> Subdirector y firma del Director.</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54944" behindDoc="0" locked="0" layoutInCell="1" allowOverlap="1">
                      <wp:simplePos x="0" y="0"/>
                      <wp:positionH relativeFrom="column">
                        <wp:posOffset>143510</wp:posOffset>
                      </wp:positionH>
                      <wp:positionV relativeFrom="paragraph">
                        <wp:posOffset>5442585</wp:posOffset>
                      </wp:positionV>
                      <wp:extent cx="1731645" cy="474345"/>
                      <wp:effectExtent l="9525" t="5080" r="11430" b="6350"/>
                      <wp:wrapNone/>
                      <wp:docPr id="2047"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474345"/>
                              </a:xfrm>
                              <a:prstGeom prst="rect">
                                <a:avLst/>
                              </a:prstGeom>
                              <a:solidFill>
                                <a:srgbClr val="FFFFFF"/>
                              </a:solidFill>
                              <a:ln w="9525">
                                <a:solidFill>
                                  <a:srgbClr val="000000"/>
                                </a:solidFill>
                                <a:miter lim="800000"/>
                                <a:headEnd/>
                                <a:tailEnd/>
                              </a:ln>
                            </wps:spPr>
                            <wps:txbx>
                              <w:txbxContent>
                                <w:p w:rsidR="00A512C2" w:rsidRDefault="00A512C2" w:rsidP="008D04A6">
                                  <w:pPr>
                                    <w:spacing w:line="276" w:lineRule="auto"/>
                                  </w:pPr>
                                  <w:r>
                                    <w:rPr>
                                      <w:rFonts w:cs="Arial"/>
                                      <w:sz w:val="14"/>
                                      <w:szCs w:val="14"/>
                                      <w:lang w:val="es-MX" w:eastAsia="es-MX"/>
                                    </w:rPr>
                                    <w:t>9.-.</w:t>
                                  </w:r>
                                  <w:r w:rsidRPr="008D1640">
                                    <w:rPr>
                                      <w:rFonts w:cs="Arial"/>
                                      <w:b/>
                                      <w:color w:val="FF0000"/>
                                      <w:sz w:val="14"/>
                                      <w:szCs w:val="14"/>
                                      <w:lang w:val="es-MX" w:eastAsia="es-MX"/>
                                    </w:rPr>
                                    <w:t xml:space="preserve"> </w:t>
                                  </w:r>
                                  <w:r w:rsidRPr="00745C94">
                                    <w:rPr>
                                      <w:rFonts w:cs="Arial"/>
                                      <w:sz w:val="14"/>
                                      <w:szCs w:val="14"/>
                                      <w:lang w:val="es-MX" w:eastAsia="es-MX"/>
                                    </w:rPr>
                                    <w:t>Finalmente las regresa a Ventanilla Única para su entrega posterior al ciudadano</w:t>
                                  </w:r>
                                  <w:r>
                                    <w:rPr>
                                      <w:rFonts w:cs="Arial"/>
                                      <w:b/>
                                      <w:sz w:val="14"/>
                                      <w:szCs w:val="14"/>
                                      <w:lang w:val="es-MX"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329" type="#_x0000_t202" style="position:absolute;left:0;text-align:left;margin-left:11.3pt;margin-top:428.55pt;width:136.35pt;height:37.3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">
                      <v:textbox>
                        <w:txbxContent>
                          <w:p w:rsidR="00A512C2" w:rsidRDefault="00A512C2" w:rsidP="008D04A6">
                            <w:pPr>
                              <w:spacing w:line="276" w:lineRule="auto"/>
                            </w:pPr>
                            <w:r>
                              <w:rPr>
                                <w:rFonts w:cs="Arial"/>
                                <w:sz w:val="14"/>
                                <w:szCs w:val="14"/>
                                <w:lang w:val="es-MX" w:eastAsia="es-MX"/>
                              </w:rPr>
                              <w:t>9.-.</w:t>
                            </w:r>
                            <w:r w:rsidRPr="008D1640">
                              <w:rPr>
                                <w:rFonts w:cs="Arial"/>
                                <w:b/>
                                <w:color w:val="FF0000"/>
                                <w:sz w:val="14"/>
                                <w:szCs w:val="14"/>
                                <w:lang w:val="es-MX" w:eastAsia="es-MX"/>
                              </w:rPr>
                              <w:t xml:space="preserve"> </w:t>
                            </w:r>
                            <w:r w:rsidRPr="00745C94">
                              <w:rPr>
                                <w:rFonts w:cs="Arial"/>
                                <w:sz w:val="14"/>
                                <w:szCs w:val="14"/>
                                <w:lang w:val="es-MX" w:eastAsia="es-MX"/>
                              </w:rPr>
                              <w:t>Finalmente las regresa a Ventanilla Única para su entrega posterior al ciudadano</w:t>
                            </w:r>
                            <w:r>
                              <w:rPr>
                                <w:rFonts w:cs="Arial"/>
                                <w:b/>
                                <w:sz w:val="14"/>
                                <w:szCs w:val="14"/>
                                <w:lang w:val="es-MX" w:eastAsia="es-MX"/>
                              </w:rPr>
                              <w:t>.</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45728" behindDoc="0" locked="0" layoutInCell="1" allowOverlap="1">
                      <wp:simplePos x="0" y="0"/>
                      <wp:positionH relativeFrom="column">
                        <wp:posOffset>1760220</wp:posOffset>
                      </wp:positionH>
                      <wp:positionV relativeFrom="paragraph">
                        <wp:posOffset>3284220</wp:posOffset>
                      </wp:positionV>
                      <wp:extent cx="4032885" cy="0"/>
                      <wp:effectExtent l="16510" t="56515" r="8255" b="57785"/>
                      <wp:wrapNone/>
                      <wp:docPr id="2046"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2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42600" id="AutoShape 1122" o:spid="_x0000_s1026" type="#_x0000_t32" style="position:absolute;margin-left:138.6pt;margin-top:258.6pt;width:317.55pt;height:0;flip:x;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59040" behindDoc="0" locked="0" layoutInCell="1" allowOverlap="1">
                      <wp:simplePos x="0" y="0"/>
                      <wp:positionH relativeFrom="column">
                        <wp:posOffset>991235</wp:posOffset>
                      </wp:positionH>
                      <wp:positionV relativeFrom="paragraph">
                        <wp:posOffset>2611120</wp:posOffset>
                      </wp:positionV>
                      <wp:extent cx="0" cy="229235"/>
                      <wp:effectExtent l="57150" t="12065" r="57150" b="15875"/>
                      <wp:wrapNone/>
                      <wp:docPr id="2045" name="AutoShape 1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50CEBA" id="AutoShape 1135" o:spid="_x0000_s1026" type="#_x0000_t32" style="position:absolute;margin-left:78.05pt;margin-top:205.6pt;width:0;height:18.0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67232" behindDoc="0" locked="0" layoutInCell="1" allowOverlap="1">
                      <wp:simplePos x="0" y="0"/>
                      <wp:positionH relativeFrom="column">
                        <wp:posOffset>1875155</wp:posOffset>
                      </wp:positionH>
                      <wp:positionV relativeFrom="paragraph">
                        <wp:posOffset>2144395</wp:posOffset>
                      </wp:positionV>
                      <wp:extent cx="1969770" cy="0"/>
                      <wp:effectExtent l="7620" t="12065" r="13335" b="6985"/>
                      <wp:wrapNone/>
                      <wp:docPr id="2044" name="AutoShap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3214F" id="AutoShape 1143" o:spid="_x0000_s1026" type="#_x0000_t32" style="position:absolute;margin-left:147.65pt;margin-top:168.85pt;width:155.1pt;height:0;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ZbIwIAAEE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"/>
                  </w:pict>
                </mc:Fallback>
              </mc:AlternateContent>
            </w:r>
            <w:r>
              <w:rPr>
                <w:rFonts w:cs="Arial"/>
                <w:noProof/>
                <w:sz w:val="22"/>
                <w:szCs w:val="22"/>
                <w:lang w:val="es-MX" w:eastAsia="es-MX"/>
              </w:rPr>
              <mc:AlternateContent>
                <mc:Choice Requires="wps">
                  <w:drawing>
                    <wp:anchor distT="0" distB="0" distL="114300" distR="114300" simplePos="0" relativeHeight="252744704" behindDoc="0" locked="0" layoutInCell="1" allowOverlap="1">
                      <wp:simplePos x="0" y="0"/>
                      <wp:positionH relativeFrom="column">
                        <wp:posOffset>78740</wp:posOffset>
                      </wp:positionH>
                      <wp:positionV relativeFrom="paragraph">
                        <wp:posOffset>1943735</wp:posOffset>
                      </wp:positionV>
                      <wp:extent cx="1796415" cy="667385"/>
                      <wp:effectExtent l="11430" t="11430" r="11430" b="6985"/>
                      <wp:wrapNone/>
                      <wp:docPr id="2043"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67385"/>
                              </a:xfrm>
                              <a:prstGeom prst="rect">
                                <a:avLst/>
                              </a:prstGeom>
                              <a:solidFill>
                                <a:srgbClr val="FFFFFF"/>
                              </a:solidFill>
                              <a:ln w="9525">
                                <a:solidFill>
                                  <a:srgbClr val="000000"/>
                                </a:solidFill>
                                <a:miter lim="800000"/>
                                <a:headEnd/>
                                <a:tailEnd/>
                              </a:ln>
                            </wps:spPr>
                            <wps:txbx>
                              <w:txbxContent>
                                <w:p w:rsidR="00A512C2" w:rsidRPr="003848CC" w:rsidRDefault="00A512C2" w:rsidP="008D04A6">
                                  <w:pPr>
                                    <w:spacing w:line="276" w:lineRule="auto"/>
                                    <w:rPr>
                                      <w:lang w:val="es-MX"/>
                                    </w:rPr>
                                  </w:pPr>
                                  <w:r>
                                    <w:rPr>
                                      <w:rFonts w:cs="Arial"/>
                                      <w:sz w:val="14"/>
                                      <w:szCs w:val="14"/>
                                      <w:lang w:val="es-MX" w:eastAsia="es-MX"/>
                                    </w:rPr>
                                    <w:t xml:space="preserve">2.-  </w:t>
                                  </w:r>
                                  <w:r w:rsidRPr="00356F01">
                                    <w:rPr>
                                      <w:rFonts w:cs="Arial"/>
                                      <w:sz w:val="14"/>
                                      <w:szCs w:val="14"/>
                                      <w:lang w:val="es-MX" w:eastAsia="es-MX"/>
                                    </w:rPr>
                                    <w:t>Posteriormente a través de un Memorándum solicita al Área de Inspección Urbana una supervisión física  del lugar donde se realizara la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330" type="#_x0000_t202" style="position:absolute;left:0;text-align:left;margin-left:6.2pt;margin-top:153.05pt;width:141.45pt;height:52.5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">
                      <v:textbox>
                        <w:txbxContent>
                          <w:p w:rsidR="00A512C2" w:rsidRPr="003848CC" w:rsidRDefault="00A512C2" w:rsidP="008D04A6">
                            <w:pPr>
                              <w:spacing w:line="276" w:lineRule="auto"/>
                              <w:rPr>
                                <w:lang w:val="es-MX"/>
                              </w:rPr>
                            </w:pPr>
                            <w:r>
                              <w:rPr>
                                <w:rFonts w:cs="Arial"/>
                                <w:sz w:val="14"/>
                                <w:szCs w:val="14"/>
                                <w:lang w:val="es-MX" w:eastAsia="es-MX"/>
                              </w:rPr>
                              <w:t xml:space="preserve">2.-  </w:t>
                            </w:r>
                            <w:r w:rsidRPr="00356F01">
                              <w:rPr>
                                <w:rFonts w:cs="Arial"/>
                                <w:sz w:val="14"/>
                                <w:szCs w:val="14"/>
                                <w:lang w:val="es-MX" w:eastAsia="es-MX"/>
                              </w:rPr>
                              <w:t>Posteriormente a través de un Memorándum solicita al Área de Inspección Urbana una supervisión física  del lugar donde se realizara la obra,</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43680" behindDoc="0" locked="0" layoutInCell="1" allowOverlap="1">
                      <wp:simplePos x="0" y="0"/>
                      <wp:positionH relativeFrom="column">
                        <wp:posOffset>29210</wp:posOffset>
                      </wp:positionH>
                      <wp:positionV relativeFrom="paragraph">
                        <wp:posOffset>416560</wp:posOffset>
                      </wp:positionV>
                      <wp:extent cx="1845945" cy="1252220"/>
                      <wp:effectExtent l="9525" t="8255" r="11430" b="6350"/>
                      <wp:wrapNone/>
                      <wp:docPr id="2042" name="Text Box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1252220"/>
                              </a:xfrm>
                              <a:prstGeom prst="rect">
                                <a:avLst/>
                              </a:prstGeom>
                              <a:solidFill>
                                <a:srgbClr val="FFFFFF"/>
                              </a:solidFill>
                              <a:ln w="9525">
                                <a:solidFill>
                                  <a:srgbClr val="000000"/>
                                </a:solidFill>
                                <a:miter lim="800000"/>
                                <a:headEnd/>
                                <a:tailEnd/>
                              </a:ln>
                            </wps:spPr>
                            <wps:txbx>
                              <w:txbxContent>
                                <w:p w:rsidR="00A512C2" w:rsidRPr="004F719E" w:rsidRDefault="00A512C2" w:rsidP="008D04A6">
                                  <w:pPr>
                                    <w:spacing w:line="276" w:lineRule="auto"/>
                                    <w:rPr>
                                      <w:rFonts w:cs="Arial"/>
                                      <w:sz w:val="14"/>
                                      <w:szCs w:val="14"/>
                                    </w:rPr>
                                  </w:pPr>
                                  <w:r>
                                    <w:rPr>
                                      <w:rFonts w:cs="Arial"/>
                                      <w:sz w:val="14"/>
                                      <w:szCs w:val="14"/>
                                      <w:lang w:val="es-MX" w:eastAsia="es-MX"/>
                                    </w:rPr>
                                    <w:t xml:space="preserve">1.- </w:t>
                                  </w:r>
                                  <w:r w:rsidRPr="00356F01">
                                    <w:rPr>
                                      <w:rFonts w:cs="Arial"/>
                                      <w:sz w:val="14"/>
                                      <w:szCs w:val="14"/>
                                      <w:lang w:val="es-MX" w:eastAsia="es-MX"/>
                                    </w:rPr>
                                    <w:t xml:space="preserve">Recibe del área de  Ventanilla Única  para  </w:t>
                                  </w:r>
                                  <w:r w:rsidRPr="00356F01">
                                    <w:rPr>
                                      <w:rFonts w:cs="Arial"/>
                                      <w:sz w:val="14"/>
                                      <w:szCs w:val="14"/>
                                    </w:rPr>
                                    <w:t>revisar y analizar que los tramites de licencias y permisos para construcciones  y  anuncios de las  instalaciones en predios y vías públicas cumplan con los requisitos  técnicos a que deberán sujetarse, para satisfacer las condiciones de habitabilidad, seguridad estabilidad, higiene y buen aspecto.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0" o:spid="_x0000_s1331" type="#_x0000_t202" style="position:absolute;left:0;text-align:left;margin-left:2.3pt;margin-top:32.8pt;width:145.35pt;height:98.6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">
                      <v:textbox>
                        <w:txbxContent>
                          <w:p w:rsidR="00A512C2" w:rsidRPr="004F719E" w:rsidRDefault="00A512C2" w:rsidP="008D04A6">
                            <w:pPr>
                              <w:spacing w:line="276" w:lineRule="auto"/>
                              <w:rPr>
                                <w:rFonts w:cs="Arial"/>
                                <w:sz w:val="14"/>
                                <w:szCs w:val="14"/>
                              </w:rPr>
                            </w:pPr>
                            <w:r>
                              <w:rPr>
                                <w:rFonts w:cs="Arial"/>
                                <w:sz w:val="14"/>
                                <w:szCs w:val="14"/>
                                <w:lang w:val="es-MX" w:eastAsia="es-MX"/>
                              </w:rPr>
                              <w:t xml:space="preserve">1.- </w:t>
                            </w:r>
                            <w:r w:rsidRPr="00356F01">
                              <w:rPr>
                                <w:rFonts w:cs="Arial"/>
                                <w:sz w:val="14"/>
                                <w:szCs w:val="14"/>
                                <w:lang w:val="es-MX" w:eastAsia="es-MX"/>
                              </w:rPr>
                              <w:t xml:space="preserve">Recibe del área de  Ventanilla Única  para  </w:t>
                            </w:r>
                            <w:r w:rsidRPr="00356F01">
                              <w:rPr>
                                <w:rFonts w:cs="Arial"/>
                                <w:sz w:val="14"/>
                                <w:szCs w:val="14"/>
                              </w:rPr>
                              <w:t>revisar y analizar que los tramites de licencias y permisos para construcciones  y  anuncios de las  instalaciones en predios y vías públicas cumplan con los requisitos  técnicos a que deberán sujetarse, para satisfacer las condiciones de habitabilidad, seguridad estabilidad, higiene y buen aspecto.</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53920" behindDoc="0" locked="0" layoutInCell="1" allowOverlap="1">
                      <wp:simplePos x="0" y="0"/>
                      <wp:positionH relativeFrom="column">
                        <wp:posOffset>-20955</wp:posOffset>
                      </wp:positionH>
                      <wp:positionV relativeFrom="paragraph">
                        <wp:posOffset>2840990</wp:posOffset>
                      </wp:positionV>
                      <wp:extent cx="1781175" cy="896620"/>
                      <wp:effectExtent l="6985" t="13335" r="12065" b="13970"/>
                      <wp:wrapNone/>
                      <wp:docPr id="2041"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896620"/>
                              </a:xfrm>
                              <a:prstGeom prst="rect">
                                <a:avLst/>
                              </a:prstGeom>
                              <a:solidFill>
                                <a:srgbClr val="FFFFFF"/>
                              </a:solidFill>
                              <a:ln w="9525">
                                <a:solidFill>
                                  <a:srgbClr val="000000"/>
                                </a:solidFill>
                                <a:miter lim="800000"/>
                                <a:headEnd/>
                                <a:tailEnd/>
                              </a:ln>
                            </wps:spPr>
                            <wps:txbx>
                              <w:txbxContent>
                                <w:p w:rsidR="00A512C2" w:rsidRDefault="00A512C2" w:rsidP="008D04A6">
                                  <w:pPr>
                                    <w:spacing w:after="240" w:line="276" w:lineRule="auto"/>
                                  </w:pPr>
                                  <w:r>
                                    <w:rPr>
                                      <w:rFonts w:cs="Arial"/>
                                      <w:sz w:val="14"/>
                                      <w:szCs w:val="14"/>
                                      <w:lang w:val="es-MX" w:eastAsia="es-MX"/>
                                    </w:rPr>
                                    <w:t>4.-.</w:t>
                                  </w:r>
                                  <w:r w:rsidRPr="00C04E16">
                                    <w:rPr>
                                      <w:rFonts w:cs="Arial"/>
                                      <w:sz w:val="14"/>
                                      <w:szCs w:val="14"/>
                                      <w:lang w:val="es-MX" w:eastAsia="es-MX"/>
                                    </w:rPr>
                                    <w:t xml:space="preserve"> </w:t>
                                  </w:r>
                                  <w:r w:rsidRPr="00356F01">
                                    <w:rPr>
                                      <w:rFonts w:cs="Arial"/>
                                      <w:sz w:val="14"/>
                                      <w:szCs w:val="14"/>
                                      <w:lang w:val="es-MX" w:eastAsia="es-MX"/>
                                    </w:rPr>
                                    <w:t>Proyectos recibe  el  informe con dichas observaciones</w:t>
                                  </w:r>
                                  <w:r>
                                    <w:rPr>
                                      <w:rFonts w:cs="Arial"/>
                                      <w:sz w:val="14"/>
                                      <w:szCs w:val="14"/>
                                      <w:lang w:val="es-MX" w:eastAsia="es-MX"/>
                                    </w:rPr>
                                    <w:t xml:space="preserve"> u</w:t>
                                  </w:r>
                                  <w:r w:rsidRPr="00356F01">
                                    <w:rPr>
                                      <w:rFonts w:cs="Arial"/>
                                      <w:sz w:val="14"/>
                                      <w:szCs w:val="14"/>
                                      <w:lang w:val="es-MX" w:eastAsia="es-MX"/>
                                    </w:rPr>
                                    <w:t xml:space="preserve">na vez realizada la corroboración   y verificación  de  la información proporcionada por Inspección Urbana,  habiendo analizado que coincida con la información  de la solicitud respectiva.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1332" type="#_x0000_t202" style="position:absolute;left:0;text-align:left;margin-left:-1.65pt;margin-top:223.7pt;width:140.25pt;height:70.6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">
                      <v:textbox>
                        <w:txbxContent>
                          <w:p w:rsidR="00A512C2" w:rsidRDefault="00A512C2" w:rsidP="008D04A6">
                            <w:pPr>
                              <w:spacing w:after="240" w:line="276" w:lineRule="auto"/>
                            </w:pPr>
                            <w:r>
                              <w:rPr>
                                <w:rFonts w:cs="Arial"/>
                                <w:sz w:val="14"/>
                                <w:szCs w:val="14"/>
                                <w:lang w:val="es-MX" w:eastAsia="es-MX"/>
                              </w:rPr>
                              <w:t>4.-.</w:t>
                            </w:r>
                            <w:r w:rsidRPr="00C04E16">
                              <w:rPr>
                                <w:rFonts w:cs="Arial"/>
                                <w:sz w:val="14"/>
                                <w:szCs w:val="14"/>
                                <w:lang w:val="es-MX" w:eastAsia="es-MX"/>
                              </w:rPr>
                              <w:t xml:space="preserve"> </w:t>
                            </w:r>
                            <w:r w:rsidRPr="00356F01">
                              <w:rPr>
                                <w:rFonts w:cs="Arial"/>
                                <w:sz w:val="14"/>
                                <w:szCs w:val="14"/>
                                <w:lang w:val="es-MX" w:eastAsia="es-MX"/>
                              </w:rPr>
                              <w:t>Proyectos recibe  el  informe con dichas observaciones</w:t>
                            </w:r>
                            <w:r>
                              <w:rPr>
                                <w:rFonts w:cs="Arial"/>
                                <w:sz w:val="14"/>
                                <w:szCs w:val="14"/>
                                <w:lang w:val="es-MX" w:eastAsia="es-MX"/>
                              </w:rPr>
                              <w:t xml:space="preserve"> u</w:t>
                            </w:r>
                            <w:r w:rsidRPr="00356F01">
                              <w:rPr>
                                <w:rFonts w:cs="Arial"/>
                                <w:sz w:val="14"/>
                                <w:szCs w:val="14"/>
                                <w:lang w:val="es-MX" w:eastAsia="es-MX"/>
                              </w:rPr>
                              <w:t xml:space="preserve">na vez realizada la corroboración   y verificación  de  la información proporcionada por Inspección Urbana,  habiendo analizado que coincida con la información  de la solicitud respectiva.  </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42656" behindDoc="0" locked="0" layoutInCell="1" allowOverlap="1">
                      <wp:simplePos x="0" y="0"/>
                      <wp:positionH relativeFrom="column">
                        <wp:posOffset>991235</wp:posOffset>
                      </wp:positionH>
                      <wp:positionV relativeFrom="paragraph">
                        <wp:posOffset>240030</wp:posOffset>
                      </wp:positionV>
                      <wp:extent cx="9525" cy="176530"/>
                      <wp:effectExtent l="47625" t="12700" r="57150" b="20320"/>
                      <wp:wrapNone/>
                      <wp:docPr id="2040" name="AutoShape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78A5B" id="AutoShape 1119" o:spid="_x0000_s1026" type="#_x0000_t32" style="position:absolute;margin-left:78.05pt;margin-top:18.9pt;width:.75pt;height:13.9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58016" behindDoc="0" locked="0" layoutInCell="1" allowOverlap="1">
                      <wp:simplePos x="0" y="0"/>
                      <wp:positionH relativeFrom="column">
                        <wp:posOffset>1000125</wp:posOffset>
                      </wp:positionH>
                      <wp:positionV relativeFrom="paragraph">
                        <wp:posOffset>1668780</wp:posOffset>
                      </wp:positionV>
                      <wp:extent cx="0" cy="274955"/>
                      <wp:effectExtent l="56515" t="12700" r="57785" b="17145"/>
                      <wp:wrapNone/>
                      <wp:docPr id="2039" name="AutoShape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C9DA2" id="AutoShape 1134" o:spid="_x0000_s1026" type="#_x0000_t32" style="position:absolute;margin-left:78.75pt;margin-top:131.4pt;width:0;height:21.6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SNNgIAAGI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">
                      <v:stroke endarrow="block"/>
                    </v:shape>
                  </w:pict>
                </mc:Fallback>
              </mc:AlternateContent>
            </w:r>
          </w:p>
        </w:tc>
        <w:tc>
          <w:tcPr>
            <w:tcW w:w="3581"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756992" behindDoc="0" locked="0" layoutInCell="1" allowOverlap="1">
                      <wp:simplePos x="0" y="0"/>
                      <wp:positionH relativeFrom="column">
                        <wp:posOffset>1037590</wp:posOffset>
                      </wp:positionH>
                      <wp:positionV relativeFrom="paragraph">
                        <wp:posOffset>4576445</wp:posOffset>
                      </wp:positionV>
                      <wp:extent cx="635" cy="201930"/>
                      <wp:effectExtent l="57150" t="8255" r="56515" b="18415"/>
                      <wp:wrapNone/>
                      <wp:docPr id="2038" name="AutoShape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D434C" id="AutoShape 1133" o:spid="_x0000_s1026" type="#_x0000_t32" style="position:absolute;margin-left:81.7pt;margin-top:360.35pt;width:.05pt;height:15.9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bqOwIAAGQEAAAOAAAAZHJzL2Uyb0RvYy54bWysVMuO2yAU3VfqPyD2ie04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47776" behindDoc="0" locked="0" layoutInCell="1" allowOverlap="1">
                      <wp:simplePos x="0" y="0"/>
                      <wp:positionH relativeFrom="column">
                        <wp:posOffset>273685</wp:posOffset>
                      </wp:positionH>
                      <wp:positionV relativeFrom="paragraph">
                        <wp:posOffset>4778375</wp:posOffset>
                      </wp:positionV>
                      <wp:extent cx="1731645" cy="476885"/>
                      <wp:effectExtent l="7620" t="10160" r="13335" b="8255"/>
                      <wp:wrapNone/>
                      <wp:docPr id="2037" name="Text 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476885"/>
                              </a:xfrm>
                              <a:prstGeom prst="rect">
                                <a:avLst/>
                              </a:prstGeom>
                              <a:solidFill>
                                <a:srgbClr val="FFFFFF"/>
                              </a:solidFill>
                              <a:ln w="9525">
                                <a:solidFill>
                                  <a:srgbClr val="000000"/>
                                </a:solidFill>
                                <a:miter lim="800000"/>
                                <a:headEnd/>
                                <a:tailEnd/>
                              </a:ln>
                            </wps:spPr>
                            <wps:txbx>
                              <w:txbxContent>
                                <w:p w:rsidR="00A512C2" w:rsidRPr="00137E58" w:rsidRDefault="00A512C2" w:rsidP="008D04A6">
                                  <w:pPr>
                                    <w:spacing w:line="276" w:lineRule="auto"/>
                                    <w:rPr>
                                      <w:rFonts w:cs="Arial"/>
                                      <w:sz w:val="14"/>
                                      <w:szCs w:val="14"/>
                                      <w:lang w:val="es-MX"/>
                                    </w:rPr>
                                  </w:pPr>
                                  <w:r>
                                    <w:rPr>
                                      <w:rFonts w:cs="Arial"/>
                                      <w:sz w:val="14"/>
                                      <w:szCs w:val="14"/>
                                      <w:lang w:val="es-MX"/>
                                    </w:rPr>
                                    <w:t>7.- Regresa a Proyectos la autorización respectiva ya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4" o:spid="_x0000_s1333" type="#_x0000_t202" style="position:absolute;left:0;text-align:left;margin-left:21.55pt;margin-top:376.25pt;width:136.35pt;height:37.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">
                      <v:textbox>
                        <w:txbxContent>
                          <w:p w:rsidR="00A512C2" w:rsidRPr="00137E58" w:rsidRDefault="00A512C2" w:rsidP="008D04A6">
                            <w:pPr>
                              <w:spacing w:line="276" w:lineRule="auto"/>
                              <w:rPr>
                                <w:rFonts w:cs="Arial"/>
                                <w:sz w:val="14"/>
                                <w:szCs w:val="14"/>
                                <w:lang w:val="es-MX"/>
                              </w:rPr>
                            </w:pPr>
                            <w:r>
                              <w:rPr>
                                <w:rFonts w:cs="Arial"/>
                                <w:sz w:val="14"/>
                                <w:szCs w:val="14"/>
                                <w:lang w:val="es-MX"/>
                              </w:rPr>
                              <w:t>7.- Regresa a Proyectos la autorización respectiva ya firmada.</w:t>
                            </w:r>
                          </w:p>
                        </w:txbxContent>
                      </v:textbox>
                    </v:shape>
                  </w:pict>
                </mc:Fallback>
              </mc:AlternateContent>
            </w:r>
            <w:r>
              <w:rPr>
                <w:noProof/>
                <w:lang w:val="es-MX" w:eastAsia="es-MX"/>
              </w:rPr>
              <mc:AlternateContent>
                <mc:Choice Requires="wps">
                  <w:drawing>
                    <wp:anchor distT="0" distB="0" distL="114300" distR="114300" simplePos="0" relativeHeight="252752896" behindDoc="0" locked="0" layoutInCell="1" allowOverlap="1">
                      <wp:simplePos x="0" y="0"/>
                      <wp:positionH relativeFrom="column">
                        <wp:posOffset>273685</wp:posOffset>
                      </wp:positionH>
                      <wp:positionV relativeFrom="paragraph">
                        <wp:posOffset>4075430</wp:posOffset>
                      </wp:positionV>
                      <wp:extent cx="1523365" cy="501015"/>
                      <wp:effectExtent l="7620" t="12065" r="12065" b="10795"/>
                      <wp:wrapNone/>
                      <wp:docPr id="20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501015"/>
                              </a:xfrm>
                              <a:prstGeom prst="rect">
                                <a:avLst/>
                              </a:prstGeom>
                              <a:solidFill>
                                <a:srgbClr val="FFFFFF"/>
                              </a:solidFill>
                              <a:ln w="9525">
                                <a:solidFill>
                                  <a:srgbClr val="000000"/>
                                </a:solidFill>
                                <a:miter lim="800000"/>
                                <a:headEnd/>
                                <a:tailEnd/>
                              </a:ln>
                            </wps:spPr>
                            <wps:txbx>
                              <w:txbxContent>
                                <w:p w:rsidR="00A512C2" w:rsidRPr="00673359" w:rsidRDefault="00A512C2" w:rsidP="008D04A6">
                                  <w:pPr>
                                    <w:spacing w:line="276" w:lineRule="auto"/>
                                    <w:rPr>
                                      <w:rFonts w:cs="Arial"/>
                                      <w:sz w:val="14"/>
                                      <w:szCs w:val="14"/>
                                      <w:lang w:val="es-MX"/>
                                    </w:rPr>
                                  </w:pPr>
                                  <w:r>
                                    <w:rPr>
                                      <w:rFonts w:cs="Arial"/>
                                      <w:sz w:val="14"/>
                                      <w:szCs w:val="14"/>
                                      <w:lang w:val="es-MX"/>
                                    </w:rPr>
                                    <w:t xml:space="preserve">6.-  Recibe la autorización respectiva para </w:t>
                                  </w:r>
                                  <w:proofErr w:type="spellStart"/>
                                  <w:r>
                                    <w:rPr>
                                      <w:rFonts w:cs="Arial"/>
                                      <w:sz w:val="14"/>
                                      <w:szCs w:val="14"/>
                                      <w:lang w:val="es-MX"/>
                                    </w:rPr>
                                    <w:t>Vo</w:t>
                                  </w:r>
                                  <w:proofErr w:type="spellEnd"/>
                                  <w:r>
                                    <w:rPr>
                                      <w:rFonts w:cs="Arial"/>
                                      <w:sz w:val="14"/>
                                      <w:szCs w:val="14"/>
                                      <w:lang w:val="es-MX"/>
                                    </w:rPr>
                                    <w:t xml:space="preserve">. Bo. </w:t>
                                  </w:r>
                                  <w:proofErr w:type="gramStart"/>
                                  <w:r>
                                    <w:rPr>
                                      <w:rFonts w:cs="Arial"/>
                                      <w:sz w:val="14"/>
                                      <w:szCs w:val="14"/>
                                      <w:lang w:val="es-MX"/>
                                    </w:rPr>
                                    <w:t>del</w:t>
                                  </w:r>
                                  <w:proofErr w:type="gramEnd"/>
                                  <w:r>
                                    <w:rPr>
                                      <w:rFonts w:cs="Arial"/>
                                      <w:sz w:val="14"/>
                                      <w:szCs w:val="14"/>
                                      <w:lang w:val="es-MX"/>
                                    </w:rPr>
                                    <w:t xml:space="preserve"> Subdirector y/o Director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34" type="#_x0000_t202" style="position:absolute;left:0;text-align:left;margin-left:21.55pt;margin-top:320.9pt;width:119.95pt;height:39.4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">
                      <v:textbox>
                        <w:txbxContent>
                          <w:p w:rsidR="00A512C2" w:rsidRPr="00673359" w:rsidRDefault="00A512C2" w:rsidP="008D04A6">
                            <w:pPr>
                              <w:spacing w:line="276" w:lineRule="auto"/>
                              <w:rPr>
                                <w:rFonts w:cs="Arial"/>
                                <w:sz w:val="14"/>
                                <w:szCs w:val="14"/>
                                <w:lang w:val="es-MX"/>
                              </w:rPr>
                            </w:pPr>
                            <w:r>
                              <w:rPr>
                                <w:rFonts w:cs="Arial"/>
                                <w:sz w:val="14"/>
                                <w:szCs w:val="14"/>
                                <w:lang w:val="es-MX"/>
                              </w:rPr>
                              <w:t xml:space="preserve">6.-  Recibe la autorización respectiva para </w:t>
                            </w:r>
                            <w:proofErr w:type="spellStart"/>
                            <w:r>
                              <w:rPr>
                                <w:rFonts w:cs="Arial"/>
                                <w:sz w:val="14"/>
                                <w:szCs w:val="14"/>
                                <w:lang w:val="es-MX"/>
                              </w:rPr>
                              <w:t>Vo</w:t>
                            </w:r>
                            <w:proofErr w:type="spellEnd"/>
                            <w:r>
                              <w:rPr>
                                <w:rFonts w:cs="Arial"/>
                                <w:sz w:val="14"/>
                                <w:szCs w:val="14"/>
                                <w:lang w:val="es-MX"/>
                              </w:rPr>
                              <w:t xml:space="preserve">. Bo. </w:t>
                            </w:r>
                            <w:proofErr w:type="gramStart"/>
                            <w:r>
                              <w:rPr>
                                <w:rFonts w:cs="Arial"/>
                                <w:sz w:val="14"/>
                                <w:szCs w:val="14"/>
                                <w:lang w:val="es-MX"/>
                              </w:rPr>
                              <w:t>del</w:t>
                            </w:r>
                            <w:proofErr w:type="gramEnd"/>
                            <w:r>
                              <w:rPr>
                                <w:rFonts w:cs="Arial"/>
                                <w:sz w:val="14"/>
                                <w:szCs w:val="14"/>
                                <w:lang w:val="es-MX"/>
                              </w:rPr>
                              <w:t xml:space="preserve"> Subdirector y/o Director </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50848" behindDoc="0" locked="0" layoutInCell="1" allowOverlap="1">
                      <wp:simplePos x="0" y="0"/>
                      <wp:positionH relativeFrom="column">
                        <wp:posOffset>1795780</wp:posOffset>
                      </wp:positionH>
                      <wp:positionV relativeFrom="paragraph">
                        <wp:posOffset>942340</wp:posOffset>
                      </wp:positionV>
                      <wp:extent cx="1270" cy="1304290"/>
                      <wp:effectExtent l="5715" t="12700" r="12065" b="6985"/>
                      <wp:wrapNone/>
                      <wp:docPr id="2035" name="AutoShape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3042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2DB1A" id="AutoShape 1127" o:spid="_x0000_s1026" type="#_x0000_t32" style="position:absolute;margin-left:141.4pt;margin-top:74.2pt;width:.1pt;height:102.7pt;flip: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"/>
                  </w:pict>
                </mc:Fallback>
              </mc:AlternateContent>
            </w:r>
            <w:r>
              <w:rPr>
                <w:rFonts w:cs="Arial"/>
                <w:noProof/>
                <w:sz w:val="22"/>
                <w:szCs w:val="22"/>
                <w:lang w:val="es-MX" w:eastAsia="es-MX"/>
              </w:rPr>
              <mc:AlternateContent>
                <mc:Choice Requires="wps">
                  <w:drawing>
                    <wp:anchor distT="0" distB="0" distL="114300" distR="114300" simplePos="0" relativeHeight="252746752" behindDoc="0" locked="0" layoutInCell="1" allowOverlap="1">
                      <wp:simplePos x="0" y="0"/>
                      <wp:positionH relativeFrom="column">
                        <wp:posOffset>1797050</wp:posOffset>
                      </wp:positionH>
                      <wp:positionV relativeFrom="paragraph">
                        <wp:posOffset>942340</wp:posOffset>
                      </wp:positionV>
                      <wp:extent cx="1002665" cy="0"/>
                      <wp:effectExtent l="6985" t="60325" r="19050" b="53975"/>
                      <wp:wrapNone/>
                      <wp:docPr id="2034" name="AutoShape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4E337" id="AutoShape 1123" o:spid="_x0000_s1026" type="#_x0000_t32" style="position:absolute;margin-left:141.5pt;margin-top:74.2pt;width:78.95pt;height:0;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dMOAIAAGM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">
                      <v:stroke endarrow="block"/>
                    </v:shape>
                  </w:pict>
                </mc:Fallback>
              </mc:AlternateContent>
            </w:r>
          </w:p>
        </w:tc>
        <w:tc>
          <w:tcPr>
            <w:tcW w:w="4215"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763136" behindDoc="0" locked="0" layoutInCell="1" allowOverlap="1">
                      <wp:simplePos x="0" y="0"/>
                      <wp:positionH relativeFrom="column">
                        <wp:posOffset>1470025</wp:posOffset>
                      </wp:positionH>
                      <wp:positionV relativeFrom="paragraph">
                        <wp:posOffset>1376045</wp:posOffset>
                      </wp:positionV>
                      <wp:extent cx="0" cy="2010410"/>
                      <wp:effectExtent l="10795" t="8255" r="8255" b="10160"/>
                      <wp:wrapNone/>
                      <wp:docPr id="2033" name="AutoShape 1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10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FB5F9" id="AutoShape 1139" o:spid="_x0000_s1026" type="#_x0000_t32" style="position:absolute;margin-left:115.75pt;margin-top:108.35pt;width:0;height:158.3pt;flip:y;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"/>
                  </w:pict>
                </mc:Fallback>
              </mc:AlternateContent>
            </w:r>
            <w:r>
              <w:rPr>
                <w:rFonts w:cs="Arial"/>
                <w:noProof/>
                <w:sz w:val="22"/>
                <w:szCs w:val="22"/>
                <w:lang w:val="es-MX" w:eastAsia="es-MX"/>
              </w:rPr>
              <mc:AlternateContent>
                <mc:Choice Requires="wps">
                  <w:drawing>
                    <wp:anchor distT="0" distB="0" distL="114300" distR="114300" simplePos="0" relativeHeight="252748800" behindDoc="0" locked="0" layoutInCell="1" allowOverlap="1">
                      <wp:simplePos x="0" y="0"/>
                      <wp:positionH relativeFrom="column">
                        <wp:posOffset>525780</wp:posOffset>
                      </wp:positionH>
                      <wp:positionV relativeFrom="paragraph">
                        <wp:posOffset>704215</wp:posOffset>
                      </wp:positionV>
                      <wp:extent cx="1941195" cy="671830"/>
                      <wp:effectExtent l="9525" t="12700" r="11430" b="10795"/>
                      <wp:wrapNone/>
                      <wp:docPr id="2032" name="Text 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671830"/>
                              </a:xfrm>
                              <a:prstGeom prst="rect">
                                <a:avLst/>
                              </a:prstGeom>
                              <a:solidFill>
                                <a:srgbClr val="FFFFFF"/>
                              </a:solidFill>
                              <a:ln w="9525">
                                <a:solidFill>
                                  <a:srgbClr val="000000"/>
                                </a:solidFill>
                                <a:miter lim="800000"/>
                                <a:headEnd/>
                                <a:tailEnd/>
                              </a:ln>
                            </wps:spPr>
                            <wps:txbx>
                              <w:txbxContent>
                                <w:p w:rsidR="00A512C2" w:rsidRDefault="00A512C2" w:rsidP="008D04A6">
                                  <w:pPr>
                                    <w:spacing w:line="276" w:lineRule="auto"/>
                                    <w:rPr>
                                      <w:rFonts w:cs="Arial"/>
                                      <w:sz w:val="14"/>
                                      <w:szCs w:val="14"/>
                                      <w:lang w:val="es-MX"/>
                                    </w:rPr>
                                  </w:pPr>
                                  <w:r>
                                    <w:rPr>
                                      <w:rFonts w:cs="Arial"/>
                                      <w:sz w:val="14"/>
                                      <w:szCs w:val="14"/>
                                      <w:lang w:val="es-MX"/>
                                    </w:rPr>
                                    <w:t>3.- Le da proceso a la supervisión, para que los Inspectores realicen dicha encomienda.</w:t>
                                  </w:r>
                                </w:p>
                                <w:p w:rsidR="00A512C2" w:rsidRDefault="00A512C2" w:rsidP="008D04A6">
                                  <w:pPr>
                                    <w:spacing w:line="276" w:lineRule="auto"/>
                                    <w:rPr>
                                      <w:rFonts w:cs="Arial"/>
                                      <w:sz w:val="14"/>
                                      <w:szCs w:val="14"/>
                                      <w:lang w:val="es-MX"/>
                                    </w:rPr>
                                  </w:pPr>
                                </w:p>
                                <w:p w:rsidR="00A512C2" w:rsidRPr="00DC5704" w:rsidRDefault="00A512C2" w:rsidP="008D04A6">
                                  <w:pPr>
                                    <w:spacing w:line="276" w:lineRule="auto"/>
                                    <w:rPr>
                                      <w:rFonts w:cs="Arial"/>
                                      <w:sz w:val="14"/>
                                      <w:szCs w:val="14"/>
                                      <w:lang w:val="es-MX"/>
                                    </w:rPr>
                                  </w:pPr>
                                  <w:r>
                                    <w:rPr>
                                      <w:rFonts w:cs="Arial"/>
                                      <w:sz w:val="14"/>
                                      <w:szCs w:val="14"/>
                                      <w:lang w:val="es-MX"/>
                                    </w:rPr>
                                    <w:t xml:space="preserve"> Ya realizada la inspección la envía al Departamento de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5" o:spid="_x0000_s1335" type="#_x0000_t202" style="position:absolute;left:0;text-align:left;margin-left:41.4pt;margin-top:55.45pt;width:152.85pt;height:52.9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">
                      <v:textbox>
                        <w:txbxContent>
                          <w:p w:rsidR="00A512C2" w:rsidRDefault="00A512C2" w:rsidP="008D04A6">
                            <w:pPr>
                              <w:spacing w:line="276" w:lineRule="auto"/>
                              <w:rPr>
                                <w:rFonts w:cs="Arial"/>
                                <w:sz w:val="14"/>
                                <w:szCs w:val="14"/>
                                <w:lang w:val="es-MX"/>
                              </w:rPr>
                            </w:pPr>
                            <w:r>
                              <w:rPr>
                                <w:rFonts w:cs="Arial"/>
                                <w:sz w:val="14"/>
                                <w:szCs w:val="14"/>
                                <w:lang w:val="es-MX"/>
                              </w:rPr>
                              <w:t>3.- Le da proceso a la supervisión, para que los Inspectores realicen dicha encomienda.</w:t>
                            </w:r>
                          </w:p>
                          <w:p w:rsidR="00A512C2" w:rsidRDefault="00A512C2" w:rsidP="008D04A6">
                            <w:pPr>
                              <w:spacing w:line="276" w:lineRule="auto"/>
                              <w:rPr>
                                <w:rFonts w:cs="Arial"/>
                                <w:sz w:val="14"/>
                                <w:szCs w:val="14"/>
                                <w:lang w:val="es-MX"/>
                              </w:rPr>
                            </w:pPr>
                          </w:p>
                          <w:p w:rsidR="00A512C2" w:rsidRPr="00DC5704" w:rsidRDefault="00A512C2" w:rsidP="008D04A6">
                            <w:pPr>
                              <w:spacing w:line="276" w:lineRule="auto"/>
                              <w:rPr>
                                <w:rFonts w:cs="Arial"/>
                                <w:sz w:val="14"/>
                                <w:szCs w:val="14"/>
                                <w:lang w:val="es-MX"/>
                              </w:rPr>
                            </w:pPr>
                            <w:r>
                              <w:rPr>
                                <w:rFonts w:cs="Arial"/>
                                <w:sz w:val="14"/>
                                <w:szCs w:val="14"/>
                                <w:lang w:val="es-MX"/>
                              </w:rPr>
                              <w:t xml:space="preserve"> Ya realizada la inspección la envía al Departamento de Proyectos.</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55968" behindDoc="0" locked="0" layoutInCell="1" allowOverlap="1">
                      <wp:simplePos x="0" y="0"/>
                      <wp:positionH relativeFrom="column">
                        <wp:posOffset>525780</wp:posOffset>
                      </wp:positionH>
                      <wp:positionV relativeFrom="paragraph">
                        <wp:posOffset>5544820</wp:posOffset>
                      </wp:positionV>
                      <wp:extent cx="1314450" cy="600710"/>
                      <wp:effectExtent l="9525" t="5080" r="9525" b="13335"/>
                      <wp:wrapNone/>
                      <wp:docPr id="2031"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00710"/>
                              </a:xfrm>
                              <a:prstGeom prst="rect">
                                <a:avLst/>
                              </a:prstGeom>
                              <a:solidFill>
                                <a:srgbClr val="FFFFFF"/>
                              </a:solidFill>
                              <a:ln w="9525">
                                <a:solidFill>
                                  <a:srgbClr val="000000"/>
                                </a:solidFill>
                                <a:miter lim="800000"/>
                                <a:headEnd/>
                                <a:tailEnd/>
                              </a:ln>
                            </wps:spPr>
                            <wps:txbx>
                              <w:txbxContent>
                                <w:p w:rsidR="00A512C2" w:rsidRDefault="00A512C2" w:rsidP="008D04A6">
                                  <w:pPr>
                                    <w:jc w:val="center"/>
                                  </w:pPr>
                                  <w:r>
                                    <w:rPr>
                                      <w:rFonts w:cs="Arial"/>
                                      <w:b/>
                                      <w:sz w:val="14"/>
                                      <w:szCs w:val="14"/>
                                    </w:rPr>
                                    <w:t xml:space="preserve"> </w:t>
                                  </w:r>
                                  <w:r w:rsidRPr="00771849">
                                    <w:rPr>
                                      <w:rFonts w:cs="Arial"/>
                                      <w:b/>
                                      <w:sz w:val="14"/>
                                      <w:szCs w:val="14"/>
                                    </w:rPr>
                                    <w:t>TERMINA EL PROCEDIMIENTO</w:t>
                                  </w:r>
                                </w:p>
                                <w:p w:rsidR="00A512C2" w:rsidRDefault="00A512C2" w:rsidP="008D0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336" type="#_x0000_t202" style="position:absolute;left:0;text-align:left;margin-left:41.4pt;margin-top:436.6pt;width:103.5pt;height:47.3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">
                      <v:textbox>
                        <w:txbxContent>
                          <w:p w:rsidR="00A512C2" w:rsidRDefault="00A512C2" w:rsidP="008D04A6">
                            <w:pPr>
                              <w:jc w:val="center"/>
                            </w:pPr>
                            <w:r>
                              <w:rPr>
                                <w:rFonts w:cs="Arial"/>
                                <w:b/>
                                <w:sz w:val="14"/>
                                <w:szCs w:val="14"/>
                              </w:rPr>
                              <w:t xml:space="preserve"> </w:t>
                            </w:r>
                            <w:r w:rsidRPr="00771849">
                              <w:rPr>
                                <w:rFonts w:cs="Arial"/>
                                <w:b/>
                                <w:sz w:val="14"/>
                                <w:szCs w:val="14"/>
                              </w:rPr>
                              <w:t>TERMINA EL PROCEDIMIENTO</w:t>
                            </w:r>
                          </w:p>
                          <w:p w:rsidR="00A512C2" w:rsidRDefault="00A512C2" w:rsidP="008D04A6"/>
                        </w:txbxContent>
                      </v:textbox>
                    </v:shape>
                  </w:pict>
                </mc:Fallback>
              </mc:AlternateContent>
            </w:r>
          </w:p>
        </w:tc>
      </w:tr>
    </w:tbl>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szCs w:val="14"/>
          <w:lang w:val="es-MX" w:eastAsia="es-MX"/>
        </w:rPr>
      </w:pPr>
    </w:p>
    <w:p w:rsidR="008D04A6" w:rsidRDefault="008D04A6" w:rsidP="008D04A6">
      <w:pPr>
        <w:spacing w:line="240" w:lineRule="auto"/>
        <w:jc w:val="center"/>
        <w:rPr>
          <w:rFonts w:cs="Arial"/>
          <w:color w:val="FF0000"/>
          <w:sz w:val="24"/>
          <w:lang w:val="es-MX" w:eastAsia="es-MX"/>
        </w:rPr>
      </w:pPr>
    </w:p>
    <w:p w:rsidR="008D04A6" w:rsidRDefault="008D04A6" w:rsidP="008D04A6">
      <w:pPr>
        <w:spacing w:line="240" w:lineRule="auto"/>
        <w:jc w:val="center"/>
        <w:rPr>
          <w:rFonts w:cs="Arial"/>
          <w:color w:val="FF0000"/>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r>
        <w:rPr>
          <w:rFonts w:cs="Arial"/>
          <w:b/>
          <w:sz w:val="28"/>
          <w:lang w:val="es-MX" w:eastAsia="es-MX"/>
        </w:rPr>
        <w:t>DEPARTAMENTO DE NOMENCLATURA.</w:t>
      </w: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Pr="00D00ACC" w:rsidRDefault="008D04A6"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8D04A6" w:rsidRPr="00D00ACC" w:rsidRDefault="008D04A6" w:rsidP="008D04A6">
      <w:pPr>
        <w:spacing w:line="240" w:lineRule="auto"/>
        <w:jc w:val="center"/>
        <w:rPr>
          <w:rFonts w:cs="Arial"/>
          <w:b/>
          <w:sz w:val="28"/>
          <w:lang w:val="es-MX" w:eastAsia="es-MX"/>
        </w:rPr>
      </w:pPr>
      <w:r w:rsidRPr="00D00ACC">
        <w:rPr>
          <w:rFonts w:cs="Arial"/>
          <w:b/>
          <w:sz w:val="28"/>
          <w:lang w:val="es-MX" w:eastAsia="es-MX"/>
        </w:rPr>
        <w:t>PROCED</w:t>
      </w:r>
      <w:r>
        <w:rPr>
          <w:rFonts w:cs="Arial"/>
          <w:b/>
          <w:sz w:val="28"/>
          <w:lang w:val="es-MX" w:eastAsia="es-MX"/>
        </w:rPr>
        <w:t>IMIENTO 1.</w:t>
      </w:r>
    </w:p>
    <w:p w:rsidR="008D04A6" w:rsidRPr="00D00ACC"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szCs w:val="28"/>
          <w:lang w:val="es-MX" w:eastAsia="es-MX"/>
        </w:rPr>
      </w:pPr>
    </w:p>
    <w:p w:rsidR="008D04A6" w:rsidRPr="00D00ACC" w:rsidRDefault="008D04A6" w:rsidP="008D04A6">
      <w:pPr>
        <w:spacing w:line="240" w:lineRule="auto"/>
        <w:jc w:val="center"/>
        <w:rPr>
          <w:rFonts w:cs="Arial"/>
          <w:sz w:val="14"/>
          <w:szCs w:val="14"/>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 xml:space="preserve">CONSTANCIA DE ALINEAMIENTO Y ASIGNACIÓN DE </w:t>
      </w:r>
    </w:p>
    <w:p w:rsidR="008D04A6" w:rsidRPr="008F37E5" w:rsidRDefault="008D04A6" w:rsidP="008D04A6">
      <w:pPr>
        <w:spacing w:line="240" w:lineRule="auto"/>
        <w:jc w:val="center"/>
        <w:rPr>
          <w:rFonts w:cs="Arial"/>
          <w:b/>
          <w:sz w:val="28"/>
          <w:szCs w:val="28"/>
          <w:lang w:val="es-MX" w:eastAsia="es-MX"/>
        </w:rPr>
      </w:pPr>
      <w:r>
        <w:rPr>
          <w:rFonts w:cs="Arial"/>
          <w:b/>
          <w:sz w:val="28"/>
          <w:szCs w:val="28"/>
          <w:lang w:val="es-MX" w:eastAsia="es-MX"/>
        </w:rPr>
        <w:t>NÚMERO OFICIAL.</w:t>
      </w:r>
    </w:p>
    <w:p w:rsidR="008D04A6" w:rsidRPr="00E042AE" w:rsidRDefault="008D04A6" w:rsidP="008D04A6">
      <w:pPr>
        <w:spacing w:line="240" w:lineRule="auto"/>
        <w:jc w:val="center"/>
        <w:rPr>
          <w:rFonts w:cs="Arial"/>
          <w:b/>
          <w:sz w:val="24"/>
          <w:lang w:val="es-MX" w:eastAsia="es-MX"/>
        </w:rPr>
      </w:pPr>
    </w:p>
    <w:p w:rsidR="008D04A6" w:rsidRPr="008D2EEE" w:rsidRDefault="008D04A6" w:rsidP="008D04A6">
      <w:pPr>
        <w:spacing w:line="240" w:lineRule="auto"/>
        <w:jc w:val="center"/>
        <w:rPr>
          <w:rFonts w:cs="Arial"/>
          <w:b/>
          <w:color w:val="FF0000"/>
          <w:sz w:val="24"/>
          <w:lang w:val="es-MX" w:eastAsia="es-MX"/>
        </w:rPr>
      </w:pPr>
    </w:p>
    <w:p w:rsidR="008D04A6" w:rsidRPr="008D2EEE" w:rsidRDefault="008D04A6" w:rsidP="008D04A6">
      <w:pPr>
        <w:spacing w:line="240" w:lineRule="auto"/>
        <w:jc w:val="center"/>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Default="008D04A6" w:rsidP="008D04A6">
      <w:pPr>
        <w:spacing w:line="240" w:lineRule="auto"/>
        <w:rPr>
          <w:rFonts w:cs="Arial"/>
          <w:b/>
          <w:color w:val="FF0000"/>
          <w:sz w:val="24"/>
          <w:lang w:val="es-MX" w:eastAsia="es-MX"/>
        </w:rPr>
      </w:pPr>
    </w:p>
    <w:p w:rsidR="008D04A6" w:rsidRDefault="008D04A6" w:rsidP="008D04A6">
      <w:pPr>
        <w:spacing w:line="240" w:lineRule="auto"/>
        <w:rPr>
          <w:rFonts w:cs="Arial"/>
          <w:b/>
          <w:color w:val="FF0000"/>
          <w:sz w:val="24"/>
          <w:lang w:val="es-MX" w:eastAsia="es-MX"/>
        </w:rPr>
      </w:pPr>
    </w:p>
    <w:p w:rsidR="008D04A6" w:rsidRDefault="008D04A6" w:rsidP="008D04A6">
      <w:pPr>
        <w:spacing w:line="240" w:lineRule="auto"/>
        <w:rPr>
          <w:rFonts w:cs="Arial"/>
          <w:b/>
          <w:color w:val="FF0000"/>
          <w:sz w:val="24"/>
          <w:lang w:val="es-MX" w:eastAsia="es-MX"/>
        </w:rPr>
      </w:pPr>
    </w:p>
    <w:p w:rsidR="008D04A6" w:rsidRPr="008D2EEE" w:rsidRDefault="008D04A6" w:rsidP="008D04A6">
      <w:pPr>
        <w:spacing w:line="240" w:lineRule="auto"/>
        <w:rPr>
          <w:rFonts w:cs="Arial"/>
          <w:b/>
          <w:color w:val="FF0000"/>
          <w:sz w:val="24"/>
          <w:lang w:val="es-MX" w:eastAsia="es-MX"/>
        </w:rPr>
      </w:pPr>
    </w:p>
    <w:p w:rsidR="008D04A6" w:rsidRDefault="008D04A6" w:rsidP="008D04A6">
      <w:pPr>
        <w:spacing w:line="240" w:lineRule="auto"/>
        <w:rPr>
          <w:rFonts w:cs="Arial"/>
          <w:b/>
          <w:sz w:val="24"/>
          <w:lang w:val="es-MX" w:eastAsia="es-MX"/>
        </w:rPr>
      </w:pPr>
    </w:p>
    <w:p w:rsidR="00D14A8D" w:rsidRDefault="00D14A8D"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PROCEDIMIENTO 1.</w:t>
      </w: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rPr>
          <w:rFonts w:cs="Arial"/>
          <w:b/>
          <w:sz w:val="28"/>
          <w:szCs w:val="28"/>
          <w:lang w:val="es-MX" w:eastAsia="es-MX"/>
        </w:rPr>
      </w:pPr>
    </w:p>
    <w:p w:rsidR="008D04A6" w:rsidRPr="00E042AE" w:rsidRDefault="008D04A6" w:rsidP="008D04A6">
      <w:pPr>
        <w:spacing w:line="240" w:lineRule="auto"/>
        <w:rPr>
          <w:rFonts w:cs="Arial"/>
          <w:b/>
          <w:sz w:val="24"/>
          <w:lang w:val="es-MX" w:eastAsia="es-MX"/>
        </w:rPr>
      </w:pPr>
      <w:r>
        <w:rPr>
          <w:rFonts w:cs="Arial"/>
          <w:b/>
          <w:sz w:val="28"/>
          <w:szCs w:val="28"/>
          <w:lang w:val="es-MX" w:eastAsia="es-MX"/>
        </w:rPr>
        <w:t>NOMBRE DEL PROCEDIMIENTO:    CONSTANCIA DE ALINEAMIENTO Y ASIGNACIÓN DE NÚMERO OFICIAL.</w:t>
      </w: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96100B" w:rsidRDefault="008D04A6" w:rsidP="008D04A6">
      <w:pPr>
        <w:spacing w:line="240" w:lineRule="auto"/>
        <w:rPr>
          <w:rFonts w:cs="Arial"/>
          <w:b/>
          <w:sz w:val="28"/>
          <w:szCs w:val="28"/>
          <w:lang w:val="es-MX" w:eastAsia="es-MX"/>
        </w:rPr>
      </w:pPr>
      <w:r>
        <w:rPr>
          <w:rFonts w:cs="Arial"/>
          <w:b/>
          <w:sz w:val="28"/>
          <w:szCs w:val="28"/>
          <w:lang w:val="es-MX" w:eastAsia="es-MX"/>
        </w:rPr>
        <w:t>OBJETIVO DEL PROCEDIMIENTO.</w:t>
      </w:r>
      <w:r w:rsidRPr="00E042AE">
        <w:rPr>
          <w:rFonts w:cs="Arial"/>
          <w:b/>
          <w:sz w:val="28"/>
          <w:szCs w:val="28"/>
          <w:lang w:val="es-MX" w:eastAsia="es-MX"/>
        </w:rPr>
        <w:t xml:space="preserve"> </w:t>
      </w:r>
      <w:r>
        <w:rPr>
          <w:rFonts w:cs="Arial"/>
          <w:sz w:val="28"/>
          <w:szCs w:val="28"/>
        </w:rPr>
        <w:t>Elaboración de Alineamientos y asignación de números oficiales acorde a la cartografía del Municipio de Centro, Tabasco.</w:t>
      </w:r>
    </w:p>
    <w:p w:rsidR="008D04A6" w:rsidRDefault="008D04A6" w:rsidP="008D04A6">
      <w:pPr>
        <w:spacing w:line="240" w:lineRule="auto"/>
        <w:rPr>
          <w:rFonts w:cs="Arial"/>
          <w:b/>
          <w:sz w:val="28"/>
          <w:szCs w:val="28"/>
          <w:lang w:val="es-MX" w:eastAsia="es-MX"/>
        </w:rPr>
      </w:pPr>
    </w:p>
    <w:p w:rsidR="008D04A6" w:rsidRPr="00A80F8E" w:rsidRDefault="008D04A6" w:rsidP="008D04A6">
      <w:pPr>
        <w:spacing w:line="240" w:lineRule="auto"/>
        <w:rPr>
          <w:rFonts w:cs="Arial"/>
          <w:b/>
          <w:sz w:val="28"/>
          <w:szCs w:val="28"/>
          <w:lang w:val="es-MX" w:eastAsia="es-MX"/>
        </w:rPr>
      </w:pPr>
    </w:p>
    <w:p w:rsidR="008D04A6" w:rsidRPr="00E042AE" w:rsidRDefault="008D04A6" w:rsidP="008D04A6">
      <w:pPr>
        <w:spacing w:line="24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rsidR="008D04A6" w:rsidRPr="00A172C2" w:rsidRDefault="008D04A6" w:rsidP="008D04A6">
      <w:pPr>
        <w:spacing w:line="240" w:lineRule="auto"/>
        <w:rPr>
          <w:rFonts w:cs="Arial"/>
          <w:sz w:val="28"/>
          <w:szCs w:val="28"/>
          <w:lang w:val="es-MX" w:eastAsia="es-MX"/>
        </w:rPr>
      </w:pPr>
      <w:r w:rsidRPr="00A172C2">
        <w:rPr>
          <w:rFonts w:cs="Arial"/>
          <w:sz w:val="28"/>
          <w:szCs w:val="22"/>
          <w:lang w:val="es-MX" w:eastAsia="es-MX"/>
        </w:rPr>
        <w:t>Ley Orgánica de los Municipios del Estado de Tabasco</w:t>
      </w:r>
      <w:r w:rsidRPr="00A172C2">
        <w:rPr>
          <w:rFonts w:cs="Arial"/>
          <w:sz w:val="36"/>
          <w:szCs w:val="28"/>
          <w:lang w:val="es-MX" w:eastAsia="es-MX"/>
        </w:rPr>
        <w:t xml:space="preserve">, </w:t>
      </w:r>
      <w:r w:rsidRPr="00A172C2">
        <w:rPr>
          <w:rFonts w:cs="Arial"/>
          <w:sz w:val="28"/>
          <w:szCs w:val="28"/>
          <w:lang w:val="es-MX" w:eastAsia="es-MX"/>
        </w:rPr>
        <w:t>A</w:t>
      </w:r>
      <w:r w:rsidRPr="00A172C2">
        <w:rPr>
          <w:rFonts w:cs="Arial"/>
          <w:sz w:val="28"/>
          <w:szCs w:val="22"/>
          <w:lang w:val="es-MX" w:eastAsia="es-MX"/>
        </w:rPr>
        <w:t>rtículo 84.</w:t>
      </w:r>
    </w:p>
    <w:p w:rsidR="008D04A6" w:rsidRPr="006A22BA" w:rsidRDefault="008D04A6" w:rsidP="008D04A6">
      <w:pPr>
        <w:spacing w:line="240" w:lineRule="auto"/>
        <w:rPr>
          <w:rFonts w:cs="Arial"/>
          <w:color w:val="FF0000"/>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Pr="00E042AE" w:rsidRDefault="008D04A6" w:rsidP="008D04A6">
      <w:pPr>
        <w:spacing w:line="240" w:lineRule="auto"/>
        <w:jc w:val="right"/>
        <w:rPr>
          <w:rFonts w:cs="Arial"/>
          <w:sz w:val="24"/>
          <w:lang w:val="es-MX" w:eastAsia="es-MX"/>
        </w:rPr>
      </w:pPr>
    </w:p>
    <w:p w:rsidR="008D04A6" w:rsidRPr="00E042AE" w:rsidRDefault="008D04A6" w:rsidP="00F359AF">
      <w:pPr>
        <w:spacing w:line="240" w:lineRule="auto"/>
        <w:jc w:val="lef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rsidR="008D04A6" w:rsidRPr="00E042AE" w:rsidRDefault="008D04A6" w:rsidP="008D04A6">
      <w:pPr>
        <w:spacing w:line="240" w:lineRule="auto"/>
        <w:jc w:val="right"/>
        <w:rPr>
          <w:rFonts w:cs="Arial"/>
          <w:sz w:val="24"/>
          <w:lang w:val="es-MX" w:eastAsia="es-MX"/>
        </w:rPr>
      </w:pPr>
    </w:p>
    <w:p w:rsidR="008D04A6" w:rsidRPr="00E042AE" w:rsidRDefault="008D04A6" w:rsidP="008D04A6">
      <w:pPr>
        <w:spacing w:line="240" w:lineRule="auto"/>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8D04A6" w:rsidRPr="00AB16D5" w:rsidTr="00F64BDF">
        <w:trPr>
          <w:trHeight w:val="485"/>
        </w:trPr>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Subdirección  de Regulación y Gestión Urbana.</w:t>
            </w:r>
          </w:p>
          <w:p w:rsidR="008D04A6" w:rsidRPr="00AB16D5" w:rsidRDefault="008D04A6" w:rsidP="00F64BDF">
            <w:pPr>
              <w:spacing w:line="240" w:lineRule="auto"/>
              <w:rPr>
                <w:rFonts w:cs="Arial"/>
                <w:b/>
                <w:sz w:val="14"/>
                <w:szCs w:val="14"/>
                <w:lang w:val="es-MX" w:eastAsia="es-MX"/>
              </w:rPr>
            </w:pPr>
          </w:p>
        </w:tc>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Departamento de Nomenclatura</w:t>
            </w:r>
          </w:p>
        </w:tc>
      </w:tr>
      <w:tr w:rsidR="008D04A6" w:rsidRPr="00AB16D5" w:rsidTr="00F64BDF">
        <w:trPr>
          <w:trHeight w:val="485"/>
        </w:trPr>
        <w:tc>
          <w:tcPr>
            <w:tcW w:w="0" w:type="auto"/>
            <w:gridSpan w:val="2"/>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Constancia  de alineamiento y asignación de número oficial.</w:t>
            </w:r>
          </w:p>
        </w:tc>
      </w:tr>
    </w:tbl>
    <w:p w:rsidR="008D04A6" w:rsidRPr="00E042AE" w:rsidRDefault="008D04A6" w:rsidP="008D04A6">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616"/>
        <w:gridCol w:w="5588"/>
        <w:gridCol w:w="2107"/>
      </w:tblGrid>
      <w:tr w:rsidR="008D04A6" w:rsidRPr="00AB16D5" w:rsidTr="00F64BDF">
        <w:trPr>
          <w:trHeight w:val="296"/>
        </w:trPr>
        <w:tc>
          <w:tcPr>
            <w:tcW w:w="0" w:type="auto"/>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ACT.</w:t>
            </w:r>
          </w:p>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8D04A6" w:rsidRPr="00AB16D5" w:rsidTr="00F64BDF">
        <w:trPr>
          <w:trHeight w:val="445"/>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rsidR="008D04A6" w:rsidRPr="007D0EFF" w:rsidRDefault="008D04A6" w:rsidP="00F64BDF">
            <w:pPr>
              <w:spacing w:line="240" w:lineRule="auto"/>
              <w:rPr>
                <w:rFonts w:cs="Arial"/>
                <w:sz w:val="14"/>
                <w:szCs w:val="14"/>
              </w:rPr>
            </w:pPr>
            <w:r>
              <w:rPr>
                <w:rFonts w:cs="Arial"/>
                <w:sz w:val="14"/>
                <w:szCs w:val="14"/>
                <w:lang w:val="es-MX" w:eastAsia="es-MX"/>
              </w:rPr>
              <w:t xml:space="preserve">Recibe del área de  Ventanilla Única las solicitudes </w:t>
            </w:r>
            <w:r>
              <w:rPr>
                <w:rFonts w:cs="Arial"/>
                <w:sz w:val="14"/>
                <w:szCs w:val="14"/>
              </w:rPr>
              <w:t xml:space="preserve"> de alineamiento y número oficial para su revisión  y supervisión  respectiva.</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Constancia  de alineamiento y asignación de número oficial.</w:t>
            </w:r>
          </w:p>
        </w:tc>
      </w:tr>
      <w:tr w:rsidR="008D04A6" w:rsidRPr="00AB16D5" w:rsidTr="00F64BDF">
        <w:trPr>
          <w:trHeight w:val="311"/>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2</w:t>
            </w:r>
          </w:p>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Ya revisados las solicitudes las turna a los Inspectores para su verificación física.</w:t>
            </w:r>
          </w:p>
        </w:tc>
        <w:tc>
          <w:tcPr>
            <w:tcW w:w="0" w:type="auto"/>
            <w:shd w:val="clear" w:color="auto" w:fill="auto"/>
          </w:tcPr>
          <w:p w:rsidR="008D04A6" w:rsidRDefault="008D04A6" w:rsidP="00F64BDF">
            <w:pPr>
              <w:spacing w:line="240" w:lineRule="auto"/>
              <w:jc w:val="center"/>
              <w:rPr>
                <w:rFonts w:cs="Arial"/>
                <w:sz w:val="14"/>
                <w:szCs w:val="14"/>
                <w:lang w:val="es-MX" w:eastAsia="es-MX"/>
              </w:rPr>
            </w:pPr>
            <w:r>
              <w:rPr>
                <w:rFonts w:cs="Arial"/>
                <w:sz w:val="14"/>
                <w:szCs w:val="14"/>
                <w:lang w:val="es-MX" w:eastAsia="es-MX"/>
              </w:rPr>
              <w:t>Constancia  de alineamiento y asignación de número oficial.</w:t>
            </w:r>
          </w:p>
          <w:p w:rsidR="008D04A6" w:rsidRPr="00AB16D5" w:rsidRDefault="008D04A6" w:rsidP="00F64BDF">
            <w:pPr>
              <w:spacing w:line="240" w:lineRule="auto"/>
              <w:jc w:val="center"/>
              <w:rPr>
                <w:rFonts w:cs="Arial"/>
                <w:sz w:val="14"/>
                <w:szCs w:val="14"/>
                <w:lang w:val="es-MX" w:eastAsia="es-MX"/>
              </w:rPr>
            </w:pP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3</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rsidR="008D04A6" w:rsidRPr="007D0EFF" w:rsidRDefault="008D04A6" w:rsidP="00F64BDF">
            <w:pPr>
              <w:spacing w:line="240" w:lineRule="auto"/>
              <w:rPr>
                <w:rFonts w:cs="Arial"/>
                <w:sz w:val="14"/>
                <w:szCs w:val="14"/>
                <w:lang w:val="es-MX" w:eastAsia="es-MX"/>
              </w:rPr>
            </w:pPr>
            <w:r>
              <w:rPr>
                <w:rFonts w:cs="Arial"/>
                <w:sz w:val="14"/>
                <w:szCs w:val="14"/>
                <w:lang w:val="es-MX" w:eastAsia="es-MX"/>
              </w:rPr>
              <w:t>Una vez realizada la corroboración   y verificación  de  l</w:t>
            </w:r>
            <w:r w:rsidRPr="007D0EFF">
              <w:rPr>
                <w:rFonts w:cs="Arial"/>
                <w:sz w:val="14"/>
                <w:szCs w:val="14"/>
                <w:lang w:val="es-MX" w:eastAsia="es-MX"/>
              </w:rPr>
              <w:t xml:space="preserve">a información proporcionada por los inspectores </w:t>
            </w:r>
            <w:r>
              <w:rPr>
                <w:rFonts w:cs="Arial"/>
                <w:sz w:val="14"/>
                <w:szCs w:val="14"/>
                <w:lang w:val="es-MX" w:eastAsia="es-MX"/>
              </w:rPr>
              <w:t xml:space="preserve">y </w:t>
            </w:r>
            <w:r w:rsidRPr="007D0EFF">
              <w:rPr>
                <w:rFonts w:cs="Arial"/>
                <w:sz w:val="14"/>
                <w:szCs w:val="14"/>
                <w:lang w:val="es-MX" w:eastAsia="es-MX"/>
              </w:rPr>
              <w:t>coincida con la informació</w:t>
            </w:r>
            <w:r>
              <w:rPr>
                <w:rFonts w:cs="Arial"/>
                <w:sz w:val="14"/>
                <w:szCs w:val="14"/>
                <w:lang w:val="es-MX" w:eastAsia="es-MX"/>
              </w:rPr>
              <w:t>n proporcionada en la solicitud, procede a elaborar la Constancia de alineamiento.</w:t>
            </w:r>
          </w:p>
        </w:tc>
        <w:tc>
          <w:tcPr>
            <w:tcW w:w="0" w:type="auto"/>
            <w:shd w:val="clear" w:color="auto" w:fill="auto"/>
          </w:tcPr>
          <w:p w:rsidR="008D04A6" w:rsidRDefault="008D04A6" w:rsidP="00F64BDF">
            <w:pPr>
              <w:spacing w:line="240" w:lineRule="auto"/>
              <w:jc w:val="center"/>
              <w:rPr>
                <w:rFonts w:cs="Arial"/>
                <w:sz w:val="14"/>
                <w:szCs w:val="14"/>
                <w:lang w:val="es-MX" w:eastAsia="es-MX"/>
              </w:rPr>
            </w:pPr>
            <w:r>
              <w:rPr>
                <w:rFonts w:cs="Arial"/>
                <w:sz w:val="14"/>
                <w:szCs w:val="14"/>
                <w:lang w:val="es-MX" w:eastAsia="es-MX"/>
              </w:rPr>
              <w:t>Constancia  de alineamiento y asignación de número oficial.</w:t>
            </w:r>
          </w:p>
          <w:p w:rsidR="008D04A6" w:rsidRPr="00AB16D5" w:rsidRDefault="008D04A6" w:rsidP="00F64BDF">
            <w:pPr>
              <w:spacing w:line="240" w:lineRule="auto"/>
              <w:rPr>
                <w:rFonts w:cs="Arial"/>
                <w:sz w:val="14"/>
                <w:szCs w:val="14"/>
                <w:lang w:val="es-MX" w:eastAsia="es-MX"/>
              </w:rPr>
            </w:pPr>
          </w:p>
        </w:tc>
      </w:tr>
      <w:tr w:rsidR="008D04A6" w:rsidRPr="00AB16D5" w:rsidTr="00F64BDF">
        <w:trPr>
          <w:trHeight w:val="440"/>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4</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rsidR="008D04A6" w:rsidRPr="00F23526" w:rsidRDefault="008D04A6" w:rsidP="00F64BDF">
            <w:pPr>
              <w:spacing w:line="240" w:lineRule="auto"/>
              <w:rPr>
                <w:rFonts w:cs="Arial"/>
                <w:sz w:val="14"/>
                <w:szCs w:val="14"/>
                <w:lang w:val="es-MX" w:eastAsia="es-MX"/>
              </w:rPr>
            </w:pPr>
            <w:r w:rsidRPr="00F23526">
              <w:rPr>
                <w:rFonts w:cs="Arial"/>
                <w:sz w:val="14"/>
                <w:szCs w:val="14"/>
                <w:lang w:val="es-MX" w:eastAsia="es-MX"/>
              </w:rPr>
              <w:t>En caso de requerir número oficial se asigna basado en la Cartografía oficial del Municipio de Centro.</w:t>
            </w:r>
          </w:p>
        </w:tc>
        <w:tc>
          <w:tcPr>
            <w:tcW w:w="0" w:type="auto"/>
            <w:shd w:val="clear" w:color="auto" w:fill="auto"/>
          </w:tcPr>
          <w:p w:rsidR="008D04A6" w:rsidRDefault="008D04A6" w:rsidP="00F64BDF">
            <w:pPr>
              <w:spacing w:line="240" w:lineRule="auto"/>
              <w:jc w:val="center"/>
              <w:rPr>
                <w:rFonts w:cs="Arial"/>
                <w:sz w:val="14"/>
                <w:szCs w:val="14"/>
                <w:lang w:val="es-MX" w:eastAsia="es-MX"/>
              </w:rPr>
            </w:pPr>
            <w:r>
              <w:rPr>
                <w:rFonts w:cs="Arial"/>
                <w:sz w:val="14"/>
                <w:szCs w:val="14"/>
                <w:lang w:val="es-MX" w:eastAsia="es-MX"/>
              </w:rPr>
              <w:t>Constancia  de alineamiento y asignación de número oficial.</w:t>
            </w:r>
          </w:p>
          <w:p w:rsidR="008D04A6" w:rsidRPr="00AB16D5" w:rsidRDefault="008D04A6" w:rsidP="00F64BDF">
            <w:pPr>
              <w:spacing w:line="240" w:lineRule="auto"/>
              <w:rPr>
                <w:rFonts w:cs="Arial"/>
                <w:sz w:val="14"/>
                <w:szCs w:val="14"/>
                <w:lang w:val="es-MX" w:eastAsia="es-MX"/>
              </w:rPr>
            </w:pP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5</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rsidR="008D04A6" w:rsidRDefault="008D04A6" w:rsidP="00F64BDF">
            <w:pPr>
              <w:spacing w:line="240" w:lineRule="auto"/>
              <w:rPr>
                <w:rFonts w:cs="Arial"/>
                <w:sz w:val="14"/>
                <w:szCs w:val="14"/>
                <w:lang w:val="es-MX" w:eastAsia="es-MX"/>
              </w:rPr>
            </w:pPr>
            <w:r w:rsidRPr="00F23526">
              <w:rPr>
                <w:rFonts w:cs="Arial"/>
                <w:sz w:val="14"/>
                <w:szCs w:val="14"/>
                <w:lang w:val="es-MX" w:eastAsia="es-MX"/>
              </w:rPr>
              <w:t>La Constancia es enviada a rúbrica del Subdirector y/o firma del Director.</w:t>
            </w:r>
            <w:r>
              <w:rPr>
                <w:rFonts w:cs="Arial"/>
                <w:sz w:val="14"/>
                <w:szCs w:val="14"/>
                <w:lang w:val="es-MX" w:eastAsia="es-MX"/>
              </w:rPr>
              <w:t>, la cual regresa a la Subdirección para sello.</w:t>
            </w:r>
          </w:p>
          <w:p w:rsidR="008D04A6" w:rsidRPr="00F23526" w:rsidRDefault="008D04A6" w:rsidP="00F64BDF">
            <w:pPr>
              <w:spacing w:line="240" w:lineRule="auto"/>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.Constancia  de alineamiento y asignación de número oficial</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6</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rsidR="008D04A6" w:rsidRPr="00AB16D5" w:rsidRDefault="008D04A6" w:rsidP="00F64BDF">
            <w:pPr>
              <w:spacing w:line="240" w:lineRule="auto"/>
              <w:rPr>
                <w:rFonts w:cs="Arial"/>
                <w:b/>
                <w:sz w:val="14"/>
                <w:szCs w:val="14"/>
                <w:lang w:val="es-MX" w:eastAsia="es-MX"/>
              </w:rPr>
            </w:pPr>
            <w:r>
              <w:rPr>
                <w:rFonts w:cs="Arial"/>
                <w:sz w:val="14"/>
                <w:szCs w:val="14"/>
                <w:lang w:val="es-MX" w:eastAsia="es-MX"/>
              </w:rPr>
              <w:t>Recibe de Oficialía las Constancias firmadas y selladas para su registro y control, así como escaneo digital.</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Constancia  de alineamiento y asignación de número oficial</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7</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Nomenclatura.</w:t>
            </w:r>
          </w:p>
        </w:tc>
        <w:tc>
          <w:tcPr>
            <w:tcW w:w="0" w:type="auto"/>
            <w:shd w:val="clear" w:color="auto" w:fill="auto"/>
          </w:tcPr>
          <w:p w:rsidR="008D04A6" w:rsidRPr="00CF7F1F" w:rsidRDefault="008D04A6" w:rsidP="00F64BDF">
            <w:pPr>
              <w:spacing w:line="240" w:lineRule="auto"/>
              <w:rPr>
                <w:rFonts w:cs="Arial"/>
                <w:sz w:val="14"/>
                <w:szCs w:val="14"/>
                <w:lang w:val="es-MX" w:eastAsia="es-MX"/>
              </w:rPr>
            </w:pPr>
            <w:r w:rsidRPr="00CF7F1F">
              <w:rPr>
                <w:rFonts w:cs="Arial"/>
                <w:sz w:val="14"/>
                <w:szCs w:val="14"/>
                <w:lang w:val="es-MX" w:eastAsia="es-MX"/>
              </w:rPr>
              <w:t>Finalmente las regresa a Ventanilla Única</w:t>
            </w:r>
            <w:r>
              <w:rPr>
                <w:rFonts w:cs="Arial"/>
                <w:sz w:val="14"/>
                <w:szCs w:val="14"/>
                <w:lang w:val="es-MX" w:eastAsia="es-MX"/>
              </w:rPr>
              <w:t xml:space="preserve"> para su entrega posterior al ciudadano.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Constancia  de alineamiento y asignación de número oficial</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r>
    </w:tbl>
    <w:p w:rsidR="008D04A6" w:rsidRDefault="008D04A6" w:rsidP="008D04A6">
      <w:pPr>
        <w:spacing w:line="240" w:lineRule="auto"/>
        <w:jc w:val="left"/>
        <w:rPr>
          <w:rFonts w:cs="Arial"/>
          <w:sz w:val="14"/>
          <w:szCs w:val="14"/>
          <w:lang w:val="es-MX" w:eastAsia="es-MX"/>
        </w:rPr>
      </w:pPr>
    </w:p>
    <w:p w:rsidR="008D04A6" w:rsidRDefault="008D04A6" w:rsidP="008D04A6">
      <w:pPr>
        <w:spacing w:line="240" w:lineRule="auto"/>
        <w:jc w:val="left"/>
        <w:rPr>
          <w:rFonts w:cs="Arial"/>
          <w:sz w:val="14"/>
          <w:szCs w:val="14"/>
          <w:lang w:val="es-MX" w:eastAsia="es-MX"/>
        </w:rPr>
      </w:pPr>
    </w:p>
    <w:p w:rsidR="008D04A6" w:rsidRDefault="008D04A6" w:rsidP="008D04A6">
      <w:pPr>
        <w:spacing w:line="240" w:lineRule="auto"/>
        <w:jc w:val="left"/>
        <w:rPr>
          <w:rFonts w:cs="Arial"/>
          <w:sz w:val="14"/>
          <w:szCs w:val="14"/>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right"/>
        <w:rPr>
          <w:rFonts w:cs="Arial"/>
          <w:sz w:val="14"/>
          <w:szCs w:val="14"/>
          <w:lang w:val="es-MX" w:eastAsia="es-MX"/>
        </w:rPr>
      </w:pPr>
      <w:r w:rsidRPr="00F8239D">
        <w:rPr>
          <w:rFonts w:cs="Arial"/>
          <w:sz w:val="24"/>
          <w:lang w:val="es-MX" w:eastAsia="es-MX"/>
        </w:rPr>
        <w:t>DIAGRAMA DE FLUJO.</w:t>
      </w:r>
    </w:p>
    <w:p w:rsidR="008D04A6" w:rsidRDefault="008D04A6" w:rsidP="008D04A6">
      <w:pPr>
        <w:spacing w:line="240" w:lineRule="auto"/>
        <w:jc w:val="left"/>
        <w:rPr>
          <w:rFonts w:cs="Arial"/>
          <w:sz w:val="14"/>
          <w:szCs w:val="14"/>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8D04A6" w:rsidRPr="00724070" w:rsidTr="00F64BDF">
        <w:trPr>
          <w:cantSplit/>
          <w:trHeight w:val="472"/>
          <w:jc w:val="center"/>
        </w:trPr>
        <w:tc>
          <w:tcPr>
            <w:tcW w:w="4889" w:type="dxa"/>
            <w:tcBorders>
              <w:bottom w:val="single" w:sz="4" w:space="0" w:color="auto"/>
            </w:tcBorders>
          </w:tcPr>
          <w:p w:rsidR="008D04A6" w:rsidRDefault="008D04A6" w:rsidP="00F64BDF">
            <w:pPr>
              <w:spacing w:line="240" w:lineRule="auto"/>
              <w:jc w:val="left"/>
              <w:rPr>
                <w:b/>
                <w:sz w:val="14"/>
              </w:rPr>
            </w:pPr>
            <w:r w:rsidRPr="00724070">
              <w:rPr>
                <w:b/>
                <w:sz w:val="14"/>
              </w:rPr>
              <w:t xml:space="preserve">UNIDAD ADMINISTRATIVA: </w:t>
            </w:r>
          </w:p>
          <w:p w:rsidR="008D04A6" w:rsidRPr="00724070" w:rsidRDefault="008D04A6" w:rsidP="00F64BDF">
            <w:pPr>
              <w:spacing w:line="240" w:lineRule="auto"/>
              <w:jc w:val="left"/>
              <w:rPr>
                <w:sz w:val="14"/>
              </w:rPr>
            </w:pPr>
            <w:r>
              <w:rPr>
                <w:b/>
                <w:sz w:val="14"/>
              </w:rPr>
              <w:t>Subdirección de Regulación y Gestión Urbana.</w:t>
            </w:r>
          </w:p>
        </w:tc>
        <w:tc>
          <w:tcPr>
            <w:tcW w:w="6148" w:type="dxa"/>
            <w:tcBorders>
              <w:bottom w:val="single" w:sz="4" w:space="0" w:color="auto"/>
            </w:tcBorders>
          </w:tcPr>
          <w:p w:rsidR="008D04A6" w:rsidRPr="00724070" w:rsidRDefault="008D04A6" w:rsidP="00F64BDF">
            <w:pPr>
              <w:spacing w:line="240" w:lineRule="auto"/>
              <w:jc w:val="left"/>
              <w:rPr>
                <w:sz w:val="14"/>
              </w:rPr>
            </w:pPr>
            <w:r>
              <w:rPr>
                <w:b/>
                <w:sz w:val="14"/>
              </w:rPr>
              <w:t>UNIDAD RESPONSABLE:</w:t>
            </w:r>
            <w:r w:rsidRPr="00724070">
              <w:rPr>
                <w:b/>
                <w:sz w:val="14"/>
              </w:rPr>
              <w:t xml:space="preserve"> </w:t>
            </w:r>
            <w:r>
              <w:rPr>
                <w:b/>
                <w:sz w:val="14"/>
              </w:rPr>
              <w:t>Departamento de Nomenclatura.</w:t>
            </w:r>
          </w:p>
        </w:tc>
      </w:tr>
      <w:tr w:rsidR="008D04A6" w:rsidRPr="00724070" w:rsidTr="00F64BDF">
        <w:trPr>
          <w:cantSplit/>
          <w:trHeight w:val="529"/>
          <w:jc w:val="center"/>
        </w:trPr>
        <w:tc>
          <w:tcPr>
            <w:tcW w:w="11037" w:type="dxa"/>
            <w:gridSpan w:val="2"/>
            <w:tcBorders>
              <w:bottom w:val="single" w:sz="4" w:space="0" w:color="auto"/>
            </w:tcBorders>
          </w:tcPr>
          <w:p w:rsidR="008D04A6" w:rsidRDefault="008D04A6" w:rsidP="00F64BDF">
            <w:pPr>
              <w:spacing w:line="240" w:lineRule="auto"/>
              <w:rPr>
                <w:rFonts w:cs="Arial"/>
                <w:b/>
                <w:sz w:val="14"/>
                <w:szCs w:val="14"/>
                <w:lang w:val="es-MX" w:eastAsia="es-MX"/>
              </w:rPr>
            </w:pPr>
            <w:r w:rsidRPr="00724070">
              <w:rPr>
                <w:b/>
                <w:sz w:val="14"/>
              </w:rPr>
              <w:t xml:space="preserve">NOMBRE DEL PROCEDIMIENTO :  </w:t>
            </w:r>
          </w:p>
          <w:p w:rsidR="008D04A6" w:rsidRDefault="008D04A6" w:rsidP="00F64BDF">
            <w:pPr>
              <w:spacing w:line="240" w:lineRule="auto"/>
              <w:rPr>
                <w:rFonts w:cs="Arial"/>
                <w:b/>
                <w:sz w:val="14"/>
                <w:szCs w:val="14"/>
                <w:lang w:val="es-MX" w:eastAsia="es-MX"/>
              </w:rPr>
            </w:pPr>
          </w:p>
          <w:p w:rsidR="008D04A6" w:rsidRPr="000D05EE" w:rsidRDefault="008D04A6" w:rsidP="00F64BDF">
            <w:pPr>
              <w:spacing w:line="240" w:lineRule="auto"/>
              <w:rPr>
                <w:rFonts w:cs="Arial"/>
                <w:b/>
                <w:sz w:val="14"/>
                <w:szCs w:val="14"/>
                <w:lang w:val="es-MX" w:eastAsia="es-MX"/>
              </w:rPr>
            </w:pPr>
            <w:r>
              <w:rPr>
                <w:rFonts w:cs="Arial"/>
                <w:b/>
                <w:sz w:val="14"/>
                <w:szCs w:val="14"/>
                <w:lang w:val="es-MX" w:eastAsia="es-MX"/>
              </w:rPr>
              <w:t>Constancia de alineamiento y asignación de número oficial.</w:t>
            </w:r>
          </w:p>
        </w:tc>
      </w:tr>
    </w:tbl>
    <w:p w:rsidR="008D04A6" w:rsidRPr="00580BAA" w:rsidRDefault="008D04A6" w:rsidP="008D04A6">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8D04A6" w:rsidRPr="00AB16D5" w:rsidTr="00F64BDF">
        <w:trPr>
          <w:trHeight w:val="256"/>
        </w:trPr>
        <w:tc>
          <w:tcPr>
            <w:tcW w:w="3227" w:type="dxa"/>
            <w:shd w:val="clear" w:color="auto" w:fill="auto"/>
          </w:tcPr>
          <w:p w:rsidR="008D04A6" w:rsidRPr="005650B9" w:rsidRDefault="008D04A6" w:rsidP="00F64BDF">
            <w:pPr>
              <w:spacing w:line="240" w:lineRule="auto"/>
              <w:jc w:val="center"/>
              <w:rPr>
                <w:rFonts w:cs="Arial"/>
                <w:b/>
                <w:color w:val="0D0D0D"/>
                <w:sz w:val="22"/>
                <w:szCs w:val="22"/>
                <w:lang w:val="es-MX" w:eastAsia="es-MX"/>
              </w:rPr>
            </w:pPr>
            <w:r>
              <w:rPr>
                <w:rFonts w:cs="Arial"/>
                <w:noProof/>
                <w:sz w:val="14"/>
                <w:szCs w:val="14"/>
                <w:lang w:val="es-MX" w:eastAsia="es-MX"/>
              </w:rPr>
              <mc:AlternateContent>
                <mc:Choice Requires="wps">
                  <w:drawing>
                    <wp:anchor distT="0" distB="0" distL="114300" distR="114300" simplePos="0" relativeHeight="252793856" behindDoc="0" locked="0" layoutInCell="1" allowOverlap="1">
                      <wp:simplePos x="0" y="0"/>
                      <wp:positionH relativeFrom="column">
                        <wp:posOffset>495935</wp:posOffset>
                      </wp:positionH>
                      <wp:positionV relativeFrom="paragraph">
                        <wp:posOffset>315595</wp:posOffset>
                      </wp:positionV>
                      <wp:extent cx="536575" cy="263525"/>
                      <wp:effectExtent l="0" t="635" r="0" b="2540"/>
                      <wp:wrapNone/>
                      <wp:docPr id="2030"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8D04A6">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337" type="#_x0000_t202" style="position:absolute;left:0;text-align:left;margin-left:39.05pt;margin-top:24.85pt;width:42.25pt;height:20.7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VUvQ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" filled="f" stroked="f">
                      <v:textbox>
                        <w:txbxContent>
                          <w:p w:rsidR="00A512C2" w:rsidRPr="000C45EF" w:rsidRDefault="00A512C2" w:rsidP="008D04A6">
                            <w:pPr>
                              <w:jc w:val="center"/>
                              <w:rPr>
                                <w:b/>
                                <w:sz w:val="14"/>
                                <w:szCs w:val="14"/>
                              </w:rPr>
                            </w:pPr>
                            <w:r>
                              <w:rPr>
                                <w:b/>
                                <w:sz w:val="14"/>
                                <w:szCs w:val="14"/>
                              </w:rPr>
                              <w:t>INICIO</w:t>
                            </w:r>
                          </w:p>
                        </w:txbxContent>
                      </v:textbox>
                    </v:shape>
                  </w:pict>
                </mc:Fallback>
              </mc:AlternateContent>
            </w:r>
            <w:r>
              <w:rPr>
                <w:rFonts w:cs="Arial"/>
                <w:b/>
                <w:noProof/>
                <w:sz w:val="22"/>
                <w:szCs w:val="22"/>
              </w:rPr>
              <w:t>Departamento de Nomenclatura.</w:t>
            </w:r>
          </w:p>
        </w:tc>
        <w:tc>
          <w:tcPr>
            <w:tcW w:w="3581" w:type="dxa"/>
            <w:shd w:val="clear" w:color="auto" w:fill="auto"/>
          </w:tcPr>
          <w:p w:rsidR="008D04A6" w:rsidRDefault="008D04A6" w:rsidP="00F64BDF">
            <w:pPr>
              <w:spacing w:line="240" w:lineRule="auto"/>
              <w:jc w:val="center"/>
              <w:rPr>
                <w:rFonts w:cs="Arial"/>
                <w:b/>
                <w:sz w:val="22"/>
                <w:szCs w:val="14"/>
                <w:lang w:val="es-MX" w:eastAsia="es-MX"/>
              </w:rPr>
            </w:pPr>
            <w:r>
              <w:rPr>
                <w:rFonts w:cs="Arial"/>
                <w:b/>
                <w:sz w:val="22"/>
                <w:szCs w:val="14"/>
                <w:lang w:val="es-MX" w:eastAsia="es-MX"/>
              </w:rPr>
              <w:t>Oficialía de Partes</w:t>
            </w:r>
          </w:p>
          <w:p w:rsidR="008D04A6" w:rsidRPr="00C5719A" w:rsidRDefault="008D04A6" w:rsidP="00F64BDF">
            <w:pPr>
              <w:spacing w:line="240" w:lineRule="auto"/>
              <w:jc w:val="center"/>
              <w:rPr>
                <w:rFonts w:cs="Arial"/>
                <w:b/>
                <w:sz w:val="22"/>
                <w:szCs w:val="14"/>
                <w:lang w:val="es-MX" w:eastAsia="es-MX"/>
              </w:rPr>
            </w:pPr>
            <w:r>
              <w:rPr>
                <w:rFonts w:cs="Arial"/>
                <w:b/>
                <w:sz w:val="22"/>
                <w:szCs w:val="14"/>
                <w:lang w:val="es-MX" w:eastAsia="es-MX"/>
              </w:rPr>
              <w:t>(Subdirección de Regulación)</w:t>
            </w:r>
          </w:p>
        </w:tc>
        <w:tc>
          <w:tcPr>
            <w:tcW w:w="4215" w:type="dxa"/>
            <w:shd w:val="clear" w:color="auto" w:fill="auto"/>
          </w:tcPr>
          <w:p w:rsidR="008D04A6" w:rsidRPr="005650B9" w:rsidRDefault="008D04A6" w:rsidP="00F64BDF">
            <w:pPr>
              <w:spacing w:line="240" w:lineRule="auto"/>
              <w:jc w:val="center"/>
              <w:rPr>
                <w:rFonts w:cs="Arial"/>
                <w:b/>
                <w:sz w:val="22"/>
                <w:szCs w:val="22"/>
                <w:lang w:val="es-MX" w:eastAsia="es-MX"/>
              </w:rPr>
            </w:pPr>
            <w:r>
              <w:rPr>
                <w:rFonts w:cs="Arial"/>
                <w:b/>
                <w:sz w:val="22"/>
                <w:szCs w:val="22"/>
                <w:lang w:val="es-MX" w:eastAsia="es-MX"/>
              </w:rPr>
              <w:t>Dirección de DOOTSM</w:t>
            </w:r>
          </w:p>
        </w:tc>
      </w:tr>
      <w:tr w:rsidR="008D04A6" w:rsidRPr="00AB16D5" w:rsidTr="00F64BDF">
        <w:trPr>
          <w:trHeight w:val="9254"/>
        </w:trPr>
        <w:tc>
          <w:tcPr>
            <w:tcW w:w="3227" w:type="dxa"/>
            <w:shd w:val="clear" w:color="auto" w:fill="auto"/>
          </w:tcPr>
          <w:p w:rsidR="008D04A6" w:rsidRDefault="008D04A6" w:rsidP="00F64BDF">
            <w:pPr>
              <w:spacing w:line="240" w:lineRule="auto"/>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769280" behindDoc="1" locked="0" layoutInCell="1" allowOverlap="1">
                      <wp:simplePos x="0" y="0"/>
                      <wp:positionH relativeFrom="column">
                        <wp:posOffset>443230</wp:posOffset>
                      </wp:positionH>
                      <wp:positionV relativeFrom="paragraph">
                        <wp:posOffset>34290</wp:posOffset>
                      </wp:positionV>
                      <wp:extent cx="655955" cy="189230"/>
                      <wp:effectExtent l="13970" t="8890" r="6350" b="11430"/>
                      <wp:wrapNone/>
                      <wp:docPr id="2029" name="AutoShape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F61A" id="AutoShape 1144" o:spid="_x0000_s1026" type="#_x0000_t116" style="position:absolute;margin-left:34.9pt;margin-top:2.7pt;width:51.65pt;height:14.9pt;z-index:-2505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"/>
                  </w:pict>
                </mc:Fallback>
              </mc:AlternateContent>
            </w:r>
          </w:p>
          <w:p w:rsidR="008D04A6" w:rsidRPr="00D35526" w:rsidRDefault="008D04A6" w:rsidP="00F64BDF">
            <w:pPr>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770304" behindDoc="0" locked="0" layoutInCell="1" allowOverlap="1">
                      <wp:simplePos x="0" y="0"/>
                      <wp:positionH relativeFrom="column">
                        <wp:posOffset>782320</wp:posOffset>
                      </wp:positionH>
                      <wp:positionV relativeFrom="paragraph">
                        <wp:posOffset>149225</wp:posOffset>
                      </wp:positionV>
                      <wp:extent cx="0" cy="288925"/>
                      <wp:effectExtent l="57785" t="6985" r="56515" b="18415"/>
                      <wp:wrapNone/>
                      <wp:docPr id="2028" name="AutoShap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E7EBD" id="AutoShape 1145" o:spid="_x0000_s1026" type="#_x0000_t32" style="position:absolute;margin-left:61.6pt;margin-top:11.75pt;width:0;height:22.7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">
                      <v:stroke endarrow="block"/>
                    </v:shape>
                  </w:pict>
                </mc:Fallback>
              </mc:AlternateContent>
            </w:r>
          </w:p>
          <w:p w:rsidR="008D04A6" w:rsidRDefault="008D04A6" w:rsidP="00F64BDF">
            <w:pPr>
              <w:rPr>
                <w:rFonts w:cs="Arial"/>
                <w:sz w:val="14"/>
                <w:szCs w:val="14"/>
                <w:lang w:val="es-MX" w:eastAsia="es-MX"/>
              </w:rPr>
            </w:pPr>
          </w:p>
          <w:p w:rsidR="008D04A6" w:rsidRDefault="008D04A6" w:rsidP="00F64BDF">
            <w:pPr>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773376" behindDoc="0" locked="0" layoutInCell="1" allowOverlap="1">
                      <wp:simplePos x="0" y="0"/>
                      <wp:positionH relativeFrom="column">
                        <wp:posOffset>155575</wp:posOffset>
                      </wp:positionH>
                      <wp:positionV relativeFrom="paragraph">
                        <wp:posOffset>100965</wp:posOffset>
                      </wp:positionV>
                      <wp:extent cx="1609090" cy="771525"/>
                      <wp:effectExtent l="12065" t="6350" r="7620" b="12700"/>
                      <wp:wrapNone/>
                      <wp:docPr id="2027"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771525"/>
                              </a:xfrm>
                              <a:prstGeom prst="rect">
                                <a:avLst/>
                              </a:prstGeom>
                              <a:solidFill>
                                <a:srgbClr val="FFFFFF"/>
                              </a:solidFill>
                              <a:ln w="9525">
                                <a:solidFill>
                                  <a:srgbClr val="000000"/>
                                </a:solidFill>
                                <a:miter lim="800000"/>
                                <a:headEnd/>
                                <a:tailEnd/>
                              </a:ln>
                            </wps:spPr>
                            <wps:txbx>
                              <w:txbxContent>
                                <w:p w:rsidR="00A512C2" w:rsidRPr="004F719E" w:rsidRDefault="00A512C2" w:rsidP="008D04A6">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w:t>
                                  </w:r>
                                  <w:r>
                                    <w:rPr>
                                      <w:rFonts w:cs="Arial"/>
                                      <w:b/>
                                      <w:sz w:val="14"/>
                                      <w:szCs w:val="14"/>
                                      <w:lang w:val="es-MX" w:eastAsia="es-MX"/>
                                    </w:rPr>
                                    <w:t xml:space="preserve">Constancias de alineamiento y asignación de número oficial </w:t>
                                  </w:r>
                                  <w:r>
                                    <w:rPr>
                                      <w:rFonts w:cs="Arial"/>
                                      <w:sz w:val="14"/>
                                      <w:szCs w:val="14"/>
                                    </w:rPr>
                                    <w:t>para su revisión y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338" type="#_x0000_t202" style="position:absolute;left:0;text-align:left;margin-left:12.25pt;margin-top:7.95pt;width:126.7pt;height:60.7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">
                      <v:textbox>
                        <w:txbxContent>
                          <w:p w:rsidR="00A512C2" w:rsidRPr="004F719E" w:rsidRDefault="00A512C2" w:rsidP="008D04A6">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w:t>
                            </w:r>
                            <w:r>
                              <w:rPr>
                                <w:rFonts w:cs="Arial"/>
                                <w:b/>
                                <w:sz w:val="14"/>
                                <w:szCs w:val="14"/>
                                <w:lang w:val="es-MX" w:eastAsia="es-MX"/>
                              </w:rPr>
                              <w:t xml:space="preserve">Constancias de alineamiento y asignación de número oficial </w:t>
                            </w:r>
                            <w:r>
                              <w:rPr>
                                <w:rFonts w:cs="Arial"/>
                                <w:sz w:val="14"/>
                                <w:szCs w:val="14"/>
                              </w:rPr>
                              <w:t>para su revisión y verificación.</w:t>
                            </w:r>
                          </w:p>
                        </w:txbxContent>
                      </v:textbox>
                    </v:shape>
                  </w:pict>
                </mc:Fallback>
              </mc:AlternateContent>
            </w:r>
          </w:p>
          <w:p w:rsidR="008D04A6" w:rsidRDefault="008D04A6" w:rsidP="00F64BDF">
            <w:pPr>
              <w:rPr>
                <w:rFonts w:cs="Arial"/>
                <w:sz w:val="14"/>
                <w:szCs w:val="14"/>
                <w:lang w:val="es-MX" w:eastAsia="es-MX"/>
              </w:rPr>
            </w:pPr>
          </w:p>
          <w:p w:rsidR="008D04A6" w:rsidRPr="00D35526" w:rsidRDefault="008D04A6" w:rsidP="00F64BDF">
            <w:pPr>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794880" behindDoc="0" locked="0" layoutInCell="1" allowOverlap="1">
                      <wp:simplePos x="0" y="0"/>
                      <wp:positionH relativeFrom="column">
                        <wp:posOffset>946150</wp:posOffset>
                      </wp:positionH>
                      <wp:positionV relativeFrom="paragraph">
                        <wp:posOffset>3622675</wp:posOffset>
                      </wp:positionV>
                      <wp:extent cx="0" cy="247650"/>
                      <wp:effectExtent l="59690" t="13335" r="54610" b="15240"/>
                      <wp:wrapNone/>
                      <wp:docPr id="2026"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E8206" id="AutoShape 1169" o:spid="_x0000_s1026" type="#_x0000_t32" style="position:absolute;margin-left:74.5pt;margin-top:285.25pt;width:0;height:19.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r3OAIAAGIEAAAOAAAAZHJzL2Uyb0RvYy54bWysVMuO2yAU3VfqPyD2GT/qZBI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">
                      <v:stroke endarrow="block"/>
                    </v:shape>
                  </w:pict>
                </mc:Fallback>
              </mc:AlternateContent>
            </w:r>
            <w:r>
              <w:rPr>
                <w:noProof/>
                <w:lang w:val="es-MX" w:eastAsia="es-MX"/>
              </w:rPr>
              <mc:AlternateContent>
                <mc:Choice Requires="wps">
                  <w:drawing>
                    <wp:anchor distT="0" distB="0" distL="114300" distR="114300" simplePos="0" relativeHeight="252792832" behindDoc="0" locked="0" layoutInCell="1" allowOverlap="1">
                      <wp:simplePos x="0" y="0"/>
                      <wp:positionH relativeFrom="column">
                        <wp:posOffset>155575</wp:posOffset>
                      </wp:positionH>
                      <wp:positionV relativeFrom="paragraph">
                        <wp:posOffset>3870325</wp:posOffset>
                      </wp:positionV>
                      <wp:extent cx="1609090" cy="1051560"/>
                      <wp:effectExtent l="12065" t="13335" r="7620" b="11430"/>
                      <wp:wrapNone/>
                      <wp:docPr id="20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051560"/>
                              </a:xfrm>
                              <a:prstGeom prst="rect">
                                <a:avLst/>
                              </a:prstGeom>
                              <a:solidFill>
                                <a:srgbClr val="FFFFFF"/>
                              </a:solidFill>
                              <a:ln w="9525">
                                <a:solidFill>
                                  <a:srgbClr val="000000"/>
                                </a:solidFill>
                                <a:miter lim="800000"/>
                                <a:headEnd/>
                                <a:tailEnd/>
                              </a:ln>
                            </wps:spPr>
                            <wps:txbx>
                              <w:txbxContent>
                                <w:p w:rsidR="00A512C2" w:rsidRPr="007B1B6E" w:rsidRDefault="00A512C2" w:rsidP="008D04A6">
                                  <w:pPr>
                                    <w:spacing w:line="360" w:lineRule="auto"/>
                                    <w:rPr>
                                      <w:rFonts w:cs="Arial"/>
                                      <w:sz w:val="14"/>
                                      <w:szCs w:val="14"/>
                                    </w:rPr>
                                  </w:pPr>
                                  <w:r>
                                    <w:rPr>
                                      <w:rFonts w:cs="Arial"/>
                                      <w:sz w:val="14"/>
                                      <w:szCs w:val="14"/>
                                      <w:lang w:val="es-MX" w:eastAsia="es-MX"/>
                                    </w:rPr>
                                    <w:t>7</w:t>
                                  </w:r>
                                  <w:r w:rsidRPr="007B1B6E">
                                    <w:rPr>
                                      <w:rFonts w:cs="Arial"/>
                                      <w:sz w:val="14"/>
                                      <w:szCs w:val="14"/>
                                      <w:lang w:val="es-MX" w:eastAsia="es-MX"/>
                                    </w:rPr>
                                    <w:t>.- Recibe  de la Subd</w:t>
                                  </w:r>
                                  <w:r>
                                    <w:rPr>
                                      <w:rFonts w:cs="Arial"/>
                                      <w:sz w:val="14"/>
                                      <w:szCs w:val="14"/>
                                      <w:lang w:val="es-MX" w:eastAsia="es-MX"/>
                                    </w:rPr>
                                    <w:t xml:space="preserve">irección la </w:t>
                                  </w:r>
                                  <w:r w:rsidRPr="007B1B6E">
                                    <w:rPr>
                                      <w:rFonts w:cs="Arial"/>
                                      <w:sz w:val="14"/>
                                      <w:szCs w:val="14"/>
                                      <w:lang w:val="es-MX" w:eastAsia="es-MX"/>
                                    </w:rPr>
                                    <w:t xml:space="preserve"> validación oficial,</w:t>
                                  </w:r>
                                  <w:r>
                                    <w:rPr>
                                      <w:rFonts w:cs="Arial"/>
                                      <w:sz w:val="14"/>
                                      <w:szCs w:val="14"/>
                                      <w:lang w:val="es-MX" w:eastAsia="es-MX"/>
                                    </w:rPr>
                                    <w:t xml:space="preserve"> debidamente </w:t>
                                  </w:r>
                                  <w:proofErr w:type="spellStart"/>
                                  <w:r>
                                    <w:rPr>
                                      <w:rFonts w:cs="Arial"/>
                                      <w:sz w:val="14"/>
                                      <w:szCs w:val="14"/>
                                      <w:lang w:val="es-MX" w:eastAsia="es-MX"/>
                                    </w:rPr>
                                    <w:t>requisitada</w:t>
                                  </w:r>
                                  <w:proofErr w:type="spellEnd"/>
                                  <w:r>
                                    <w:rPr>
                                      <w:rFonts w:cs="Arial"/>
                                      <w:sz w:val="14"/>
                                      <w:szCs w:val="14"/>
                                      <w:lang w:val="es-MX" w:eastAsia="es-MX"/>
                                    </w:rPr>
                                    <w:t xml:space="preserve"> y firmada</w:t>
                                  </w:r>
                                  <w:r w:rsidRPr="007B1B6E">
                                    <w:rPr>
                                      <w:rFonts w:cs="Arial"/>
                                      <w:sz w:val="14"/>
                                      <w:szCs w:val="14"/>
                                      <w:lang w:val="es-MX" w:eastAsia="es-MX"/>
                                    </w:rPr>
                                    <w:t xml:space="preserve">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39" type="#_x0000_t202" style="position:absolute;left:0;text-align:left;margin-left:12.25pt;margin-top:304.75pt;width:126.7pt;height:82.8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">
                      <v:textbox>
                        <w:txbxContent>
                          <w:p w:rsidR="00A512C2" w:rsidRPr="007B1B6E" w:rsidRDefault="00A512C2" w:rsidP="008D04A6">
                            <w:pPr>
                              <w:spacing w:line="360" w:lineRule="auto"/>
                              <w:rPr>
                                <w:rFonts w:cs="Arial"/>
                                <w:sz w:val="14"/>
                                <w:szCs w:val="14"/>
                              </w:rPr>
                            </w:pPr>
                            <w:r>
                              <w:rPr>
                                <w:rFonts w:cs="Arial"/>
                                <w:sz w:val="14"/>
                                <w:szCs w:val="14"/>
                                <w:lang w:val="es-MX" w:eastAsia="es-MX"/>
                              </w:rPr>
                              <w:t>7</w:t>
                            </w:r>
                            <w:r w:rsidRPr="007B1B6E">
                              <w:rPr>
                                <w:rFonts w:cs="Arial"/>
                                <w:sz w:val="14"/>
                                <w:szCs w:val="14"/>
                                <w:lang w:val="es-MX" w:eastAsia="es-MX"/>
                              </w:rPr>
                              <w:t>.- Recibe  de la Subd</w:t>
                            </w:r>
                            <w:r>
                              <w:rPr>
                                <w:rFonts w:cs="Arial"/>
                                <w:sz w:val="14"/>
                                <w:szCs w:val="14"/>
                                <w:lang w:val="es-MX" w:eastAsia="es-MX"/>
                              </w:rPr>
                              <w:t xml:space="preserve">irección la </w:t>
                            </w:r>
                            <w:r w:rsidRPr="007B1B6E">
                              <w:rPr>
                                <w:rFonts w:cs="Arial"/>
                                <w:sz w:val="14"/>
                                <w:szCs w:val="14"/>
                                <w:lang w:val="es-MX" w:eastAsia="es-MX"/>
                              </w:rPr>
                              <w:t xml:space="preserve"> validación oficial,</w:t>
                            </w:r>
                            <w:r>
                              <w:rPr>
                                <w:rFonts w:cs="Arial"/>
                                <w:sz w:val="14"/>
                                <w:szCs w:val="14"/>
                                <w:lang w:val="es-MX" w:eastAsia="es-MX"/>
                              </w:rPr>
                              <w:t xml:space="preserve"> debidamente </w:t>
                            </w:r>
                            <w:proofErr w:type="spellStart"/>
                            <w:r>
                              <w:rPr>
                                <w:rFonts w:cs="Arial"/>
                                <w:sz w:val="14"/>
                                <w:szCs w:val="14"/>
                                <w:lang w:val="es-MX" w:eastAsia="es-MX"/>
                              </w:rPr>
                              <w:t>requisitada</w:t>
                            </w:r>
                            <w:proofErr w:type="spellEnd"/>
                            <w:r>
                              <w:rPr>
                                <w:rFonts w:cs="Arial"/>
                                <w:sz w:val="14"/>
                                <w:szCs w:val="14"/>
                                <w:lang w:val="es-MX" w:eastAsia="es-MX"/>
                              </w:rPr>
                              <w:t xml:space="preserve"> y firmada</w:t>
                            </w:r>
                            <w:r w:rsidRPr="007B1B6E">
                              <w:rPr>
                                <w:rFonts w:cs="Arial"/>
                                <w:sz w:val="14"/>
                                <w:szCs w:val="14"/>
                                <w:lang w:val="es-MX" w:eastAsia="es-MX"/>
                              </w:rPr>
                              <w:t xml:space="preserve">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74400" behindDoc="0" locked="0" layoutInCell="1" allowOverlap="1">
                      <wp:simplePos x="0" y="0"/>
                      <wp:positionH relativeFrom="column">
                        <wp:posOffset>944245</wp:posOffset>
                      </wp:positionH>
                      <wp:positionV relativeFrom="paragraph">
                        <wp:posOffset>1386840</wp:posOffset>
                      </wp:positionV>
                      <wp:extent cx="1905" cy="231775"/>
                      <wp:effectExtent l="57785" t="6350" r="54610" b="19050"/>
                      <wp:wrapNone/>
                      <wp:docPr id="2024" name="AutoShap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90B30" id="AutoShape 1149" o:spid="_x0000_s1026" type="#_x0000_t32" style="position:absolute;margin-left:74.35pt;margin-top:109.2pt;width:.15pt;height:18.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uCOwIAAGU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97952" behindDoc="0" locked="0" layoutInCell="1" allowOverlap="1">
                      <wp:simplePos x="0" y="0"/>
                      <wp:positionH relativeFrom="column">
                        <wp:posOffset>1764665</wp:posOffset>
                      </wp:positionH>
                      <wp:positionV relativeFrom="paragraph">
                        <wp:posOffset>4485640</wp:posOffset>
                      </wp:positionV>
                      <wp:extent cx="3181350" cy="19050"/>
                      <wp:effectExtent l="11430" t="38100" r="17145" b="57150"/>
                      <wp:wrapNone/>
                      <wp:docPr id="2023"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423B5" id="AutoShape 1172" o:spid="_x0000_s1026" type="#_x0000_t32" style="position:absolute;margin-left:138.95pt;margin-top:353.2pt;width:250.5pt;height:1.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81568" behindDoc="0" locked="0" layoutInCell="1" allowOverlap="1">
                      <wp:simplePos x="0" y="0"/>
                      <wp:positionH relativeFrom="column">
                        <wp:posOffset>1764665</wp:posOffset>
                      </wp:positionH>
                      <wp:positionV relativeFrom="paragraph">
                        <wp:posOffset>4206240</wp:posOffset>
                      </wp:positionV>
                      <wp:extent cx="1125220" cy="0"/>
                      <wp:effectExtent l="20955" t="53975" r="6350" b="60325"/>
                      <wp:wrapNone/>
                      <wp:docPr id="2022"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52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C0932" id="AutoShape 1156" o:spid="_x0000_s1026" type="#_x0000_t32" style="position:absolute;margin-left:138.95pt;margin-top:331.2pt;width:88.6pt;height:0;flip:x;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00000" behindDoc="0" locked="0" layoutInCell="1" allowOverlap="1">
                      <wp:simplePos x="0" y="0"/>
                      <wp:positionH relativeFrom="column">
                        <wp:posOffset>1827530</wp:posOffset>
                      </wp:positionH>
                      <wp:positionV relativeFrom="paragraph">
                        <wp:posOffset>3224530</wp:posOffset>
                      </wp:positionV>
                      <wp:extent cx="357505" cy="635"/>
                      <wp:effectExtent l="7620" t="5715" r="6350" b="12700"/>
                      <wp:wrapNone/>
                      <wp:docPr id="2021"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7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42368B" id="AutoShape 1174" o:spid="_x0000_s1026" type="#_x0000_t32" style="position:absolute;margin-left:143.9pt;margin-top:253.9pt;width:28.15pt;height:.05pt;flip:x y;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"/>
                  </w:pict>
                </mc:Fallback>
              </mc:AlternateContent>
            </w:r>
            <w:r>
              <w:rPr>
                <w:rFonts w:cs="Arial"/>
                <w:noProof/>
                <w:sz w:val="14"/>
                <w:szCs w:val="14"/>
                <w:lang w:val="es-MX" w:eastAsia="es-MX"/>
              </w:rPr>
              <mc:AlternateContent>
                <mc:Choice Requires="wps">
                  <w:drawing>
                    <wp:anchor distT="0" distB="0" distL="114300" distR="114300" simplePos="0" relativeHeight="252786688" behindDoc="0" locked="0" layoutInCell="1" allowOverlap="1">
                      <wp:simplePos x="0" y="0"/>
                      <wp:positionH relativeFrom="column">
                        <wp:posOffset>155575</wp:posOffset>
                      </wp:positionH>
                      <wp:positionV relativeFrom="paragraph">
                        <wp:posOffset>2686685</wp:posOffset>
                      </wp:positionV>
                      <wp:extent cx="1668780" cy="935990"/>
                      <wp:effectExtent l="12065" t="10795" r="5080" b="5715"/>
                      <wp:wrapNone/>
                      <wp:docPr id="2020"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935990"/>
                              </a:xfrm>
                              <a:prstGeom prst="rect">
                                <a:avLst/>
                              </a:prstGeom>
                              <a:solidFill>
                                <a:srgbClr val="FFFFFF"/>
                              </a:solidFill>
                              <a:ln w="9525">
                                <a:solidFill>
                                  <a:srgbClr val="000000"/>
                                </a:solidFill>
                                <a:miter lim="800000"/>
                                <a:headEnd/>
                                <a:tailEnd/>
                              </a:ln>
                            </wps:spPr>
                            <wps:txbx>
                              <w:txbxContent>
                                <w:p w:rsidR="00A512C2" w:rsidRPr="007B1B6E" w:rsidRDefault="00A512C2" w:rsidP="008D04A6">
                                  <w:pPr>
                                    <w:spacing w:line="276" w:lineRule="auto"/>
                                    <w:rPr>
                                      <w:rFonts w:cs="Arial"/>
                                      <w:sz w:val="14"/>
                                      <w:szCs w:val="14"/>
                                    </w:rPr>
                                  </w:pPr>
                                  <w:r w:rsidRPr="007B1B6E">
                                    <w:rPr>
                                      <w:rFonts w:cs="Arial"/>
                                      <w:sz w:val="14"/>
                                      <w:szCs w:val="14"/>
                                    </w:rPr>
                                    <w:t xml:space="preserve">4.- </w:t>
                                  </w:r>
                                  <w:r w:rsidRPr="007B1B6E">
                                    <w:rPr>
                                      <w:rFonts w:cs="Arial"/>
                                      <w:sz w:val="14"/>
                                      <w:szCs w:val="14"/>
                                      <w:lang w:val="es-MX" w:eastAsia="es-MX"/>
                                    </w:rPr>
                                    <w:t>Turna a la Subdirección la  validación oficial para firma y posteriormente ésta,  lo envía a la Dirección para su firma, regresándola ya firmada a la Subdirección para su trámite correspondiente</w:t>
                                  </w:r>
                                  <w:r>
                                    <w:rPr>
                                      <w:rFonts w:cs="Arial"/>
                                      <w:sz w:val="14"/>
                                      <w:szCs w:val="14"/>
                                      <w:lang w:val="es-MX"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340" type="#_x0000_t202" style="position:absolute;left:0;text-align:left;margin-left:12.25pt;margin-top:211.55pt;width:131.4pt;height:73.7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">
                      <v:textbox>
                        <w:txbxContent>
                          <w:p w:rsidR="00A512C2" w:rsidRPr="007B1B6E" w:rsidRDefault="00A512C2" w:rsidP="008D04A6">
                            <w:pPr>
                              <w:spacing w:line="276" w:lineRule="auto"/>
                              <w:rPr>
                                <w:rFonts w:cs="Arial"/>
                                <w:sz w:val="14"/>
                                <w:szCs w:val="14"/>
                              </w:rPr>
                            </w:pPr>
                            <w:r w:rsidRPr="007B1B6E">
                              <w:rPr>
                                <w:rFonts w:cs="Arial"/>
                                <w:sz w:val="14"/>
                                <w:szCs w:val="14"/>
                              </w:rPr>
                              <w:t xml:space="preserve">4.- </w:t>
                            </w:r>
                            <w:r w:rsidRPr="007B1B6E">
                              <w:rPr>
                                <w:rFonts w:cs="Arial"/>
                                <w:sz w:val="14"/>
                                <w:szCs w:val="14"/>
                                <w:lang w:val="es-MX" w:eastAsia="es-MX"/>
                              </w:rPr>
                              <w:t>Turna a la Subdirección la  validación oficial para firma y posteriormente ésta,  lo envía a la Dirección para su firma, regresándola ya firmada a la Subdirección para su trámite correspondiente</w:t>
                            </w:r>
                            <w:r>
                              <w:rPr>
                                <w:rFonts w:cs="Arial"/>
                                <w:sz w:val="14"/>
                                <w:szCs w:val="14"/>
                                <w:lang w:val="es-MX" w:eastAsia="es-MX"/>
                              </w:rPr>
                              <w:t>.</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80544" behindDoc="0" locked="0" layoutInCell="1" allowOverlap="1">
                      <wp:simplePos x="0" y="0"/>
                      <wp:positionH relativeFrom="column">
                        <wp:posOffset>943610</wp:posOffset>
                      </wp:positionH>
                      <wp:positionV relativeFrom="paragraph">
                        <wp:posOffset>2428240</wp:posOffset>
                      </wp:positionV>
                      <wp:extent cx="0" cy="258445"/>
                      <wp:effectExtent l="57150" t="9525" r="57150" b="17780"/>
                      <wp:wrapNone/>
                      <wp:docPr id="2019" name="AutoShape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152B4" id="AutoShape 1155" o:spid="_x0000_s1026" type="#_x0000_t32" style="position:absolute;margin-left:74.3pt;margin-top:191.2pt;width:0;height:20.3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meNwIAAGI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89760" behindDoc="0" locked="0" layoutInCell="1" allowOverlap="1">
                      <wp:simplePos x="0" y="0"/>
                      <wp:positionH relativeFrom="column">
                        <wp:posOffset>155575</wp:posOffset>
                      </wp:positionH>
                      <wp:positionV relativeFrom="paragraph">
                        <wp:posOffset>1618615</wp:posOffset>
                      </wp:positionV>
                      <wp:extent cx="1609090" cy="809625"/>
                      <wp:effectExtent l="12065" t="9525" r="7620" b="9525"/>
                      <wp:wrapNone/>
                      <wp:docPr id="2018"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09625"/>
                              </a:xfrm>
                              <a:prstGeom prst="rect">
                                <a:avLst/>
                              </a:prstGeom>
                              <a:solidFill>
                                <a:srgbClr val="FFFFFF"/>
                              </a:solidFill>
                              <a:ln w="9525">
                                <a:solidFill>
                                  <a:srgbClr val="000000"/>
                                </a:solidFill>
                                <a:miter lim="800000"/>
                                <a:headEnd/>
                                <a:tailEnd/>
                              </a:ln>
                            </wps:spPr>
                            <wps:txbx>
                              <w:txbxContent>
                                <w:p w:rsidR="00A512C2" w:rsidRPr="00D106AB" w:rsidRDefault="00A512C2" w:rsidP="008D04A6">
                                  <w:pPr>
                                    <w:spacing w:line="276" w:lineRule="auto"/>
                                    <w:rPr>
                                      <w:rFonts w:cs="Arial"/>
                                      <w:sz w:val="14"/>
                                      <w:szCs w:val="14"/>
                                    </w:rPr>
                                  </w:pPr>
                                  <w:r>
                                    <w:rPr>
                                      <w:rFonts w:cs="Arial"/>
                                      <w:sz w:val="14"/>
                                      <w:szCs w:val="14"/>
                                      <w:lang w:val="es-MX" w:eastAsia="es-MX"/>
                                    </w:rPr>
                                    <w:t>3.- Elabora la  Validación oficial, indicando que el alineamiento y  la nomenclatura cumplen   con los estudios y dictámenes; o en su defecto se  indica los  motivos por los cuales no es factible.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341" type="#_x0000_t202" style="position:absolute;left:0;text-align:left;margin-left:12.25pt;margin-top:127.45pt;width:126.7pt;height:63.7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">
                      <v:textbox>
                        <w:txbxContent>
                          <w:p w:rsidR="00A512C2" w:rsidRPr="00D106AB" w:rsidRDefault="00A512C2" w:rsidP="008D04A6">
                            <w:pPr>
                              <w:spacing w:line="276" w:lineRule="auto"/>
                              <w:rPr>
                                <w:rFonts w:cs="Arial"/>
                                <w:sz w:val="14"/>
                                <w:szCs w:val="14"/>
                              </w:rPr>
                            </w:pPr>
                            <w:r>
                              <w:rPr>
                                <w:rFonts w:cs="Arial"/>
                                <w:sz w:val="14"/>
                                <w:szCs w:val="14"/>
                                <w:lang w:val="es-MX" w:eastAsia="es-MX"/>
                              </w:rPr>
                              <w:t>3.- Elabora la  Validación oficial, indicando que el alineamiento y  la nomenclatura cumplen   con los estudios y dictámenes; o en su defecto se  indica los  motivos por los cuales no es factible.</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75424" behindDoc="0" locked="0" layoutInCell="1" allowOverlap="1">
                      <wp:simplePos x="0" y="0"/>
                      <wp:positionH relativeFrom="column">
                        <wp:posOffset>155575</wp:posOffset>
                      </wp:positionH>
                      <wp:positionV relativeFrom="paragraph">
                        <wp:posOffset>690880</wp:posOffset>
                      </wp:positionV>
                      <wp:extent cx="1609090" cy="695960"/>
                      <wp:effectExtent l="12065" t="5715" r="7620" b="12700"/>
                      <wp:wrapNone/>
                      <wp:docPr id="2017"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95960"/>
                              </a:xfrm>
                              <a:prstGeom prst="rect">
                                <a:avLst/>
                              </a:prstGeom>
                              <a:solidFill>
                                <a:srgbClr val="FFFFFF"/>
                              </a:solidFill>
                              <a:ln w="9525">
                                <a:solidFill>
                                  <a:srgbClr val="000000"/>
                                </a:solidFill>
                                <a:miter lim="800000"/>
                                <a:headEnd/>
                                <a:tailEnd/>
                              </a:ln>
                            </wps:spPr>
                            <wps:txbx>
                              <w:txbxContent>
                                <w:p w:rsidR="00A512C2" w:rsidRPr="003848CC" w:rsidRDefault="00A512C2" w:rsidP="008D04A6">
                                  <w:pPr>
                                    <w:spacing w:line="276" w:lineRule="auto"/>
                                    <w:rPr>
                                      <w:lang w:val="es-MX"/>
                                    </w:rPr>
                                  </w:pPr>
                                  <w:r>
                                    <w:rPr>
                                      <w:rFonts w:cs="Arial"/>
                                      <w:sz w:val="14"/>
                                      <w:szCs w:val="14"/>
                                      <w:lang w:val="es-MX" w:eastAsia="es-MX"/>
                                    </w:rPr>
                                    <w:t>2.- Revisa detalladamente la documentación, identifica la ubicación del predio en la cartografía.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342" type="#_x0000_t202" style="position:absolute;left:0;text-align:left;margin-left:12.25pt;margin-top:54.4pt;width:126.7pt;height:54.8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">
                      <v:textbox>
                        <w:txbxContent>
                          <w:p w:rsidR="00A512C2" w:rsidRPr="003848CC" w:rsidRDefault="00A512C2" w:rsidP="008D04A6">
                            <w:pPr>
                              <w:spacing w:line="276" w:lineRule="auto"/>
                              <w:rPr>
                                <w:lang w:val="es-MX"/>
                              </w:rPr>
                            </w:pPr>
                            <w:r>
                              <w:rPr>
                                <w:rFonts w:cs="Arial"/>
                                <w:sz w:val="14"/>
                                <w:szCs w:val="14"/>
                                <w:lang w:val="es-MX" w:eastAsia="es-MX"/>
                              </w:rPr>
                              <w:t>2.- Revisa detalladamente la documentación, identifica la ubicación del predio en la cartografía.</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76448" behindDoc="0" locked="0" layoutInCell="1" allowOverlap="1">
                      <wp:simplePos x="0" y="0"/>
                      <wp:positionH relativeFrom="column">
                        <wp:posOffset>944245</wp:posOffset>
                      </wp:positionH>
                      <wp:positionV relativeFrom="paragraph">
                        <wp:posOffset>491490</wp:posOffset>
                      </wp:positionV>
                      <wp:extent cx="1270" cy="199390"/>
                      <wp:effectExtent l="57785" t="6350" r="55245" b="22860"/>
                      <wp:wrapNone/>
                      <wp:docPr id="2016" name="AutoShap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8443B" id="AutoShape 1151" o:spid="_x0000_s1026" type="#_x0000_t32" style="position:absolute;margin-left:74.35pt;margin-top:38.7pt;width:.1pt;height:15.7pt;flip:x;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">
                      <v:stroke endarrow="block"/>
                    </v:shape>
                  </w:pict>
                </mc:Fallback>
              </mc:AlternateContent>
            </w:r>
          </w:p>
        </w:tc>
        <w:tc>
          <w:tcPr>
            <w:tcW w:w="3581"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778496" behindDoc="0" locked="0" layoutInCell="1" allowOverlap="1">
                      <wp:simplePos x="0" y="0"/>
                      <wp:positionH relativeFrom="column">
                        <wp:posOffset>955675</wp:posOffset>
                      </wp:positionH>
                      <wp:positionV relativeFrom="paragraph">
                        <wp:posOffset>527685</wp:posOffset>
                      </wp:positionV>
                      <wp:extent cx="635" cy="135890"/>
                      <wp:effectExtent l="60960" t="6985" r="52705" b="19050"/>
                      <wp:wrapNone/>
                      <wp:docPr id="2015" name="AutoShape 1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DB410" id="AutoShape 1153" o:spid="_x0000_s1026" type="#_x0000_t32" style="position:absolute;margin-left:75.25pt;margin-top:41.55pt;width:.05pt;height:10.7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1kGOgIAAGQ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771328" behindDoc="0" locked="0" layoutInCell="1" allowOverlap="1">
                      <wp:simplePos x="0" y="0"/>
                      <wp:positionH relativeFrom="column">
                        <wp:posOffset>135890</wp:posOffset>
                      </wp:positionH>
                      <wp:positionV relativeFrom="paragraph">
                        <wp:posOffset>527685</wp:posOffset>
                      </wp:positionV>
                      <wp:extent cx="819785" cy="0"/>
                      <wp:effectExtent l="12700" t="6985" r="5715" b="12065"/>
                      <wp:wrapNone/>
                      <wp:docPr id="2014" name="AutoShap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7AC0C" id="AutoShape 1146" o:spid="_x0000_s1026" type="#_x0000_t32" style="position:absolute;margin-left:10.7pt;margin-top:41.55pt;width:64.55pt;height:0;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IVIgIAAEA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"/>
                  </w:pict>
                </mc:Fallback>
              </mc:AlternateContent>
            </w:r>
            <w:r>
              <w:rPr>
                <w:rFonts w:cs="Arial"/>
                <w:noProof/>
                <w:sz w:val="14"/>
                <w:szCs w:val="14"/>
                <w:lang w:val="es-MX" w:eastAsia="es-MX"/>
              </w:rPr>
              <mc:AlternateContent>
                <mc:Choice Requires="wps">
                  <w:drawing>
                    <wp:anchor distT="0" distB="0" distL="114300" distR="114300" simplePos="0" relativeHeight="252791808" behindDoc="0" locked="0" layoutInCell="1" allowOverlap="1">
                      <wp:simplePos x="0" y="0"/>
                      <wp:positionH relativeFrom="column">
                        <wp:posOffset>133350</wp:posOffset>
                      </wp:positionH>
                      <wp:positionV relativeFrom="paragraph">
                        <wp:posOffset>527685</wp:posOffset>
                      </wp:positionV>
                      <wp:extent cx="2540" cy="3562350"/>
                      <wp:effectExtent l="10160" t="6985" r="6350" b="12065"/>
                      <wp:wrapNone/>
                      <wp:docPr id="2013"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562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66D1C" id="AutoShape 1166" o:spid="_x0000_s1026" type="#_x0000_t32" style="position:absolute;margin-left:10.5pt;margin-top:41.55pt;width:.2pt;height:280.5pt;flip:x;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EPLgIAAE4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"/>
                  </w:pict>
                </mc:Fallback>
              </mc:AlternateContent>
            </w:r>
            <w:r>
              <w:rPr>
                <w:rFonts w:cs="Arial"/>
                <w:noProof/>
                <w:sz w:val="22"/>
                <w:szCs w:val="22"/>
                <w:lang w:val="es-MX" w:eastAsia="es-MX"/>
              </w:rPr>
              <mc:AlternateContent>
                <mc:Choice Requires="wps">
                  <w:drawing>
                    <wp:anchor distT="0" distB="0" distL="114300" distR="114300" simplePos="0" relativeHeight="252796928" behindDoc="0" locked="0" layoutInCell="1" allowOverlap="1">
                      <wp:simplePos x="0" y="0"/>
                      <wp:positionH relativeFrom="column">
                        <wp:posOffset>837565</wp:posOffset>
                      </wp:positionH>
                      <wp:positionV relativeFrom="paragraph">
                        <wp:posOffset>2109470</wp:posOffset>
                      </wp:positionV>
                      <wp:extent cx="635" cy="2961005"/>
                      <wp:effectExtent l="9525" t="7620" r="8890" b="12700"/>
                      <wp:wrapNone/>
                      <wp:docPr id="2012"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61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898A4" id="AutoShape 1171" o:spid="_x0000_s1026" type="#_x0000_t32" style="position:absolute;margin-left:65.95pt;margin-top:166.1pt;width:.05pt;height:233.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"/>
                  </w:pict>
                </mc:Fallback>
              </mc:AlternateContent>
            </w:r>
            <w:r>
              <w:rPr>
                <w:rFonts w:cs="Arial"/>
                <w:noProof/>
                <w:sz w:val="14"/>
                <w:szCs w:val="14"/>
                <w:lang w:val="es-MX" w:eastAsia="es-MX"/>
              </w:rPr>
              <mc:AlternateContent>
                <mc:Choice Requires="wps">
                  <w:drawing>
                    <wp:anchor distT="0" distB="0" distL="114300" distR="114300" simplePos="0" relativeHeight="252795904" behindDoc="0" locked="0" layoutInCell="1" allowOverlap="1">
                      <wp:simplePos x="0" y="0"/>
                      <wp:positionH relativeFrom="column">
                        <wp:posOffset>1063625</wp:posOffset>
                      </wp:positionH>
                      <wp:positionV relativeFrom="paragraph">
                        <wp:posOffset>2109470</wp:posOffset>
                      </wp:positionV>
                      <wp:extent cx="0" cy="684530"/>
                      <wp:effectExtent l="54610" t="17145" r="59690" b="12700"/>
                      <wp:wrapNone/>
                      <wp:docPr id="2011"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4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64594" id="AutoShape 1170" o:spid="_x0000_s1026" type="#_x0000_t32" style="position:absolute;margin-left:83.75pt;margin-top:166.1pt;width:0;height:53.9pt;flip:y;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77472" behindDoc="0" locked="0" layoutInCell="1" allowOverlap="1">
                      <wp:simplePos x="0" y="0"/>
                      <wp:positionH relativeFrom="column">
                        <wp:posOffset>349885</wp:posOffset>
                      </wp:positionH>
                      <wp:positionV relativeFrom="paragraph">
                        <wp:posOffset>663575</wp:posOffset>
                      </wp:positionV>
                      <wp:extent cx="1564005" cy="1445895"/>
                      <wp:effectExtent l="7620" t="9525" r="9525" b="11430"/>
                      <wp:wrapNone/>
                      <wp:docPr id="2010"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45895"/>
                              </a:xfrm>
                              <a:prstGeom prst="rect">
                                <a:avLst/>
                              </a:prstGeom>
                              <a:solidFill>
                                <a:srgbClr val="FFFFFF"/>
                              </a:solidFill>
                              <a:ln w="9525">
                                <a:solidFill>
                                  <a:srgbClr val="000000"/>
                                </a:solidFill>
                                <a:miter lim="800000"/>
                                <a:headEnd/>
                                <a:tailEnd/>
                              </a:ln>
                            </wps:spPr>
                            <wps:txbx>
                              <w:txbxContent>
                                <w:p w:rsidR="00A512C2" w:rsidRDefault="00A512C2" w:rsidP="008D04A6">
                                  <w:pPr>
                                    <w:jc w:val="center"/>
                                    <w:rPr>
                                      <w:rFonts w:cs="Arial"/>
                                      <w:sz w:val="14"/>
                                      <w:szCs w:val="14"/>
                                    </w:rPr>
                                  </w:pPr>
                                  <w:r>
                                    <w:rPr>
                                      <w:rFonts w:cs="Arial"/>
                                      <w:sz w:val="14"/>
                                      <w:szCs w:val="14"/>
                                    </w:rPr>
                                    <w:t>5.- Recibe, firma  y envía a la Dirección;  para firma de  la Validación oficial.</w:t>
                                  </w:r>
                                </w:p>
                                <w:p w:rsidR="00A512C2" w:rsidRDefault="00A512C2" w:rsidP="008D04A6">
                                  <w:pPr>
                                    <w:jc w:val="center"/>
                                    <w:rPr>
                                      <w:rFonts w:cs="Arial"/>
                                      <w:sz w:val="14"/>
                                      <w:szCs w:val="14"/>
                                    </w:rPr>
                                  </w:pPr>
                                </w:p>
                                <w:p w:rsidR="00A512C2" w:rsidRDefault="00A512C2" w:rsidP="008D04A6">
                                  <w:pPr>
                                    <w:jc w:val="center"/>
                                  </w:pPr>
                                  <w:r>
                                    <w:rPr>
                                      <w:rFonts w:cs="Arial"/>
                                      <w:sz w:val="14"/>
                                      <w:szCs w:val="14"/>
                                    </w:rPr>
                                    <w:t>Ya firmado lo regresa al Departamento de Nomenclatura.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343" type="#_x0000_t202" style="position:absolute;left:0;text-align:left;margin-left:27.55pt;margin-top:52.25pt;width:123.15pt;height:113.8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">
                      <v:textbox>
                        <w:txbxContent>
                          <w:p w:rsidR="00A512C2" w:rsidRDefault="00A512C2" w:rsidP="008D04A6">
                            <w:pPr>
                              <w:jc w:val="center"/>
                              <w:rPr>
                                <w:rFonts w:cs="Arial"/>
                                <w:sz w:val="14"/>
                                <w:szCs w:val="14"/>
                              </w:rPr>
                            </w:pPr>
                            <w:r>
                              <w:rPr>
                                <w:rFonts w:cs="Arial"/>
                                <w:sz w:val="14"/>
                                <w:szCs w:val="14"/>
                              </w:rPr>
                              <w:t>5.- Recibe, firma  y envía a la Dirección;  para firma de  la Validación oficial.</w:t>
                            </w:r>
                          </w:p>
                          <w:p w:rsidR="00A512C2" w:rsidRDefault="00A512C2" w:rsidP="008D04A6">
                            <w:pPr>
                              <w:jc w:val="center"/>
                              <w:rPr>
                                <w:rFonts w:cs="Arial"/>
                                <w:sz w:val="14"/>
                                <w:szCs w:val="14"/>
                              </w:rPr>
                            </w:pPr>
                          </w:p>
                          <w:p w:rsidR="00A512C2" w:rsidRDefault="00A512C2" w:rsidP="008D04A6">
                            <w:pPr>
                              <w:jc w:val="center"/>
                            </w:pPr>
                            <w:r>
                              <w:rPr>
                                <w:rFonts w:cs="Arial"/>
                                <w:sz w:val="14"/>
                                <w:szCs w:val="14"/>
                              </w:rPr>
                              <w:t>Ya firmado lo regresa al Departamento de Nomenclatura.</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798976" behindDoc="0" locked="0" layoutInCell="1" allowOverlap="1">
                      <wp:simplePos x="0" y="0"/>
                      <wp:positionH relativeFrom="column">
                        <wp:posOffset>132715</wp:posOffset>
                      </wp:positionH>
                      <wp:positionV relativeFrom="paragraph">
                        <wp:posOffset>4089400</wp:posOffset>
                      </wp:positionV>
                      <wp:extent cx="635" cy="635"/>
                      <wp:effectExtent l="9525" t="6350" r="8890" b="12065"/>
                      <wp:wrapNone/>
                      <wp:docPr id="2009"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8E045" id="AutoShape 1173" o:spid="_x0000_s1026" type="#_x0000_t32" style="position:absolute;margin-left:10.45pt;margin-top:322pt;width:.05pt;height:.0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"/>
                  </w:pict>
                </mc:Fallback>
              </mc:AlternateContent>
            </w:r>
            <w:r>
              <w:rPr>
                <w:rFonts w:cs="Arial"/>
                <w:noProof/>
                <w:sz w:val="14"/>
                <w:szCs w:val="14"/>
                <w:lang w:val="es-MX" w:eastAsia="es-MX"/>
              </w:rPr>
              <mc:AlternateContent>
                <mc:Choice Requires="wps">
                  <w:drawing>
                    <wp:anchor distT="0" distB="0" distL="114300" distR="114300" simplePos="0" relativeHeight="252790784" behindDoc="0" locked="0" layoutInCell="1" allowOverlap="1">
                      <wp:simplePos x="0" y="0"/>
                      <wp:positionH relativeFrom="column">
                        <wp:posOffset>1913890</wp:posOffset>
                      </wp:positionH>
                      <wp:positionV relativeFrom="paragraph">
                        <wp:posOffset>904875</wp:posOffset>
                      </wp:positionV>
                      <wp:extent cx="779780" cy="0"/>
                      <wp:effectExtent l="9525" t="12700" r="10795" b="6350"/>
                      <wp:wrapNone/>
                      <wp:docPr id="2008" name="Auto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9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52D37" id="AutoShape 1165" o:spid="_x0000_s1026" type="#_x0000_t32" style="position:absolute;margin-left:150.7pt;margin-top:71.25pt;width:61.4pt;height:0;flip:x;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9DlKQIAAEo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"/>
                  </w:pict>
                </mc:Fallback>
              </mc:AlternateContent>
            </w:r>
            <w:r>
              <w:rPr>
                <w:rFonts w:cs="Arial"/>
                <w:noProof/>
                <w:sz w:val="14"/>
                <w:szCs w:val="14"/>
                <w:lang w:val="es-MX" w:eastAsia="es-MX"/>
              </w:rPr>
              <mc:AlternateContent>
                <mc:Choice Requires="wps">
                  <w:drawing>
                    <wp:anchor distT="0" distB="0" distL="114300" distR="114300" simplePos="0" relativeHeight="252772352" behindDoc="0" locked="0" layoutInCell="1" allowOverlap="1">
                      <wp:simplePos x="0" y="0"/>
                      <wp:positionH relativeFrom="column">
                        <wp:posOffset>1063625</wp:posOffset>
                      </wp:positionH>
                      <wp:positionV relativeFrom="paragraph">
                        <wp:posOffset>2794000</wp:posOffset>
                      </wp:positionV>
                      <wp:extent cx="2433320" cy="0"/>
                      <wp:effectExtent l="6985" t="6350" r="7620" b="12700"/>
                      <wp:wrapNone/>
                      <wp:docPr id="2007" name="AutoShap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3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7E148" id="AutoShape 1147" o:spid="_x0000_s1026" type="#_x0000_t32" style="position:absolute;margin-left:83.75pt;margin-top:220pt;width:191.6pt;height:0;flip:x;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FGKgIAAEs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"/>
                  </w:pict>
                </mc:Fallback>
              </mc:AlternateContent>
            </w:r>
          </w:p>
        </w:tc>
        <w:tc>
          <w:tcPr>
            <w:tcW w:w="4215"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14"/>
                <w:szCs w:val="14"/>
                <w:lang w:val="es-MX" w:eastAsia="es-MX"/>
              </w:rPr>
              <mc:AlternateContent>
                <mc:Choice Requires="wps">
                  <w:drawing>
                    <wp:anchor distT="0" distB="0" distL="114300" distR="114300" simplePos="0" relativeHeight="252788736" behindDoc="0" locked="0" layoutInCell="1" allowOverlap="1">
                      <wp:simplePos x="0" y="0"/>
                      <wp:positionH relativeFrom="column">
                        <wp:posOffset>1222375</wp:posOffset>
                      </wp:positionH>
                      <wp:positionV relativeFrom="paragraph">
                        <wp:posOffset>1189355</wp:posOffset>
                      </wp:positionV>
                      <wp:extent cx="1270" cy="1604645"/>
                      <wp:effectExtent l="10795" t="11430" r="6985" b="12700"/>
                      <wp:wrapNone/>
                      <wp:docPr id="2006"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6046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52E62" id="AutoShape 1163" o:spid="_x0000_s1026" type="#_x0000_t32" style="position:absolute;margin-left:96.25pt;margin-top:93.65pt;width:.1pt;height:126.35pt;flip:y;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BKwIAAE4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"/>
                  </w:pict>
                </mc:Fallback>
              </mc:AlternateContent>
            </w:r>
            <w:r>
              <w:rPr>
                <w:rFonts w:cs="Arial"/>
                <w:noProof/>
                <w:sz w:val="22"/>
                <w:szCs w:val="22"/>
                <w:lang w:val="es-MX" w:eastAsia="es-MX"/>
              </w:rPr>
              <mc:AlternateContent>
                <mc:Choice Requires="wps">
                  <w:drawing>
                    <wp:anchor distT="0" distB="0" distL="114300" distR="114300" simplePos="0" relativeHeight="252783616" behindDoc="0" locked="0" layoutInCell="1" allowOverlap="1">
                      <wp:simplePos x="0" y="0"/>
                      <wp:positionH relativeFrom="column">
                        <wp:posOffset>682625</wp:posOffset>
                      </wp:positionH>
                      <wp:positionV relativeFrom="paragraph">
                        <wp:posOffset>527685</wp:posOffset>
                      </wp:positionV>
                      <wp:extent cx="1518285" cy="661670"/>
                      <wp:effectExtent l="13970" t="6985" r="10795" b="7620"/>
                      <wp:wrapNone/>
                      <wp:docPr id="2005"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661670"/>
                              </a:xfrm>
                              <a:prstGeom prst="rect">
                                <a:avLst/>
                              </a:prstGeom>
                              <a:solidFill>
                                <a:srgbClr val="FFFFFF"/>
                              </a:solidFill>
                              <a:ln w="9525">
                                <a:solidFill>
                                  <a:srgbClr val="000000"/>
                                </a:solidFill>
                                <a:miter lim="800000"/>
                                <a:headEnd/>
                                <a:tailEnd/>
                              </a:ln>
                            </wps:spPr>
                            <wps:txbx>
                              <w:txbxContent>
                                <w:p w:rsidR="00A512C2" w:rsidRPr="006A6836" w:rsidRDefault="00A512C2" w:rsidP="008D04A6">
                                  <w:pPr>
                                    <w:rPr>
                                      <w:rFonts w:cs="Arial"/>
                                      <w:sz w:val="16"/>
                                      <w:szCs w:val="16"/>
                                      <w:lang w:val="es-MX"/>
                                    </w:rPr>
                                  </w:pPr>
                                  <w:r>
                                    <w:rPr>
                                      <w:rFonts w:cs="Arial"/>
                                      <w:sz w:val="16"/>
                                      <w:szCs w:val="16"/>
                                      <w:lang w:val="es-MX"/>
                                    </w:rPr>
                                    <w:t>6.- Firma y regresa a la Subdirección,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344" type="#_x0000_t202" style="position:absolute;left:0;text-align:left;margin-left:53.75pt;margin-top:41.55pt;width:119.55pt;height:52.1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">
                      <v:textbox>
                        <w:txbxContent>
                          <w:p w:rsidR="00A512C2" w:rsidRPr="006A6836" w:rsidRDefault="00A512C2" w:rsidP="008D04A6">
                            <w:pPr>
                              <w:rPr>
                                <w:rFonts w:cs="Arial"/>
                                <w:sz w:val="16"/>
                                <w:szCs w:val="16"/>
                                <w:lang w:val="es-MX"/>
                              </w:rPr>
                            </w:pPr>
                            <w:r>
                              <w:rPr>
                                <w:rFonts w:cs="Arial"/>
                                <w:sz w:val="16"/>
                                <w:szCs w:val="16"/>
                                <w:lang w:val="es-MX"/>
                              </w:rPr>
                              <w:t>6.- Firma y regresa a la Subdirección, para su trámite correspondiente.</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79520" behindDoc="0" locked="0" layoutInCell="1" allowOverlap="1">
                      <wp:simplePos x="0" y="0"/>
                      <wp:positionH relativeFrom="column">
                        <wp:posOffset>682625</wp:posOffset>
                      </wp:positionH>
                      <wp:positionV relativeFrom="paragraph">
                        <wp:posOffset>5165725</wp:posOffset>
                      </wp:positionV>
                      <wp:extent cx="944245" cy="477520"/>
                      <wp:effectExtent l="13970" t="6350" r="13335" b="11430"/>
                      <wp:wrapNone/>
                      <wp:docPr id="200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477520"/>
                              </a:xfrm>
                              <a:prstGeom prst="rect">
                                <a:avLst/>
                              </a:prstGeom>
                              <a:solidFill>
                                <a:srgbClr val="FFFFFF"/>
                              </a:solidFill>
                              <a:ln w="9525">
                                <a:solidFill>
                                  <a:srgbClr val="000000"/>
                                </a:solidFill>
                                <a:miter lim="800000"/>
                                <a:headEnd/>
                                <a:tailEnd/>
                              </a:ln>
                            </wps:spPr>
                            <wps:txbx>
                              <w:txbxContent>
                                <w:p w:rsidR="00A512C2" w:rsidRPr="00D106AB" w:rsidRDefault="00A512C2" w:rsidP="008D04A6">
                                  <w:pPr>
                                    <w:rPr>
                                      <w:rFonts w:cs="Arial"/>
                                      <w:sz w:val="14"/>
                                      <w:szCs w:val="14"/>
                                    </w:rPr>
                                  </w:pPr>
                                  <w:r w:rsidRPr="00AB16D5">
                                    <w:rPr>
                                      <w:rFonts w:cs="Arial"/>
                                      <w:b/>
                                      <w:sz w:val="14"/>
                                      <w:szCs w:val="14"/>
                                      <w:lang w:val="es-MX" w:eastAsia="es-MX"/>
                                    </w:rPr>
                                    <w:t>TERMINA 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345" type="#_x0000_t202" style="position:absolute;left:0;text-align:left;margin-left:53.75pt;margin-top:406.75pt;width:74.35pt;height:37.6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">
                      <v:textbox>
                        <w:txbxContent>
                          <w:p w:rsidR="00A512C2" w:rsidRPr="00D106AB" w:rsidRDefault="00A512C2" w:rsidP="008D04A6">
                            <w:pPr>
                              <w:rPr>
                                <w:rFonts w:cs="Arial"/>
                                <w:sz w:val="14"/>
                                <w:szCs w:val="14"/>
                              </w:rPr>
                            </w:pPr>
                            <w:r w:rsidRPr="00AB16D5">
                              <w:rPr>
                                <w:rFonts w:cs="Arial"/>
                                <w:b/>
                                <w:sz w:val="14"/>
                                <w:szCs w:val="14"/>
                                <w:lang w:val="es-MX" w:eastAsia="es-MX"/>
                              </w:rPr>
                              <w:t>TERMINA EL PROCEDIMIENTO</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784640" behindDoc="0" locked="0" layoutInCell="1" allowOverlap="1">
                      <wp:simplePos x="0" y="0"/>
                      <wp:positionH relativeFrom="column">
                        <wp:posOffset>419735</wp:posOffset>
                      </wp:positionH>
                      <wp:positionV relativeFrom="paragraph">
                        <wp:posOffset>251460</wp:posOffset>
                      </wp:positionV>
                      <wp:extent cx="10160" cy="653415"/>
                      <wp:effectExtent l="8255" t="6985" r="10160" b="6350"/>
                      <wp:wrapNone/>
                      <wp:docPr id="2003" name="AutoShape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0C6C1" id="AutoShape 1159" o:spid="_x0000_s1026" type="#_x0000_t32" style="position:absolute;margin-left:33.05pt;margin-top:19.8pt;width:.8pt;height:51.45pt;flip:x;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"/>
                  </w:pict>
                </mc:Fallback>
              </mc:AlternateContent>
            </w:r>
            <w:r>
              <w:rPr>
                <w:rFonts w:cs="Arial"/>
                <w:noProof/>
                <w:sz w:val="22"/>
                <w:szCs w:val="22"/>
                <w:lang w:val="es-MX" w:eastAsia="es-MX"/>
              </w:rPr>
              <mc:AlternateContent>
                <mc:Choice Requires="wps">
                  <w:drawing>
                    <wp:anchor distT="0" distB="0" distL="114300" distR="114300" simplePos="0" relativeHeight="252785664" behindDoc="0" locked="0" layoutInCell="1" allowOverlap="1">
                      <wp:simplePos x="0" y="0"/>
                      <wp:positionH relativeFrom="column">
                        <wp:posOffset>429895</wp:posOffset>
                      </wp:positionH>
                      <wp:positionV relativeFrom="paragraph">
                        <wp:posOffset>251460</wp:posOffset>
                      </wp:positionV>
                      <wp:extent cx="792480" cy="0"/>
                      <wp:effectExtent l="8890" t="6985" r="8255" b="12065"/>
                      <wp:wrapNone/>
                      <wp:docPr id="2002" name="AutoShap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9F68E" id="AutoShape 1160" o:spid="_x0000_s1026" type="#_x0000_t32" style="position:absolute;margin-left:33.85pt;margin-top:19.8pt;width:62.4pt;height:0;flip:x;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"/>
                  </w:pict>
                </mc:Fallback>
              </mc:AlternateContent>
            </w:r>
            <w:r>
              <w:rPr>
                <w:rFonts w:cs="Arial"/>
                <w:noProof/>
                <w:sz w:val="22"/>
                <w:szCs w:val="22"/>
                <w:lang w:val="es-MX" w:eastAsia="es-MX"/>
              </w:rPr>
              <mc:AlternateContent>
                <mc:Choice Requires="wps">
                  <w:drawing>
                    <wp:anchor distT="0" distB="0" distL="114300" distR="114300" simplePos="0" relativeHeight="252782592" behindDoc="0" locked="0" layoutInCell="1" allowOverlap="1">
                      <wp:simplePos x="0" y="0"/>
                      <wp:positionH relativeFrom="column">
                        <wp:posOffset>1223010</wp:posOffset>
                      </wp:positionH>
                      <wp:positionV relativeFrom="paragraph">
                        <wp:posOffset>251460</wp:posOffset>
                      </wp:positionV>
                      <wp:extent cx="0" cy="288925"/>
                      <wp:effectExtent l="59055" t="6985" r="55245" b="18415"/>
                      <wp:wrapNone/>
                      <wp:docPr id="2001" name="AutoShape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6D17E" id="AutoShape 1157" o:spid="_x0000_s1026" type="#_x0000_t32" style="position:absolute;margin-left:96.3pt;margin-top:19.8pt;width:0;height:22.7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787712" behindDoc="0" locked="0" layoutInCell="1" allowOverlap="1">
                      <wp:simplePos x="0" y="0"/>
                      <wp:positionH relativeFrom="column">
                        <wp:posOffset>805815</wp:posOffset>
                      </wp:positionH>
                      <wp:positionV relativeFrom="paragraph">
                        <wp:posOffset>4558665</wp:posOffset>
                      </wp:positionV>
                      <wp:extent cx="635" cy="33020"/>
                      <wp:effectExtent l="13335" t="8890" r="5080" b="5715"/>
                      <wp:wrapNone/>
                      <wp:docPr id="2000" name="AutoShap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5E4BF" id="AutoShape 1162" o:spid="_x0000_s1026" type="#_x0000_t32" style="position:absolute;margin-left:63.45pt;margin-top:358.95pt;width:.05pt;height:2.6pt;flip:y;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"/>
                  </w:pict>
                </mc:Fallback>
              </mc:AlternateContent>
            </w:r>
          </w:p>
        </w:tc>
      </w:tr>
    </w:tbl>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D14A8D" w:rsidRDefault="00D14A8D"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r>
        <w:rPr>
          <w:rFonts w:cs="Arial"/>
          <w:b/>
          <w:sz w:val="28"/>
          <w:lang w:val="es-MX" w:eastAsia="es-MX"/>
        </w:rPr>
        <w:t>DEPARTAMENTO DE USOS Y DESTINOS DE SUELO.</w:t>
      </w: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Default="008D04A6" w:rsidP="008D04A6">
      <w:pPr>
        <w:spacing w:line="240" w:lineRule="auto"/>
        <w:jc w:val="center"/>
        <w:rPr>
          <w:rFonts w:cs="Arial"/>
          <w:b/>
          <w:sz w:val="28"/>
          <w:lang w:val="es-MX" w:eastAsia="es-MX"/>
        </w:rPr>
      </w:pPr>
    </w:p>
    <w:p w:rsidR="008D04A6" w:rsidRPr="00E042AE" w:rsidRDefault="008D04A6" w:rsidP="008D04A6">
      <w:pPr>
        <w:spacing w:line="240" w:lineRule="auto"/>
        <w:jc w:val="center"/>
        <w:rPr>
          <w:rFonts w:cs="Arial"/>
          <w:b/>
          <w:sz w:val="28"/>
          <w:lang w:val="es-MX" w:eastAsia="es-MX"/>
        </w:rPr>
      </w:pPr>
      <w:r>
        <w:rPr>
          <w:rFonts w:cs="Arial"/>
          <w:b/>
          <w:sz w:val="28"/>
          <w:lang w:val="es-MX" w:eastAsia="es-MX"/>
        </w:rPr>
        <w:t>PROCEDIMIENTO 1.</w:t>
      </w:r>
    </w:p>
    <w:p w:rsidR="008D04A6" w:rsidRDefault="008D04A6" w:rsidP="008D04A6">
      <w:pPr>
        <w:spacing w:line="240" w:lineRule="auto"/>
        <w:rPr>
          <w:rFonts w:cs="Arial"/>
          <w:b/>
          <w:sz w:val="28"/>
          <w:lang w:val="es-MX" w:eastAsia="es-MX"/>
        </w:rPr>
      </w:pPr>
    </w:p>
    <w:p w:rsidR="008D04A6" w:rsidRPr="00E042AE" w:rsidRDefault="008D04A6" w:rsidP="008D04A6">
      <w:pPr>
        <w:spacing w:line="240" w:lineRule="auto"/>
        <w:jc w:val="center"/>
        <w:rPr>
          <w:rFonts w:cs="Arial"/>
          <w:b/>
          <w:sz w:val="28"/>
          <w:lang w:val="es-MX" w:eastAsia="es-MX"/>
        </w:rPr>
      </w:pPr>
    </w:p>
    <w:p w:rsidR="008D04A6" w:rsidRPr="00E042AE" w:rsidRDefault="008D04A6" w:rsidP="008D04A6">
      <w:pPr>
        <w:spacing w:after="200" w:line="276" w:lineRule="auto"/>
        <w:contextualSpacing/>
        <w:jc w:val="center"/>
        <w:rPr>
          <w:rFonts w:cs="Arial"/>
          <w:b/>
          <w:sz w:val="28"/>
          <w:szCs w:val="28"/>
          <w:lang w:val="es-MX" w:eastAsia="es-MX"/>
        </w:rPr>
      </w:pPr>
      <w:r>
        <w:rPr>
          <w:rFonts w:cs="Arial"/>
          <w:b/>
          <w:sz w:val="28"/>
          <w:szCs w:val="28"/>
          <w:lang w:val="es-MX" w:eastAsia="es-MX"/>
        </w:rPr>
        <w:t>FACTIBILIDAD DE USOS Y DESTINOS DEL SUELO.</w:t>
      </w:r>
    </w:p>
    <w:p w:rsidR="008D04A6" w:rsidRPr="00E042AE" w:rsidRDefault="008D04A6" w:rsidP="008D04A6">
      <w:pPr>
        <w:spacing w:line="240" w:lineRule="auto"/>
        <w:rPr>
          <w:rFonts w:cs="Arial"/>
          <w:sz w:val="14"/>
          <w:szCs w:val="1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Pr="00B04CE4" w:rsidRDefault="008D04A6" w:rsidP="008D04A6">
      <w:pPr>
        <w:spacing w:line="240" w:lineRule="auto"/>
        <w:jc w:val="center"/>
        <w:rPr>
          <w:rFonts w:cs="Arial"/>
          <w:b/>
          <w:sz w:val="28"/>
          <w:szCs w:val="28"/>
          <w:lang w:val="es-MX" w:eastAsia="es-MX"/>
        </w:rPr>
      </w:pPr>
      <w:r>
        <w:rPr>
          <w:rFonts w:cs="Arial"/>
          <w:b/>
          <w:sz w:val="28"/>
          <w:szCs w:val="28"/>
          <w:lang w:val="es-MX" w:eastAsia="es-MX"/>
        </w:rPr>
        <w:t>PROCEDIMIENTO 1.</w:t>
      </w:r>
    </w:p>
    <w:p w:rsidR="008D04A6" w:rsidRPr="00B04CE4" w:rsidRDefault="008D04A6" w:rsidP="008D04A6">
      <w:pPr>
        <w:spacing w:line="240" w:lineRule="auto"/>
        <w:rPr>
          <w:rFonts w:cs="Arial"/>
          <w:b/>
          <w:sz w:val="28"/>
          <w:szCs w:val="28"/>
          <w:lang w:val="es-MX" w:eastAsia="es-MX"/>
        </w:rPr>
      </w:pPr>
    </w:p>
    <w:p w:rsidR="008D04A6" w:rsidRPr="00B04CE4" w:rsidRDefault="008D04A6" w:rsidP="008D04A6">
      <w:pPr>
        <w:spacing w:line="240" w:lineRule="auto"/>
        <w:rPr>
          <w:rFonts w:cs="Arial"/>
          <w:b/>
          <w:sz w:val="28"/>
          <w:szCs w:val="28"/>
          <w:lang w:val="es-MX" w:eastAsia="es-MX"/>
        </w:rPr>
      </w:pPr>
      <w:r w:rsidRPr="00B04CE4">
        <w:rPr>
          <w:rFonts w:cs="Arial"/>
          <w:b/>
          <w:sz w:val="28"/>
          <w:szCs w:val="28"/>
          <w:lang w:val="es-MX" w:eastAsia="es-MX"/>
        </w:rPr>
        <w:t xml:space="preserve">NOMBRE DEL PROCEDIMIENTO: </w:t>
      </w:r>
      <w:r>
        <w:rPr>
          <w:rFonts w:cs="Arial"/>
          <w:b/>
          <w:sz w:val="28"/>
          <w:szCs w:val="28"/>
          <w:lang w:val="es-MX" w:eastAsia="es-MX"/>
        </w:rPr>
        <w:t xml:space="preserve">FACTIIBILIDAD DE </w:t>
      </w:r>
      <w:r w:rsidRPr="00B04CE4">
        <w:rPr>
          <w:rFonts w:cs="Arial"/>
          <w:b/>
          <w:sz w:val="28"/>
          <w:szCs w:val="28"/>
          <w:lang w:val="es-MX" w:eastAsia="es-MX"/>
        </w:rPr>
        <w:t>USOS Y DESTINOS DEL SUELO.</w:t>
      </w:r>
    </w:p>
    <w:p w:rsidR="008D04A6" w:rsidRPr="001B0B3E" w:rsidRDefault="008D04A6" w:rsidP="008D04A6">
      <w:pPr>
        <w:spacing w:line="240" w:lineRule="auto"/>
        <w:rPr>
          <w:rFonts w:cs="Arial"/>
          <w:b/>
          <w:color w:val="FF0000"/>
          <w:sz w:val="24"/>
          <w:lang w:val="es-MX" w:eastAsia="es-MX"/>
        </w:rPr>
      </w:pPr>
    </w:p>
    <w:p w:rsidR="008D04A6" w:rsidRPr="00BB5F59" w:rsidRDefault="008D04A6" w:rsidP="008D04A6">
      <w:pPr>
        <w:spacing w:line="240" w:lineRule="auto"/>
        <w:rPr>
          <w:rFonts w:cs="Arial"/>
          <w:b/>
          <w:color w:val="FF0000"/>
          <w:sz w:val="28"/>
          <w:szCs w:val="28"/>
          <w:lang w:val="es-MX" w:eastAsia="es-MX"/>
        </w:rPr>
      </w:pPr>
      <w:r w:rsidRPr="0060306B">
        <w:rPr>
          <w:rFonts w:cs="Arial"/>
          <w:b/>
          <w:sz w:val="28"/>
          <w:szCs w:val="28"/>
          <w:lang w:val="es-MX" w:eastAsia="es-MX"/>
        </w:rPr>
        <w:t>OBJETIVO DEL PROCEDIMIENTO</w:t>
      </w:r>
      <w:r>
        <w:rPr>
          <w:rFonts w:cs="Arial"/>
          <w:b/>
          <w:sz w:val="28"/>
          <w:szCs w:val="28"/>
          <w:lang w:val="es-MX" w:eastAsia="es-MX"/>
        </w:rPr>
        <w:t xml:space="preserve">. </w:t>
      </w:r>
      <w:r w:rsidRPr="00BB5F59">
        <w:rPr>
          <w:rFonts w:cs="Arial"/>
          <w:sz w:val="28"/>
          <w:szCs w:val="28"/>
        </w:rPr>
        <w:t xml:space="preserve">Que los </w:t>
      </w:r>
      <w:proofErr w:type="spellStart"/>
      <w:r w:rsidRPr="00BB5F59">
        <w:rPr>
          <w:rFonts w:cs="Arial"/>
          <w:sz w:val="28"/>
          <w:szCs w:val="28"/>
        </w:rPr>
        <w:t>tramitantes</w:t>
      </w:r>
      <w:proofErr w:type="spellEnd"/>
      <w:r w:rsidRPr="00BB5F59">
        <w:rPr>
          <w:rFonts w:cs="Arial"/>
          <w:sz w:val="28"/>
          <w:szCs w:val="28"/>
        </w:rPr>
        <w:t xml:space="preserve"> ingresen y cumplan con todos los requisitos y anuencias que la ley contempla para la autorización</w:t>
      </w:r>
      <w:r>
        <w:rPr>
          <w:rFonts w:cs="Arial"/>
          <w:sz w:val="28"/>
          <w:szCs w:val="28"/>
        </w:rPr>
        <w:t xml:space="preserve"> correspondiente para, Uso del Suelo, tales como: Permiso de Construcción, Solicitud para Licencias, Autorización para construcción de rampas, autorización de vía pública, etc</w:t>
      </w:r>
      <w:r w:rsidRPr="00BB5F59">
        <w:rPr>
          <w:rFonts w:cs="Arial"/>
          <w:sz w:val="28"/>
          <w:szCs w:val="28"/>
        </w:rPr>
        <w:t>.</w:t>
      </w:r>
    </w:p>
    <w:p w:rsidR="008D04A6" w:rsidRPr="001B0B3E" w:rsidRDefault="008D04A6" w:rsidP="008D04A6">
      <w:pPr>
        <w:spacing w:line="240" w:lineRule="auto"/>
        <w:rPr>
          <w:rFonts w:cs="Arial"/>
          <w:b/>
          <w:color w:val="FF0000"/>
          <w:sz w:val="28"/>
          <w:szCs w:val="28"/>
          <w:lang w:val="es-MX" w:eastAsia="es-MX"/>
        </w:rPr>
      </w:pPr>
    </w:p>
    <w:p w:rsidR="008D04A6" w:rsidRPr="0060306B" w:rsidRDefault="008D04A6" w:rsidP="008D04A6">
      <w:pPr>
        <w:spacing w:line="240" w:lineRule="auto"/>
        <w:rPr>
          <w:rFonts w:cs="Arial"/>
          <w:b/>
          <w:sz w:val="28"/>
          <w:szCs w:val="28"/>
          <w:lang w:val="es-MX" w:eastAsia="es-MX"/>
        </w:rPr>
      </w:pPr>
      <w:r w:rsidRPr="0060306B">
        <w:rPr>
          <w:rFonts w:cs="Arial"/>
          <w:b/>
          <w:sz w:val="28"/>
          <w:szCs w:val="28"/>
          <w:lang w:val="es-MX" w:eastAsia="es-MX"/>
        </w:rPr>
        <w:t>FUNDAMENTO JURÍDICO ADMINISTRATIVO DEL PROCEDIMIENTO.</w:t>
      </w:r>
    </w:p>
    <w:p w:rsidR="008D04A6" w:rsidRPr="0060306B" w:rsidRDefault="008D04A6" w:rsidP="008D04A6">
      <w:pPr>
        <w:spacing w:line="240" w:lineRule="auto"/>
        <w:rPr>
          <w:rFonts w:cs="Arial"/>
          <w:sz w:val="28"/>
          <w:szCs w:val="28"/>
          <w:lang w:val="es-MX" w:eastAsia="es-MX"/>
        </w:rPr>
      </w:pPr>
      <w:r w:rsidRPr="0060306B">
        <w:rPr>
          <w:rFonts w:cs="Arial"/>
          <w:sz w:val="28"/>
          <w:szCs w:val="22"/>
          <w:lang w:val="es-MX" w:eastAsia="es-MX"/>
        </w:rPr>
        <w:t>Ley Orgánica de los Municipios del Estado de Tabasco</w:t>
      </w:r>
      <w:r w:rsidRPr="0060306B">
        <w:rPr>
          <w:rFonts w:cs="Arial"/>
          <w:sz w:val="36"/>
          <w:szCs w:val="28"/>
          <w:lang w:val="es-MX" w:eastAsia="es-MX"/>
        </w:rPr>
        <w:t xml:space="preserve">, </w:t>
      </w:r>
      <w:r w:rsidRPr="0060306B">
        <w:rPr>
          <w:rFonts w:cs="Arial"/>
          <w:sz w:val="28"/>
          <w:szCs w:val="28"/>
          <w:lang w:val="es-MX" w:eastAsia="es-MX"/>
        </w:rPr>
        <w:t>A</w:t>
      </w:r>
      <w:r w:rsidRPr="0060306B">
        <w:rPr>
          <w:rFonts w:cs="Arial"/>
          <w:sz w:val="28"/>
          <w:szCs w:val="22"/>
          <w:lang w:val="es-MX" w:eastAsia="es-MX"/>
        </w:rPr>
        <w:t>rtículo 84.</w:t>
      </w: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D14A8D" w:rsidRDefault="00D14A8D">
      <w:pPr>
        <w:spacing w:line="240" w:lineRule="auto"/>
        <w:jc w:val="left"/>
        <w:rPr>
          <w:rFonts w:cs="Arial"/>
          <w:sz w:val="24"/>
          <w:lang w:val="es-MX" w:eastAsia="es-MX"/>
        </w:rPr>
      </w:pPr>
      <w:r>
        <w:rPr>
          <w:rFonts w:cs="Arial"/>
          <w:sz w:val="24"/>
          <w:lang w:val="es-MX" w:eastAsia="es-MX"/>
        </w:rPr>
        <w:br w:type="page"/>
      </w:r>
    </w:p>
    <w:p w:rsidR="008D04A6" w:rsidRPr="00E042AE" w:rsidRDefault="008D04A6" w:rsidP="008D04A6">
      <w:pPr>
        <w:spacing w:line="240" w:lineRule="auto"/>
        <w:jc w:val="right"/>
        <w:rPr>
          <w:rFonts w:cs="Arial"/>
          <w:sz w:val="24"/>
          <w:lang w:val="es-MX" w:eastAsia="es-MX"/>
        </w:rPr>
      </w:pPr>
      <w:r w:rsidRPr="00E042AE">
        <w:rPr>
          <w:rFonts w:cs="Arial"/>
          <w:sz w:val="24"/>
          <w:lang w:val="es-MX" w:eastAsia="es-MX"/>
        </w:rPr>
        <w:lastRenderedPageBreak/>
        <w:t>DESCRIPCIÓN DE LAS ACTIVIDADES</w:t>
      </w:r>
      <w:r>
        <w:rPr>
          <w:rFonts w:cs="Arial"/>
          <w:sz w:val="24"/>
          <w:lang w:val="es-MX" w:eastAsia="es-MX"/>
        </w:rPr>
        <w:t>.</w:t>
      </w:r>
    </w:p>
    <w:p w:rsidR="008D04A6" w:rsidRPr="00E042AE" w:rsidRDefault="008D04A6" w:rsidP="008D04A6">
      <w:pPr>
        <w:spacing w:line="240" w:lineRule="auto"/>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8D04A6" w:rsidRPr="00AB16D5" w:rsidTr="00F64BDF">
        <w:trPr>
          <w:trHeight w:val="485"/>
        </w:trPr>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Subdirección  de Regulación y Gestión Urbana.</w:t>
            </w:r>
          </w:p>
          <w:p w:rsidR="008D04A6" w:rsidRPr="00AB16D5" w:rsidRDefault="008D04A6" w:rsidP="00F64BDF">
            <w:pPr>
              <w:spacing w:line="240" w:lineRule="auto"/>
              <w:rPr>
                <w:rFonts w:cs="Arial"/>
                <w:b/>
                <w:sz w:val="14"/>
                <w:szCs w:val="14"/>
                <w:lang w:val="es-MX" w:eastAsia="es-MX"/>
              </w:rPr>
            </w:pPr>
          </w:p>
        </w:tc>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Departamento de Usos y Destinos de Suelo.</w:t>
            </w:r>
          </w:p>
        </w:tc>
      </w:tr>
      <w:tr w:rsidR="008D04A6" w:rsidRPr="00AB16D5" w:rsidTr="00F64BDF">
        <w:trPr>
          <w:trHeight w:val="485"/>
        </w:trPr>
        <w:tc>
          <w:tcPr>
            <w:tcW w:w="0" w:type="auto"/>
            <w:gridSpan w:val="2"/>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Factibilidad de Usos y destinos  del Suelo.</w:t>
            </w:r>
          </w:p>
        </w:tc>
      </w:tr>
    </w:tbl>
    <w:p w:rsidR="008D04A6" w:rsidRPr="00E042AE" w:rsidRDefault="008D04A6" w:rsidP="008D04A6">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767"/>
        <w:gridCol w:w="6142"/>
        <w:gridCol w:w="1402"/>
      </w:tblGrid>
      <w:tr w:rsidR="008D04A6" w:rsidRPr="00AB16D5" w:rsidTr="00F64BDF">
        <w:trPr>
          <w:trHeight w:val="296"/>
        </w:trPr>
        <w:tc>
          <w:tcPr>
            <w:tcW w:w="0" w:type="auto"/>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ACT.</w:t>
            </w:r>
          </w:p>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8D04A6" w:rsidRPr="00AB16D5" w:rsidTr="00F64BDF">
        <w:trPr>
          <w:trHeight w:val="445"/>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 xml:space="preserve">Recibe del área de  Ventanilla Única las solicitudes </w:t>
            </w:r>
            <w:r>
              <w:rPr>
                <w:rFonts w:cs="Arial"/>
                <w:sz w:val="14"/>
                <w:szCs w:val="14"/>
              </w:rPr>
              <w:t xml:space="preserve"> de Factibilidad de Uso del Suelo para su revisión y verificación.</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Factibilidad de Uso del Suelo.</w:t>
            </w:r>
          </w:p>
        </w:tc>
      </w:tr>
      <w:tr w:rsidR="008D04A6" w:rsidRPr="00AB16D5" w:rsidTr="00F64BDF">
        <w:trPr>
          <w:trHeight w:val="311"/>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2</w:t>
            </w:r>
          </w:p>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Revisa detalladamente la documentación y planos, identifica la ubicación del predio en la cartografía, para determinar si es factible el uso que se pretende, tomando en cuenta los programas de desarrollo urbano vigentes.</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Factibilidad de Uso del Suelo.</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3</w:t>
            </w:r>
          </w:p>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Elabora el Oficio de Validación oficial, indicando que el uso de suelo es factible condicionándolo a cumplir  con ciertos estudios y dictámenes; o en su defecto se elabora un oficio validación oficial indicando los  motivos por los cuales no es factible el Uso de Suelo solicitado en esa zona.</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Factibilidad de Uso del Suelo.</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rsidR="008D04A6" w:rsidRPr="006D7080" w:rsidRDefault="008D04A6" w:rsidP="00F64BDF">
            <w:pPr>
              <w:spacing w:line="240" w:lineRule="auto"/>
              <w:rPr>
                <w:rFonts w:cs="Arial"/>
                <w:sz w:val="14"/>
                <w:szCs w:val="14"/>
                <w:lang w:val="es-MX" w:eastAsia="es-MX"/>
              </w:rPr>
            </w:pPr>
            <w:r w:rsidRPr="006D7080">
              <w:rPr>
                <w:rFonts w:cs="Arial"/>
                <w:sz w:val="14"/>
                <w:szCs w:val="14"/>
                <w:lang w:val="es-MX" w:eastAsia="es-MX"/>
              </w:rPr>
              <w:t>Turna a la Subdirección el Oficio de validación oficial para firma y posteriormente ésta</w:t>
            </w:r>
            <w:r>
              <w:rPr>
                <w:rFonts w:cs="Arial"/>
                <w:sz w:val="14"/>
                <w:szCs w:val="14"/>
                <w:lang w:val="es-MX" w:eastAsia="es-MX"/>
              </w:rPr>
              <w:t>,  lo</w:t>
            </w:r>
            <w:r w:rsidRPr="006D7080">
              <w:rPr>
                <w:rFonts w:cs="Arial"/>
                <w:sz w:val="14"/>
                <w:szCs w:val="14"/>
                <w:lang w:val="es-MX" w:eastAsia="es-MX"/>
              </w:rPr>
              <w:t xml:space="preserve"> envía a la Dirección para su firma, regresándola ya firmada a la Subdirección para su </w:t>
            </w:r>
            <w:proofErr w:type="spellStart"/>
            <w:r w:rsidRPr="006D7080">
              <w:rPr>
                <w:rFonts w:cs="Arial"/>
                <w:sz w:val="14"/>
                <w:szCs w:val="14"/>
                <w:lang w:val="es-MX" w:eastAsia="es-MX"/>
              </w:rPr>
              <w:t>tramite</w:t>
            </w:r>
            <w:proofErr w:type="spellEnd"/>
            <w:r w:rsidRPr="006D7080">
              <w:rPr>
                <w:rFonts w:cs="Arial"/>
                <w:sz w:val="14"/>
                <w:szCs w:val="14"/>
                <w:lang w:val="es-MX" w:eastAsia="es-MX"/>
              </w:rPr>
              <w:t xml:space="preserve"> correspondiente. </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Factibilidad de Uso del Suelo.</w:t>
            </w:r>
          </w:p>
        </w:tc>
      </w:tr>
      <w:tr w:rsidR="008D04A6" w:rsidRPr="00AB16D5" w:rsidTr="00F64BDF">
        <w:trPr>
          <w:trHeight w:val="21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rsidR="008D04A6" w:rsidRPr="006D7080" w:rsidRDefault="008D04A6" w:rsidP="00F64BDF">
            <w:pPr>
              <w:spacing w:line="240" w:lineRule="auto"/>
              <w:rPr>
                <w:rFonts w:cs="Arial"/>
                <w:sz w:val="14"/>
                <w:szCs w:val="14"/>
                <w:lang w:val="es-MX" w:eastAsia="es-MX"/>
              </w:rPr>
            </w:pPr>
            <w:r w:rsidRPr="006D7080">
              <w:rPr>
                <w:rFonts w:cs="Arial"/>
                <w:sz w:val="14"/>
                <w:szCs w:val="14"/>
                <w:lang w:val="es-MX" w:eastAsia="es-MX"/>
              </w:rPr>
              <w:t xml:space="preserve">Recibe de la </w:t>
            </w:r>
            <w:r>
              <w:rPr>
                <w:rFonts w:cs="Arial"/>
                <w:sz w:val="14"/>
                <w:szCs w:val="14"/>
                <w:lang w:val="es-MX" w:eastAsia="es-MX"/>
              </w:rPr>
              <w:t>S</w:t>
            </w:r>
            <w:r w:rsidRPr="006D7080">
              <w:rPr>
                <w:rFonts w:cs="Arial"/>
                <w:sz w:val="14"/>
                <w:szCs w:val="14"/>
                <w:lang w:val="es-MX" w:eastAsia="es-MX"/>
              </w:rPr>
              <w:t xml:space="preserve">ubdirección el Oficio de validación oficial, debidamente </w:t>
            </w:r>
            <w:proofErr w:type="spellStart"/>
            <w:r w:rsidRPr="006D7080">
              <w:rPr>
                <w:rFonts w:cs="Arial"/>
                <w:sz w:val="14"/>
                <w:szCs w:val="14"/>
                <w:lang w:val="es-MX" w:eastAsia="es-MX"/>
              </w:rPr>
              <w:t>requisitado</w:t>
            </w:r>
            <w:proofErr w:type="spellEnd"/>
            <w:r w:rsidRPr="006D7080">
              <w:rPr>
                <w:rFonts w:cs="Arial"/>
                <w:sz w:val="14"/>
                <w:szCs w:val="14"/>
                <w:lang w:val="es-MX" w:eastAsia="es-MX"/>
              </w:rPr>
              <w:t xml:space="preserve"> y firmado para su registro y control.</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Factibilidad de Uso del Suelo.</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Usos y Destinos de Suelo.</w:t>
            </w:r>
          </w:p>
        </w:tc>
        <w:tc>
          <w:tcPr>
            <w:tcW w:w="0" w:type="auto"/>
            <w:shd w:val="clear" w:color="auto" w:fill="auto"/>
          </w:tcPr>
          <w:p w:rsidR="008D04A6" w:rsidRPr="00AB16D5" w:rsidRDefault="008D04A6" w:rsidP="00F64BDF">
            <w:pPr>
              <w:spacing w:line="240" w:lineRule="auto"/>
              <w:rPr>
                <w:rFonts w:cs="Arial"/>
                <w:b/>
                <w:sz w:val="14"/>
                <w:szCs w:val="14"/>
                <w:lang w:val="es-MX" w:eastAsia="es-MX"/>
              </w:rPr>
            </w:pP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r>
              <w:rPr>
                <w:rFonts w:cs="Arial"/>
                <w:b/>
                <w:sz w:val="14"/>
                <w:szCs w:val="14"/>
                <w:lang w:val="es-MX" w:eastAsia="es-MX"/>
              </w:rPr>
              <w:t>.</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Factibilidad de Uso del Suelo.</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r>
    </w:tbl>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jc w:val="left"/>
        <w:rPr>
          <w:rFonts w:cs="Arial"/>
          <w:sz w:val="14"/>
          <w:szCs w:val="14"/>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p>
    <w:p w:rsidR="008D04A6" w:rsidRDefault="008D04A6" w:rsidP="008D04A6">
      <w:pPr>
        <w:spacing w:line="240" w:lineRule="auto"/>
        <w:jc w:val="right"/>
        <w:rPr>
          <w:rFonts w:cs="Arial"/>
          <w:sz w:val="14"/>
          <w:szCs w:val="14"/>
          <w:lang w:val="es-MX" w:eastAsia="es-MX"/>
        </w:rPr>
      </w:pPr>
      <w:r w:rsidRPr="00F8239D">
        <w:rPr>
          <w:rFonts w:cs="Arial"/>
          <w:sz w:val="24"/>
          <w:lang w:val="es-MX" w:eastAsia="es-MX"/>
        </w:rPr>
        <w:t>DIAGRAMA DE FLUJO.</w:t>
      </w:r>
    </w:p>
    <w:p w:rsidR="008D04A6" w:rsidRDefault="008D04A6" w:rsidP="008D04A6">
      <w:pPr>
        <w:spacing w:line="240" w:lineRule="auto"/>
        <w:jc w:val="left"/>
        <w:rPr>
          <w:rFonts w:cs="Arial"/>
          <w:sz w:val="14"/>
          <w:szCs w:val="14"/>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8D04A6" w:rsidRPr="00724070" w:rsidTr="00F64BDF">
        <w:trPr>
          <w:cantSplit/>
          <w:trHeight w:val="459"/>
          <w:jc w:val="center"/>
        </w:trPr>
        <w:tc>
          <w:tcPr>
            <w:tcW w:w="4889" w:type="dxa"/>
            <w:tcBorders>
              <w:bottom w:val="single" w:sz="4" w:space="0" w:color="auto"/>
            </w:tcBorders>
          </w:tcPr>
          <w:p w:rsidR="008D04A6" w:rsidRDefault="008D04A6" w:rsidP="00F64BDF">
            <w:pPr>
              <w:spacing w:line="240" w:lineRule="auto"/>
              <w:jc w:val="left"/>
              <w:rPr>
                <w:b/>
                <w:sz w:val="14"/>
              </w:rPr>
            </w:pPr>
            <w:r w:rsidRPr="00724070">
              <w:rPr>
                <w:b/>
                <w:sz w:val="14"/>
              </w:rPr>
              <w:t xml:space="preserve">UNIDAD ADMINISTRATIVA: </w:t>
            </w:r>
          </w:p>
          <w:p w:rsidR="008D04A6" w:rsidRPr="00724070" w:rsidRDefault="008D04A6" w:rsidP="00F64BDF">
            <w:pPr>
              <w:spacing w:line="240" w:lineRule="auto"/>
              <w:jc w:val="left"/>
              <w:rPr>
                <w:sz w:val="14"/>
              </w:rPr>
            </w:pPr>
            <w:r>
              <w:rPr>
                <w:b/>
                <w:sz w:val="14"/>
              </w:rPr>
              <w:t>Subdirección de Regulación y Gestión Urbana.</w:t>
            </w:r>
          </w:p>
        </w:tc>
        <w:tc>
          <w:tcPr>
            <w:tcW w:w="6148" w:type="dxa"/>
            <w:tcBorders>
              <w:bottom w:val="single" w:sz="4" w:space="0" w:color="auto"/>
            </w:tcBorders>
          </w:tcPr>
          <w:p w:rsidR="008D04A6" w:rsidRPr="00724070" w:rsidRDefault="008D04A6" w:rsidP="00F64BDF">
            <w:pPr>
              <w:spacing w:line="240" w:lineRule="auto"/>
              <w:jc w:val="left"/>
              <w:rPr>
                <w:sz w:val="14"/>
              </w:rPr>
            </w:pPr>
            <w:r>
              <w:rPr>
                <w:b/>
                <w:sz w:val="14"/>
              </w:rPr>
              <w:t>UNIDAD RESPONSABLE:</w:t>
            </w:r>
            <w:r w:rsidRPr="00724070">
              <w:rPr>
                <w:b/>
                <w:sz w:val="14"/>
              </w:rPr>
              <w:t xml:space="preserve"> </w:t>
            </w:r>
            <w:r>
              <w:rPr>
                <w:b/>
                <w:sz w:val="14"/>
              </w:rPr>
              <w:t>Departamento de Usos y Destinos de Suelo.</w:t>
            </w:r>
          </w:p>
        </w:tc>
      </w:tr>
      <w:tr w:rsidR="008D04A6" w:rsidRPr="00724070" w:rsidTr="00F64BDF">
        <w:trPr>
          <w:cantSplit/>
          <w:trHeight w:val="514"/>
          <w:jc w:val="center"/>
        </w:trPr>
        <w:tc>
          <w:tcPr>
            <w:tcW w:w="11037" w:type="dxa"/>
            <w:gridSpan w:val="2"/>
            <w:tcBorders>
              <w:bottom w:val="single" w:sz="4" w:space="0" w:color="auto"/>
            </w:tcBorders>
          </w:tcPr>
          <w:p w:rsidR="008D04A6" w:rsidRPr="00AB16D5" w:rsidRDefault="008D04A6" w:rsidP="00F64BDF">
            <w:pPr>
              <w:spacing w:line="240" w:lineRule="auto"/>
              <w:rPr>
                <w:rFonts w:cs="Arial"/>
                <w:b/>
                <w:sz w:val="14"/>
                <w:szCs w:val="14"/>
                <w:lang w:val="es-MX" w:eastAsia="es-MX"/>
              </w:rPr>
            </w:pPr>
            <w:r w:rsidRPr="00724070">
              <w:rPr>
                <w:b/>
                <w:sz w:val="14"/>
              </w:rPr>
              <w:t xml:space="preserve">NOMBRE DEL PROCEDIMIENTO :  </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 xml:space="preserve">. </w:t>
            </w:r>
          </w:p>
          <w:p w:rsidR="008D04A6" w:rsidRPr="00500A03" w:rsidRDefault="008D04A6" w:rsidP="00F64BDF">
            <w:pPr>
              <w:spacing w:line="240" w:lineRule="auto"/>
              <w:jc w:val="left"/>
              <w:rPr>
                <w:sz w:val="14"/>
                <w:lang w:val="es-MX"/>
              </w:rPr>
            </w:pPr>
            <w:r>
              <w:rPr>
                <w:sz w:val="14"/>
                <w:lang w:val="es-MX"/>
              </w:rPr>
              <w:t>Factibilidad de Usos y destinos  del  suelo.</w:t>
            </w:r>
          </w:p>
        </w:tc>
      </w:tr>
    </w:tbl>
    <w:p w:rsidR="008D04A6" w:rsidRPr="00580BAA" w:rsidRDefault="008D04A6" w:rsidP="008D04A6">
      <w:pPr>
        <w:rPr>
          <w:vanish/>
        </w:rPr>
      </w:pPr>
    </w:p>
    <w:tbl>
      <w:tblPr>
        <w:tblpPr w:leftFromText="141" w:rightFromText="141" w:vertAnchor="text" w:horzAnchor="margin" w:tblpXSpec="center" w:tblpY="66"/>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8D04A6" w:rsidRPr="00AB16D5" w:rsidTr="00F64BDF">
        <w:trPr>
          <w:trHeight w:val="256"/>
        </w:trPr>
        <w:tc>
          <w:tcPr>
            <w:tcW w:w="3227" w:type="dxa"/>
            <w:shd w:val="clear" w:color="auto" w:fill="auto"/>
          </w:tcPr>
          <w:p w:rsidR="008D04A6" w:rsidRPr="005650B9" w:rsidRDefault="008D04A6" w:rsidP="00F64BDF">
            <w:pPr>
              <w:spacing w:line="240" w:lineRule="auto"/>
              <w:jc w:val="center"/>
              <w:rPr>
                <w:rFonts w:cs="Arial"/>
                <w:b/>
                <w:color w:val="0D0D0D"/>
                <w:sz w:val="22"/>
                <w:szCs w:val="22"/>
                <w:lang w:val="es-MX" w:eastAsia="es-MX"/>
              </w:rPr>
            </w:pPr>
            <w:r>
              <w:rPr>
                <w:rFonts w:cs="Arial"/>
                <w:noProof/>
                <w:sz w:val="14"/>
                <w:szCs w:val="14"/>
                <w:lang w:val="es-MX" w:eastAsia="es-MX"/>
              </w:rPr>
              <mc:AlternateContent>
                <mc:Choice Requires="wps">
                  <w:drawing>
                    <wp:anchor distT="0" distB="0" distL="114300" distR="114300" simplePos="0" relativeHeight="252826624" behindDoc="0" locked="0" layoutInCell="1" allowOverlap="1">
                      <wp:simplePos x="0" y="0"/>
                      <wp:positionH relativeFrom="column">
                        <wp:posOffset>495935</wp:posOffset>
                      </wp:positionH>
                      <wp:positionV relativeFrom="paragraph">
                        <wp:posOffset>315595</wp:posOffset>
                      </wp:positionV>
                      <wp:extent cx="536575" cy="263525"/>
                      <wp:effectExtent l="0" t="0" r="0" b="0"/>
                      <wp:wrapNone/>
                      <wp:docPr id="1999"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8D04A6">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9" o:spid="_x0000_s1346" type="#_x0000_t202" style="position:absolute;left:0;text-align:left;margin-left:39.05pt;margin-top:24.85pt;width:42.25pt;height:20.7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KnvAIAAMc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" filled="f" stroked="f">
                      <v:textbox>
                        <w:txbxContent>
                          <w:p w:rsidR="00A512C2" w:rsidRPr="000C45EF" w:rsidRDefault="00A512C2" w:rsidP="008D04A6">
                            <w:pPr>
                              <w:jc w:val="center"/>
                              <w:rPr>
                                <w:b/>
                                <w:sz w:val="14"/>
                                <w:szCs w:val="14"/>
                              </w:rPr>
                            </w:pPr>
                            <w:r>
                              <w:rPr>
                                <w:b/>
                                <w:sz w:val="14"/>
                                <w:szCs w:val="14"/>
                              </w:rPr>
                              <w:t>INICIO</w:t>
                            </w:r>
                          </w:p>
                        </w:txbxContent>
                      </v:textbox>
                    </v:shape>
                  </w:pict>
                </mc:Fallback>
              </mc:AlternateContent>
            </w:r>
            <w:r>
              <w:rPr>
                <w:rFonts w:cs="Arial"/>
                <w:b/>
                <w:noProof/>
                <w:sz w:val="22"/>
                <w:szCs w:val="22"/>
              </w:rPr>
              <w:t>Departamento de Usos y Destinos de Suelo.</w:t>
            </w:r>
          </w:p>
        </w:tc>
        <w:tc>
          <w:tcPr>
            <w:tcW w:w="3581" w:type="dxa"/>
            <w:shd w:val="clear" w:color="auto" w:fill="auto"/>
          </w:tcPr>
          <w:p w:rsidR="008D04A6" w:rsidRDefault="008D04A6" w:rsidP="00F64BDF">
            <w:pPr>
              <w:spacing w:line="240" w:lineRule="auto"/>
              <w:jc w:val="center"/>
              <w:rPr>
                <w:rFonts w:cs="Arial"/>
                <w:b/>
                <w:sz w:val="22"/>
                <w:szCs w:val="14"/>
                <w:lang w:val="es-MX" w:eastAsia="es-MX"/>
              </w:rPr>
            </w:pPr>
            <w:r>
              <w:rPr>
                <w:rFonts w:cs="Arial"/>
                <w:b/>
                <w:sz w:val="22"/>
                <w:szCs w:val="14"/>
                <w:lang w:val="es-MX" w:eastAsia="es-MX"/>
              </w:rPr>
              <w:t>Oficialía de Partes</w:t>
            </w:r>
          </w:p>
          <w:p w:rsidR="008D04A6" w:rsidRPr="00C5719A" w:rsidRDefault="008D04A6" w:rsidP="00F64BDF">
            <w:pPr>
              <w:spacing w:line="240" w:lineRule="auto"/>
              <w:jc w:val="center"/>
              <w:rPr>
                <w:rFonts w:cs="Arial"/>
                <w:b/>
                <w:sz w:val="22"/>
                <w:szCs w:val="14"/>
                <w:lang w:val="es-MX" w:eastAsia="es-MX"/>
              </w:rPr>
            </w:pPr>
            <w:r>
              <w:rPr>
                <w:rFonts w:cs="Arial"/>
                <w:b/>
                <w:sz w:val="22"/>
                <w:szCs w:val="14"/>
                <w:lang w:val="es-MX" w:eastAsia="es-MX"/>
              </w:rPr>
              <w:t>(Subdirección de Regulación)</w:t>
            </w:r>
          </w:p>
        </w:tc>
        <w:tc>
          <w:tcPr>
            <w:tcW w:w="4215" w:type="dxa"/>
            <w:shd w:val="clear" w:color="auto" w:fill="auto"/>
          </w:tcPr>
          <w:p w:rsidR="008D04A6" w:rsidRPr="005650B9" w:rsidRDefault="008D04A6" w:rsidP="00F64BDF">
            <w:pPr>
              <w:spacing w:line="240" w:lineRule="auto"/>
              <w:jc w:val="center"/>
              <w:rPr>
                <w:rFonts w:cs="Arial"/>
                <w:b/>
                <w:sz w:val="22"/>
                <w:szCs w:val="22"/>
                <w:lang w:val="es-MX" w:eastAsia="es-MX"/>
              </w:rPr>
            </w:pPr>
            <w:r>
              <w:rPr>
                <w:rFonts w:cs="Arial"/>
                <w:b/>
                <w:sz w:val="22"/>
                <w:szCs w:val="22"/>
                <w:lang w:val="es-MX" w:eastAsia="es-MX"/>
              </w:rPr>
              <w:t>Dirección de DOOTSM</w:t>
            </w:r>
          </w:p>
        </w:tc>
      </w:tr>
      <w:tr w:rsidR="008D04A6" w:rsidRPr="00AB16D5" w:rsidTr="00F64BDF">
        <w:trPr>
          <w:trHeight w:val="9062"/>
        </w:trPr>
        <w:tc>
          <w:tcPr>
            <w:tcW w:w="3227" w:type="dxa"/>
            <w:shd w:val="clear" w:color="auto" w:fill="auto"/>
          </w:tcPr>
          <w:p w:rsidR="008D04A6" w:rsidRDefault="008D04A6" w:rsidP="00F64BDF">
            <w:pPr>
              <w:spacing w:line="240" w:lineRule="auto"/>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802048" behindDoc="1" locked="0" layoutInCell="1" allowOverlap="1">
                      <wp:simplePos x="0" y="0"/>
                      <wp:positionH relativeFrom="column">
                        <wp:posOffset>443230</wp:posOffset>
                      </wp:positionH>
                      <wp:positionV relativeFrom="paragraph">
                        <wp:posOffset>34290</wp:posOffset>
                      </wp:positionV>
                      <wp:extent cx="655955" cy="189230"/>
                      <wp:effectExtent l="13970" t="5715" r="6350" b="5080"/>
                      <wp:wrapNone/>
                      <wp:docPr id="1998"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035D1" id="AutoShape 1175" o:spid="_x0000_s1026" type="#_x0000_t116" style="position:absolute;margin-left:34.9pt;margin-top:2.7pt;width:51.65pt;height:14.9pt;z-index:-2505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"/>
                  </w:pict>
                </mc:Fallback>
              </mc:AlternateContent>
            </w:r>
          </w:p>
          <w:p w:rsidR="008D04A6" w:rsidRPr="00D35526" w:rsidRDefault="008D04A6" w:rsidP="00F64BDF">
            <w:pPr>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803072" behindDoc="0" locked="0" layoutInCell="1" allowOverlap="1">
                      <wp:simplePos x="0" y="0"/>
                      <wp:positionH relativeFrom="column">
                        <wp:posOffset>781050</wp:posOffset>
                      </wp:positionH>
                      <wp:positionV relativeFrom="paragraph">
                        <wp:posOffset>130175</wp:posOffset>
                      </wp:positionV>
                      <wp:extent cx="0" cy="190500"/>
                      <wp:effectExtent l="56515" t="13335" r="57785" b="15240"/>
                      <wp:wrapNone/>
                      <wp:docPr id="1997" name="AutoShap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F9C664" id="AutoShape 1176" o:spid="_x0000_s1026" type="#_x0000_t32" style="position:absolute;margin-left:61.5pt;margin-top:10.25pt;width:0;height:1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">
                      <v:stroke endarrow="block"/>
                    </v:shape>
                  </w:pict>
                </mc:Fallback>
              </mc:AlternateContent>
            </w:r>
          </w:p>
          <w:p w:rsidR="008D04A6" w:rsidRDefault="008D04A6" w:rsidP="00F64BDF">
            <w:pPr>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806144" behindDoc="0" locked="0" layoutInCell="1" allowOverlap="1">
                      <wp:simplePos x="0" y="0"/>
                      <wp:positionH relativeFrom="column">
                        <wp:posOffset>155575</wp:posOffset>
                      </wp:positionH>
                      <wp:positionV relativeFrom="paragraph">
                        <wp:posOffset>123825</wp:posOffset>
                      </wp:positionV>
                      <wp:extent cx="1604645" cy="558165"/>
                      <wp:effectExtent l="12065" t="6985" r="12065" b="6350"/>
                      <wp:wrapNone/>
                      <wp:docPr id="1996"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558165"/>
                              </a:xfrm>
                              <a:prstGeom prst="rect">
                                <a:avLst/>
                              </a:prstGeom>
                              <a:solidFill>
                                <a:srgbClr val="FFFFFF"/>
                              </a:solidFill>
                              <a:ln w="9525">
                                <a:solidFill>
                                  <a:srgbClr val="000000"/>
                                </a:solidFill>
                                <a:miter lim="800000"/>
                                <a:headEnd/>
                                <a:tailEnd/>
                              </a:ln>
                            </wps:spPr>
                            <wps:txbx>
                              <w:txbxContent>
                                <w:p w:rsidR="00A512C2" w:rsidRPr="004F719E" w:rsidRDefault="00A512C2" w:rsidP="008D04A6">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solicitudes </w:t>
                                  </w:r>
                                  <w:r>
                                    <w:rPr>
                                      <w:rFonts w:cs="Arial"/>
                                      <w:sz w:val="14"/>
                                      <w:szCs w:val="14"/>
                                    </w:rPr>
                                    <w:t xml:space="preserve"> de Factibilidad de Uso del Suelo para su revisión y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347" type="#_x0000_t202" style="position:absolute;left:0;text-align:left;margin-left:12.25pt;margin-top:9.75pt;width:126.35pt;height:43.9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">
                      <v:textbox>
                        <w:txbxContent>
                          <w:p w:rsidR="00A512C2" w:rsidRPr="004F719E" w:rsidRDefault="00A512C2" w:rsidP="008D04A6">
                            <w:pPr>
                              <w:spacing w:line="276" w:lineRule="auto"/>
                              <w:rPr>
                                <w:rFonts w:cs="Arial"/>
                                <w:sz w:val="14"/>
                                <w:szCs w:val="14"/>
                              </w:rPr>
                            </w:pPr>
                            <w:r w:rsidRPr="004F719E">
                              <w:rPr>
                                <w:rFonts w:cs="Arial"/>
                                <w:sz w:val="14"/>
                                <w:szCs w:val="14"/>
                              </w:rPr>
                              <w:t>1.</w:t>
                            </w:r>
                            <w:r>
                              <w:rPr>
                                <w:rFonts w:cs="Arial"/>
                                <w:sz w:val="14"/>
                                <w:szCs w:val="14"/>
                              </w:rPr>
                              <w:t xml:space="preserve"> </w:t>
                            </w:r>
                            <w:r>
                              <w:rPr>
                                <w:rFonts w:cs="Arial"/>
                                <w:sz w:val="14"/>
                                <w:szCs w:val="14"/>
                                <w:lang w:val="es-MX" w:eastAsia="es-MX"/>
                              </w:rPr>
                              <w:t xml:space="preserve">Recibe del área de  Ventanilla Única las solicitudes </w:t>
                            </w:r>
                            <w:r>
                              <w:rPr>
                                <w:rFonts w:cs="Arial"/>
                                <w:sz w:val="14"/>
                                <w:szCs w:val="14"/>
                              </w:rPr>
                              <w:t xml:space="preserve"> de Factibilidad de Uso del Suelo para su revisión y verificación.</w:t>
                            </w:r>
                          </w:p>
                        </w:txbxContent>
                      </v:textbox>
                    </v:shape>
                  </w:pict>
                </mc:Fallback>
              </mc:AlternateContent>
            </w:r>
          </w:p>
          <w:p w:rsidR="008D04A6" w:rsidRPr="00D35526" w:rsidRDefault="008D04A6" w:rsidP="00F64BDF">
            <w:pPr>
              <w:rPr>
                <w:rFonts w:cs="Arial"/>
                <w:sz w:val="14"/>
                <w:szCs w:val="14"/>
                <w:lang w:val="es-MX" w:eastAsia="es-MX"/>
              </w:rPr>
            </w:pPr>
            <w:r>
              <w:rPr>
                <w:rFonts w:cs="Arial"/>
                <w:noProof/>
                <w:sz w:val="22"/>
                <w:szCs w:val="22"/>
                <w:lang w:val="es-MX" w:eastAsia="es-MX"/>
              </w:rPr>
              <mc:AlternateContent>
                <mc:Choice Requires="wps">
                  <w:drawing>
                    <wp:anchor distT="0" distB="0" distL="114300" distR="114300" simplePos="0" relativeHeight="252814336" behindDoc="0" locked="0" layoutInCell="1" allowOverlap="1">
                      <wp:simplePos x="0" y="0"/>
                      <wp:positionH relativeFrom="column">
                        <wp:posOffset>1824355</wp:posOffset>
                      </wp:positionH>
                      <wp:positionV relativeFrom="paragraph">
                        <wp:posOffset>4618355</wp:posOffset>
                      </wp:positionV>
                      <wp:extent cx="1062355" cy="0"/>
                      <wp:effectExtent l="23495" t="53340" r="9525" b="60960"/>
                      <wp:wrapNone/>
                      <wp:docPr id="1995" name="AutoShap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2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47205" id="AutoShape 1187" o:spid="_x0000_s1026" type="#_x0000_t32" style="position:absolute;margin-left:143.65pt;margin-top:363.65pt;width:83.65pt;height:0;flip:x;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30720" behindDoc="0" locked="0" layoutInCell="1" allowOverlap="1">
                      <wp:simplePos x="0" y="0"/>
                      <wp:positionH relativeFrom="column">
                        <wp:posOffset>1824355</wp:posOffset>
                      </wp:positionH>
                      <wp:positionV relativeFrom="paragraph">
                        <wp:posOffset>4861560</wp:posOffset>
                      </wp:positionV>
                      <wp:extent cx="3181350" cy="19050"/>
                      <wp:effectExtent l="13970" t="39370" r="14605" b="55880"/>
                      <wp:wrapNone/>
                      <wp:docPr id="1994" name="AutoShape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8A160" id="AutoShape 1203" o:spid="_x0000_s1026" type="#_x0000_t32" style="position:absolute;margin-left:143.65pt;margin-top:382.8pt;width:250.5pt;height:1.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">
                      <v:stroke endarrow="block"/>
                    </v:shape>
                  </w:pict>
                </mc:Fallback>
              </mc:AlternateContent>
            </w:r>
            <w:r>
              <w:rPr>
                <w:noProof/>
                <w:lang w:val="es-MX" w:eastAsia="es-MX"/>
              </w:rPr>
              <mc:AlternateContent>
                <mc:Choice Requires="wps">
                  <w:drawing>
                    <wp:anchor distT="0" distB="0" distL="114300" distR="114300" simplePos="0" relativeHeight="252825600" behindDoc="0" locked="0" layoutInCell="1" allowOverlap="1">
                      <wp:simplePos x="0" y="0"/>
                      <wp:positionH relativeFrom="column">
                        <wp:posOffset>155575</wp:posOffset>
                      </wp:positionH>
                      <wp:positionV relativeFrom="paragraph">
                        <wp:posOffset>4387215</wp:posOffset>
                      </wp:positionV>
                      <wp:extent cx="1668780" cy="717550"/>
                      <wp:effectExtent l="12065" t="12700" r="5080" b="12700"/>
                      <wp:wrapNone/>
                      <wp:docPr id="19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717550"/>
                              </a:xfrm>
                              <a:prstGeom prst="rect">
                                <a:avLst/>
                              </a:prstGeom>
                              <a:solidFill>
                                <a:srgbClr val="FFFFFF"/>
                              </a:solidFill>
                              <a:ln w="9525">
                                <a:solidFill>
                                  <a:srgbClr val="000000"/>
                                </a:solidFill>
                                <a:miter lim="800000"/>
                                <a:headEnd/>
                                <a:tailEnd/>
                              </a:ln>
                            </wps:spPr>
                            <wps:txbx>
                              <w:txbxContent>
                                <w:p w:rsidR="00A512C2" w:rsidRPr="00A46359" w:rsidRDefault="00A512C2" w:rsidP="008D04A6">
                                  <w:pPr>
                                    <w:spacing w:line="240" w:lineRule="auto"/>
                                    <w:rPr>
                                      <w:rFonts w:cs="Arial"/>
                                      <w:sz w:val="14"/>
                                      <w:szCs w:val="14"/>
                                    </w:rPr>
                                  </w:pPr>
                                  <w:r>
                                    <w:rPr>
                                      <w:rFonts w:cs="Arial"/>
                                      <w:sz w:val="14"/>
                                      <w:szCs w:val="14"/>
                                      <w:lang w:val="es-MX" w:eastAsia="es-MX"/>
                                    </w:rPr>
                                    <w:t xml:space="preserve">7.- </w:t>
                                  </w:r>
                                  <w:r w:rsidRPr="006D7080">
                                    <w:rPr>
                                      <w:rFonts w:cs="Arial"/>
                                      <w:sz w:val="14"/>
                                      <w:szCs w:val="14"/>
                                      <w:lang w:val="es-MX" w:eastAsia="es-MX"/>
                                    </w:rPr>
                                    <w:t>Recibe  de</w:t>
                                  </w:r>
                                  <w:r>
                                    <w:rPr>
                                      <w:rFonts w:cs="Arial"/>
                                      <w:sz w:val="14"/>
                                      <w:szCs w:val="14"/>
                                      <w:lang w:val="es-MX" w:eastAsia="es-MX"/>
                                    </w:rPr>
                                    <w:t xml:space="preserve"> </w:t>
                                  </w:r>
                                  <w:r w:rsidRPr="006D7080">
                                    <w:rPr>
                                      <w:rFonts w:cs="Arial"/>
                                      <w:sz w:val="14"/>
                                      <w:szCs w:val="14"/>
                                      <w:lang w:val="es-MX" w:eastAsia="es-MX"/>
                                    </w:rPr>
                                    <w:t xml:space="preserve">la </w:t>
                                  </w:r>
                                  <w:r>
                                    <w:rPr>
                                      <w:rFonts w:cs="Arial"/>
                                      <w:sz w:val="14"/>
                                      <w:szCs w:val="14"/>
                                      <w:lang w:val="es-MX" w:eastAsia="es-MX"/>
                                    </w:rPr>
                                    <w:t xml:space="preserve">Subdirección la </w:t>
                                  </w:r>
                                  <w:r w:rsidRPr="006D7080">
                                    <w:rPr>
                                      <w:rFonts w:cs="Arial"/>
                                      <w:sz w:val="14"/>
                                      <w:szCs w:val="14"/>
                                      <w:lang w:val="es-MX" w:eastAsia="es-MX"/>
                                    </w:rPr>
                                    <w:t xml:space="preserve">validación oficial, debidamente </w:t>
                                  </w:r>
                                  <w:proofErr w:type="spellStart"/>
                                  <w:r w:rsidRPr="006D7080">
                                    <w:rPr>
                                      <w:rFonts w:cs="Arial"/>
                                      <w:sz w:val="14"/>
                                      <w:szCs w:val="14"/>
                                      <w:lang w:val="es-MX" w:eastAsia="es-MX"/>
                                    </w:rPr>
                                    <w:t>requisitado</w:t>
                                  </w:r>
                                  <w:proofErr w:type="spellEnd"/>
                                  <w:r w:rsidRPr="006D7080">
                                    <w:rPr>
                                      <w:rFonts w:cs="Arial"/>
                                      <w:sz w:val="14"/>
                                      <w:szCs w:val="14"/>
                                      <w:lang w:val="es-MX" w:eastAsia="es-MX"/>
                                    </w:rPr>
                                    <w:t xml:space="preserve"> y firmado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348" type="#_x0000_t202" style="position:absolute;left:0;text-align:left;margin-left:12.25pt;margin-top:345.45pt;width:131.4pt;height:56.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">
                      <v:textbox>
                        <w:txbxContent>
                          <w:p w:rsidR="00A512C2" w:rsidRPr="00A46359" w:rsidRDefault="00A512C2" w:rsidP="008D04A6">
                            <w:pPr>
                              <w:spacing w:line="240" w:lineRule="auto"/>
                              <w:rPr>
                                <w:rFonts w:cs="Arial"/>
                                <w:sz w:val="14"/>
                                <w:szCs w:val="14"/>
                              </w:rPr>
                            </w:pPr>
                            <w:r>
                              <w:rPr>
                                <w:rFonts w:cs="Arial"/>
                                <w:sz w:val="14"/>
                                <w:szCs w:val="14"/>
                                <w:lang w:val="es-MX" w:eastAsia="es-MX"/>
                              </w:rPr>
                              <w:t xml:space="preserve">7.- </w:t>
                            </w:r>
                            <w:r w:rsidRPr="006D7080">
                              <w:rPr>
                                <w:rFonts w:cs="Arial"/>
                                <w:sz w:val="14"/>
                                <w:szCs w:val="14"/>
                                <w:lang w:val="es-MX" w:eastAsia="es-MX"/>
                              </w:rPr>
                              <w:t>Recibe  de</w:t>
                            </w:r>
                            <w:r>
                              <w:rPr>
                                <w:rFonts w:cs="Arial"/>
                                <w:sz w:val="14"/>
                                <w:szCs w:val="14"/>
                                <w:lang w:val="es-MX" w:eastAsia="es-MX"/>
                              </w:rPr>
                              <w:t xml:space="preserve"> </w:t>
                            </w:r>
                            <w:r w:rsidRPr="006D7080">
                              <w:rPr>
                                <w:rFonts w:cs="Arial"/>
                                <w:sz w:val="14"/>
                                <w:szCs w:val="14"/>
                                <w:lang w:val="es-MX" w:eastAsia="es-MX"/>
                              </w:rPr>
                              <w:t xml:space="preserve">la </w:t>
                            </w:r>
                            <w:r>
                              <w:rPr>
                                <w:rFonts w:cs="Arial"/>
                                <w:sz w:val="14"/>
                                <w:szCs w:val="14"/>
                                <w:lang w:val="es-MX" w:eastAsia="es-MX"/>
                              </w:rPr>
                              <w:t xml:space="preserve">Subdirección la </w:t>
                            </w:r>
                            <w:r w:rsidRPr="006D7080">
                              <w:rPr>
                                <w:rFonts w:cs="Arial"/>
                                <w:sz w:val="14"/>
                                <w:szCs w:val="14"/>
                                <w:lang w:val="es-MX" w:eastAsia="es-MX"/>
                              </w:rPr>
                              <w:t xml:space="preserve">validación oficial, debidamente </w:t>
                            </w:r>
                            <w:proofErr w:type="spellStart"/>
                            <w:r w:rsidRPr="006D7080">
                              <w:rPr>
                                <w:rFonts w:cs="Arial"/>
                                <w:sz w:val="14"/>
                                <w:szCs w:val="14"/>
                                <w:lang w:val="es-MX" w:eastAsia="es-MX"/>
                              </w:rPr>
                              <w:t>requisitado</w:t>
                            </w:r>
                            <w:proofErr w:type="spellEnd"/>
                            <w:r w:rsidRPr="006D7080">
                              <w:rPr>
                                <w:rFonts w:cs="Arial"/>
                                <w:sz w:val="14"/>
                                <w:szCs w:val="14"/>
                                <w:lang w:val="es-MX" w:eastAsia="es-MX"/>
                              </w:rPr>
                              <w:t xml:space="preserve"> y firmado para su registro y control.</w:t>
                            </w:r>
                            <w:r>
                              <w:rPr>
                                <w:rFonts w:cs="Arial"/>
                                <w:sz w:val="14"/>
                                <w:szCs w:val="14"/>
                                <w:lang w:val="es-MX" w:eastAsia="es-MX"/>
                              </w:rPr>
                              <w:t xml:space="preserve"> </w:t>
                            </w:r>
                            <w:r w:rsidRPr="00CF7F1F">
                              <w:rPr>
                                <w:rFonts w:cs="Arial"/>
                                <w:sz w:val="14"/>
                                <w:szCs w:val="14"/>
                                <w:lang w:val="es-MX" w:eastAsia="es-MX"/>
                              </w:rPr>
                              <w:t>Finalmente l</w:t>
                            </w:r>
                            <w:r>
                              <w:rPr>
                                <w:rFonts w:cs="Arial"/>
                                <w:sz w:val="14"/>
                                <w:szCs w:val="14"/>
                                <w:lang w:val="es-MX" w:eastAsia="es-MX"/>
                              </w:rPr>
                              <w:t>o</w:t>
                            </w:r>
                            <w:r w:rsidRPr="00CF7F1F">
                              <w:rPr>
                                <w:rFonts w:cs="Arial"/>
                                <w:sz w:val="14"/>
                                <w:szCs w:val="14"/>
                                <w:lang w:val="es-MX" w:eastAsia="es-MX"/>
                              </w:rPr>
                              <w:t>s regresa a Ventanilla Única</w:t>
                            </w:r>
                            <w:r>
                              <w:rPr>
                                <w:rFonts w:cs="Arial"/>
                                <w:sz w:val="14"/>
                                <w:szCs w:val="14"/>
                                <w:lang w:val="es-MX" w:eastAsia="es-MX"/>
                              </w:rPr>
                              <w:t xml:space="preserve"> para su entrega posterior al ciudadano</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827648" behindDoc="0" locked="0" layoutInCell="1" allowOverlap="1">
                      <wp:simplePos x="0" y="0"/>
                      <wp:positionH relativeFrom="column">
                        <wp:posOffset>942975</wp:posOffset>
                      </wp:positionH>
                      <wp:positionV relativeFrom="paragraph">
                        <wp:posOffset>4075430</wp:posOffset>
                      </wp:positionV>
                      <wp:extent cx="2540" cy="311785"/>
                      <wp:effectExtent l="56515" t="5715" r="55245" b="15875"/>
                      <wp:wrapNone/>
                      <wp:docPr id="1992" name="AutoShape 1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D6CFF" id="AutoShape 1200" o:spid="_x0000_s1026" type="#_x0000_t32" style="position:absolute;margin-left:74.25pt;margin-top:320.9pt;width:.2pt;height:24.5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32768" behindDoc="0" locked="0" layoutInCell="1" allowOverlap="1">
                      <wp:simplePos x="0" y="0"/>
                      <wp:positionH relativeFrom="column">
                        <wp:posOffset>1824355</wp:posOffset>
                      </wp:positionH>
                      <wp:positionV relativeFrom="paragraph">
                        <wp:posOffset>3606165</wp:posOffset>
                      </wp:positionV>
                      <wp:extent cx="357505" cy="635"/>
                      <wp:effectExtent l="13970" t="12700" r="9525" b="5715"/>
                      <wp:wrapNone/>
                      <wp:docPr id="1991" name="AutoShape 1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7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CB2F4" id="AutoShape 1205" o:spid="_x0000_s1026" type="#_x0000_t32" style="position:absolute;margin-left:143.65pt;margin-top:283.95pt;width:28.15pt;height:.05pt;flip:x y;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"/>
                  </w:pict>
                </mc:Fallback>
              </mc:AlternateContent>
            </w:r>
            <w:r>
              <w:rPr>
                <w:rFonts w:cs="Arial"/>
                <w:noProof/>
                <w:sz w:val="22"/>
                <w:szCs w:val="22"/>
                <w:lang w:val="es-MX" w:eastAsia="es-MX"/>
              </w:rPr>
              <mc:AlternateContent>
                <mc:Choice Requires="wps">
                  <w:drawing>
                    <wp:anchor distT="0" distB="0" distL="114300" distR="114300" simplePos="0" relativeHeight="252813312" behindDoc="0" locked="0" layoutInCell="1" allowOverlap="1">
                      <wp:simplePos x="0" y="0"/>
                      <wp:positionH relativeFrom="column">
                        <wp:posOffset>944880</wp:posOffset>
                      </wp:positionH>
                      <wp:positionV relativeFrom="paragraph">
                        <wp:posOffset>2946400</wp:posOffset>
                      </wp:positionV>
                      <wp:extent cx="635" cy="194310"/>
                      <wp:effectExtent l="58420" t="10160" r="55245" b="14605"/>
                      <wp:wrapNone/>
                      <wp:docPr id="1990" name="AutoShap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1AC89" id="AutoShape 1186" o:spid="_x0000_s1026" type="#_x0000_t32" style="position:absolute;margin-left:74.4pt;margin-top:232pt;width:.05pt;height:15.3pt;flip:x;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07168" behindDoc="0" locked="0" layoutInCell="1" allowOverlap="1">
                      <wp:simplePos x="0" y="0"/>
                      <wp:positionH relativeFrom="column">
                        <wp:posOffset>942975</wp:posOffset>
                      </wp:positionH>
                      <wp:positionV relativeFrom="paragraph">
                        <wp:posOffset>1490345</wp:posOffset>
                      </wp:positionV>
                      <wp:extent cx="0" cy="295910"/>
                      <wp:effectExtent l="56515" t="11430" r="57785" b="16510"/>
                      <wp:wrapNone/>
                      <wp:docPr id="1989"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9E4FE" id="AutoShape 1180" o:spid="_x0000_s1026" type="#_x0000_t32" style="position:absolute;margin-left:74.25pt;margin-top:117.35pt;width:0;height:23.3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09216" behindDoc="0" locked="0" layoutInCell="1" allowOverlap="1">
                      <wp:simplePos x="0" y="0"/>
                      <wp:positionH relativeFrom="column">
                        <wp:posOffset>943610</wp:posOffset>
                      </wp:positionH>
                      <wp:positionV relativeFrom="paragraph">
                        <wp:posOffset>474345</wp:posOffset>
                      </wp:positionV>
                      <wp:extent cx="635" cy="216535"/>
                      <wp:effectExtent l="57150" t="5080" r="56515" b="16510"/>
                      <wp:wrapNone/>
                      <wp:docPr id="1988"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A2805" id="AutoShape 1182" o:spid="_x0000_s1026" type="#_x0000_t32" style="position:absolute;margin-left:74.3pt;margin-top:37.35pt;width:.05pt;height:17.0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fmOAIAAGQEAAAOAAAAZHJzL2Uyb0RvYy54bWysVMGO2jAQvVfqP1i+Q0gWK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819456" behindDoc="0" locked="0" layoutInCell="1" allowOverlap="1">
                      <wp:simplePos x="0" y="0"/>
                      <wp:positionH relativeFrom="column">
                        <wp:posOffset>155575</wp:posOffset>
                      </wp:positionH>
                      <wp:positionV relativeFrom="paragraph">
                        <wp:posOffset>3139440</wp:posOffset>
                      </wp:positionV>
                      <wp:extent cx="1668780" cy="935990"/>
                      <wp:effectExtent l="12065" t="12700" r="5080" b="13335"/>
                      <wp:wrapNone/>
                      <wp:docPr id="1987"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935990"/>
                              </a:xfrm>
                              <a:prstGeom prst="rect">
                                <a:avLst/>
                              </a:prstGeom>
                              <a:solidFill>
                                <a:srgbClr val="FFFFFF"/>
                              </a:solidFill>
                              <a:ln w="9525">
                                <a:solidFill>
                                  <a:srgbClr val="000000"/>
                                </a:solidFill>
                                <a:miter lim="800000"/>
                                <a:headEnd/>
                                <a:tailEnd/>
                              </a:ln>
                            </wps:spPr>
                            <wps:txbx>
                              <w:txbxContent>
                                <w:p w:rsidR="00A512C2" w:rsidRPr="009F5B1E" w:rsidRDefault="00A512C2" w:rsidP="008D04A6">
                                  <w:pPr>
                                    <w:spacing w:line="276" w:lineRule="auto"/>
                                    <w:jc w:val="center"/>
                                    <w:rPr>
                                      <w:rFonts w:cs="Arial"/>
                                      <w:sz w:val="14"/>
                                      <w:szCs w:val="14"/>
                                    </w:rPr>
                                  </w:pPr>
                                  <w:r>
                                    <w:rPr>
                                      <w:rFonts w:cs="Arial"/>
                                      <w:sz w:val="14"/>
                                      <w:szCs w:val="14"/>
                                    </w:rPr>
                                    <w:t xml:space="preserve">4.- </w:t>
                                  </w:r>
                                  <w:r w:rsidRPr="006D7080">
                                    <w:rPr>
                                      <w:rFonts w:cs="Arial"/>
                                      <w:sz w:val="14"/>
                                      <w:szCs w:val="14"/>
                                      <w:lang w:val="es-MX" w:eastAsia="es-MX"/>
                                    </w:rPr>
                                    <w:t>Turn</w:t>
                                  </w:r>
                                  <w:r>
                                    <w:rPr>
                                      <w:rFonts w:cs="Arial"/>
                                      <w:sz w:val="14"/>
                                      <w:szCs w:val="14"/>
                                      <w:lang w:val="es-MX" w:eastAsia="es-MX"/>
                                    </w:rPr>
                                    <w:t xml:space="preserve">a a la Subdirección la </w:t>
                                  </w:r>
                                  <w:r w:rsidRPr="006D7080">
                                    <w:rPr>
                                      <w:rFonts w:cs="Arial"/>
                                      <w:sz w:val="14"/>
                                      <w:szCs w:val="14"/>
                                      <w:lang w:val="es-MX" w:eastAsia="es-MX"/>
                                    </w:rPr>
                                    <w:t xml:space="preserve"> validación oficial para firma y posteriormente ésta</w:t>
                                  </w:r>
                                  <w:r>
                                    <w:rPr>
                                      <w:rFonts w:cs="Arial"/>
                                      <w:sz w:val="14"/>
                                      <w:szCs w:val="14"/>
                                      <w:lang w:val="es-MX" w:eastAsia="es-MX"/>
                                    </w:rPr>
                                    <w:t>,  lo</w:t>
                                  </w:r>
                                  <w:r w:rsidRPr="006D7080">
                                    <w:rPr>
                                      <w:rFonts w:cs="Arial"/>
                                      <w:sz w:val="14"/>
                                      <w:szCs w:val="14"/>
                                      <w:lang w:val="es-MX" w:eastAsia="es-MX"/>
                                    </w:rPr>
                                    <w:t xml:space="preserve"> envía a la Dirección para su firma, regresándola ya firmada a la Subdirección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349" type="#_x0000_t202" style="position:absolute;left:0;text-align:left;margin-left:12.25pt;margin-top:247.2pt;width:131.4pt;height:73.7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">
                      <v:textbox>
                        <w:txbxContent>
                          <w:p w:rsidR="00A512C2" w:rsidRPr="009F5B1E" w:rsidRDefault="00A512C2" w:rsidP="008D04A6">
                            <w:pPr>
                              <w:spacing w:line="276" w:lineRule="auto"/>
                              <w:jc w:val="center"/>
                              <w:rPr>
                                <w:rFonts w:cs="Arial"/>
                                <w:sz w:val="14"/>
                                <w:szCs w:val="14"/>
                              </w:rPr>
                            </w:pPr>
                            <w:r>
                              <w:rPr>
                                <w:rFonts w:cs="Arial"/>
                                <w:sz w:val="14"/>
                                <w:szCs w:val="14"/>
                              </w:rPr>
                              <w:t xml:space="preserve">4.- </w:t>
                            </w:r>
                            <w:r w:rsidRPr="006D7080">
                              <w:rPr>
                                <w:rFonts w:cs="Arial"/>
                                <w:sz w:val="14"/>
                                <w:szCs w:val="14"/>
                                <w:lang w:val="es-MX" w:eastAsia="es-MX"/>
                              </w:rPr>
                              <w:t>Turn</w:t>
                            </w:r>
                            <w:r>
                              <w:rPr>
                                <w:rFonts w:cs="Arial"/>
                                <w:sz w:val="14"/>
                                <w:szCs w:val="14"/>
                                <w:lang w:val="es-MX" w:eastAsia="es-MX"/>
                              </w:rPr>
                              <w:t xml:space="preserve">a a la Subdirección la </w:t>
                            </w:r>
                            <w:r w:rsidRPr="006D7080">
                              <w:rPr>
                                <w:rFonts w:cs="Arial"/>
                                <w:sz w:val="14"/>
                                <w:szCs w:val="14"/>
                                <w:lang w:val="es-MX" w:eastAsia="es-MX"/>
                              </w:rPr>
                              <w:t xml:space="preserve"> validación oficial para firma y posteriormente ésta</w:t>
                            </w:r>
                            <w:r>
                              <w:rPr>
                                <w:rFonts w:cs="Arial"/>
                                <w:sz w:val="14"/>
                                <w:szCs w:val="14"/>
                                <w:lang w:val="es-MX" w:eastAsia="es-MX"/>
                              </w:rPr>
                              <w:t>,  lo</w:t>
                            </w:r>
                            <w:r w:rsidRPr="006D7080">
                              <w:rPr>
                                <w:rFonts w:cs="Arial"/>
                                <w:sz w:val="14"/>
                                <w:szCs w:val="14"/>
                                <w:lang w:val="es-MX" w:eastAsia="es-MX"/>
                              </w:rPr>
                              <w:t xml:space="preserve"> envía a la Dirección para su firma, regresándola ya firmada a la Subdirección para su trámite correspondiente</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22528" behindDoc="0" locked="0" layoutInCell="1" allowOverlap="1">
                      <wp:simplePos x="0" y="0"/>
                      <wp:positionH relativeFrom="column">
                        <wp:posOffset>155575</wp:posOffset>
                      </wp:positionH>
                      <wp:positionV relativeFrom="paragraph">
                        <wp:posOffset>1786255</wp:posOffset>
                      </wp:positionV>
                      <wp:extent cx="1609090" cy="1160145"/>
                      <wp:effectExtent l="12065" t="12065" r="7620" b="8890"/>
                      <wp:wrapNone/>
                      <wp:docPr id="1986" name="Text Box 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1160145"/>
                              </a:xfrm>
                              <a:prstGeom prst="rect">
                                <a:avLst/>
                              </a:prstGeom>
                              <a:solidFill>
                                <a:srgbClr val="FFFFFF"/>
                              </a:solidFill>
                              <a:ln w="9525">
                                <a:solidFill>
                                  <a:srgbClr val="000000"/>
                                </a:solidFill>
                                <a:miter lim="800000"/>
                                <a:headEnd/>
                                <a:tailEnd/>
                              </a:ln>
                            </wps:spPr>
                            <wps:txbx>
                              <w:txbxContent>
                                <w:p w:rsidR="00A512C2" w:rsidRDefault="00A512C2" w:rsidP="008D04A6">
                                  <w:pPr>
                                    <w:spacing w:line="276" w:lineRule="auto"/>
                                    <w:rPr>
                                      <w:rFonts w:cs="Arial"/>
                                      <w:sz w:val="14"/>
                                      <w:szCs w:val="14"/>
                                      <w:lang w:val="es-MX" w:eastAsia="es-MX"/>
                                    </w:rPr>
                                  </w:pPr>
                                  <w:r>
                                    <w:rPr>
                                      <w:rFonts w:cs="Arial"/>
                                      <w:sz w:val="14"/>
                                      <w:szCs w:val="14"/>
                                      <w:lang w:val="es-MX" w:eastAsia="es-MX"/>
                                    </w:rPr>
                                    <w:t>3.- Elabora la Validación oficial, indicando que el uso de suelo es factible condicionándolo a cumplir  con ciertos estudios y dictámenes.</w:t>
                                  </w:r>
                                </w:p>
                                <w:p w:rsidR="00A512C2" w:rsidRDefault="00A512C2" w:rsidP="008D04A6">
                                  <w:pPr>
                                    <w:spacing w:line="276" w:lineRule="auto"/>
                                    <w:rPr>
                                      <w:rFonts w:cs="Arial"/>
                                      <w:sz w:val="14"/>
                                      <w:szCs w:val="14"/>
                                      <w:lang w:val="es-MX" w:eastAsia="es-MX"/>
                                    </w:rPr>
                                  </w:pPr>
                                </w:p>
                                <w:p w:rsidR="00A512C2" w:rsidRPr="00D106AB" w:rsidRDefault="00A512C2" w:rsidP="008D04A6">
                                  <w:pPr>
                                    <w:spacing w:line="276" w:lineRule="auto"/>
                                    <w:rPr>
                                      <w:rFonts w:cs="Arial"/>
                                      <w:sz w:val="14"/>
                                      <w:szCs w:val="14"/>
                                    </w:rPr>
                                  </w:pPr>
                                  <w:r>
                                    <w:rPr>
                                      <w:rFonts w:cs="Arial"/>
                                      <w:sz w:val="14"/>
                                      <w:szCs w:val="14"/>
                                      <w:lang w:val="es-MX" w:eastAsia="es-MX"/>
                                    </w:rPr>
                                    <w:t xml:space="preserve"> En su defecto, se indican los  motivos por los cuales no es factible el Uso de Suelo solicitado en esa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5" o:spid="_x0000_s1350" type="#_x0000_t202" style="position:absolute;left:0;text-align:left;margin-left:12.25pt;margin-top:140.65pt;width:126.7pt;height:91.3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">
                      <v:textbox>
                        <w:txbxContent>
                          <w:p w:rsidR="00A512C2" w:rsidRDefault="00A512C2" w:rsidP="008D04A6">
                            <w:pPr>
                              <w:spacing w:line="276" w:lineRule="auto"/>
                              <w:rPr>
                                <w:rFonts w:cs="Arial"/>
                                <w:sz w:val="14"/>
                                <w:szCs w:val="14"/>
                                <w:lang w:val="es-MX" w:eastAsia="es-MX"/>
                              </w:rPr>
                            </w:pPr>
                            <w:r>
                              <w:rPr>
                                <w:rFonts w:cs="Arial"/>
                                <w:sz w:val="14"/>
                                <w:szCs w:val="14"/>
                                <w:lang w:val="es-MX" w:eastAsia="es-MX"/>
                              </w:rPr>
                              <w:t>3.- Elabora la Validación oficial, indicando que el uso de suelo es factible condicionándolo a cumplir  con ciertos estudios y dictámenes.</w:t>
                            </w:r>
                          </w:p>
                          <w:p w:rsidR="00A512C2" w:rsidRDefault="00A512C2" w:rsidP="008D04A6">
                            <w:pPr>
                              <w:spacing w:line="276" w:lineRule="auto"/>
                              <w:rPr>
                                <w:rFonts w:cs="Arial"/>
                                <w:sz w:val="14"/>
                                <w:szCs w:val="14"/>
                                <w:lang w:val="es-MX" w:eastAsia="es-MX"/>
                              </w:rPr>
                            </w:pPr>
                          </w:p>
                          <w:p w:rsidR="00A512C2" w:rsidRPr="00D106AB" w:rsidRDefault="00A512C2" w:rsidP="008D04A6">
                            <w:pPr>
                              <w:spacing w:line="276" w:lineRule="auto"/>
                              <w:rPr>
                                <w:rFonts w:cs="Arial"/>
                                <w:sz w:val="14"/>
                                <w:szCs w:val="14"/>
                              </w:rPr>
                            </w:pPr>
                            <w:r>
                              <w:rPr>
                                <w:rFonts w:cs="Arial"/>
                                <w:sz w:val="14"/>
                                <w:szCs w:val="14"/>
                                <w:lang w:val="es-MX" w:eastAsia="es-MX"/>
                              </w:rPr>
                              <w:t xml:space="preserve"> En su defecto, se indican los  motivos por los cuales no es factible el Uso de Suelo solicitado en esa zona</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08192" behindDoc="0" locked="0" layoutInCell="1" allowOverlap="1">
                      <wp:simplePos x="0" y="0"/>
                      <wp:positionH relativeFrom="column">
                        <wp:posOffset>155575</wp:posOffset>
                      </wp:positionH>
                      <wp:positionV relativeFrom="paragraph">
                        <wp:posOffset>690880</wp:posOffset>
                      </wp:positionV>
                      <wp:extent cx="1609090" cy="876935"/>
                      <wp:effectExtent l="12065" t="12065" r="7620" b="6350"/>
                      <wp:wrapNone/>
                      <wp:docPr id="1985"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876935"/>
                              </a:xfrm>
                              <a:prstGeom prst="rect">
                                <a:avLst/>
                              </a:prstGeom>
                              <a:solidFill>
                                <a:srgbClr val="FFFFFF"/>
                              </a:solidFill>
                              <a:ln w="9525">
                                <a:solidFill>
                                  <a:srgbClr val="000000"/>
                                </a:solidFill>
                                <a:miter lim="800000"/>
                                <a:headEnd/>
                                <a:tailEnd/>
                              </a:ln>
                            </wps:spPr>
                            <wps:txbx>
                              <w:txbxContent>
                                <w:p w:rsidR="00A512C2" w:rsidRPr="003848CC" w:rsidRDefault="00A512C2" w:rsidP="008D04A6">
                                  <w:pPr>
                                    <w:spacing w:line="276" w:lineRule="auto"/>
                                    <w:rPr>
                                      <w:lang w:val="es-MX"/>
                                    </w:rPr>
                                  </w:pPr>
                                  <w:r>
                                    <w:rPr>
                                      <w:rFonts w:cs="Arial"/>
                                      <w:sz w:val="14"/>
                                      <w:szCs w:val="14"/>
                                      <w:lang w:val="es-MX" w:eastAsia="es-MX"/>
                                    </w:rPr>
                                    <w:t>2.- Revisa detalladamente la documentación y planos, identifica la ubicación del predio en la cartografía, para determinar si es factible el uso que se pretende, tomando en cuenta los programas de desarrollo urbano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351" type="#_x0000_t202" style="position:absolute;left:0;text-align:left;margin-left:12.25pt;margin-top:54.4pt;width:126.7pt;height:69.0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">
                      <v:textbox>
                        <w:txbxContent>
                          <w:p w:rsidR="00A512C2" w:rsidRPr="003848CC" w:rsidRDefault="00A512C2" w:rsidP="008D04A6">
                            <w:pPr>
                              <w:spacing w:line="276" w:lineRule="auto"/>
                              <w:rPr>
                                <w:lang w:val="es-MX"/>
                              </w:rPr>
                            </w:pPr>
                            <w:r>
                              <w:rPr>
                                <w:rFonts w:cs="Arial"/>
                                <w:sz w:val="14"/>
                                <w:szCs w:val="14"/>
                                <w:lang w:val="es-MX" w:eastAsia="es-MX"/>
                              </w:rPr>
                              <w:t>2.- Revisa detalladamente la documentación y planos, identifica la ubicación del predio en la cartografía, para determinar si es factible el uso que se pretende, tomando en cuenta los programas de desarrollo urbano vigentes.</w:t>
                            </w:r>
                          </w:p>
                        </w:txbxContent>
                      </v:textbox>
                    </v:shape>
                  </w:pict>
                </mc:Fallback>
              </mc:AlternateContent>
            </w:r>
          </w:p>
        </w:tc>
        <w:tc>
          <w:tcPr>
            <w:tcW w:w="3581"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829696" behindDoc="0" locked="0" layoutInCell="1" allowOverlap="1">
                      <wp:simplePos x="0" y="0"/>
                      <wp:positionH relativeFrom="column">
                        <wp:posOffset>837565</wp:posOffset>
                      </wp:positionH>
                      <wp:positionV relativeFrom="paragraph">
                        <wp:posOffset>1973580</wp:posOffset>
                      </wp:positionV>
                      <wp:extent cx="0" cy="3128010"/>
                      <wp:effectExtent l="9525" t="11430" r="9525" b="13335"/>
                      <wp:wrapNone/>
                      <wp:docPr id="1984" name="AutoShape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8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628F5" id="AutoShape 1202" o:spid="_x0000_s1026" type="#_x0000_t32" style="position:absolute;margin-left:65.95pt;margin-top:155.4pt;width:0;height:246.3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10IQIAAEE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"/>
                  </w:pict>
                </mc:Fallback>
              </mc:AlternateContent>
            </w:r>
            <w:r>
              <w:rPr>
                <w:rFonts w:cs="Arial"/>
                <w:noProof/>
                <w:sz w:val="14"/>
                <w:szCs w:val="14"/>
                <w:lang w:val="es-MX" w:eastAsia="es-MX"/>
              </w:rPr>
              <mc:AlternateContent>
                <mc:Choice Requires="wps">
                  <w:drawing>
                    <wp:anchor distT="0" distB="0" distL="114300" distR="114300" simplePos="0" relativeHeight="252824576" behindDoc="0" locked="0" layoutInCell="1" allowOverlap="1">
                      <wp:simplePos x="0" y="0"/>
                      <wp:positionH relativeFrom="column">
                        <wp:posOffset>135890</wp:posOffset>
                      </wp:positionH>
                      <wp:positionV relativeFrom="paragraph">
                        <wp:posOffset>323215</wp:posOffset>
                      </wp:positionV>
                      <wp:extent cx="0" cy="3766185"/>
                      <wp:effectExtent l="12700" t="8890" r="6350" b="6350"/>
                      <wp:wrapNone/>
                      <wp:docPr id="863" name="AutoShap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6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7F1BEF" id="AutoShape 1197" o:spid="_x0000_s1026" type="#_x0000_t32" style="position:absolute;margin-left:10.7pt;margin-top:25.45pt;width:0;height:296.5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"/>
                  </w:pict>
                </mc:Fallback>
              </mc:AlternateContent>
            </w:r>
            <w:r>
              <w:rPr>
                <w:rFonts w:cs="Arial"/>
                <w:noProof/>
                <w:sz w:val="14"/>
                <w:szCs w:val="14"/>
                <w:lang w:val="es-MX" w:eastAsia="es-MX"/>
              </w:rPr>
              <mc:AlternateContent>
                <mc:Choice Requires="wps">
                  <w:drawing>
                    <wp:anchor distT="0" distB="0" distL="114300" distR="114300" simplePos="0" relativeHeight="252831744" behindDoc="0" locked="0" layoutInCell="1" allowOverlap="1">
                      <wp:simplePos x="0" y="0"/>
                      <wp:positionH relativeFrom="column">
                        <wp:posOffset>132715</wp:posOffset>
                      </wp:positionH>
                      <wp:positionV relativeFrom="paragraph">
                        <wp:posOffset>4089400</wp:posOffset>
                      </wp:positionV>
                      <wp:extent cx="635" cy="635"/>
                      <wp:effectExtent l="9525" t="12700" r="8890" b="5715"/>
                      <wp:wrapNone/>
                      <wp:docPr id="862" name="AutoShape 1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D02F86" id="AutoShape 1204" o:spid="_x0000_s1026" type="#_x0000_t32" style="position:absolute;margin-left:10.45pt;margin-top:322pt;width:.05pt;height:.0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"/>
                  </w:pict>
                </mc:Fallback>
              </mc:AlternateContent>
            </w:r>
            <w:r>
              <w:rPr>
                <w:rFonts w:cs="Arial"/>
                <w:noProof/>
                <w:sz w:val="14"/>
                <w:szCs w:val="14"/>
                <w:lang w:val="es-MX" w:eastAsia="es-MX"/>
              </w:rPr>
              <mc:AlternateContent>
                <mc:Choice Requires="wps">
                  <w:drawing>
                    <wp:anchor distT="0" distB="0" distL="114300" distR="114300" simplePos="0" relativeHeight="252804096" behindDoc="0" locked="0" layoutInCell="1" allowOverlap="1">
                      <wp:simplePos x="0" y="0"/>
                      <wp:positionH relativeFrom="column">
                        <wp:posOffset>135890</wp:posOffset>
                      </wp:positionH>
                      <wp:positionV relativeFrom="paragraph">
                        <wp:posOffset>323215</wp:posOffset>
                      </wp:positionV>
                      <wp:extent cx="817880" cy="635"/>
                      <wp:effectExtent l="12700" t="8890" r="7620" b="9525"/>
                      <wp:wrapNone/>
                      <wp:docPr id="861"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73EAC" id="AutoShape 1177" o:spid="_x0000_s1026" type="#_x0000_t32" style="position:absolute;margin-left:10.7pt;margin-top:25.45pt;width:64.4pt;height:.0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"/>
                  </w:pict>
                </mc:Fallback>
              </mc:AlternateContent>
            </w:r>
            <w:r>
              <w:rPr>
                <w:rFonts w:cs="Arial"/>
                <w:noProof/>
                <w:sz w:val="14"/>
                <w:szCs w:val="14"/>
                <w:lang w:val="es-MX" w:eastAsia="es-MX"/>
              </w:rPr>
              <mc:AlternateContent>
                <mc:Choice Requires="wps">
                  <w:drawing>
                    <wp:anchor distT="0" distB="0" distL="114300" distR="114300" simplePos="0" relativeHeight="252823552" behindDoc="0" locked="0" layoutInCell="1" allowOverlap="1">
                      <wp:simplePos x="0" y="0"/>
                      <wp:positionH relativeFrom="column">
                        <wp:posOffset>1913890</wp:posOffset>
                      </wp:positionH>
                      <wp:positionV relativeFrom="paragraph">
                        <wp:posOffset>904875</wp:posOffset>
                      </wp:positionV>
                      <wp:extent cx="779780" cy="0"/>
                      <wp:effectExtent l="9525" t="9525" r="10795" b="9525"/>
                      <wp:wrapNone/>
                      <wp:docPr id="860" name="AutoShap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9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856C99" id="AutoShape 1196" o:spid="_x0000_s1026" type="#_x0000_t32" style="position:absolute;margin-left:150.7pt;margin-top:71.25pt;width:61.4pt;height:0;flip:x;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"/>
                  </w:pict>
                </mc:Fallback>
              </mc:AlternateContent>
            </w:r>
            <w:r>
              <w:rPr>
                <w:rFonts w:cs="Arial"/>
                <w:noProof/>
                <w:sz w:val="14"/>
                <w:szCs w:val="14"/>
                <w:lang w:val="es-MX" w:eastAsia="es-MX"/>
              </w:rPr>
              <mc:AlternateContent>
                <mc:Choice Requires="wps">
                  <w:drawing>
                    <wp:anchor distT="0" distB="0" distL="114300" distR="114300" simplePos="0" relativeHeight="252828672" behindDoc="0" locked="0" layoutInCell="1" allowOverlap="1">
                      <wp:simplePos x="0" y="0"/>
                      <wp:positionH relativeFrom="column">
                        <wp:posOffset>1063625</wp:posOffset>
                      </wp:positionH>
                      <wp:positionV relativeFrom="paragraph">
                        <wp:posOffset>1973580</wp:posOffset>
                      </wp:positionV>
                      <wp:extent cx="635" cy="820420"/>
                      <wp:effectExtent l="54610" t="20955" r="59055" b="6350"/>
                      <wp:wrapNone/>
                      <wp:docPr id="859" name="AutoShape 1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20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0153C" id="AutoShape 1201" o:spid="_x0000_s1026" type="#_x0000_t32" style="position:absolute;margin-left:83.75pt;margin-top:155.4pt;width:.05pt;height:64.6pt;flip:y;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805120" behindDoc="0" locked="0" layoutInCell="1" allowOverlap="1">
                      <wp:simplePos x="0" y="0"/>
                      <wp:positionH relativeFrom="column">
                        <wp:posOffset>1063625</wp:posOffset>
                      </wp:positionH>
                      <wp:positionV relativeFrom="paragraph">
                        <wp:posOffset>2794000</wp:posOffset>
                      </wp:positionV>
                      <wp:extent cx="2433320" cy="0"/>
                      <wp:effectExtent l="6985" t="12700" r="7620" b="6350"/>
                      <wp:wrapNone/>
                      <wp:docPr id="858"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33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17C7F" id="AutoShape 1178" o:spid="_x0000_s1026" type="#_x0000_t32" style="position:absolute;margin-left:83.75pt;margin-top:220pt;width:191.6pt;height:0;flip:x;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"/>
                  </w:pict>
                </mc:Fallback>
              </mc:AlternateContent>
            </w:r>
            <w:r>
              <w:rPr>
                <w:rFonts w:cs="Arial"/>
                <w:noProof/>
                <w:sz w:val="22"/>
                <w:szCs w:val="22"/>
                <w:lang w:val="es-MX" w:eastAsia="es-MX"/>
              </w:rPr>
              <mc:AlternateContent>
                <mc:Choice Requires="wps">
                  <w:drawing>
                    <wp:anchor distT="0" distB="0" distL="114300" distR="114300" simplePos="0" relativeHeight="252810240" behindDoc="0" locked="0" layoutInCell="1" allowOverlap="1">
                      <wp:simplePos x="0" y="0"/>
                      <wp:positionH relativeFrom="column">
                        <wp:posOffset>349885</wp:posOffset>
                      </wp:positionH>
                      <wp:positionV relativeFrom="paragraph">
                        <wp:posOffset>527685</wp:posOffset>
                      </wp:positionV>
                      <wp:extent cx="1564005" cy="1445895"/>
                      <wp:effectExtent l="7620" t="13335" r="9525" b="7620"/>
                      <wp:wrapNone/>
                      <wp:docPr id="857"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005" cy="1445895"/>
                              </a:xfrm>
                              <a:prstGeom prst="rect">
                                <a:avLst/>
                              </a:prstGeom>
                              <a:solidFill>
                                <a:srgbClr val="FFFFFF"/>
                              </a:solidFill>
                              <a:ln w="9525">
                                <a:solidFill>
                                  <a:srgbClr val="000000"/>
                                </a:solidFill>
                                <a:miter lim="800000"/>
                                <a:headEnd/>
                                <a:tailEnd/>
                              </a:ln>
                            </wps:spPr>
                            <wps:txbx>
                              <w:txbxContent>
                                <w:p w:rsidR="00A512C2" w:rsidRDefault="00A512C2" w:rsidP="008D04A6">
                                  <w:pPr>
                                    <w:jc w:val="center"/>
                                    <w:rPr>
                                      <w:rFonts w:cs="Arial"/>
                                      <w:sz w:val="14"/>
                                      <w:szCs w:val="14"/>
                                    </w:rPr>
                                  </w:pPr>
                                  <w:r>
                                    <w:rPr>
                                      <w:rFonts w:cs="Arial"/>
                                      <w:sz w:val="14"/>
                                      <w:szCs w:val="14"/>
                                    </w:rPr>
                                    <w:t>5.- Recibe, firma  y envía a la Dirección para la  Validación oficial.</w:t>
                                  </w:r>
                                </w:p>
                                <w:p w:rsidR="00A512C2" w:rsidRDefault="00A512C2" w:rsidP="008D04A6">
                                  <w:pPr>
                                    <w:jc w:val="center"/>
                                    <w:rPr>
                                      <w:rFonts w:cs="Arial"/>
                                      <w:sz w:val="14"/>
                                      <w:szCs w:val="14"/>
                                    </w:rPr>
                                  </w:pPr>
                                </w:p>
                                <w:p w:rsidR="00A512C2" w:rsidRDefault="00A512C2" w:rsidP="008D04A6">
                                  <w:pPr>
                                    <w:jc w:val="center"/>
                                  </w:pPr>
                                  <w:r>
                                    <w:rPr>
                                      <w:rFonts w:cs="Arial"/>
                                      <w:sz w:val="14"/>
                                      <w:szCs w:val="14"/>
                                    </w:rPr>
                                    <w:t>Ya firmado lo regresa al Departamento de Usos y Destinos de Suelo.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352" type="#_x0000_t202" style="position:absolute;left:0;text-align:left;margin-left:27.55pt;margin-top:41.55pt;width:123.15pt;height:113.8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">
                      <v:textbox>
                        <w:txbxContent>
                          <w:p w:rsidR="00A512C2" w:rsidRDefault="00A512C2" w:rsidP="008D04A6">
                            <w:pPr>
                              <w:jc w:val="center"/>
                              <w:rPr>
                                <w:rFonts w:cs="Arial"/>
                                <w:sz w:val="14"/>
                                <w:szCs w:val="14"/>
                              </w:rPr>
                            </w:pPr>
                            <w:r>
                              <w:rPr>
                                <w:rFonts w:cs="Arial"/>
                                <w:sz w:val="14"/>
                                <w:szCs w:val="14"/>
                              </w:rPr>
                              <w:t>5.- Recibe, firma  y envía a la Dirección para la  Validación oficial.</w:t>
                            </w:r>
                          </w:p>
                          <w:p w:rsidR="00A512C2" w:rsidRDefault="00A512C2" w:rsidP="008D04A6">
                            <w:pPr>
                              <w:jc w:val="center"/>
                              <w:rPr>
                                <w:rFonts w:cs="Arial"/>
                                <w:sz w:val="14"/>
                                <w:szCs w:val="14"/>
                              </w:rPr>
                            </w:pPr>
                          </w:p>
                          <w:p w:rsidR="00A512C2" w:rsidRDefault="00A512C2" w:rsidP="008D04A6">
                            <w:pPr>
                              <w:jc w:val="center"/>
                            </w:pPr>
                            <w:r>
                              <w:rPr>
                                <w:rFonts w:cs="Arial"/>
                                <w:sz w:val="14"/>
                                <w:szCs w:val="14"/>
                              </w:rPr>
                              <w:t>Ya firmado lo regresa al Departamento de Usos y Destinos de Suelo.</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11264" behindDoc="0" locked="0" layoutInCell="1" allowOverlap="1">
                      <wp:simplePos x="0" y="0"/>
                      <wp:positionH relativeFrom="column">
                        <wp:posOffset>954405</wp:posOffset>
                      </wp:positionH>
                      <wp:positionV relativeFrom="paragraph">
                        <wp:posOffset>323215</wp:posOffset>
                      </wp:positionV>
                      <wp:extent cx="635" cy="204470"/>
                      <wp:effectExtent l="59690" t="8890" r="53975" b="15240"/>
                      <wp:wrapNone/>
                      <wp:docPr id="856" name="AutoShap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7A7E4" id="AutoShape 1184" o:spid="_x0000_s1026" type="#_x0000_t32" style="position:absolute;margin-left:75.15pt;margin-top:25.45pt;width:.05pt;height:16.1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5hOwIAAGM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">
                      <v:stroke endarrow="block"/>
                    </v:shape>
                  </w:pict>
                </mc:Fallback>
              </mc:AlternateContent>
            </w:r>
          </w:p>
        </w:tc>
        <w:tc>
          <w:tcPr>
            <w:tcW w:w="4215"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812288" behindDoc="0" locked="0" layoutInCell="1" allowOverlap="1">
                      <wp:simplePos x="0" y="0"/>
                      <wp:positionH relativeFrom="column">
                        <wp:posOffset>683260</wp:posOffset>
                      </wp:positionH>
                      <wp:positionV relativeFrom="paragraph">
                        <wp:posOffset>5101590</wp:posOffset>
                      </wp:positionV>
                      <wp:extent cx="1508125" cy="391795"/>
                      <wp:effectExtent l="5080" t="5715" r="10795" b="12065"/>
                      <wp:wrapNone/>
                      <wp:docPr id="85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91795"/>
                              </a:xfrm>
                              <a:prstGeom prst="rect">
                                <a:avLst/>
                              </a:prstGeom>
                              <a:solidFill>
                                <a:srgbClr val="FFFFFF"/>
                              </a:solidFill>
                              <a:ln w="9525">
                                <a:solidFill>
                                  <a:srgbClr val="000000"/>
                                </a:solidFill>
                                <a:miter lim="800000"/>
                                <a:headEnd/>
                                <a:tailEnd/>
                              </a:ln>
                            </wps:spPr>
                            <wps:txbx>
                              <w:txbxContent>
                                <w:p w:rsidR="00A512C2" w:rsidRPr="00517FD2" w:rsidRDefault="00A512C2" w:rsidP="008D04A6">
                                  <w:pPr>
                                    <w:rPr>
                                      <w:rFonts w:cs="Arial"/>
                                      <w:b/>
                                      <w:sz w:val="14"/>
                                      <w:szCs w:val="14"/>
                                      <w:lang w:val="es-MX"/>
                                    </w:rPr>
                                  </w:pPr>
                                  <w:r w:rsidRPr="00517FD2">
                                    <w:rPr>
                                      <w:rFonts w:cs="Arial"/>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5" o:spid="_x0000_s1353" type="#_x0000_t202" style="position:absolute;left:0;text-align:left;margin-left:53.8pt;margin-top:401.7pt;width:118.75pt;height:30.8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">
                      <v:textbox>
                        <w:txbxContent>
                          <w:p w:rsidR="00A512C2" w:rsidRPr="00517FD2" w:rsidRDefault="00A512C2" w:rsidP="008D04A6">
                            <w:pPr>
                              <w:rPr>
                                <w:rFonts w:cs="Arial"/>
                                <w:b/>
                                <w:sz w:val="14"/>
                                <w:szCs w:val="14"/>
                                <w:lang w:val="es-MX"/>
                              </w:rPr>
                            </w:pPr>
                            <w:r w:rsidRPr="00517FD2">
                              <w:rPr>
                                <w:rFonts w:cs="Arial"/>
                                <w:b/>
                                <w:sz w:val="14"/>
                                <w:szCs w:val="14"/>
                                <w:lang w:val="es-MX"/>
                              </w:rPr>
                              <w:t>TERMINA PROCEDIMIENTO.</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17408" behindDoc="0" locked="0" layoutInCell="1" allowOverlap="1">
                      <wp:simplePos x="0" y="0"/>
                      <wp:positionH relativeFrom="column">
                        <wp:posOffset>419735</wp:posOffset>
                      </wp:positionH>
                      <wp:positionV relativeFrom="paragraph">
                        <wp:posOffset>251460</wp:posOffset>
                      </wp:positionV>
                      <wp:extent cx="10160" cy="653415"/>
                      <wp:effectExtent l="8255" t="13335" r="10160" b="9525"/>
                      <wp:wrapNone/>
                      <wp:docPr id="854" name="AutoShape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653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45CED" id="AutoShape 1190" o:spid="_x0000_s1026" type="#_x0000_t32" style="position:absolute;margin-left:33.05pt;margin-top:19.8pt;width:.8pt;height:51.45pt;flip:x;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"/>
                  </w:pict>
                </mc:Fallback>
              </mc:AlternateContent>
            </w:r>
            <w:r>
              <w:rPr>
                <w:rFonts w:cs="Arial"/>
                <w:noProof/>
                <w:sz w:val="14"/>
                <w:szCs w:val="14"/>
                <w:lang w:val="es-MX" w:eastAsia="es-MX"/>
              </w:rPr>
              <mc:AlternateContent>
                <mc:Choice Requires="wps">
                  <w:drawing>
                    <wp:anchor distT="0" distB="0" distL="114300" distR="114300" simplePos="0" relativeHeight="252821504" behindDoc="0" locked="0" layoutInCell="1" allowOverlap="1">
                      <wp:simplePos x="0" y="0"/>
                      <wp:positionH relativeFrom="column">
                        <wp:posOffset>1222375</wp:posOffset>
                      </wp:positionH>
                      <wp:positionV relativeFrom="paragraph">
                        <wp:posOffset>1381760</wp:posOffset>
                      </wp:positionV>
                      <wp:extent cx="1270" cy="1412240"/>
                      <wp:effectExtent l="10795" t="10160" r="6985" b="6350"/>
                      <wp:wrapNone/>
                      <wp:docPr id="853" name="AutoShap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412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9686F" id="AutoShape 1194" o:spid="_x0000_s1026" type="#_x0000_t32" style="position:absolute;margin-left:96.25pt;margin-top:108.8pt;width:.1pt;height:111.2pt;flip:y;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"/>
                  </w:pict>
                </mc:Fallback>
              </mc:AlternateContent>
            </w:r>
            <w:r>
              <w:rPr>
                <w:rFonts w:cs="Arial"/>
                <w:sz w:val="14"/>
                <w:szCs w:val="14"/>
                <w:lang w:val="es-MX" w:eastAsia="es-MX"/>
              </w:rPr>
              <w:t>.</w:t>
            </w:r>
            <w:r>
              <w:rPr>
                <w:rFonts w:cs="Arial"/>
                <w:noProof/>
                <w:sz w:val="22"/>
                <w:szCs w:val="22"/>
                <w:lang w:val="es-MX" w:eastAsia="es-MX"/>
              </w:rPr>
              <mc:AlternateContent>
                <mc:Choice Requires="wps">
                  <w:drawing>
                    <wp:anchor distT="0" distB="0" distL="114300" distR="114300" simplePos="0" relativeHeight="252818432" behindDoc="0" locked="0" layoutInCell="1" allowOverlap="1">
                      <wp:simplePos x="0" y="0"/>
                      <wp:positionH relativeFrom="column">
                        <wp:posOffset>429895</wp:posOffset>
                      </wp:positionH>
                      <wp:positionV relativeFrom="paragraph">
                        <wp:posOffset>251460</wp:posOffset>
                      </wp:positionV>
                      <wp:extent cx="792480" cy="0"/>
                      <wp:effectExtent l="8890" t="13335" r="8255" b="5715"/>
                      <wp:wrapNone/>
                      <wp:docPr id="852" name="AutoShape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2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C906C" id="AutoShape 1191" o:spid="_x0000_s1026" type="#_x0000_t32" style="position:absolute;margin-left:33.85pt;margin-top:19.8pt;width:62.4pt;height:0;flip:x;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"/>
                  </w:pict>
                </mc:Fallback>
              </mc:AlternateContent>
            </w:r>
            <w:r>
              <w:rPr>
                <w:rFonts w:cs="Arial"/>
                <w:noProof/>
                <w:sz w:val="22"/>
                <w:szCs w:val="22"/>
                <w:lang w:val="es-MX" w:eastAsia="es-MX"/>
              </w:rPr>
              <mc:AlternateContent>
                <mc:Choice Requires="wps">
                  <w:drawing>
                    <wp:anchor distT="0" distB="0" distL="114300" distR="114300" simplePos="0" relativeHeight="252815360" behindDoc="0" locked="0" layoutInCell="1" allowOverlap="1">
                      <wp:simplePos x="0" y="0"/>
                      <wp:positionH relativeFrom="column">
                        <wp:posOffset>1223010</wp:posOffset>
                      </wp:positionH>
                      <wp:positionV relativeFrom="paragraph">
                        <wp:posOffset>251460</wp:posOffset>
                      </wp:positionV>
                      <wp:extent cx="0" cy="288925"/>
                      <wp:effectExtent l="59055" t="13335" r="55245" b="21590"/>
                      <wp:wrapNone/>
                      <wp:docPr id="851" name="AutoShap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80AD2" id="AutoShape 1188" o:spid="_x0000_s1026" type="#_x0000_t32" style="position:absolute;margin-left:96.3pt;margin-top:19.8pt;width:0;height:22.7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16384" behindDoc="0" locked="0" layoutInCell="1" allowOverlap="1">
                      <wp:simplePos x="0" y="0"/>
                      <wp:positionH relativeFrom="column">
                        <wp:posOffset>682625</wp:posOffset>
                      </wp:positionH>
                      <wp:positionV relativeFrom="paragraph">
                        <wp:posOffset>527685</wp:posOffset>
                      </wp:positionV>
                      <wp:extent cx="1154430" cy="854075"/>
                      <wp:effectExtent l="13970" t="13335" r="12700" b="8890"/>
                      <wp:wrapNone/>
                      <wp:docPr id="850"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854075"/>
                              </a:xfrm>
                              <a:prstGeom prst="rect">
                                <a:avLst/>
                              </a:prstGeom>
                              <a:solidFill>
                                <a:srgbClr val="FFFFFF"/>
                              </a:solidFill>
                              <a:ln w="9525">
                                <a:solidFill>
                                  <a:srgbClr val="000000"/>
                                </a:solidFill>
                                <a:miter lim="800000"/>
                                <a:headEnd/>
                                <a:tailEnd/>
                              </a:ln>
                            </wps:spPr>
                            <wps:txbx>
                              <w:txbxContent>
                                <w:p w:rsidR="00A512C2" w:rsidRPr="006A6836" w:rsidRDefault="00A512C2" w:rsidP="008D04A6">
                                  <w:pPr>
                                    <w:jc w:val="center"/>
                                    <w:rPr>
                                      <w:rFonts w:cs="Arial"/>
                                      <w:sz w:val="16"/>
                                      <w:szCs w:val="16"/>
                                      <w:lang w:val="es-MX"/>
                                    </w:rPr>
                                  </w:pPr>
                                  <w:r>
                                    <w:rPr>
                                      <w:rFonts w:cs="Arial"/>
                                      <w:sz w:val="16"/>
                                      <w:szCs w:val="16"/>
                                      <w:lang w:val="es-MX"/>
                                    </w:rPr>
                                    <w:t>6.- Firma y regresa a la Subdirección,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354" type="#_x0000_t202" style="position:absolute;left:0;text-align:left;margin-left:53.75pt;margin-top:41.55pt;width:90.9pt;height:67.2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">
                      <v:textbox>
                        <w:txbxContent>
                          <w:p w:rsidR="00A512C2" w:rsidRPr="006A6836" w:rsidRDefault="00A512C2" w:rsidP="008D04A6">
                            <w:pPr>
                              <w:jc w:val="center"/>
                              <w:rPr>
                                <w:rFonts w:cs="Arial"/>
                                <w:sz w:val="16"/>
                                <w:szCs w:val="16"/>
                                <w:lang w:val="es-MX"/>
                              </w:rPr>
                            </w:pPr>
                            <w:r>
                              <w:rPr>
                                <w:rFonts w:cs="Arial"/>
                                <w:sz w:val="16"/>
                                <w:szCs w:val="16"/>
                                <w:lang w:val="es-MX"/>
                              </w:rPr>
                              <w:t>6.- Firma y regresa a la Subdirección, para su trámite correspondiente.</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20480" behindDoc="0" locked="0" layoutInCell="1" allowOverlap="1">
                      <wp:simplePos x="0" y="0"/>
                      <wp:positionH relativeFrom="column">
                        <wp:posOffset>805815</wp:posOffset>
                      </wp:positionH>
                      <wp:positionV relativeFrom="paragraph">
                        <wp:posOffset>4558665</wp:posOffset>
                      </wp:positionV>
                      <wp:extent cx="635" cy="33020"/>
                      <wp:effectExtent l="13335" t="5715" r="5080" b="8890"/>
                      <wp:wrapNone/>
                      <wp:docPr id="849" name="AutoShap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060D4" id="AutoShape 1193" o:spid="_x0000_s1026" type="#_x0000_t32" style="position:absolute;margin-left:63.45pt;margin-top:358.95pt;width:.05pt;height:2.6pt;flip:y;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6nKwIAAEo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"/>
                  </w:pict>
                </mc:Fallback>
              </mc:AlternateContent>
            </w:r>
          </w:p>
        </w:tc>
      </w:tr>
    </w:tbl>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D14A8D" w:rsidRDefault="00D14A8D" w:rsidP="008D04A6">
      <w:pPr>
        <w:spacing w:line="240" w:lineRule="auto"/>
        <w:jc w:val="center"/>
        <w:rPr>
          <w:rFonts w:cs="Arial"/>
          <w:b/>
          <w:sz w:val="24"/>
          <w:lang w:val="es-MX" w:eastAsia="es-MX"/>
        </w:rPr>
      </w:pPr>
    </w:p>
    <w:p w:rsidR="00D14A8D" w:rsidRDefault="00D14A8D" w:rsidP="008D04A6">
      <w:pPr>
        <w:spacing w:line="240" w:lineRule="auto"/>
        <w:jc w:val="center"/>
        <w:rPr>
          <w:rFonts w:cs="Arial"/>
          <w:b/>
          <w:sz w:val="24"/>
          <w:lang w:val="es-MX" w:eastAsia="es-MX"/>
        </w:rPr>
      </w:pPr>
    </w:p>
    <w:p w:rsidR="00D14A8D" w:rsidRDefault="00D14A8D" w:rsidP="008D04A6">
      <w:pPr>
        <w:spacing w:line="240" w:lineRule="auto"/>
        <w:jc w:val="center"/>
        <w:rPr>
          <w:rFonts w:cs="Arial"/>
          <w:b/>
          <w:sz w:val="24"/>
          <w:lang w:val="es-MX" w:eastAsia="es-MX"/>
        </w:rPr>
      </w:pPr>
    </w:p>
    <w:p w:rsidR="00D14A8D" w:rsidRDefault="00D14A8D" w:rsidP="008D04A6">
      <w:pPr>
        <w:spacing w:line="240" w:lineRule="auto"/>
        <w:jc w:val="center"/>
        <w:rPr>
          <w:rFonts w:cs="Arial"/>
          <w:b/>
          <w:sz w:val="24"/>
          <w:lang w:val="es-MX" w:eastAsia="es-MX"/>
        </w:rPr>
      </w:pPr>
    </w:p>
    <w:p w:rsidR="00D14A8D" w:rsidRDefault="00D14A8D" w:rsidP="008D04A6">
      <w:pPr>
        <w:spacing w:line="240" w:lineRule="auto"/>
        <w:jc w:val="center"/>
        <w:rPr>
          <w:rFonts w:cs="Arial"/>
          <w:b/>
          <w:sz w:val="24"/>
          <w:lang w:val="es-MX" w:eastAsia="es-MX"/>
        </w:rPr>
      </w:pPr>
    </w:p>
    <w:p w:rsidR="00D14A8D" w:rsidRDefault="00D14A8D" w:rsidP="008D04A6">
      <w:pPr>
        <w:spacing w:line="240" w:lineRule="auto"/>
        <w:jc w:val="center"/>
        <w:rPr>
          <w:rFonts w:cs="Arial"/>
          <w:b/>
          <w:sz w:val="24"/>
          <w:lang w:val="es-MX" w:eastAsia="es-MX"/>
        </w:rPr>
      </w:pPr>
    </w:p>
    <w:p w:rsidR="008D04A6" w:rsidRPr="00DD7578" w:rsidRDefault="008D04A6" w:rsidP="008D04A6">
      <w:pPr>
        <w:spacing w:line="240" w:lineRule="auto"/>
        <w:jc w:val="center"/>
        <w:rPr>
          <w:rFonts w:cs="Arial"/>
          <w:b/>
          <w:sz w:val="24"/>
          <w:lang w:val="es-MX" w:eastAsia="es-MX"/>
        </w:rPr>
      </w:pPr>
      <w:r w:rsidRPr="00DD7578">
        <w:rPr>
          <w:rFonts w:cs="Arial"/>
          <w:b/>
          <w:sz w:val="24"/>
          <w:lang w:val="es-MX" w:eastAsia="es-MX"/>
        </w:rPr>
        <w:t>DEPARTAMENTO DE INSPECCIÓN URBANA.</w:t>
      </w: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jc w:val="right"/>
        <w:rPr>
          <w:rFonts w:cs="Arial"/>
          <w:sz w:val="24"/>
          <w:lang w:val="es-MX" w:eastAsia="es-MX"/>
        </w:rPr>
      </w:pPr>
    </w:p>
    <w:p w:rsidR="008D04A6" w:rsidRPr="00E042AE" w:rsidRDefault="008D04A6" w:rsidP="008D04A6">
      <w:pPr>
        <w:spacing w:line="240" w:lineRule="auto"/>
        <w:jc w:val="center"/>
        <w:rPr>
          <w:rFonts w:cs="Arial"/>
          <w:b/>
          <w:sz w:val="28"/>
          <w:lang w:val="es-MX" w:eastAsia="es-MX"/>
        </w:rPr>
      </w:pPr>
      <w:r>
        <w:rPr>
          <w:rFonts w:cs="Arial"/>
          <w:b/>
          <w:sz w:val="28"/>
          <w:lang w:val="es-MX" w:eastAsia="es-MX"/>
        </w:rPr>
        <w:t>PROCEDIMIENTO 1.</w:t>
      </w:r>
    </w:p>
    <w:p w:rsidR="008D04A6" w:rsidRDefault="008D04A6" w:rsidP="008D04A6">
      <w:pPr>
        <w:spacing w:line="240" w:lineRule="auto"/>
        <w:jc w:val="center"/>
        <w:rPr>
          <w:rFonts w:cs="Arial"/>
          <w:b/>
          <w:sz w:val="28"/>
          <w:lang w:val="es-MX" w:eastAsia="es-MX"/>
        </w:rPr>
      </w:pPr>
    </w:p>
    <w:p w:rsidR="008D04A6" w:rsidRPr="00E042AE" w:rsidRDefault="008D04A6" w:rsidP="008D04A6">
      <w:pPr>
        <w:spacing w:line="240" w:lineRule="auto"/>
        <w:jc w:val="center"/>
        <w:rPr>
          <w:rFonts w:cs="Arial"/>
          <w:b/>
          <w:sz w:val="28"/>
          <w:lang w:val="es-MX" w:eastAsia="es-MX"/>
        </w:rPr>
      </w:pPr>
    </w:p>
    <w:p w:rsidR="008D04A6" w:rsidRPr="006A6553" w:rsidRDefault="008D04A6" w:rsidP="008D04A6">
      <w:pPr>
        <w:spacing w:after="200" w:line="276" w:lineRule="auto"/>
        <w:contextualSpacing/>
        <w:jc w:val="center"/>
        <w:rPr>
          <w:rFonts w:cs="Arial"/>
          <w:b/>
          <w:sz w:val="28"/>
          <w:szCs w:val="28"/>
          <w:lang w:val="es-MX" w:eastAsia="es-MX"/>
        </w:rPr>
      </w:pPr>
      <w:r>
        <w:rPr>
          <w:rFonts w:cs="Arial"/>
          <w:b/>
          <w:sz w:val="28"/>
          <w:szCs w:val="28"/>
          <w:lang w:val="es-MX" w:eastAsia="es-MX"/>
        </w:rPr>
        <w:t>SUPERVISIÓN URBANA.</w:t>
      </w: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8D04A6" w:rsidRDefault="008D04A6" w:rsidP="008D04A6">
      <w:pPr>
        <w:spacing w:line="240" w:lineRule="auto"/>
        <w:rPr>
          <w:rFonts w:cs="Arial"/>
          <w:b/>
          <w:sz w:val="24"/>
          <w:lang w:val="es-MX" w:eastAsia="es-MX"/>
        </w:rPr>
      </w:pPr>
    </w:p>
    <w:p w:rsidR="00D14A8D" w:rsidRDefault="00D14A8D" w:rsidP="008D04A6">
      <w:pPr>
        <w:spacing w:line="240" w:lineRule="auto"/>
        <w:jc w:val="center"/>
        <w:rPr>
          <w:rFonts w:cs="Arial"/>
          <w:b/>
          <w:sz w:val="28"/>
          <w:szCs w:val="28"/>
          <w:lang w:val="es-MX" w:eastAsia="es-MX"/>
        </w:rPr>
      </w:pPr>
    </w:p>
    <w:p w:rsidR="008D04A6" w:rsidRDefault="008D04A6" w:rsidP="008D04A6">
      <w:pPr>
        <w:spacing w:line="240" w:lineRule="auto"/>
        <w:jc w:val="center"/>
        <w:rPr>
          <w:rFonts w:cs="Arial"/>
          <w:b/>
          <w:sz w:val="28"/>
          <w:szCs w:val="28"/>
          <w:lang w:val="es-MX" w:eastAsia="es-MX"/>
        </w:rPr>
      </w:pPr>
      <w:r>
        <w:rPr>
          <w:rFonts w:cs="Arial"/>
          <w:b/>
          <w:sz w:val="28"/>
          <w:szCs w:val="28"/>
          <w:lang w:val="es-MX" w:eastAsia="es-MX"/>
        </w:rPr>
        <w:t>PROCEDIMIENTO 1.</w:t>
      </w:r>
    </w:p>
    <w:p w:rsidR="008D04A6" w:rsidRDefault="008D04A6" w:rsidP="008D04A6">
      <w:pPr>
        <w:spacing w:line="240" w:lineRule="auto"/>
        <w:rPr>
          <w:rFonts w:cs="Arial"/>
          <w:b/>
          <w:sz w:val="28"/>
          <w:szCs w:val="28"/>
          <w:lang w:val="es-MX" w:eastAsia="es-MX"/>
        </w:rPr>
      </w:pPr>
    </w:p>
    <w:p w:rsidR="008D04A6" w:rsidRPr="00E042AE" w:rsidRDefault="008D04A6" w:rsidP="008D04A6">
      <w:pPr>
        <w:spacing w:line="240" w:lineRule="auto"/>
        <w:rPr>
          <w:rFonts w:cs="Arial"/>
          <w:b/>
          <w:sz w:val="24"/>
          <w:lang w:val="es-MX" w:eastAsia="es-MX"/>
        </w:rPr>
      </w:pPr>
      <w:r>
        <w:rPr>
          <w:rFonts w:cs="Arial"/>
          <w:b/>
          <w:sz w:val="28"/>
          <w:szCs w:val="28"/>
          <w:lang w:val="es-MX" w:eastAsia="es-MX"/>
        </w:rPr>
        <w:t xml:space="preserve">NOMBRE DEL PROCEDIMIENTO: </w:t>
      </w:r>
      <w:r w:rsidRPr="00124072">
        <w:rPr>
          <w:rFonts w:cs="Arial"/>
          <w:b/>
          <w:sz w:val="28"/>
          <w:szCs w:val="28"/>
          <w:lang w:val="es-MX" w:eastAsia="es-MX"/>
        </w:rPr>
        <w:t>SUPERVISIÓN URBANA.</w:t>
      </w:r>
    </w:p>
    <w:p w:rsidR="008D04A6" w:rsidRPr="00E042AE" w:rsidRDefault="008D04A6" w:rsidP="008D04A6">
      <w:pPr>
        <w:spacing w:line="240" w:lineRule="auto"/>
        <w:rPr>
          <w:rFonts w:cs="Arial"/>
          <w:b/>
          <w:sz w:val="24"/>
          <w:lang w:val="es-MX" w:eastAsia="es-MX"/>
        </w:rPr>
      </w:pPr>
    </w:p>
    <w:p w:rsidR="008D04A6" w:rsidRPr="00E042AE" w:rsidRDefault="008D04A6" w:rsidP="008D04A6">
      <w:pPr>
        <w:spacing w:line="240" w:lineRule="auto"/>
        <w:rPr>
          <w:rFonts w:cs="Arial"/>
          <w:b/>
          <w:sz w:val="24"/>
          <w:lang w:val="es-MX" w:eastAsia="es-MX"/>
        </w:rPr>
      </w:pPr>
    </w:p>
    <w:p w:rsidR="008D04A6" w:rsidRDefault="008D04A6" w:rsidP="008D04A6">
      <w:pPr>
        <w:spacing w:line="276" w:lineRule="auto"/>
        <w:rPr>
          <w:rFonts w:cs="Arial"/>
          <w:sz w:val="28"/>
          <w:szCs w:val="28"/>
        </w:rPr>
      </w:pPr>
      <w:r>
        <w:rPr>
          <w:rFonts w:cs="Arial"/>
          <w:b/>
          <w:sz w:val="28"/>
          <w:szCs w:val="28"/>
          <w:lang w:val="es-MX" w:eastAsia="es-MX"/>
        </w:rPr>
        <w:t>OBJETIVO DEL PROCEDIMIENTO.</w:t>
      </w:r>
      <w:r w:rsidRPr="00E042AE">
        <w:rPr>
          <w:rFonts w:cs="Arial"/>
          <w:b/>
          <w:sz w:val="28"/>
          <w:szCs w:val="28"/>
          <w:lang w:val="es-MX" w:eastAsia="es-MX"/>
        </w:rPr>
        <w:t xml:space="preserve"> </w:t>
      </w:r>
      <w:r w:rsidRPr="00AD2D7E">
        <w:rPr>
          <w:rFonts w:cs="Arial"/>
          <w:sz w:val="28"/>
          <w:szCs w:val="28"/>
        </w:rPr>
        <w:t>Coordinar las actividades del Depart</w:t>
      </w:r>
      <w:r>
        <w:rPr>
          <w:rFonts w:cs="Arial"/>
          <w:sz w:val="28"/>
          <w:szCs w:val="28"/>
        </w:rPr>
        <w:t xml:space="preserve">amento  en </w:t>
      </w:r>
      <w:r w:rsidRPr="00AD2D7E">
        <w:rPr>
          <w:rFonts w:cs="Arial"/>
          <w:sz w:val="28"/>
          <w:szCs w:val="28"/>
        </w:rPr>
        <w:t xml:space="preserve"> la atención de las distintas quejas ciudadanas </w:t>
      </w:r>
      <w:r>
        <w:rPr>
          <w:rFonts w:cs="Arial"/>
          <w:sz w:val="28"/>
          <w:szCs w:val="28"/>
        </w:rPr>
        <w:t>recibidas a través de las áreas de Atención C</w:t>
      </w:r>
      <w:r w:rsidRPr="00AD2D7E">
        <w:rPr>
          <w:rFonts w:cs="Arial"/>
          <w:sz w:val="28"/>
          <w:szCs w:val="28"/>
        </w:rPr>
        <w:t>iudadana, escr</w:t>
      </w:r>
      <w:r>
        <w:rPr>
          <w:rFonts w:cs="Arial"/>
          <w:sz w:val="28"/>
          <w:szCs w:val="28"/>
        </w:rPr>
        <w:t xml:space="preserve">itos, vía telefónica, etc., </w:t>
      </w:r>
    </w:p>
    <w:p w:rsidR="008D04A6" w:rsidRDefault="008D04A6" w:rsidP="008D04A6">
      <w:pPr>
        <w:spacing w:line="276" w:lineRule="auto"/>
        <w:rPr>
          <w:rFonts w:cs="Arial"/>
          <w:sz w:val="28"/>
          <w:szCs w:val="28"/>
        </w:rPr>
      </w:pPr>
      <w:proofErr w:type="gramStart"/>
      <w:r>
        <w:rPr>
          <w:rFonts w:cs="Arial"/>
          <w:sz w:val="28"/>
          <w:szCs w:val="28"/>
        </w:rPr>
        <w:t>r</w:t>
      </w:r>
      <w:r w:rsidRPr="00AD2D7E">
        <w:rPr>
          <w:rFonts w:cs="Arial"/>
          <w:sz w:val="28"/>
          <w:szCs w:val="28"/>
        </w:rPr>
        <w:t>eferentes</w:t>
      </w:r>
      <w:proofErr w:type="gramEnd"/>
      <w:r>
        <w:rPr>
          <w:rFonts w:cs="Arial"/>
          <w:sz w:val="28"/>
          <w:szCs w:val="28"/>
        </w:rPr>
        <w:t xml:space="preserve">  </w:t>
      </w:r>
      <w:r w:rsidRPr="00AD2D7E">
        <w:rPr>
          <w:rFonts w:cs="Arial"/>
          <w:sz w:val="28"/>
          <w:szCs w:val="28"/>
        </w:rPr>
        <w:t>a construcciones</w:t>
      </w:r>
      <w:r>
        <w:rPr>
          <w:rFonts w:cs="Arial"/>
          <w:sz w:val="28"/>
          <w:szCs w:val="28"/>
        </w:rPr>
        <w:t xml:space="preserve"> y anuncios publicitarios,  </w:t>
      </w:r>
      <w:r w:rsidRPr="00AD2D7E">
        <w:rPr>
          <w:rFonts w:cs="Arial"/>
          <w:sz w:val="28"/>
          <w:szCs w:val="28"/>
        </w:rPr>
        <w:t>sin las autoriz</w:t>
      </w:r>
      <w:r>
        <w:rPr>
          <w:rFonts w:cs="Arial"/>
          <w:sz w:val="28"/>
          <w:szCs w:val="28"/>
        </w:rPr>
        <w:t>aciones que otorga la Dirección.</w:t>
      </w:r>
    </w:p>
    <w:p w:rsidR="008D04A6" w:rsidRDefault="008D04A6" w:rsidP="008D04A6">
      <w:pPr>
        <w:spacing w:line="276" w:lineRule="auto"/>
        <w:rPr>
          <w:rFonts w:cs="Arial"/>
          <w:sz w:val="28"/>
          <w:szCs w:val="28"/>
        </w:rPr>
      </w:pPr>
      <w:r w:rsidRPr="00AD2D7E">
        <w:rPr>
          <w:rFonts w:cs="Arial"/>
          <w:sz w:val="28"/>
          <w:szCs w:val="28"/>
        </w:rPr>
        <w:t xml:space="preserve"> </w:t>
      </w:r>
    </w:p>
    <w:p w:rsidR="008D04A6" w:rsidRPr="00AD2D7E" w:rsidRDefault="008D04A6" w:rsidP="008D04A6">
      <w:pPr>
        <w:spacing w:line="276" w:lineRule="auto"/>
        <w:rPr>
          <w:rFonts w:cs="Arial"/>
          <w:sz w:val="28"/>
          <w:szCs w:val="28"/>
        </w:rPr>
      </w:pPr>
      <w:r w:rsidRPr="00AD2D7E">
        <w:rPr>
          <w:rFonts w:cs="Arial"/>
          <w:sz w:val="28"/>
          <w:szCs w:val="28"/>
        </w:rPr>
        <w:t>Dando solución a las mismas mediante inspecciones</w:t>
      </w:r>
      <w:r>
        <w:rPr>
          <w:rFonts w:cs="Arial"/>
          <w:sz w:val="28"/>
          <w:szCs w:val="28"/>
        </w:rPr>
        <w:t>, así como elaboración del A</w:t>
      </w:r>
      <w:r w:rsidRPr="00AD2D7E">
        <w:rPr>
          <w:rFonts w:cs="Arial"/>
          <w:sz w:val="28"/>
          <w:szCs w:val="28"/>
        </w:rPr>
        <w:t xml:space="preserve">cta correspondiente para iniciar el Procedimiento Jurídico Administrativo en coordinación con la </w:t>
      </w:r>
      <w:r>
        <w:rPr>
          <w:rFonts w:cs="Arial"/>
          <w:sz w:val="28"/>
          <w:szCs w:val="28"/>
        </w:rPr>
        <w:t>Unidad Jurídica de la Dirección,</w:t>
      </w:r>
      <w:r w:rsidRPr="00AD2D7E">
        <w:rPr>
          <w:rFonts w:cs="Arial"/>
          <w:sz w:val="28"/>
          <w:szCs w:val="28"/>
        </w:rPr>
        <w:t xml:space="preserve"> </w:t>
      </w:r>
      <w:r>
        <w:rPr>
          <w:rFonts w:cs="Arial"/>
          <w:sz w:val="28"/>
          <w:szCs w:val="28"/>
        </w:rPr>
        <w:t>d</w:t>
      </w:r>
      <w:r w:rsidRPr="00AD2D7E">
        <w:rPr>
          <w:rFonts w:cs="Arial"/>
          <w:sz w:val="28"/>
          <w:szCs w:val="28"/>
        </w:rPr>
        <w:t>e igual forma coordinar la regularización de los anuncios publicitarios.</w:t>
      </w:r>
    </w:p>
    <w:p w:rsidR="008D04A6" w:rsidRPr="00AD2D7E" w:rsidRDefault="008D04A6" w:rsidP="008D04A6">
      <w:pPr>
        <w:spacing w:line="240" w:lineRule="auto"/>
        <w:rPr>
          <w:rFonts w:cs="Arial"/>
          <w:b/>
          <w:sz w:val="28"/>
          <w:szCs w:val="28"/>
          <w:lang w:eastAsia="es-MX"/>
        </w:rPr>
      </w:pPr>
    </w:p>
    <w:p w:rsidR="008D04A6" w:rsidRDefault="008D04A6" w:rsidP="008D04A6">
      <w:pPr>
        <w:spacing w:line="240" w:lineRule="auto"/>
        <w:rPr>
          <w:rFonts w:cs="Arial"/>
          <w:sz w:val="28"/>
          <w:szCs w:val="28"/>
        </w:rPr>
      </w:pPr>
    </w:p>
    <w:p w:rsidR="008D04A6" w:rsidRPr="00A80F8E" w:rsidRDefault="008D04A6" w:rsidP="008D04A6">
      <w:pPr>
        <w:spacing w:line="240" w:lineRule="auto"/>
        <w:rPr>
          <w:rFonts w:cs="Arial"/>
          <w:b/>
          <w:sz w:val="28"/>
          <w:szCs w:val="28"/>
          <w:lang w:val="es-MX" w:eastAsia="es-MX"/>
        </w:rPr>
      </w:pPr>
    </w:p>
    <w:p w:rsidR="008D04A6" w:rsidRPr="00E042AE" w:rsidRDefault="008D04A6" w:rsidP="008D04A6">
      <w:pPr>
        <w:spacing w:line="360" w:lineRule="auto"/>
        <w:rPr>
          <w:rFonts w:cs="Arial"/>
          <w:b/>
          <w:sz w:val="28"/>
          <w:szCs w:val="28"/>
          <w:lang w:val="es-MX" w:eastAsia="es-MX"/>
        </w:rPr>
      </w:pPr>
      <w:r w:rsidRPr="00E042AE">
        <w:rPr>
          <w:rFonts w:cs="Arial"/>
          <w:b/>
          <w:sz w:val="28"/>
          <w:szCs w:val="28"/>
          <w:lang w:val="es-MX" w:eastAsia="es-MX"/>
        </w:rPr>
        <w:t>FUNDAMENTO JURÍD</w:t>
      </w:r>
      <w:r>
        <w:rPr>
          <w:rFonts w:cs="Arial"/>
          <w:b/>
          <w:sz w:val="28"/>
          <w:szCs w:val="28"/>
          <w:lang w:val="es-MX" w:eastAsia="es-MX"/>
        </w:rPr>
        <w:t>ICO ADMINISTRATIVO DEL PROCEDIM</w:t>
      </w:r>
      <w:r w:rsidRPr="00E042AE">
        <w:rPr>
          <w:rFonts w:cs="Arial"/>
          <w:b/>
          <w:sz w:val="28"/>
          <w:szCs w:val="28"/>
          <w:lang w:val="es-MX" w:eastAsia="es-MX"/>
        </w:rPr>
        <w:t>I</w:t>
      </w:r>
      <w:r>
        <w:rPr>
          <w:rFonts w:cs="Arial"/>
          <w:b/>
          <w:sz w:val="28"/>
          <w:szCs w:val="28"/>
          <w:lang w:val="es-MX" w:eastAsia="es-MX"/>
        </w:rPr>
        <w:t>E</w:t>
      </w:r>
      <w:r w:rsidRPr="00E042AE">
        <w:rPr>
          <w:rFonts w:cs="Arial"/>
          <w:b/>
          <w:sz w:val="28"/>
          <w:szCs w:val="28"/>
          <w:lang w:val="es-MX" w:eastAsia="es-MX"/>
        </w:rPr>
        <w:t>NTO</w:t>
      </w:r>
      <w:r>
        <w:rPr>
          <w:rFonts w:cs="Arial"/>
          <w:b/>
          <w:sz w:val="28"/>
          <w:szCs w:val="28"/>
          <w:lang w:val="es-MX" w:eastAsia="es-MX"/>
        </w:rPr>
        <w:t>.</w:t>
      </w:r>
    </w:p>
    <w:p w:rsidR="008D04A6" w:rsidRPr="00A172C2" w:rsidRDefault="008D04A6" w:rsidP="008D04A6">
      <w:pPr>
        <w:spacing w:line="360" w:lineRule="auto"/>
        <w:rPr>
          <w:rFonts w:cs="Arial"/>
          <w:sz w:val="28"/>
          <w:szCs w:val="28"/>
          <w:lang w:val="es-MX" w:eastAsia="es-MX"/>
        </w:rPr>
      </w:pPr>
      <w:r w:rsidRPr="00A172C2">
        <w:rPr>
          <w:rFonts w:cs="Arial"/>
          <w:sz w:val="28"/>
          <w:szCs w:val="22"/>
          <w:lang w:val="es-MX" w:eastAsia="es-MX"/>
        </w:rPr>
        <w:t>Ley Orgánica de los Municipios del Estado de Tabasco</w:t>
      </w:r>
      <w:r w:rsidRPr="00A172C2">
        <w:rPr>
          <w:rFonts w:cs="Arial"/>
          <w:sz w:val="36"/>
          <w:szCs w:val="28"/>
          <w:lang w:val="es-MX" w:eastAsia="es-MX"/>
        </w:rPr>
        <w:t xml:space="preserve">, </w:t>
      </w:r>
      <w:r w:rsidRPr="00A172C2">
        <w:rPr>
          <w:rFonts w:cs="Arial"/>
          <w:sz w:val="28"/>
          <w:szCs w:val="28"/>
          <w:lang w:val="es-MX" w:eastAsia="es-MX"/>
        </w:rPr>
        <w:t>A</w:t>
      </w:r>
      <w:r w:rsidRPr="00A172C2">
        <w:rPr>
          <w:rFonts w:cs="Arial"/>
          <w:sz w:val="28"/>
          <w:szCs w:val="22"/>
          <w:lang w:val="es-MX" w:eastAsia="es-MX"/>
        </w:rPr>
        <w:t>rtículo 84.</w:t>
      </w:r>
    </w:p>
    <w:p w:rsidR="008D04A6" w:rsidRPr="006A22BA" w:rsidRDefault="008D04A6" w:rsidP="008D04A6">
      <w:pPr>
        <w:spacing w:line="240" w:lineRule="auto"/>
        <w:rPr>
          <w:rFonts w:cs="Arial"/>
          <w:color w:val="FF0000"/>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rPr>
          <w:rFonts w:cs="Arial"/>
          <w:sz w:val="24"/>
          <w:lang w:val="es-MX" w:eastAsia="es-MX"/>
        </w:rPr>
      </w:pPr>
    </w:p>
    <w:p w:rsidR="008D04A6" w:rsidRPr="00E042AE" w:rsidRDefault="008D04A6" w:rsidP="008D04A6">
      <w:pPr>
        <w:spacing w:line="240" w:lineRule="auto"/>
        <w:jc w:val="right"/>
        <w:rPr>
          <w:rFonts w:cs="Arial"/>
          <w:sz w:val="24"/>
          <w:lang w:val="es-MX" w:eastAsia="es-MX"/>
        </w:rPr>
      </w:pPr>
      <w:r w:rsidRPr="00E042AE">
        <w:rPr>
          <w:rFonts w:cs="Arial"/>
          <w:sz w:val="24"/>
          <w:lang w:val="es-MX" w:eastAsia="es-MX"/>
        </w:rPr>
        <w:t>DESCRIPCIÓN DE LAS ACTIVIDADES</w:t>
      </w:r>
      <w:r>
        <w:rPr>
          <w:rFonts w:cs="Arial"/>
          <w:sz w:val="24"/>
          <w:lang w:val="es-MX" w:eastAsia="es-MX"/>
        </w:rPr>
        <w:t>.</w:t>
      </w:r>
    </w:p>
    <w:p w:rsidR="008D04A6" w:rsidRPr="00E042AE" w:rsidRDefault="008D04A6" w:rsidP="008D04A6">
      <w:pPr>
        <w:spacing w:line="240" w:lineRule="auto"/>
        <w:jc w:val="right"/>
        <w:rPr>
          <w:rFonts w:cs="Arial"/>
          <w:sz w:val="24"/>
          <w:lang w:val="es-MX" w:eastAsia="es-MX"/>
        </w:rPr>
      </w:pPr>
    </w:p>
    <w:p w:rsidR="008D04A6" w:rsidRPr="00E042AE" w:rsidRDefault="008D04A6" w:rsidP="008D04A6">
      <w:pPr>
        <w:spacing w:line="240" w:lineRule="auto"/>
        <w:rPr>
          <w:rFonts w:cs="Arial"/>
          <w:sz w:val="24"/>
          <w:lang w:val="es-MX" w:eastAsia="es-MX"/>
        </w:rPr>
      </w:pPr>
    </w:p>
    <w:tbl>
      <w:tblPr>
        <w:tblW w:w="9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4936"/>
      </w:tblGrid>
      <w:tr w:rsidR="008D04A6" w:rsidRPr="00AB16D5" w:rsidTr="00F64BDF">
        <w:trPr>
          <w:trHeight w:val="485"/>
        </w:trPr>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ADMINISTRATIVA:</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Subdirección  de Regulación y Gestión Urbana.</w:t>
            </w:r>
          </w:p>
          <w:p w:rsidR="008D04A6" w:rsidRPr="00AB16D5" w:rsidRDefault="008D04A6" w:rsidP="00F64BDF">
            <w:pPr>
              <w:spacing w:line="240" w:lineRule="auto"/>
              <w:rPr>
                <w:rFonts w:cs="Arial"/>
                <w:b/>
                <w:sz w:val="14"/>
                <w:szCs w:val="14"/>
                <w:lang w:val="es-MX" w:eastAsia="es-MX"/>
              </w:rPr>
            </w:pPr>
          </w:p>
        </w:tc>
        <w:tc>
          <w:tcPr>
            <w:tcW w:w="4935" w:type="dxa"/>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UNIDAD RESPONSABLE:</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Departamento de Inspección Urbana.</w:t>
            </w:r>
          </w:p>
        </w:tc>
      </w:tr>
      <w:tr w:rsidR="008D04A6" w:rsidRPr="00AB16D5" w:rsidTr="00F64BDF">
        <w:trPr>
          <w:trHeight w:val="485"/>
        </w:trPr>
        <w:tc>
          <w:tcPr>
            <w:tcW w:w="0" w:type="auto"/>
            <w:gridSpan w:val="2"/>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NOMBRE DEL PROCEDIMIENTO:</w:t>
            </w: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Supervisión Urbana.</w:t>
            </w:r>
          </w:p>
        </w:tc>
      </w:tr>
    </w:tbl>
    <w:p w:rsidR="008D04A6" w:rsidRPr="00E042AE" w:rsidRDefault="008D04A6" w:rsidP="008D04A6">
      <w:pPr>
        <w:spacing w:line="240" w:lineRule="auto"/>
        <w:rPr>
          <w:rFonts w:cs="Arial"/>
          <w:sz w:val="24"/>
          <w:lang w:val="es-MX" w:eastAsia="es-MX"/>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1638"/>
        <w:gridCol w:w="6286"/>
        <w:gridCol w:w="1387"/>
      </w:tblGrid>
      <w:tr w:rsidR="008D04A6" w:rsidRPr="00AB16D5" w:rsidTr="00F64BDF">
        <w:trPr>
          <w:trHeight w:val="296"/>
        </w:trPr>
        <w:tc>
          <w:tcPr>
            <w:tcW w:w="0" w:type="auto"/>
            <w:shd w:val="clear" w:color="auto" w:fill="auto"/>
          </w:tcPr>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ACT.</w:t>
            </w:r>
          </w:p>
          <w:p w:rsidR="008D04A6" w:rsidRPr="00AB16D5" w:rsidRDefault="008D04A6" w:rsidP="00F64BDF">
            <w:pPr>
              <w:spacing w:line="240" w:lineRule="auto"/>
              <w:rPr>
                <w:rFonts w:cs="Arial"/>
                <w:b/>
                <w:sz w:val="14"/>
                <w:szCs w:val="14"/>
                <w:lang w:val="es-MX" w:eastAsia="es-MX"/>
              </w:rPr>
            </w:pPr>
            <w:r w:rsidRPr="00AB16D5">
              <w:rPr>
                <w:rFonts w:cs="Arial"/>
                <w:b/>
                <w:sz w:val="14"/>
                <w:szCs w:val="14"/>
                <w:lang w:val="es-MX" w:eastAsia="es-MX"/>
              </w:rPr>
              <w:t>NUM.</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RESPONSABLE</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DESCRIPCIÓN DE ACTIVIDADES</w:t>
            </w:r>
          </w:p>
        </w:tc>
        <w:tc>
          <w:tcPr>
            <w:tcW w:w="0" w:type="auto"/>
            <w:shd w:val="clear" w:color="auto" w:fill="auto"/>
          </w:tcPr>
          <w:p w:rsidR="008D04A6" w:rsidRPr="00AB16D5" w:rsidRDefault="008D04A6" w:rsidP="00F64BDF">
            <w:pPr>
              <w:spacing w:line="240" w:lineRule="auto"/>
              <w:jc w:val="center"/>
              <w:rPr>
                <w:rFonts w:cs="Arial"/>
                <w:b/>
                <w:sz w:val="14"/>
                <w:szCs w:val="14"/>
                <w:lang w:val="es-MX" w:eastAsia="es-MX"/>
              </w:rPr>
            </w:pPr>
            <w:r w:rsidRPr="00AB16D5">
              <w:rPr>
                <w:rFonts w:cs="Arial"/>
                <w:b/>
                <w:sz w:val="14"/>
                <w:szCs w:val="14"/>
                <w:lang w:val="es-MX" w:eastAsia="es-MX"/>
              </w:rPr>
              <w:t>FORMA</w:t>
            </w:r>
            <w:r>
              <w:rPr>
                <w:rFonts w:cs="Arial"/>
                <w:b/>
                <w:sz w:val="14"/>
                <w:szCs w:val="14"/>
                <w:lang w:val="es-MX" w:eastAsia="es-MX"/>
              </w:rPr>
              <w:t>TO</w:t>
            </w:r>
            <w:r w:rsidRPr="00AB16D5">
              <w:rPr>
                <w:rFonts w:cs="Arial"/>
                <w:b/>
                <w:sz w:val="14"/>
                <w:szCs w:val="14"/>
                <w:lang w:val="es-MX" w:eastAsia="es-MX"/>
              </w:rPr>
              <w:t xml:space="preserve"> O DOCUMENTO</w:t>
            </w:r>
          </w:p>
        </w:tc>
      </w:tr>
      <w:tr w:rsidR="008D04A6" w:rsidRPr="00AB16D5" w:rsidTr="00F64BDF">
        <w:trPr>
          <w:trHeight w:val="445"/>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1</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Inspección Urbana.</w:t>
            </w:r>
          </w:p>
        </w:tc>
        <w:tc>
          <w:tcPr>
            <w:tcW w:w="0" w:type="auto"/>
            <w:shd w:val="clear" w:color="auto" w:fill="auto"/>
          </w:tcPr>
          <w:p w:rsidR="008D04A6" w:rsidRPr="00FB76DC" w:rsidRDefault="008D04A6" w:rsidP="00F64BDF">
            <w:pPr>
              <w:spacing w:line="276" w:lineRule="auto"/>
              <w:rPr>
                <w:rFonts w:cs="Arial"/>
                <w:sz w:val="14"/>
                <w:szCs w:val="14"/>
              </w:rPr>
            </w:pPr>
            <w:r>
              <w:rPr>
                <w:rFonts w:cs="Arial"/>
                <w:sz w:val="14"/>
                <w:szCs w:val="14"/>
              </w:rPr>
              <w:t>Coordina</w:t>
            </w:r>
            <w:r w:rsidRPr="00FB76DC">
              <w:rPr>
                <w:rFonts w:cs="Arial"/>
                <w:sz w:val="14"/>
                <w:szCs w:val="14"/>
              </w:rPr>
              <w:t xml:space="preserve"> las actividades del Departamento  en  la atención de las distintas quejas ciudadanas recibidas a través de las áreas de Atención Ciudadana, escritos, vía telefónica, etc.</w:t>
            </w:r>
          </w:p>
          <w:p w:rsidR="008D04A6" w:rsidRPr="00FB76DC" w:rsidRDefault="008D04A6" w:rsidP="00F64BDF">
            <w:pPr>
              <w:spacing w:line="276" w:lineRule="auto"/>
              <w:rPr>
                <w:rFonts w:cs="Arial"/>
                <w:sz w:val="28"/>
                <w:szCs w:val="28"/>
              </w:rPr>
            </w:pPr>
            <w:r>
              <w:rPr>
                <w:rFonts w:cs="Arial"/>
                <w:sz w:val="14"/>
                <w:szCs w:val="14"/>
              </w:rPr>
              <w:t>R</w:t>
            </w:r>
            <w:r w:rsidRPr="00FB76DC">
              <w:rPr>
                <w:rFonts w:cs="Arial"/>
                <w:sz w:val="14"/>
                <w:szCs w:val="14"/>
              </w:rPr>
              <w:t>eferentes a construcciones y anuncios publicitarios, sin las autorizaciones que otorga la Dirección.</w:t>
            </w:r>
          </w:p>
        </w:tc>
        <w:tc>
          <w:tcPr>
            <w:tcW w:w="0" w:type="auto"/>
            <w:shd w:val="clear" w:color="auto" w:fill="auto"/>
          </w:tcPr>
          <w:p w:rsidR="008D04A6" w:rsidRDefault="008D04A6" w:rsidP="00F64BDF">
            <w:pPr>
              <w:spacing w:line="240" w:lineRule="auto"/>
              <w:rPr>
                <w:rFonts w:cs="Arial"/>
                <w:sz w:val="14"/>
                <w:szCs w:val="14"/>
                <w:lang w:val="es-MX" w:eastAsia="es-MX"/>
              </w:rPr>
            </w:pP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Supervisión Urbana.</w:t>
            </w:r>
          </w:p>
        </w:tc>
      </w:tr>
      <w:tr w:rsidR="008D04A6" w:rsidRPr="00AB16D5" w:rsidTr="00F64BDF">
        <w:trPr>
          <w:trHeight w:val="311"/>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sidRPr="00AB16D5">
              <w:rPr>
                <w:rFonts w:cs="Arial"/>
                <w:sz w:val="14"/>
                <w:szCs w:val="14"/>
                <w:lang w:val="es-MX" w:eastAsia="es-MX"/>
              </w:rPr>
              <w:t>2</w:t>
            </w:r>
          </w:p>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Inspección Urbana.</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El inspector acude a la obra señalada a efectuar la inspección física en el área correspondiente tales como: construcciones, remodelaciones, ampliaciones, anuncios, invasiones de la vía pública, ruptura de pavimento y  realiza  la revisión de los documentos,  si tiene los permisos correspondientes.</w:t>
            </w:r>
          </w:p>
        </w:tc>
        <w:tc>
          <w:tcPr>
            <w:tcW w:w="0" w:type="auto"/>
            <w:shd w:val="clear" w:color="auto" w:fill="auto"/>
          </w:tcPr>
          <w:p w:rsidR="008D04A6" w:rsidRDefault="008D04A6" w:rsidP="00F64BDF">
            <w:pPr>
              <w:spacing w:line="240" w:lineRule="auto"/>
              <w:rPr>
                <w:rFonts w:cs="Arial"/>
                <w:sz w:val="14"/>
                <w:szCs w:val="14"/>
                <w:lang w:val="es-MX" w:eastAsia="es-MX"/>
              </w:rPr>
            </w:pPr>
          </w:p>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Supervisión Urbana.</w:t>
            </w:r>
          </w:p>
        </w:tc>
      </w:tr>
      <w:tr w:rsidR="008D04A6" w:rsidRPr="00AB16D5" w:rsidTr="00F64BDF">
        <w:trPr>
          <w:trHeight w:val="83"/>
        </w:trPr>
        <w:tc>
          <w:tcPr>
            <w:tcW w:w="0" w:type="auto"/>
            <w:shd w:val="clear" w:color="auto" w:fill="auto"/>
          </w:tcPr>
          <w:p w:rsidR="008D04A6"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3</w:t>
            </w:r>
          </w:p>
        </w:tc>
        <w:tc>
          <w:tcPr>
            <w:tcW w:w="0" w:type="auto"/>
            <w:shd w:val="clear" w:color="auto" w:fill="auto"/>
          </w:tcPr>
          <w:p w:rsidR="008D04A6" w:rsidRDefault="008D04A6" w:rsidP="00F64BDF">
            <w:pPr>
              <w:spacing w:line="240" w:lineRule="auto"/>
              <w:jc w:val="center"/>
              <w:rPr>
                <w:rFonts w:cs="Arial"/>
                <w:sz w:val="14"/>
                <w:szCs w:val="14"/>
                <w:lang w:val="es-MX" w:eastAsia="es-MX"/>
              </w:rPr>
            </w:pPr>
            <w:r>
              <w:rPr>
                <w:rFonts w:cs="Arial"/>
                <w:sz w:val="14"/>
                <w:szCs w:val="14"/>
                <w:lang w:val="es-MX" w:eastAsia="es-MX"/>
              </w:rPr>
              <w:t>Departamento de Inspección Urbana</w:t>
            </w:r>
          </w:p>
        </w:tc>
        <w:tc>
          <w:tcPr>
            <w:tcW w:w="0" w:type="auto"/>
            <w:shd w:val="clear" w:color="auto" w:fill="auto"/>
          </w:tcPr>
          <w:p w:rsidR="008D04A6" w:rsidRDefault="008D04A6" w:rsidP="00F64BDF">
            <w:pPr>
              <w:spacing w:line="240" w:lineRule="auto"/>
              <w:rPr>
                <w:rFonts w:cs="Arial"/>
                <w:sz w:val="14"/>
                <w:szCs w:val="14"/>
                <w:lang w:val="es-MX" w:eastAsia="es-MX"/>
              </w:rPr>
            </w:pPr>
            <w:r>
              <w:rPr>
                <w:rFonts w:cs="Arial"/>
                <w:sz w:val="14"/>
                <w:szCs w:val="14"/>
                <w:lang w:val="es-MX" w:eastAsia="es-MX"/>
              </w:rPr>
              <w:t>En caso de que no tenga los permisos correspondientes, procede a levantar un Acta y  hace entrega al ciudadano que esté a cargo de la obra, para que firme de recibido.</w:t>
            </w:r>
          </w:p>
        </w:tc>
        <w:tc>
          <w:tcPr>
            <w:tcW w:w="0" w:type="auto"/>
            <w:shd w:val="clear" w:color="auto" w:fill="auto"/>
          </w:tcPr>
          <w:p w:rsidR="008D04A6" w:rsidRDefault="008D04A6" w:rsidP="00F64BDF">
            <w:pPr>
              <w:spacing w:line="240" w:lineRule="auto"/>
              <w:rPr>
                <w:rFonts w:cs="Arial"/>
                <w:sz w:val="14"/>
                <w:szCs w:val="14"/>
                <w:lang w:val="es-MX" w:eastAsia="es-MX"/>
              </w:rPr>
            </w:pPr>
            <w:r>
              <w:rPr>
                <w:rFonts w:cs="Arial"/>
                <w:sz w:val="14"/>
                <w:szCs w:val="14"/>
                <w:lang w:val="es-MX" w:eastAsia="es-MX"/>
              </w:rPr>
              <w:t>Supervisión Urbana.</w:t>
            </w:r>
          </w:p>
        </w:tc>
      </w:tr>
      <w:tr w:rsidR="008D04A6" w:rsidRPr="00AB16D5" w:rsidTr="00F64BDF">
        <w:trPr>
          <w:trHeight w:val="382"/>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4</w:t>
            </w:r>
          </w:p>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Inspección Urbana.</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Asimismo, procede a efectuar la clausura de la obra pegando el anuncio correspondiente.</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Supervisión Urbana.</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5</w:t>
            </w: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Pr>
                <w:rFonts w:cs="Arial"/>
                <w:sz w:val="14"/>
                <w:szCs w:val="14"/>
                <w:lang w:val="es-MX" w:eastAsia="es-MX"/>
              </w:rPr>
              <w:t>Departamento de Inspección Urbana</w:t>
            </w:r>
          </w:p>
        </w:tc>
        <w:tc>
          <w:tcPr>
            <w:tcW w:w="0" w:type="auto"/>
            <w:shd w:val="clear" w:color="auto" w:fill="auto"/>
          </w:tcPr>
          <w:p w:rsidR="008D04A6" w:rsidRPr="00236E73" w:rsidRDefault="008D04A6" w:rsidP="00F64BDF">
            <w:pPr>
              <w:spacing w:line="240" w:lineRule="auto"/>
              <w:rPr>
                <w:rFonts w:cs="Arial"/>
                <w:sz w:val="14"/>
                <w:szCs w:val="14"/>
                <w:lang w:val="es-MX" w:eastAsia="es-MX"/>
              </w:rPr>
            </w:pPr>
            <w:r w:rsidRPr="00236E73">
              <w:rPr>
                <w:rFonts w:cs="Arial"/>
                <w:sz w:val="14"/>
                <w:szCs w:val="14"/>
                <w:lang w:val="es-MX" w:eastAsia="es-MX"/>
              </w:rPr>
              <w:t xml:space="preserve">El inspector </w:t>
            </w:r>
            <w:r>
              <w:rPr>
                <w:rFonts w:cs="Arial"/>
                <w:sz w:val="14"/>
                <w:szCs w:val="14"/>
                <w:lang w:val="es-MX" w:eastAsia="es-MX"/>
              </w:rPr>
              <w:t xml:space="preserve">elabora un reporte/informe de acuerdo a la denuncia anexando el Acta en mención, para su proceso subsecuente y lo entrega al </w:t>
            </w:r>
            <w:r w:rsidRPr="00C472FF">
              <w:rPr>
                <w:rFonts w:cs="Arial"/>
                <w:sz w:val="14"/>
                <w:szCs w:val="14"/>
                <w:lang w:val="es-MX" w:eastAsia="es-MX"/>
              </w:rPr>
              <w:t>área correspondiente.</w:t>
            </w:r>
          </w:p>
        </w:tc>
        <w:tc>
          <w:tcPr>
            <w:tcW w:w="0" w:type="auto"/>
            <w:shd w:val="clear" w:color="auto" w:fill="auto"/>
          </w:tcPr>
          <w:p w:rsidR="008D04A6" w:rsidRPr="00AB16D5" w:rsidRDefault="008D04A6" w:rsidP="00F64BDF">
            <w:pPr>
              <w:spacing w:line="240" w:lineRule="auto"/>
              <w:rPr>
                <w:rFonts w:cs="Arial"/>
                <w:sz w:val="14"/>
                <w:szCs w:val="14"/>
                <w:lang w:val="es-MX" w:eastAsia="es-MX"/>
              </w:rPr>
            </w:pPr>
            <w:r>
              <w:rPr>
                <w:rFonts w:cs="Arial"/>
                <w:sz w:val="14"/>
                <w:szCs w:val="14"/>
                <w:lang w:val="es-MX" w:eastAsia="es-MX"/>
              </w:rPr>
              <w:t>Supervisión Urbana.</w:t>
            </w:r>
          </w:p>
        </w:tc>
      </w:tr>
      <w:tr w:rsidR="008D04A6" w:rsidRPr="00AB16D5" w:rsidTr="00F64BDF">
        <w:trPr>
          <w:trHeight w:val="83"/>
        </w:trPr>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c>
          <w:tcPr>
            <w:tcW w:w="0" w:type="auto"/>
            <w:shd w:val="clear" w:color="auto" w:fill="auto"/>
          </w:tcPr>
          <w:p w:rsidR="008D04A6" w:rsidRPr="00AB16D5" w:rsidRDefault="008D04A6" w:rsidP="00F64BDF">
            <w:pPr>
              <w:spacing w:line="240" w:lineRule="auto"/>
              <w:jc w:val="center"/>
              <w:rPr>
                <w:rFonts w:cs="Arial"/>
                <w:sz w:val="14"/>
                <w:szCs w:val="14"/>
                <w:lang w:val="es-MX" w:eastAsia="es-MX"/>
              </w:rPr>
            </w:pPr>
            <w:r w:rsidRPr="00AB16D5">
              <w:rPr>
                <w:rFonts w:cs="Arial"/>
                <w:b/>
                <w:sz w:val="14"/>
                <w:szCs w:val="14"/>
                <w:lang w:val="es-MX" w:eastAsia="es-MX"/>
              </w:rPr>
              <w:t>TERMINA EL PROCEDIMIENTO</w:t>
            </w:r>
          </w:p>
        </w:tc>
        <w:tc>
          <w:tcPr>
            <w:tcW w:w="0" w:type="auto"/>
            <w:shd w:val="clear" w:color="auto" w:fill="auto"/>
          </w:tcPr>
          <w:p w:rsidR="008D04A6" w:rsidRPr="00AB16D5" w:rsidRDefault="008D04A6" w:rsidP="00F64BDF">
            <w:pPr>
              <w:spacing w:line="240" w:lineRule="auto"/>
              <w:rPr>
                <w:rFonts w:cs="Arial"/>
                <w:sz w:val="14"/>
                <w:szCs w:val="14"/>
                <w:lang w:val="es-MX" w:eastAsia="es-MX"/>
              </w:rPr>
            </w:pPr>
          </w:p>
        </w:tc>
      </w:tr>
    </w:tbl>
    <w:p w:rsidR="008D04A6" w:rsidRDefault="008D04A6" w:rsidP="008D04A6">
      <w:pPr>
        <w:spacing w:line="240" w:lineRule="auto"/>
        <w:jc w:val="left"/>
        <w:rPr>
          <w:rFonts w:cs="Arial"/>
          <w:sz w:val="14"/>
          <w:szCs w:val="14"/>
          <w:lang w:val="es-MX" w:eastAsia="es-MX"/>
        </w:rPr>
      </w:pPr>
    </w:p>
    <w:p w:rsidR="008D04A6" w:rsidRDefault="008D04A6" w:rsidP="008D04A6">
      <w:pPr>
        <w:spacing w:line="240" w:lineRule="auto"/>
        <w:jc w:val="left"/>
        <w:rPr>
          <w:rFonts w:cs="Arial"/>
          <w:sz w:val="14"/>
          <w:szCs w:val="14"/>
          <w:lang w:val="es-MX" w:eastAsia="es-MX"/>
        </w:rPr>
      </w:pPr>
    </w:p>
    <w:p w:rsidR="008D04A6" w:rsidRPr="00DF689C" w:rsidRDefault="008D04A6" w:rsidP="008D04A6">
      <w:pPr>
        <w:spacing w:line="240" w:lineRule="auto"/>
        <w:jc w:val="left"/>
        <w:rPr>
          <w:rFonts w:cs="Arial"/>
          <w:sz w:val="28"/>
          <w:szCs w:val="28"/>
          <w:lang w:val="es-MX" w:eastAsia="es-MX"/>
        </w:rPr>
      </w:pPr>
    </w:p>
    <w:p w:rsidR="008D04A6" w:rsidRPr="00DF689C" w:rsidRDefault="008D04A6" w:rsidP="008D04A6">
      <w:pPr>
        <w:spacing w:line="276" w:lineRule="auto"/>
        <w:ind w:left="1080"/>
        <w:rPr>
          <w:rFonts w:cs="Arial"/>
          <w:sz w:val="28"/>
          <w:szCs w:val="28"/>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Default="008D04A6" w:rsidP="008D04A6">
      <w:pPr>
        <w:spacing w:line="240" w:lineRule="auto"/>
        <w:jc w:val="left"/>
        <w:rPr>
          <w:rFonts w:cs="Arial"/>
          <w:sz w:val="28"/>
          <w:szCs w:val="28"/>
          <w:lang w:val="es-MX" w:eastAsia="es-MX"/>
        </w:rPr>
      </w:pPr>
    </w:p>
    <w:p w:rsidR="008D04A6" w:rsidRPr="00F359AF" w:rsidRDefault="008D04A6" w:rsidP="00F359AF">
      <w:pPr>
        <w:spacing w:line="240" w:lineRule="auto"/>
        <w:jc w:val="left"/>
        <w:rPr>
          <w:rFonts w:cs="Arial"/>
          <w:sz w:val="24"/>
          <w:lang w:val="es-MX" w:eastAsia="es-MX"/>
        </w:rPr>
      </w:pPr>
      <w:bookmarkStart w:id="0" w:name="_GoBack"/>
      <w:bookmarkEnd w:id="0"/>
      <w:r w:rsidRPr="00F8239D">
        <w:rPr>
          <w:rFonts w:cs="Arial"/>
          <w:sz w:val="24"/>
          <w:lang w:val="es-MX" w:eastAsia="es-MX"/>
        </w:rPr>
        <w:t>DIAGRAMA DE FLUJO.</w:t>
      </w:r>
    </w:p>
    <w:p w:rsidR="008D04A6" w:rsidRDefault="008D04A6" w:rsidP="008D04A6">
      <w:pPr>
        <w:spacing w:line="240" w:lineRule="auto"/>
        <w:jc w:val="left"/>
        <w:rPr>
          <w:rFonts w:cs="Arial"/>
          <w:sz w:val="14"/>
          <w:szCs w:val="14"/>
          <w:lang w:val="es-MX" w:eastAsia="es-MX"/>
        </w:rPr>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9"/>
        <w:gridCol w:w="6148"/>
      </w:tblGrid>
      <w:tr w:rsidR="008D04A6" w:rsidRPr="00724070" w:rsidTr="00F64BDF">
        <w:trPr>
          <w:cantSplit/>
          <w:trHeight w:val="476"/>
          <w:jc w:val="center"/>
        </w:trPr>
        <w:tc>
          <w:tcPr>
            <w:tcW w:w="4889" w:type="dxa"/>
            <w:tcBorders>
              <w:bottom w:val="single" w:sz="4" w:space="0" w:color="auto"/>
            </w:tcBorders>
          </w:tcPr>
          <w:p w:rsidR="008D04A6" w:rsidRDefault="008D04A6" w:rsidP="00F64BDF">
            <w:pPr>
              <w:spacing w:line="240" w:lineRule="auto"/>
              <w:jc w:val="left"/>
              <w:rPr>
                <w:b/>
                <w:sz w:val="14"/>
              </w:rPr>
            </w:pPr>
            <w:r w:rsidRPr="00724070">
              <w:rPr>
                <w:b/>
                <w:sz w:val="14"/>
              </w:rPr>
              <w:t xml:space="preserve">UNIDAD ADMINISTRATIVA: </w:t>
            </w:r>
          </w:p>
          <w:p w:rsidR="008D04A6" w:rsidRPr="00724070" w:rsidRDefault="008D04A6" w:rsidP="00F64BDF">
            <w:pPr>
              <w:spacing w:line="240" w:lineRule="auto"/>
              <w:jc w:val="left"/>
              <w:rPr>
                <w:sz w:val="14"/>
              </w:rPr>
            </w:pPr>
            <w:r>
              <w:rPr>
                <w:b/>
                <w:sz w:val="14"/>
              </w:rPr>
              <w:t>Subdirección de Regulación y Gestión Urbana.</w:t>
            </w:r>
          </w:p>
        </w:tc>
        <w:tc>
          <w:tcPr>
            <w:tcW w:w="6148" w:type="dxa"/>
            <w:tcBorders>
              <w:bottom w:val="single" w:sz="4" w:space="0" w:color="auto"/>
            </w:tcBorders>
          </w:tcPr>
          <w:p w:rsidR="008D04A6" w:rsidRDefault="008D04A6" w:rsidP="00F64BDF">
            <w:pPr>
              <w:spacing w:line="240" w:lineRule="auto"/>
              <w:jc w:val="left"/>
              <w:rPr>
                <w:b/>
                <w:sz w:val="14"/>
              </w:rPr>
            </w:pPr>
            <w:r>
              <w:rPr>
                <w:b/>
                <w:sz w:val="14"/>
              </w:rPr>
              <w:t>UNIDAD RESPONSABLE:</w:t>
            </w:r>
            <w:r w:rsidRPr="00724070">
              <w:rPr>
                <w:b/>
                <w:sz w:val="14"/>
              </w:rPr>
              <w:t xml:space="preserve"> </w:t>
            </w:r>
          </w:p>
          <w:p w:rsidR="008D04A6" w:rsidRPr="00724070" w:rsidRDefault="008D04A6" w:rsidP="00F64BDF">
            <w:pPr>
              <w:spacing w:line="240" w:lineRule="auto"/>
              <w:jc w:val="left"/>
              <w:rPr>
                <w:sz w:val="14"/>
              </w:rPr>
            </w:pPr>
            <w:r>
              <w:rPr>
                <w:b/>
                <w:sz w:val="14"/>
              </w:rPr>
              <w:t>Departamento de Inspección Urbana.</w:t>
            </w:r>
          </w:p>
        </w:tc>
      </w:tr>
    </w:tbl>
    <w:p w:rsidR="008D04A6" w:rsidRPr="00D652C4" w:rsidRDefault="008D04A6" w:rsidP="008D04A6">
      <w:pPr>
        <w:rPr>
          <w:vanish/>
        </w:rPr>
      </w:pPr>
    </w:p>
    <w:tbl>
      <w:tblPr>
        <w:tblpPr w:leftFromText="141" w:rightFromText="141" w:vertAnchor="text" w:horzAnchor="margin" w:tblpXSpec="center" w:tblpY="21"/>
        <w:tblW w:w="11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37"/>
      </w:tblGrid>
      <w:tr w:rsidR="008D04A6" w:rsidRPr="00724070" w:rsidTr="00F64BDF">
        <w:trPr>
          <w:cantSplit/>
          <w:trHeight w:val="376"/>
        </w:trPr>
        <w:tc>
          <w:tcPr>
            <w:tcW w:w="11037" w:type="dxa"/>
          </w:tcPr>
          <w:p w:rsidR="008D04A6" w:rsidRPr="00AB16D5" w:rsidRDefault="008D04A6" w:rsidP="00F64BDF">
            <w:pPr>
              <w:spacing w:line="240" w:lineRule="auto"/>
              <w:rPr>
                <w:rFonts w:cs="Arial"/>
                <w:b/>
                <w:sz w:val="14"/>
                <w:szCs w:val="14"/>
                <w:lang w:val="es-MX" w:eastAsia="es-MX"/>
              </w:rPr>
            </w:pPr>
            <w:r w:rsidRPr="00724070">
              <w:rPr>
                <w:b/>
                <w:sz w:val="14"/>
              </w:rPr>
              <w:t xml:space="preserve">NOMBRE DEL PROCEDIMIENTO :  </w:t>
            </w:r>
          </w:p>
          <w:p w:rsidR="008D04A6" w:rsidRPr="00380D02" w:rsidRDefault="008D04A6" w:rsidP="00F64BDF">
            <w:pPr>
              <w:spacing w:line="240" w:lineRule="auto"/>
              <w:rPr>
                <w:rFonts w:cs="Arial"/>
                <w:sz w:val="14"/>
                <w:szCs w:val="14"/>
                <w:lang w:val="es-MX" w:eastAsia="es-MX"/>
              </w:rPr>
            </w:pPr>
            <w:r>
              <w:rPr>
                <w:rFonts w:cs="Arial"/>
                <w:sz w:val="14"/>
                <w:szCs w:val="14"/>
                <w:lang w:val="es-MX" w:eastAsia="es-MX"/>
              </w:rPr>
              <w:t xml:space="preserve">Supervisión </w:t>
            </w:r>
            <w:r>
              <w:rPr>
                <w:sz w:val="14"/>
                <w:lang w:val="es-MX"/>
              </w:rPr>
              <w:t>Urbana.</w:t>
            </w:r>
          </w:p>
        </w:tc>
      </w:tr>
    </w:tbl>
    <w:p w:rsidR="008D04A6" w:rsidRPr="00D652C4" w:rsidRDefault="008D04A6" w:rsidP="008D04A6">
      <w:pPr>
        <w:rPr>
          <w:vanish/>
        </w:rPr>
      </w:pPr>
    </w:p>
    <w:tbl>
      <w:tblPr>
        <w:tblpPr w:leftFromText="141" w:rightFromText="141" w:vertAnchor="text" w:horzAnchor="margin" w:tblpXSpec="center" w:tblpY="525"/>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3581"/>
        <w:gridCol w:w="4215"/>
      </w:tblGrid>
      <w:tr w:rsidR="008D04A6" w:rsidRPr="00AB16D5" w:rsidTr="00F64BDF">
        <w:trPr>
          <w:trHeight w:val="256"/>
        </w:trPr>
        <w:tc>
          <w:tcPr>
            <w:tcW w:w="3227" w:type="dxa"/>
            <w:shd w:val="clear" w:color="auto" w:fill="auto"/>
          </w:tcPr>
          <w:p w:rsidR="008D04A6" w:rsidRPr="005650B9" w:rsidRDefault="008D04A6" w:rsidP="00F64BDF">
            <w:pPr>
              <w:spacing w:line="240" w:lineRule="auto"/>
              <w:jc w:val="center"/>
              <w:rPr>
                <w:rFonts w:cs="Arial"/>
                <w:b/>
                <w:color w:val="0D0D0D"/>
                <w:sz w:val="22"/>
                <w:szCs w:val="22"/>
                <w:lang w:val="es-MX" w:eastAsia="es-MX"/>
              </w:rPr>
            </w:pPr>
            <w:r>
              <w:rPr>
                <w:rFonts w:cs="Arial"/>
                <w:noProof/>
                <w:sz w:val="14"/>
                <w:szCs w:val="14"/>
                <w:lang w:val="es-MX" w:eastAsia="es-MX"/>
              </w:rPr>
              <mc:AlternateContent>
                <mc:Choice Requires="wps">
                  <w:drawing>
                    <wp:anchor distT="0" distB="0" distL="114300" distR="114300" simplePos="0" relativeHeight="252853248" behindDoc="0" locked="0" layoutInCell="1" allowOverlap="1">
                      <wp:simplePos x="0" y="0"/>
                      <wp:positionH relativeFrom="column">
                        <wp:posOffset>495935</wp:posOffset>
                      </wp:positionH>
                      <wp:positionV relativeFrom="paragraph">
                        <wp:posOffset>315595</wp:posOffset>
                      </wp:positionV>
                      <wp:extent cx="536575" cy="263525"/>
                      <wp:effectExtent l="0" t="0" r="0" b="3175"/>
                      <wp:wrapNone/>
                      <wp:docPr id="848"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0C45EF" w:rsidRDefault="00A512C2" w:rsidP="008D04A6">
                                  <w:pPr>
                                    <w:jc w:val="center"/>
                                    <w:rPr>
                                      <w:b/>
                                      <w:sz w:val="14"/>
                                      <w:szCs w:val="14"/>
                                    </w:rPr>
                                  </w:pPr>
                                  <w:r>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355" type="#_x0000_t202" style="position:absolute;left:0;text-align:left;margin-left:39.05pt;margin-top:24.85pt;width:42.25pt;height:20.7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mkvg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" filled="f" stroked="f">
                      <v:textbox>
                        <w:txbxContent>
                          <w:p w:rsidR="00A512C2" w:rsidRPr="000C45EF" w:rsidRDefault="00A512C2" w:rsidP="008D04A6">
                            <w:pPr>
                              <w:jc w:val="center"/>
                              <w:rPr>
                                <w:b/>
                                <w:sz w:val="14"/>
                                <w:szCs w:val="14"/>
                              </w:rPr>
                            </w:pPr>
                            <w:r>
                              <w:rPr>
                                <w:b/>
                                <w:sz w:val="14"/>
                                <w:szCs w:val="14"/>
                              </w:rPr>
                              <w:t>INICIO</w:t>
                            </w:r>
                          </w:p>
                        </w:txbxContent>
                      </v:textbox>
                    </v:shape>
                  </w:pict>
                </mc:Fallback>
              </mc:AlternateContent>
            </w:r>
            <w:r>
              <w:rPr>
                <w:rFonts w:cs="Arial"/>
                <w:b/>
                <w:noProof/>
                <w:sz w:val="22"/>
                <w:szCs w:val="22"/>
              </w:rPr>
              <w:t>Departamento de Inspección Urbana.</w:t>
            </w:r>
          </w:p>
        </w:tc>
        <w:tc>
          <w:tcPr>
            <w:tcW w:w="3581" w:type="dxa"/>
            <w:shd w:val="clear" w:color="auto" w:fill="auto"/>
          </w:tcPr>
          <w:p w:rsidR="008D04A6" w:rsidRDefault="008D04A6" w:rsidP="00F64BDF">
            <w:pPr>
              <w:spacing w:line="240" w:lineRule="auto"/>
              <w:jc w:val="center"/>
              <w:rPr>
                <w:rFonts w:cs="Arial"/>
                <w:b/>
                <w:sz w:val="22"/>
                <w:szCs w:val="14"/>
                <w:lang w:val="es-MX" w:eastAsia="es-MX"/>
              </w:rPr>
            </w:pPr>
            <w:r>
              <w:rPr>
                <w:rFonts w:cs="Arial"/>
                <w:b/>
                <w:sz w:val="22"/>
                <w:szCs w:val="14"/>
                <w:lang w:val="es-MX" w:eastAsia="es-MX"/>
              </w:rPr>
              <w:t>Oficialía de Partes</w:t>
            </w:r>
          </w:p>
          <w:p w:rsidR="008D04A6" w:rsidRPr="00C5719A" w:rsidRDefault="008D04A6" w:rsidP="00F64BDF">
            <w:pPr>
              <w:spacing w:line="240" w:lineRule="auto"/>
              <w:jc w:val="center"/>
              <w:rPr>
                <w:rFonts w:cs="Arial"/>
                <w:b/>
                <w:sz w:val="22"/>
                <w:szCs w:val="14"/>
                <w:lang w:val="es-MX" w:eastAsia="es-MX"/>
              </w:rPr>
            </w:pPr>
          </w:p>
        </w:tc>
        <w:tc>
          <w:tcPr>
            <w:tcW w:w="4215" w:type="dxa"/>
            <w:shd w:val="clear" w:color="auto" w:fill="auto"/>
          </w:tcPr>
          <w:p w:rsidR="008D04A6" w:rsidRPr="005650B9" w:rsidRDefault="008D04A6" w:rsidP="00F64BDF">
            <w:pPr>
              <w:spacing w:line="240" w:lineRule="auto"/>
              <w:jc w:val="center"/>
              <w:rPr>
                <w:rFonts w:cs="Arial"/>
                <w:b/>
                <w:sz w:val="22"/>
                <w:szCs w:val="22"/>
                <w:lang w:val="es-MX" w:eastAsia="es-MX"/>
              </w:rPr>
            </w:pPr>
            <w:r>
              <w:rPr>
                <w:rFonts w:cs="Arial"/>
                <w:b/>
                <w:sz w:val="22"/>
                <w:szCs w:val="14"/>
                <w:lang w:val="es-MX" w:eastAsia="es-MX"/>
              </w:rPr>
              <w:t>Subdirección de Regulación</w:t>
            </w:r>
          </w:p>
        </w:tc>
      </w:tr>
      <w:tr w:rsidR="008D04A6" w:rsidRPr="00AB16D5" w:rsidTr="00F64BDF">
        <w:trPr>
          <w:trHeight w:val="9062"/>
        </w:trPr>
        <w:tc>
          <w:tcPr>
            <w:tcW w:w="3227" w:type="dxa"/>
            <w:shd w:val="clear" w:color="auto" w:fill="auto"/>
          </w:tcPr>
          <w:p w:rsidR="008D04A6" w:rsidRDefault="008D04A6" w:rsidP="00F64BDF">
            <w:pPr>
              <w:spacing w:line="240" w:lineRule="auto"/>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833792" behindDoc="1" locked="0" layoutInCell="1" allowOverlap="1">
                      <wp:simplePos x="0" y="0"/>
                      <wp:positionH relativeFrom="column">
                        <wp:posOffset>443230</wp:posOffset>
                      </wp:positionH>
                      <wp:positionV relativeFrom="paragraph">
                        <wp:posOffset>34290</wp:posOffset>
                      </wp:positionV>
                      <wp:extent cx="655955" cy="189230"/>
                      <wp:effectExtent l="13970" t="8255" r="6350" b="12065"/>
                      <wp:wrapNone/>
                      <wp:docPr id="847" name="AutoShap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955" cy="18923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74128" id="AutoShape 1206" o:spid="_x0000_s1026" type="#_x0000_t116" style="position:absolute;margin-left:34.9pt;margin-top:2.7pt;width:51.65pt;height:14.9pt;z-index:-2504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"/>
                  </w:pict>
                </mc:Fallback>
              </mc:AlternateContent>
            </w:r>
          </w:p>
          <w:p w:rsidR="008D04A6" w:rsidRPr="00D35526" w:rsidRDefault="008D04A6" w:rsidP="00F64BDF">
            <w:pPr>
              <w:rPr>
                <w:rFonts w:cs="Arial"/>
                <w:sz w:val="14"/>
                <w:szCs w:val="14"/>
                <w:lang w:val="es-MX" w:eastAsia="es-MX"/>
              </w:rPr>
            </w:pPr>
            <w:r>
              <w:rPr>
                <w:rFonts w:cs="Arial"/>
                <w:noProof/>
                <w:sz w:val="14"/>
                <w:szCs w:val="14"/>
                <w:lang w:val="es-MX" w:eastAsia="es-MX"/>
              </w:rPr>
              <mc:AlternateContent>
                <mc:Choice Requires="wps">
                  <w:drawing>
                    <wp:anchor distT="0" distB="0" distL="114300" distR="114300" simplePos="0" relativeHeight="252834816" behindDoc="0" locked="0" layoutInCell="1" allowOverlap="1">
                      <wp:simplePos x="0" y="0"/>
                      <wp:positionH relativeFrom="column">
                        <wp:posOffset>781050</wp:posOffset>
                      </wp:positionH>
                      <wp:positionV relativeFrom="paragraph">
                        <wp:posOffset>130175</wp:posOffset>
                      </wp:positionV>
                      <wp:extent cx="0" cy="119380"/>
                      <wp:effectExtent l="56515" t="6350" r="57785" b="17145"/>
                      <wp:wrapNone/>
                      <wp:docPr id="846" name="AutoShape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D1069" id="AutoShape 1207" o:spid="_x0000_s1026" type="#_x0000_t32" style="position:absolute;margin-left:61.5pt;margin-top:10.25pt;width:0;height:9.4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tEv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eT7D&#10;SJEOhvR48DrWRtkkvQ8c9cYV4FqprQ1d0pN6MU+afnNI6aolas+j/+vZQHgWIpJ3IWHjDFTa9Z81&#10;Ax8CJSJhp8Z2ISVQgU5xLufbXPjJIzocUjjNssXdPI4s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">
                      <v:stroke endarrow="block"/>
                    </v:shape>
                  </w:pict>
                </mc:Fallback>
              </mc:AlternateContent>
            </w:r>
          </w:p>
          <w:p w:rsidR="008D04A6" w:rsidRDefault="008D04A6" w:rsidP="00F64BDF">
            <w:pPr>
              <w:rPr>
                <w:rFonts w:cs="Arial"/>
                <w:sz w:val="14"/>
                <w:szCs w:val="14"/>
                <w:lang w:val="es-MX" w:eastAsia="es-MX"/>
              </w:rPr>
            </w:pPr>
            <w:r>
              <w:rPr>
                <w:rFonts w:cs="Arial"/>
                <w:noProof/>
                <w:sz w:val="22"/>
                <w:szCs w:val="22"/>
                <w:lang w:val="es-MX" w:eastAsia="es-MX"/>
              </w:rPr>
              <mc:AlternateContent>
                <mc:Choice Requires="wps">
                  <w:drawing>
                    <wp:anchor distT="0" distB="0" distL="114300" distR="114300" simplePos="0" relativeHeight="252843008" behindDoc="0" locked="0" layoutInCell="1" allowOverlap="1">
                      <wp:simplePos x="0" y="0"/>
                      <wp:positionH relativeFrom="column">
                        <wp:posOffset>635</wp:posOffset>
                      </wp:positionH>
                      <wp:positionV relativeFrom="paragraph">
                        <wp:posOffset>59055</wp:posOffset>
                      </wp:positionV>
                      <wp:extent cx="1885950" cy="553085"/>
                      <wp:effectExtent l="9525" t="11430" r="9525" b="6985"/>
                      <wp:wrapNone/>
                      <wp:docPr id="84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53085"/>
                              </a:xfrm>
                              <a:prstGeom prst="rect">
                                <a:avLst/>
                              </a:prstGeom>
                              <a:solidFill>
                                <a:srgbClr val="FFFFFF"/>
                              </a:solidFill>
                              <a:ln w="9525">
                                <a:solidFill>
                                  <a:srgbClr val="000000"/>
                                </a:solidFill>
                                <a:miter lim="800000"/>
                                <a:headEnd/>
                                <a:tailEnd/>
                              </a:ln>
                            </wps:spPr>
                            <wps:txbx>
                              <w:txbxContent>
                                <w:p w:rsidR="00A512C2" w:rsidRPr="00FB76DC" w:rsidRDefault="00A512C2" w:rsidP="008D04A6">
                                  <w:pPr>
                                    <w:spacing w:line="276" w:lineRule="auto"/>
                                    <w:rPr>
                                      <w:rFonts w:cs="Arial"/>
                                      <w:sz w:val="14"/>
                                      <w:szCs w:val="14"/>
                                    </w:rPr>
                                  </w:pPr>
                                  <w:r>
                                    <w:rPr>
                                      <w:rFonts w:cs="Arial"/>
                                      <w:sz w:val="14"/>
                                      <w:szCs w:val="14"/>
                                    </w:rPr>
                                    <w:t>2</w:t>
                                  </w:r>
                                  <w:r w:rsidRPr="004F719E">
                                    <w:rPr>
                                      <w:rFonts w:cs="Arial"/>
                                      <w:sz w:val="14"/>
                                      <w:szCs w:val="14"/>
                                    </w:rPr>
                                    <w:t>.</w:t>
                                  </w:r>
                                  <w:r>
                                    <w:rPr>
                                      <w:rFonts w:cs="Arial"/>
                                      <w:sz w:val="14"/>
                                      <w:szCs w:val="14"/>
                                    </w:rPr>
                                    <w:t xml:space="preserve"> </w:t>
                                  </w:r>
                                  <w:r>
                                    <w:rPr>
                                      <w:rFonts w:cs="Arial"/>
                                      <w:sz w:val="14"/>
                                      <w:szCs w:val="14"/>
                                      <w:lang w:val="es-MX" w:eastAsia="es-MX"/>
                                    </w:rPr>
                                    <w:t xml:space="preserve">Recibe de Oficialía de Partes   las </w:t>
                                  </w:r>
                                  <w:r w:rsidRPr="00FB76DC">
                                    <w:rPr>
                                      <w:rFonts w:cs="Arial"/>
                                      <w:sz w:val="14"/>
                                      <w:szCs w:val="14"/>
                                    </w:rPr>
                                    <w:t>distintas quejas ciudadanas recibidas a través de las áreas de Atención Ciudadana, escritos, vía telefónica, etc.</w:t>
                                  </w:r>
                                </w:p>
                                <w:p w:rsidR="00A512C2" w:rsidRDefault="00A512C2" w:rsidP="008D04A6">
                                  <w:pPr>
                                    <w:spacing w:line="276" w:lineRule="auto"/>
                                    <w:rPr>
                                      <w:rFonts w:cs="Arial"/>
                                      <w:sz w:val="14"/>
                                      <w:szCs w:val="14"/>
                                    </w:rPr>
                                  </w:pPr>
                                </w:p>
                                <w:p w:rsidR="00A512C2" w:rsidRPr="00D106AB" w:rsidRDefault="00A512C2" w:rsidP="008D04A6">
                                  <w:pPr>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356" type="#_x0000_t202" style="position:absolute;left:0;text-align:left;margin-left:.05pt;margin-top:4.65pt;width:148.5pt;height:43.5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">
                      <v:textbox>
                        <w:txbxContent>
                          <w:p w:rsidR="00A512C2" w:rsidRPr="00FB76DC" w:rsidRDefault="00A512C2" w:rsidP="008D04A6">
                            <w:pPr>
                              <w:spacing w:line="276" w:lineRule="auto"/>
                              <w:rPr>
                                <w:rFonts w:cs="Arial"/>
                                <w:sz w:val="14"/>
                                <w:szCs w:val="14"/>
                              </w:rPr>
                            </w:pPr>
                            <w:r>
                              <w:rPr>
                                <w:rFonts w:cs="Arial"/>
                                <w:sz w:val="14"/>
                                <w:szCs w:val="14"/>
                              </w:rPr>
                              <w:t>2</w:t>
                            </w:r>
                            <w:r w:rsidRPr="004F719E">
                              <w:rPr>
                                <w:rFonts w:cs="Arial"/>
                                <w:sz w:val="14"/>
                                <w:szCs w:val="14"/>
                              </w:rPr>
                              <w:t>.</w:t>
                            </w:r>
                            <w:r>
                              <w:rPr>
                                <w:rFonts w:cs="Arial"/>
                                <w:sz w:val="14"/>
                                <w:szCs w:val="14"/>
                              </w:rPr>
                              <w:t xml:space="preserve"> </w:t>
                            </w:r>
                            <w:r>
                              <w:rPr>
                                <w:rFonts w:cs="Arial"/>
                                <w:sz w:val="14"/>
                                <w:szCs w:val="14"/>
                                <w:lang w:val="es-MX" w:eastAsia="es-MX"/>
                              </w:rPr>
                              <w:t xml:space="preserve">Recibe de Oficialía de Partes   las </w:t>
                            </w:r>
                            <w:r w:rsidRPr="00FB76DC">
                              <w:rPr>
                                <w:rFonts w:cs="Arial"/>
                                <w:sz w:val="14"/>
                                <w:szCs w:val="14"/>
                              </w:rPr>
                              <w:t>distintas quejas ciudadanas recibidas a través de las áreas de Atención Ciudadana, escritos, vía telefónica, etc.</w:t>
                            </w:r>
                          </w:p>
                          <w:p w:rsidR="00A512C2" w:rsidRDefault="00A512C2" w:rsidP="008D04A6">
                            <w:pPr>
                              <w:spacing w:line="276" w:lineRule="auto"/>
                              <w:rPr>
                                <w:rFonts w:cs="Arial"/>
                                <w:sz w:val="14"/>
                                <w:szCs w:val="14"/>
                              </w:rPr>
                            </w:pPr>
                          </w:p>
                          <w:p w:rsidR="00A512C2" w:rsidRPr="00D106AB" w:rsidRDefault="00A512C2" w:rsidP="008D04A6">
                            <w:pPr>
                              <w:rPr>
                                <w:rFonts w:cs="Arial"/>
                                <w:sz w:val="14"/>
                                <w:szCs w:val="14"/>
                              </w:rPr>
                            </w:pPr>
                          </w:p>
                        </w:txbxContent>
                      </v:textbox>
                    </v:shape>
                  </w:pict>
                </mc:Fallback>
              </mc:AlternateContent>
            </w:r>
          </w:p>
          <w:p w:rsidR="008D04A6" w:rsidRPr="00D35526" w:rsidRDefault="008D04A6" w:rsidP="00F64BDF">
            <w:pPr>
              <w:rPr>
                <w:rFonts w:cs="Arial"/>
                <w:sz w:val="14"/>
                <w:szCs w:val="14"/>
                <w:lang w:val="es-MX" w:eastAsia="es-MX"/>
              </w:rPr>
            </w:pPr>
            <w:r>
              <w:rPr>
                <w:rFonts w:cs="Arial"/>
                <w:noProof/>
                <w:sz w:val="22"/>
                <w:szCs w:val="22"/>
                <w:lang w:val="es-MX" w:eastAsia="es-MX"/>
              </w:rPr>
              <mc:AlternateContent>
                <mc:Choice Requires="wps">
                  <w:drawing>
                    <wp:anchor distT="0" distB="0" distL="114300" distR="114300" simplePos="0" relativeHeight="252858368" behindDoc="0" locked="0" layoutInCell="1" allowOverlap="1">
                      <wp:simplePos x="0" y="0"/>
                      <wp:positionH relativeFrom="column">
                        <wp:posOffset>1824355</wp:posOffset>
                      </wp:positionH>
                      <wp:positionV relativeFrom="paragraph">
                        <wp:posOffset>4636135</wp:posOffset>
                      </wp:positionV>
                      <wp:extent cx="3839845" cy="0"/>
                      <wp:effectExtent l="13970" t="6985" r="13335" b="12065"/>
                      <wp:wrapNone/>
                      <wp:docPr id="844"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9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97E9A" id="AutoShape 1230" o:spid="_x0000_s1026" type="#_x0000_t32" style="position:absolute;margin-left:143.65pt;margin-top:365.05pt;width:302.35pt;height:0;flip:x;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ZJKgIAAEo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"/>
                  </w:pict>
                </mc:Fallback>
              </mc:AlternateContent>
            </w:r>
            <w:r>
              <w:rPr>
                <w:rFonts w:cs="Arial"/>
                <w:noProof/>
                <w:sz w:val="22"/>
                <w:szCs w:val="22"/>
                <w:lang w:val="es-MX" w:eastAsia="es-MX"/>
              </w:rPr>
              <mc:AlternateContent>
                <mc:Choice Requires="wps">
                  <w:drawing>
                    <wp:anchor distT="0" distB="0" distL="114300" distR="114300" simplePos="0" relativeHeight="252845056" behindDoc="0" locked="0" layoutInCell="1" allowOverlap="1">
                      <wp:simplePos x="0" y="0"/>
                      <wp:positionH relativeFrom="column">
                        <wp:posOffset>1886585</wp:posOffset>
                      </wp:positionH>
                      <wp:positionV relativeFrom="paragraph">
                        <wp:posOffset>44450</wp:posOffset>
                      </wp:positionV>
                      <wp:extent cx="298450" cy="0"/>
                      <wp:effectExtent l="19050" t="53975" r="6350" b="60325"/>
                      <wp:wrapNone/>
                      <wp:docPr id="843" name="AutoShape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6EF71" id="AutoShape 1217" o:spid="_x0000_s1026" type="#_x0000_t32" style="position:absolute;margin-left:148.55pt;margin-top:3.5pt;width:23.5pt;height:0;flip:x;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40960" behindDoc="0" locked="0" layoutInCell="1" allowOverlap="1">
                      <wp:simplePos x="0" y="0"/>
                      <wp:positionH relativeFrom="column">
                        <wp:posOffset>48260</wp:posOffset>
                      </wp:positionH>
                      <wp:positionV relativeFrom="paragraph">
                        <wp:posOffset>4434840</wp:posOffset>
                      </wp:positionV>
                      <wp:extent cx="1776095" cy="720090"/>
                      <wp:effectExtent l="9525" t="5715" r="5080" b="7620"/>
                      <wp:wrapNone/>
                      <wp:docPr id="842" name="Text 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720090"/>
                              </a:xfrm>
                              <a:prstGeom prst="rect">
                                <a:avLst/>
                              </a:prstGeom>
                              <a:solidFill>
                                <a:srgbClr val="FFFFFF"/>
                              </a:solidFill>
                              <a:ln w="9525">
                                <a:solidFill>
                                  <a:srgbClr val="000000"/>
                                </a:solidFill>
                                <a:miter lim="800000"/>
                                <a:headEnd/>
                                <a:tailEnd/>
                              </a:ln>
                            </wps:spPr>
                            <wps:txbx>
                              <w:txbxContent>
                                <w:p w:rsidR="00A512C2" w:rsidRDefault="00A512C2" w:rsidP="008D04A6">
                                  <w:pPr>
                                    <w:spacing w:line="276" w:lineRule="auto"/>
                                    <w:rPr>
                                      <w:rFonts w:cs="Arial"/>
                                      <w:sz w:val="14"/>
                                      <w:szCs w:val="14"/>
                                    </w:rPr>
                                  </w:pPr>
                                  <w:r>
                                    <w:rPr>
                                      <w:rFonts w:cs="Arial"/>
                                      <w:sz w:val="14"/>
                                      <w:szCs w:val="14"/>
                                    </w:rPr>
                                    <w:t xml:space="preserve">7.- </w:t>
                                  </w:r>
                                  <w:r w:rsidRPr="00236E73">
                                    <w:rPr>
                                      <w:rFonts w:cs="Arial"/>
                                      <w:sz w:val="14"/>
                                      <w:szCs w:val="14"/>
                                      <w:lang w:val="es-MX" w:eastAsia="es-MX"/>
                                    </w:rPr>
                                    <w:t xml:space="preserve">El inspector </w:t>
                                  </w:r>
                                  <w:r>
                                    <w:rPr>
                                      <w:rFonts w:cs="Arial"/>
                                      <w:sz w:val="14"/>
                                      <w:szCs w:val="14"/>
                                      <w:lang w:val="es-MX" w:eastAsia="es-MX"/>
                                    </w:rPr>
                                    <w:t xml:space="preserve">elabora un reporte/informe de acuerdo a la denuncia anexando el Acta en mención, para su proceso subsecuente y lo entrega al </w:t>
                                  </w:r>
                                  <w:r w:rsidRPr="00C472FF">
                                    <w:rPr>
                                      <w:rFonts w:cs="Arial"/>
                                      <w:sz w:val="14"/>
                                      <w:szCs w:val="14"/>
                                      <w:lang w:val="es-MX" w:eastAsia="es-MX"/>
                                    </w:rPr>
                                    <w:t>área correspondiente</w:t>
                                  </w:r>
                                  <w:r>
                                    <w:rPr>
                                      <w:rFonts w:cs="Arial"/>
                                      <w:sz w:val="14"/>
                                      <w:szCs w:val="14"/>
                                      <w:lang w:val="es-MX" w:eastAsia="es-MX"/>
                                    </w:rPr>
                                    <w:t>.</w:t>
                                  </w:r>
                                </w:p>
                                <w:p w:rsidR="00A512C2" w:rsidRDefault="00A512C2" w:rsidP="008D04A6">
                                  <w:pPr>
                                    <w:spacing w:line="360" w:lineRule="auto"/>
                                  </w:pPr>
                                  <w:r>
                                    <w:rPr>
                                      <w:rFonts w:cs="Arial"/>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3" o:spid="_x0000_s1357" type="#_x0000_t202" style="position:absolute;left:0;text-align:left;margin-left:3.8pt;margin-top:349.2pt;width:139.85pt;height:56.7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">
                      <v:textbox>
                        <w:txbxContent>
                          <w:p w:rsidR="00A512C2" w:rsidRDefault="00A512C2" w:rsidP="008D04A6">
                            <w:pPr>
                              <w:spacing w:line="276" w:lineRule="auto"/>
                              <w:rPr>
                                <w:rFonts w:cs="Arial"/>
                                <w:sz w:val="14"/>
                                <w:szCs w:val="14"/>
                              </w:rPr>
                            </w:pPr>
                            <w:r>
                              <w:rPr>
                                <w:rFonts w:cs="Arial"/>
                                <w:sz w:val="14"/>
                                <w:szCs w:val="14"/>
                              </w:rPr>
                              <w:t xml:space="preserve">7.- </w:t>
                            </w:r>
                            <w:r w:rsidRPr="00236E73">
                              <w:rPr>
                                <w:rFonts w:cs="Arial"/>
                                <w:sz w:val="14"/>
                                <w:szCs w:val="14"/>
                                <w:lang w:val="es-MX" w:eastAsia="es-MX"/>
                              </w:rPr>
                              <w:t xml:space="preserve">El inspector </w:t>
                            </w:r>
                            <w:r>
                              <w:rPr>
                                <w:rFonts w:cs="Arial"/>
                                <w:sz w:val="14"/>
                                <w:szCs w:val="14"/>
                                <w:lang w:val="es-MX" w:eastAsia="es-MX"/>
                              </w:rPr>
                              <w:t xml:space="preserve">elabora un reporte/informe de acuerdo a la denuncia anexando el Acta en mención, para su proceso subsecuente y lo entrega al </w:t>
                            </w:r>
                            <w:r w:rsidRPr="00C472FF">
                              <w:rPr>
                                <w:rFonts w:cs="Arial"/>
                                <w:sz w:val="14"/>
                                <w:szCs w:val="14"/>
                                <w:lang w:val="es-MX" w:eastAsia="es-MX"/>
                              </w:rPr>
                              <w:t>área correspondiente</w:t>
                            </w:r>
                            <w:r>
                              <w:rPr>
                                <w:rFonts w:cs="Arial"/>
                                <w:sz w:val="14"/>
                                <w:szCs w:val="14"/>
                                <w:lang w:val="es-MX" w:eastAsia="es-MX"/>
                              </w:rPr>
                              <w:t>.</w:t>
                            </w:r>
                          </w:p>
                          <w:p w:rsidR="00A512C2" w:rsidRDefault="00A512C2" w:rsidP="008D04A6">
                            <w:pPr>
                              <w:spacing w:line="360" w:lineRule="auto"/>
                            </w:pPr>
                            <w:r>
                              <w:rPr>
                                <w:rFonts w:cs="Arial"/>
                                <w:sz w:val="14"/>
                                <w:szCs w:val="14"/>
                              </w:rPr>
                              <w:t>.</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44032" behindDoc="0" locked="0" layoutInCell="1" allowOverlap="1">
                      <wp:simplePos x="0" y="0"/>
                      <wp:positionH relativeFrom="column">
                        <wp:posOffset>859155</wp:posOffset>
                      </wp:positionH>
                      <wp:positionV relativeFrom="paragraph">
                        <wp:posOffset>3519805</wp:posOffset>
                      </wp:positionV>
                      <wp:extent cx="635" cy="200660"/>
                      <wp:effectExtent l="58420" t="5080" r="55245" b="22860"/>
                      <wp:wrapNone/>
                      <wp:docPr id="841" name="AutoShape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89CCB" id="AutoShape 1216" o:spid="_x0000_s1026" type="#_x0000_t32" style="position:absolute;margin-left:67.65pt;margin-top:277.15pt;width:.05pt;height:15.8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hOQIAAGM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859392" behindDoc="0" locked="0" layoutInCell="1" allowOverlap="1">
                      <wp:simplePos x="0" y="0"/>
                      <wp:positionH relativeFrom="column">
                        <wp:posOffset>857885</wp:posOffset>
                      </wp:positionH>
                      <wp:positionV relativeFrom="paragraph">
                        <wp:posOffset>2562225</wp:posOffset>
                      </wp:positionV>
                      <wp:extent cx="1905" cy="243205"/>
                      <wp:effectExtent l="57150" t="9525" r="55245" b="23495"/>
                      <wp:wrapNone/>
                      <wp:docPr id="840" name="AutoShape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43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7B2DC" id="AutoShape 1231" o:spid="_x0000_s1026" type="#_x0000_t32" style="position:absolute;margin-left:67.55pt;margin-top:201.75pt;width:.15pt;height:19.15pt;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860416" behindDoc="0" locked="0" layoutInCell="1" allowOverlap="1">
                      <wp:simplePos x="0" y="0"/>
                      <wp:positionH relativeFrom="column">
                        <wp:posOffset>857885</wp:posOffset>
                      </wp:positionH>
                      <wp:positionV relativeFrom="paragraph">
                        <wp:posOffset>421640</wp:posOffset>
                      </wp:positionV>
                      <wp:extent cx="0" cy="211455"/>
                      <wp:effectExtent l="57150" t="12065" r="57150" b="14605"/>
                      <wp:wrapNone/>
                      <wp:docPr id="839" name="AutoShape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4109EC" id="AutoShape 1232" o:spid="_x0000_s1026" type="#_x0000_t32" style="position:absolute;margin-left:67.55pt;margin-top:33.2pt;width:0;height:16.6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836864" behindDoc="0" locked="0" layoutInCell="1" allowOverlap="1">
                      <wp:simplePos x="0" y="0"/>
                      <wp:positionH relativeFrom="column">
                        <wp:posOffset>48260</wp:posOffset>
                      </wp:positionH>
                      <wp:positionV relativeFrom="paragraph">
                        <wp:posOffset>633095</wp:posOffset>
                      </wp:positionV>
                      <wp:extent cx="1885950" cy="807085"/>
                      <wp:effectExtent l="9525" t="13970" r="9525" b="7620"/>
                      <wp:wrapNone/>
                      <wp:docPr id="838"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807085"/>
                              </a:xfrm>
                              <a:prstGeom prst="rect">
                                <a:avLst/>
                              </a:prstGeom>
                              <a:solidFill>
                                <a:srgbClr val="FFFFFF"/>
                              </a:solidFill>
                              <a:ln w="9525">
                                <a:solidFill>
                                  <a:srgbClr val="000000"/>
                                </a:solidFill>
                                <a:miter lim="800000"/>
                                <a:headEnd/>
                                <a:tailEnd/>
                              </a:ln>
                            </wps:spPr>
                            <wps:txbx>
                              <w:txbxContent>
                                <w:p w:rsidR="00A512C2" w:rsidRPr="00FB76DC" w:rsidRDefault="00A512C2" w:rsidP="008D04A6">
                                  <w:pPr>
                                    <w:spacing w:line="276" w:lineRule="auto"/>
                                    <w:rPr>
                                      <w:rFonts w:cs="Arial"/>
                                      <w:sz w:val="14"/>
                                      <w:szCs w:val="14"/>
                                    </w:rPr>
                                  </w:pPr>
                                  <w:r>
                                    <w:rPr>
                                      <w:rFonts w:cs="Arial"/>
                                      <w:sz w:val="14"/>
                                      <w:szCs w:val="14"/>
                                    </w:rPr>
                                    <w:t>3.- Coordina</w:t>
                                  </w:r>
                                  <w:r w:rsidRPr="00FB76DC">
                                    <w:rPr>
                                      <w:rFonts w:cs="Arial"/>
                                      <w:sz w:val="14"/>
                                      <w:szCs w:val="14"/>
                                    </w:rPr>
                                    <w:t xml:space="preserve"> las actividades del Departamento</w:t>
                                  </w:r>
                                  <w:r>
                                    <w:rPr>
                                      <w:rFonts w:cs="Arial"/>
                                      <w:sz w:val="14"/>
                                      <w:szCs w:val="14"/>
                                    </w:rPr>
                                    <w:t>,</w:t>
                                  </w:r>
                                  <w:r w:rsidRPr="00FB76DC">
                                    <w:rPr>
                                      <w:rFonts w:cs="Arial"/>
                                      <w:sz w:val="14"/>
                                      <w:szCs w:val="14"/>
                                    </w:rPr>
                                    <w:t xml:space="preserve">  en  la atención de las distintas quejas ciudadanas recibidas a través de las áreas de Atención Ciudadana, escritos, vía telefónica, etc.</w:t>
                                  </w:r>
                                </w:p>
                                <w:p w:rsidR="00A512C2" w:rsidRPr="004F719E" w:rsidRDefault="00A512C2" w:rsidP="008D04A6">
                                  <w:pPr>
                                    <w:spacing w:line="276" w:lineRule="auto"/>
                                    <w:rPr>
                                      <w:rFonts w:cs="Arial"/>
                                      <w:sz w:val="14"/>
                                      <w:szCs w:val="14"/>
                                    </w:rPr>
                                  </w:pPr>
                                  <w:r>
                                    <w:rPr>
                                      <w:rFonts w:cs="Arial"/>
                                      <w:sz w:val="14"/>
                                      <w:szCs w:val="14"/>
                                    </w:rPr>
                                    <w:t>R</w:t>
                                  </w:r>
                                  <w:r w:rsidRPr="00FB76DC">
                                    <w:rPr>
                                      <w:rFonts w:cs="Arial"/>
                                      <w:sz w:val="14"/>
                                      <w:szCs w:val="14"/>
                                    </w:rPr>
                                    <w:t>eferentes a construcciones y anuncios publicitarios, sin las autorizaciones que otorga la Dirección.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358" type="#_x0000_t202" style="position:absolute;left:0;text-align:left;margin-left:3.8pt;margin-top:49.85pt;width:148.5pt;height:63.5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">
                      <v:textbox>
                        <w:txbxContent>
                          <w:p w:rsidR="00A512C2" w:rsidRPr="00FB76DC" w:rsidRDefault="00A512C2" w:rsidP="008D04A6">
                            <w:pPr>
                              <w:spacing w:line="276" w:lineRule="auto"/>
                              <w:rPr>
                                <w:rFonts w:cs="Arial"/>
                                <w:sz w:val="14"/>
                                <w:szCs w:val="14"/>
                              </w:rPr>
                            </w:pPr>
                            <w:r>
                              <w:rPr>
                                <w:rFonts w:cs="Arial"/>
                                <w:sz w:val="14"/>
                                <w:szCs w:val="14"/>
                              </w:rPr>
                              <w:t>3.- Coordina</w:t>
                            </w:r>
                            <w:r w:rsidRPr="00FB76DC">
                              <w:rPr>
                                <w:rFonts w:cs="Arial"/>
                                <w:sz w:val="14"/>
                                <w:szCs w:val="14"/>
                              </w:rPr>
                              <w:t xml:space="preserve"> las actividades del Departamento</w:t>
                            </w:r>
                            <w:r>
                              <w:rPr>
                                <w:rFonts w:cs="Arial"/>
                                <w:sz w:val="14"/>
                                <w:szCs w:val="14"/>
                              </w:rPr>
                              <w:t>,</w:t>
                            </w:r>
                            <w:r w:rsidRPr="00FB76DC">
                              <w:rPr>
                                <w:rFonts w:cs="Arial"/>
                                <w:sz w:val="14"/>
                                <w:szCs w:val="14"/>
                              </w:rPr>
                              <w:t xml:space="preserve">  en  la atención de las distintas quejas ciudadanas recibidas a través de las áreas de Atención Ciudadana, escritos, vía telefónica, etc.</w:t>
                            </w:r>
                          </w:p>
                          <w:p w:rsidR="00A512C2" w:rsidRPr="004F719E" w:rsidRDefault="00A512C2" w:rsidP="008D04A6">
                            <w:pPr>
                              <w:spacing w:line="276" w:lineRule="auto"/>
                              <w:rPr>
                                <w:rFonts w:cs="Arial"/>
                                <w:sz w:val="14"/>
                                <w:szCs w:val="14"/>
                              </w:rPr>
                            </w:pPr>
                            <w:r>
                              <w:rPr>
                                <w:rFonts w:cs="Arial"/>
                                <w:sz w:val="14"/>
                                <w:szCs w:val="14"/>
                              </w:rPr>
                              <w:t>R</w:t>
                            </w:r>
                            <w:r w:rsidRPr="00FB76DC">
                              <w:rPr>
                                <w:rFonts w:cs="Arial"/>
                                <w:sz w:val="14"/>
                                <w:szCs w:val="14"/>
                              </w:rPr>
                              <w:t>eferentes a construcciones y anuncios publicitarios, sin las autorizaciones que otorga la Dirección.</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39936" behindDoc="0" locked="0" layoutInCell="1" allowOverlap="1">
                      <wp:simplePos x="0" y="0"/>
                      <wp:positionH relativeFrom="column">
                        <wp:posOffset>857885</wp:posOffset>
                      </wp:positionH>
                      <wp:positionV relativeFrom="paragraph">
                        <wp:posOffset>1440180</wp:posOffset>
                      </wp:positionV>
                      <wp:extent cx="1270" cy="119380"/>
                      <wp:effectExtent l="57150" t="11430" r="55880" b="21590"/>
                      <wp:wrapNone/>
                      <wp:docPr id="1439" name="AutoShap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193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7AC2A" id="AutoShape 1212" o:spid="_x0000_s1026" type="#_x0000_t32" style="position:absolute;margin-left:67.55pt;margin-top:113.4pt;width:.1pt;height:9.4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38912" behindDoc="0" locked="0" layoutInCell="1" allowOverlap="1">
                      <wp:simplePos x="0" y="0"/>
                      <wp:positionH relativeFrom="column">
                        <wp:posOffset>48260</wp:posOffset>
                      </wp:positionH>
                      <wp:positionV relativeFrom="paragraph">
                        <wp:posOffset>1559560</wp:posOffset>
                      </wp:positionV>
                      <wp:extent cx="1779270" cy="1002665"/>
                      <wp:effectExtent l="9525" t="6985" r="11430" b="9525"/>
                      <wp:wrapNone/>
                      <wp:docPr id="1438" name="Text Box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002665"/>
                              </a:xfrm>
                              <a:prstGeom prst="rect">
                                <a:avLst/>
                              </a:prstGeom>
                              <a:solidFill>
                                <a:srgbClr val="FFFFFF"/>
                              </a:solidFill>
                              <a:ln w="9525">
                                <a:solidFill>
                                  <a:srgbClr val="000000"/>
                                </a:solidFill>
                                <a:miter lim="800000"/>
                                <a:headEnd/>
                                <a:tailEnd/>
                              </a:ln>
                            </wps:spPr>
                            <wps:txbx>
                              <w:txbxContent>
                                <w:p w:rsidR="00A512C2" w:rsidRPr="003848CC" w:rsidRDefault="00A512C2" w:rsidP="008D04A6">
                                  <w:pPr>
                                    <w:spacing w:line="276" w:lineRule="auto"/>
                                    <w:rPr>
                                      <w:lang w:val="es-MX"/>
                                    </w:rPr>
                                  </w:pPr>
                                  <w:r>
                                    <w:rPr>
                                      <w:rFonts w:cs="Arial"/>
                                      <w:sz w:val="14"/>
                                      <w:szCs w:val="14"/>
                                      <w:lang w:val="es-MX" w:eastAsia="es-MX"/>
                                    </w:rPr>
                                    <w:t>4.-.</w:t>
                                  </w:r>
                                  <w:r w:rsidRPr="00564264">
                                    <w:rPr>
                                      <w:rFonts w:cs="Arial"/>
                                      <w:sz w:val="14"/>
                                      <w:szCs w:val="14"/>
                                      <w:lang w:val="es-MX" w:eastAsia="es-MX"/>
                                    </w:rPr>
                                    <w:t xml:space="preserve"> </w:t>
                                  </w:r>
                                  <w:r>
                                    <w:rPr>
                                      <w:rFonts w:cs="Arial"/>
                                      <w:sz w:val="14"/>
                                      <w:szCs w:val="14"/>
                                      <w:lang w:val="es-MX" w:eastAsia="es-MX"/>
                                    </w:rPr>
                                    <w:t>El inspector acude a la obra señalada a efectuar la inspección física en el área correspondiente tales como: construcciones, remodelaciones, ampliaciones, anuncios, invasiones de la vía pública, ruptura de pavimento y  realiza  la revisión de los documentos,  si tiene los permisos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1" o:spid="_x0000_s1359" type="#_x0000_t202" style="position:absolute;left:0;text-align:left;margin-left:3.8pt;margin-top:122.8pt;width:140.1pt;height:78.9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">
                      <v:textbox>
                        <w:txbxContent>
                          <w:p w:rsidR="00A512C2" w:rsidRPr="003848CC" w:rsidRDefault="00A512C2" w:rsidP="008D04A6">
                            <w:pPr>
                              <w:spacing w:line="276" w:lineRule="auto"/>
                              <w:rPr>
                                <w:lang w:val="es-MX"/>
                              </w:rPr>
                            </w:pPr>
                            <w:r>
                              <w:rPr>
                                <w:rFonts w:cs="Arial"/>
                                <w:sz w:val="14"/>
                                <w:szCs w:val="14"/>
                                <w:lang w:val="es-MX" w:eastAsia="es-MX"/>
                              </w:rPr>
                              <w:t>4.-.</w:t>
                            </w:r>
                            <w:r w:rsidRPr="00564264">
                              <w:rPr>
                                <w:rFonts w:cs="Arial"/>
                                <w:sz w:val="14"/>
                                <w:szCs w:val="14"/>
                                <w:lang w:val="es-MX" w:eastAsia="es-MX"/>
                              </w:rPr>
                              <w:t xml:space="preserve"> </w:t>
                            </w:r>
                            <w:r>
                              <w:rPr>
                                <w:rFonts w:cs="Arial"/>
                                <w:sz w:val="14"/>
                                <w:szCs w:val="14"/>
                                <w:lang w:val="es-MX" w:eastAsia="es-MX"/>
                              </w:rPr>
                              <w:t>El inspector acude a la obra señalada a efectuar la inspección física en el área correspondiente tales como: construcciones, remodelaciones, ampliaciones, anuncios, invasiones de la vía pública, ruptura de pavimento y  realiza  la revisión de los documentos,  si tiene los permisos correspondientes.</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52224" behindDoc="0" locked="0" layoutInCell="1" allowOverlap="1">
                      <wp:simplePos x="0" y="0"/>
                      <wp:positionH relativeFrom="column">
                        <wp:posOffset>635</wp:posOffset>
                      </wp:positionH>
                      <wp:positionV relativeFrom="paragraph">
                        <wp:posOffset>2805430</wp:posOffset>
                      </wp:positionV>
                      <wp:extent cx="1776095" cy="714375"/>
                      <wp:effectExtent l="9525" t="5080" r="5080" b="13970"/>
                      <wp:wrapNone/>
                      <wp:docPr id="1437" name="Text 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714375"/>
                              </a:xfrm>
                              <a:prstGeom prst="rect">
                                <a:avLst/>
                              </a:prstGeom>
                              <a:solidFill>
                                <a:srgbClr val="FFFFFF"/>
                              </a:solidFill>
                              <a:ln w="9525">
                                <a:solidFill>
                                  <a:srgbClr val="000000"/>
                                </a:solidFill>
                                <a:miter lim="800000"/>
                                <a:headEnd/>
                                <a:tailEnd/>
                              </a:ln>
                            </wps:spPr>
                            <wps:txbx>
                              <w:txbxContent>
                                <w:p w:rsidR="00A512C2" w:rsidRPr="00D106AB" w:rsidRDefault="00A512C2" w:rsidP="008D04A6">
                                  <w:pPr>
                                    <w:spacing w:line="276" w:lineRule="auto"/>
                                    <w:rPr>
                                      <w:rFonts w:cs="Arial"/>
                                      <w:sz w:val="14"/>
                                      <w:szCs w:val="14"/>
                                    </w:rPr>
                                  </w:pPr>
                                  <w:r>
                                    <w:rPr>
                                      <w:rFonts w:cs="Arial"/>
                                      <w:sz w:val="14"/>
                                      <w:szCs w:val="14"/>
                                      <w:lang w:val="es-MX" w:eastAsia="es-MX"/>
                                    </w:rPr>
                                    <w:t xml:space="preserve">5.- </w:t>
                                  </w:r>
                                  <w:r w:rsidRPr="00564264">
                                    <w:rPr>
                                      <w:rFonts w:cs="Arial"/>
                                      <w:sz w:val="14"/>
                                      <w:szCs w:val="14"/>
                                      <w:lang w:val="es-MX" w:eastAsia="es-MX"/>
                                    </w:rPr>
                                    <w:t xml:space="preserve"> </w:t>
                                  </w:r>
                                  <w:r>
                                    <w:rPr>
                                      <w:rFonts w:cs="Arial"/>
                                      <w:sz w:val="14"/>
                                      <w:szCs w:val="14"/>
                                      <w:lang w:val="es-MX" w:eastAsia="es-MX"/>
                                    </w:rPr>
                                    <w:t>En caso de que no tenga los permisos correspondientes, procede a levantar un Acta y  hace entrega al ciudadano que esté a cargo de la obra, para que firme de recibido.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4" o:spid="_x0000_s1360" type="#_x0000_t202" style="position:absolute;left:0;text-align:left;margin-left:.05pt;margin-top:220.9pt;width:139.85pt;height:56.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">
                      <v:textbox>
                        <w:txbxContent>
                          <w:p w:rsidR="00A512C2" w:rsidRPr="00D106AB" w:rsidRDefault="00A512C2" w:rsidP="008D04A6">
                            <w:pPr>
                              <w:spacing w:line="276" w:lineRule="auto"/>
                              <w:rPr>
                                <w:rFonts w:cs="Arial"/>
                                <w:sz w:val="14"/>
                                <w:szCs w:val="14"/>
                              </w:rPr>
                            </w:pPr>
                            <w:r>
                              <w:rPr>
                                <w:rFonts w:cs="Arial"/>
                                <w:sz w:val="14"/>
                                <w:szCs w:val="14"/>
                                <w:lang w:val="es-MX" w:eastAsia="es-MX"/>
                              </w:rPr>
                              <w:t xml:space="preserve">5.- </w:t>
                            </w:r>
                            <w:r w:rsidRPr="00564264">
                              <w:rPr>
                                <w:rFonts w:cs="Arial"/>
                                <w:sz w:val="14"/>
                                <w:szCs w:val="14"/>
                                <w:lang w:val="es-MX" w:eastAsia="es-MX"/>
                              </w:rPr>
                              <w:t xml:space="preserve"> </w:t>
                            </w:r>
                            <w:r>
                              <w:rPr>
                                <w:rFonts w:cs="Arial"/>
                                <w:sz w:val="14"/>
                                <w:szCs w:val="14"/>
                                <w:lang w:val="es-MX" w:eastAsia="es-MX"/>
                              </w:rPr>
                              <w:t>En caso de que no tenga los permisos correspondientes, procede a levantar un Acta y  hace entrega al ciudadano que esté a cargo de la obra, para que firme de recibido.</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849152" behindDoc="0" locked="0" layoutInCell="1" allowOverlap="1">
                      <wp:simplePos x="0" y="0"/>
                      <wp:positionH relativeFrom="column">
                        <wp:posOffset>48260</wp:posOffset>
                      </wp:positionH>
                      <wp:positionV relativeFrom="paragraph">
                        <wp:posOffset>3720465</wp:posOffset>
                      </wp:positionV>
                      <wp:extent cx="1728470" cy="494665"/>
                      <wp:effectExtent l="9525" t="5715" r="5080" b="13970"/>
                      <wp:wrapNone/>
                      <wp:docPr id="1436"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94665"/>
                              </a:xfrm>
                              <a:prstGeom prst="rect">
                                <a:avLst/>
                              </a:prstGeom>
                              <a:solidFill>
                                <a:srgbClr val="FFFFFF"/>
                              </a:solidFill>
                              <a:ln w="9525">
                                <a:solidFill>
                                  <a:srgbClr val="000000"/>
                                </a:solidFill>
                                <a:miter lim="800000"/>
                                <a:headEnd/>
                                <a:tailEnd/>
                              </a:ln>
                            </wps:spPr>
                            <wps:txbx>
                              <w:txbxContent>
                                <w:p w:rsidR="00A512C2" w:rsidRPr="009F5B1E" w:rsidRDefault="00A512C2" w:rsidP="008D04A6">
                                  <w:pPr>
                                    <w:spacing w:line="276" w:lineRule="auto"/>
                                    <w:jc w:val="center"/>
                                    <w:rPr>
                                      <w:rFonts w:cs="Arial"/>
                                      <w:sz w:val="14"/>
                                      <w:szCs w:val="14"/>
                                    </w:rPr>
                                  </w:pPr>
                                  <w:r>
                                    <w:rPr>
                                      <w:rFonts w:cs="Arial"/>
                                      <w:sz w:val="14"/>
                                      <w:szCs w:val="14"/>
                                    </w:rPr>
                                    <w:t xml:space="preserve">6.- </w:t>
                                  </w:r>
                                  <w:r>
                                    <w:rPr>
                                      <w:rFonts w:cs="Arial"/>
                                      <w:sz w:val="14"/>
                                      <w:szCs w:val="14"/>
                                      <w:lang w:val="es-MX" w:eastAsia="es-MX"/>
                                    </w:rPr>
                                    <w:t>Asimismo, procede a efectuar la clausura de la obra pegando el anuncio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361" type="#_x0000_t202" style="position:absolute;left:0;text-align:left;margin-left:3.8pt;margin-top:292.95pt;width:136.1pt;height:38.9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">
                      <v:textbox>
                        <w:txbxContent>
                          <w:p w:rsidR="00A512C2" w:rsidRPr="009F5B1E" w:rsidRDefault="00A512C2" w:rsidP="008D04A6">
                            <w:pPr>
                              <w:spacing w:line="276" w:lineRule="auto"/>
                              <w:jc w:val="center"/>
                              <w:rPr>
                                <w:rFonts w:cs="Arial"/>
                                <w:sz w:val="14"/>
                                <w:szCs w:val="14"/>
                              </w:rPr>
                            </w:pPr>
                            <w:r>
                              <w:rPr>
                                <w:rFonts w:cs="Arial"/>
                                <w:sz w:val="14"/>
                                <w:szCs w:val="14"/>
                              </w:rPr>
                              <w:t xml:space="preserve">6.- </w:t>
                            </w:r>
                            <w:r>
                              <w:rPr>
                                <w:rFonts w:cs="Arial"/>
                                <w:sz w:val="14"/>
                                <w:szCs w:val="14"/>
                                <w:lang w:val="es-MX" w:eastAsia="es-MX"/>
                              </w:rPr>
                              <w:t>Asimismo, procede a efectuar la clausura de la obra pegando el anuncio correspondiente</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854272" behindDoc="0" locked="0" layoutInCell="1" allowOverlap="1">
                      <wp:simplePos x="0" y="0"/>
                      <wp:positionH relativeFrom="column">
                        <wp:posOffset>857885</wp:posOffset>
                      </wp:positionH>
                      <wp:positionV relativeFrom="paragraph">
                        <wp:posOffset>4215130</wp:posOffset>
                      </wp:positionV>
                      <wp:extent cx="1270" cy="220345"/>
                      <wp:effectExtent l="57150" t="5080" r="55880" b="22225"/>
                      <wp:wrapNone/>
                      <wp:docPr id="1435" name="AutoShap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B3C62" id="AutoShape 1226" o:spid="_x0000_s1026" type="#_x0000_t32" style="position:absolute;margin-left:67.55pt;margin-top:331.9pt;width:.1pt;height:17.3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AmeOgIAAGU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37888" behindDoc="0" locked="0" layoutInCell="1" allowOverlap="1">
                      <wp:simplePos x="0" y="0"/>
                      <wp:positionH relativeFrom="column">
                        <wp:posOffset>781050</wp:posOffset>
                      </wp:positionH>
                      <wp:positionV relativeFrom="paragraph">
                        <wp:posOffset>2082165</wp:posOffset>
                      </wp:positionV>
                      <wp:extent cx="161290" cy="95250"/>
                      <wp:effectExtent l="37465" t="53340" r="10795" b="13335"/>
                      <wp:wrapNone/>
                      <wp:docPr id="1434" name="AutoShape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29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A1B59" id="AutoShape 1210" o:spid="_x0000_s1026" type="#_x0000_t32" style="position:absolute;margin-left:61.5pt;margin-top:163.95pt;width:12.7pt;height:7.5pt;flip:x y;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">
                      <v:stroke endarrow="block"/>
                    </v:shape>
                  </w:pict>
                </mc:Fallback>
              </mc:AlternateContent>
            </w:r>
          </w:p>
        </w:tc>
        <w:tc>
          <w:tcPr>
            <w:tcW w:w="3581" w:type="dxa"/>
            <w:shd w:val="clear" w:color="auto" w:fill="auto"/>
          </w:tcPr>
          <w:p w:rsidR="008D04A6" w:rsidRPr="00AB16D5" w:rsidRDefault="008D04A6" w:rsidP="00F64BDF">
            <w:pPr>
              <w:spacing w:line="240" w:lineRule="auto"/>
              <w:rPr>
                <w:rFonts w:cs="Arial"/>
                <w:sz w:val="22"/>
                <w:szCs w:val="22"/>
                <w:lang w:val="es-MX" w:eastAsia="es-MX"/>
              </w:rPr>
            </w:pPr>
            <w:r>
              <w:rPr>
                <w:rFonts w:cs="Arial"/>
                <w:noProof/>
                <w:sz w:val="14"/>
                <w:szCs w:val="14"/>
                <w:lang w:val="es-MX" w:eastAsia="es-MX"/>
              </w:rPr>
              <mc:AlternateContent>
                <mc:Choice Requires="wps">
                  <w:drawing>
                    <wp:anchor distT="0" distB="0" distL="114300" distR="114300" simplePos="0" relativeHeight="252855296" behindDoc="0" locked="0" layoutInCell="1" allowOverlap="1">
                      <wp:simplePos x="0" y="0"/>
                      <wp:positionH relativeFrom="column">
                        <wp:posOffset>1923415</wp:posOffset>
                      </wp:positionH>
                      <wp:positionV relativeFrom="paragraph">
                        <wp:posOffset>2259965</wp:posOffset>
                      </wp:positionV>
                      <wp:extent cx="1559560" cy="0"/>
                      <wp:effectExtent l="19050" t="52705" r="12065" b="61595"/>
                      <wp:wrapNone/>
                      <wp:docPr id="1433" name="AutoShap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9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BD3B4" id="AutoShape 1227" o:spid="_x0000_s1026" type="#_x0000_t32" style="position:absolute;margin-left:151.45pt;margin-top:177.95pt;width:122.8pt;height:0;flip:x;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XdQAIAAG0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56320" behindDoc="0" locked="0" layoutInCell="1" allowOverlap="1">
                      <wp:simplePos x="0" y="0"/>
                      <wp:positionH relativeFrom="column">
                        <wp:posOffset>1043940</wp:posOffset>
                      </wp:positionH>
                      <wp:positionV relativeFrom="paragraph">
                        <wp:posOffset>4752340</wp:posOffset>
                      </wp:positionV>
                      <wp:extent cx="1912620" cy="19050"/>
                      <wp:effectExtent l="6350" t="40005" r="24130" b="55245"/>
                      <wp:wrapNone/>
                      <wp:docPr id="1432" name="AutoShape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262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71648" id="AutoShape 1228" o:spid="_x0000_s1026" type="#_x0000_t32" style="position:absolute;margin-left:82.2pt;margin-top:374.2pt;width:150.6pt;height:1.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kPQIAAGc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">
                      <v:stroke endarrow="block"/>
                    </v:shape>
                  </w:pict>
                </mc:Fallback>
              </mc:AlternateContent>
            </w:r>
            <w:r>
              <w:rPr>
                <w:rFonts w:cs="Arial"/>
                <w:noProof/>
                <w:sz w:val="14"/>
                <w:szCs w:val="14"/>
                <w:lang w:val="es-MX" w:eastAsia="es-MX"/>
              </w:rPr>
              <mc:AlternateContent>
                <mc:Choice Requires="wps">
                  <w:drawing>
                    <wp:anchor distT="0" distB="0" distL="114300" distR="114300" simplePos="0" relativeHeight="252835840" behindDoc="0" locked="0" layoutInCell="1" allowOverlap="1">
                      <wp:simplePos x="0" y="0"/>
                      <wp:positionH relativeFrom="column">
                        <wp:posOffset>1043940</wp:posOffset>
                      </wp:positionH>
                      <wp:positionV relativeFrom="paragraph">
                        <wp:posOffset>2565400</wp:posOffset>
                      </wp:positionV>
                      <wp:extent cx="0" cy="2186940"/>
                      <wp:effectExtent l="6350" t="5715" r="12700" b="7620"/>
                      <wp:wrapNone/>
                      <wp:docPr id="1431" name="AutoShape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86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60F8F" id="AutoShape 1208" o:spid="_x0000_s1026" type="#_x0000_t32" style="position:absolute;margin-left:82.2pt;margin-top:202pt;width:0;height:172.2pt;flip:y;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"/>
                  </w:pict>
                </mc:Fallback>
              </mc:AlternateContent>
            </w:r>
            <w:r>
              <w:rPr>
                <w:rFonts w:cs="Arial"/>
                <w:noProof/>
                <w:sz w:val="14"/>
                <w:szCs w:val="14"/>
                <w:lang w:val="es-MX" w:eastAsia="es-MX"/>
              </w:rPr>
              <mc:AlternateContent>
                <mc:Choice Requires="wps">
                  <w:drawing>
                    <wp:anchor distT="0" distB="0" distL="114300" distR="114300" simplePos="0" relativeHeight="252864512" behindDoc="0" locked="0" layoutInCell="1" allowOverlap="1">
                      <wp:simplePos x="0" y="0"/>
                      <wp:positionH relativeFrom="column">
                        <wp:posOffset>350520</wp:posOffset>
                      </wp:positionH>
                      <wp:positionV relativeFrom="paragraph">
                        <wp:posOffset>1986915</wp:posOffset>
                      </wp:positionV>
                      <wp:extent cx="1572895" cy="578485"/>
                      <wp:effectExtent l="8255" t="8255" r="9525" b="13335"/>
                      <wp:wrapNone/>
                      <wp:docPr id="1430" name="Text Box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78485"/>
                              </a:xfrm>
                              <a:prstGeom prst="rect">
                                <a:avLst/>
                              </a:prstGeom>
                              <a:solidFill>
                                <a:srgbClr val="FFFFFF"/>
                              </a:solidFill>
                              <a:ln w="9525">
                                <a:solidFill>
                                  <a:srgbClr val="000000"/>
                                </a:solidFill>
                                <a:miter lim="800000"/>
                                <a:headEnd/>
                                <a:tailEnd/>
                              </a:ln>
                            </wps:spPr>
                            <wps:txbx>
                              <w:txbxContent>
                                <w:p w:rsidR="00A512C2" w:rsidRPr="00686529" w:rsidRDefault="00A512C2" w:rsidP="008D04A6">
                                  <w:pPr>
                                    <w:rPr>
                                      <w:sz w:val="14"/>
                                      <w:szCs w:val="14"/>
                                      <w:lang w:val="es-MX"/>
                                    </w:rPr>
                                  </w:pPr>
                                  <w:r w:rsidRPr="00686529">
                                    <w:rPr>
                                      <w:sz w:val="14"/>
                                      <w:szCs w:val="14"/>
                                      <w:lang w:val="es-MX"/>
                                    </w:rPr>
                                    <w:t>Recibe y envía a la Unidad Jurídica de la DOOTSM.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6" o:spid="_x0000_s1362" type="#_x0000_t202" style="position:absolute;left:0;text-align:left;margin-left:27.6pt;margin-top:156.45pt;width:123.85pt;height:45.5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">
                      <v:textbox>
                        <w:txbxContent>
                          <w:p w:rsidR="00A512C2" w:rsidRPr="00686529" w:rsidRDefault="00A512C2" w:rsidP="008D04A6">
                            <w:pPr>
                              <w:rPr>
                                <w:sz w:val="14"/>
                                <w:szCs w:val="14"/>
                                <w:lang w:val="es-MX"/>
                              </w:rPr>
                            </w:pPr>
                            <w:r w:rsidRPr="00686529">
                              <w:rPr>
                                <w:sz w:val="14"/>
                                <w:szCs w:val="14"/>
                                <w:lang w:val="es-MX"/>
                              </w:rPr>
                              <w:t>Recibe y envía a la Unidad Jurídica de la DOOTSM.</w:t>
                            </w:r>
                          </w:p>
                        </w:txbxContent>
                      </v:textbox>
                    </v:shape>
                  </w:pict>
                </mc:Fallback>
              </mc:AlternateContent>
            </w:r>
            <w:r>
              <w:rPr>
                <w:rFonts w:cs="Arial"/>
                <w:noProof/>
                <w:sz w:val="14"/>
                <w:szCs w:val="14"/>
                <w:lang w:val="es-MX" w:eastAsia="es-MX"/>
              </w:rPr>
              <mc:AlternateContent>
                <mc:Choice Requires="wps">
                  <w:drawing>
                    <wp:anchor distT="0" distB="0" distL="114300" distR="114300" simplePos="0" relativeHeight="252862464" behindDoc="0" locked="0" layoutInCell="1" allowOverlap="1">
                      <wp:simplePos x="0" y="0"/>
                      <wp:positionH relativeFrom="column">
                        <wp:posOffset>246380</wp:posOffset>
                      </wp:positionH>
                      <wp:positionV relativeFrom="paragraph">
                        <wp:posOffset>415925</wp:posOffset>
                      </wp:positionV>
                      <wp:extent cx="1677035" cy="588645"/>
                      <wp:effectExtent l="8890" t="8890" r="9525" b="12065"/>
                      <wp:wrapNone/>
                      <wp:docPr id="1098" name="Rectangle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588645"/>
                              </a:xfrm>
                              <a:prstGeom prst="rect">
                                <a:avLst/>
                              </a:prstGeom>
                              <a:solidFill>
                                <a:srgbClr val="FFFFFF"/>
                              </a:solidFill>
                              <a:ln w="9525">
                                <a:solidFill>
                                  <a:srgbClr val="000000"/>
                                </a:solidFill>
                                <a:miter lim="800000"/>
                                <a:headEnd/>
                                <a:tailEnd/>
                              </a:ln>
                            </wps:spPr>
                            <wps:txbx>
                              <w:txbxContent>
                                <w:p w:rsidR="00A512C2" w:rsidRDefault="00A512C2" w:rsidP="008D04A6">
                                  <w:pPr>
                                    <w:rPr>
                                      <w:sz w:val="14"/>
                                      <w:szCs w:val="14"/>
                                      <w:lang w:val="es-MX"/>
                                    </w:rPr>
                                  </w:pPr>
                                  <w:r>
                                    <w:rPr>
                                      <w:sz w:val="14"/>
                                      <w:szCs w:val="14"/>
                                      <w:lang w:val="es-MX"/>
                                    </w:rPr>
                                    <w:t>1</w:t>
                                  </w:r>
                                  <w:r w:rsidRPr="00142896">
                                    <w:rPr>
                                      <w:sz w:val="14"/>
                                      <w:szCs w:val="14"/>
                                      <w:lang w:val="es-MX"/>
                                    </w:rPr>
                                    <w:t xml:space="preserve">.- Envía a Inspección </w:t>
                                  </w:r>
                                  <w:r>
                                    <w:rPr>
                                      <w:sz w:val="14"/>
                                      <w:szCs w:val="14"/>
                                      <w:lang w:val="es-MX"/>
                                    </w:rPr>
                                    <w:t xml:space="preserve"> </w:t>
                                  </w:r>
                                  <w:r w:rsidRPr="00142896">
                                    <w:rPr>
                                      <w:sz w:val="14"/>
                                      <w:szCs w:val="14"/>
                                      <w:lang w:val="es-MX"/>
                                    </w:rPr>
                                    <w:t>Urbana las distintas quejas recibidas.</w:t>
                                  </w:r>
                                </w:p>
                                <w:p w:rsidR="00A512C2" w:rsidRDefault="00A512C2" w:rsidP="008D04A6">
                                  <w:pPr>
                                    <w:rPr>
                                      <w:sz w:val="14"/>
                                      <w:szCs w:val="14"/>
                                      <w:lang w:val="es-MX"/>
                                    </w:rPr>
                                  </w:pPr>
                                </w:p>
                                <w:p w:rsidR="00A512C2" w:rsidRDefault="00A512C2" w:rsidP="008D04A6">
                                  <w:pPr>
                                    <w:rPr>
                                      <w:sz w:val="14"/>
                                      <w:szCs w:val="14"/>
                                      <w:lang w:val="es-MX"/>
                                    </w:rPr>
                                  </w:pPr>
                                  <w:r>
                                    <w:rPr>
                                      <w:sz w:val="14"/>
                                      <w:szCs w:val="14"/>
                                      <w:lang w:val="es-MX"/>
                                    </w:rPr>
                                    <w:t xml:space="preserve">. </w:t>
                                  </w:r>
                                </w:p>
                                <w:p w:rsidR="00A512C2" w:rsidRDefault="00A512C2" w:rsidP="008D04A6">
                                  <w:pPr>
                                    <w:rPr>
                                      <w:sz w:val="14"/>
                                      <w:szCs w:val="14"/>
                                      <w:lang w:val="es-MX"/>
                                    </w:rPr>
                                  </w:pPr>
                                </w:p>
                                <w:p w:rsidR="00A512C2" w:rsidRPr="00047A88" w:rsidRDefault="00A512C2" w:rsidP="008D04A6">
                                  <w:pPr>
                                    <w:rPr>
                                      <w:lang w:val="es-MX"/>
                                    </w:rPr>
                                  </w:pPr>
                                  <w:proofErr w:type="gramStart"/>
                                  <w:r w:rsidRPr="00142896">
                                    <w:rPr>
                                      <w:sz w:val="14"/>
                                      <w:szCs w:val="14"/>
                                      <w:lang w:val="es-MX"/>
                                    </w:rPr>
                                    <w:t>subsecuente</w:t>
                                  </w:r>
                                  <w:proofErr w:type="gramEnd"/>
                                  <w:r>
                                    <w:rPr>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4" o:spid="_x0000_s1363" style="position:absolute;left:0;text-align:left;margin-left:19.4pt;margin-top:32.75pt;width:132.05pt;height:46.3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">
                      <v:textbox>
                        <w:txbxContent>
                          <w:p w:rsidR="00A512C2" w:rsidRDefault="00A512C2" w:rsidP="008D04A6">
                            <w:pPr>
                              <w:rPr>
                                <w:sz w:val="14"/>
                                <w:szCs w:val="14"/>
                                <w:lang w:val="es-MX"/>
                              </w:rPr>
                            </w:pPr>
                            <w:r>
                              <w:rPr>
                                <w:sz w:val="14"/>
                                <w:szCs w:val="14"/>
                                <w:lang w:val="es-MX"/>
                              </w:rPr>
                              <w:t>1</w:t>
                            </w:r>
                            <w:r w:rsidRPr="00142896">
                              <w:rPr>
                                <w:sz w:val="14"/>
                                <w:szCs w:val="14"/>
                                <w:lang w:val="es-MX"/>
                              </w:rPr>
                              <w:t xml:space="preserve">.- Envía a Inspección </w:t>
                            </w:r>
                            <w:r>
                              <w:rPr>
                                <w:sz w:val="14"/>
                                <w:szCs w:val="14"/>
                                <w:lang w:val="es-MX"/>
                              </w:rPr>
                              <w:t xml:space="preserve"> </w:t>
                            </w:r>
                            <w:r w:rsidRPr="00142896">
                              <w:rPr>
                                <w:sz w:val="14"/>
                                <w:szCs w:val="14"/>
                                <w:lang w:val="es-MX"/>
                              </w:rPr>
                              <w:t>Urbana las distintas quejas recibidas.</w:t>
                            </w:r>
                          </w:p>
                          <w:p w:rsidR="00A512C2" w:rsidRDefault="00A512C2" w:rsidP="008D04A6">
                            <w:pPr>
                              <w:rPr>
                                <w:sz w:val="14"/>
                                <w:szCs w:val="14"/>
                                <w:lang w:val="es-MX"/>
                              </w:rPr>
                            </w:pPr>
                          </w:p>
                          <w:p w:rsidR="00A512C2" w:rsidRDefault="00A512C2" w:rsidP="008D04A6">
                            <w:pPr>
                              <w:rPr>
                                <w:sz w:val="14"/>
                                <w:szCs w:val="14"/>
                                <w:lang w:val="es-MX"/>
                              </w:rPr>
                            </w:pPr>
                            <w:r>
                              <w:rPr>
                                <w:sz w:val="14"/>
                                <w:szCs w:val="14"/>
                                <w:lang w:val="es-MX"/>
                              </w:rPr>
                              <w:t xml:space="preserve">. </w:t>
                            </w:r>
                          </w:p>
                          <w:p w:rsidR="00A512C2" w:rsidRDefault="00A512C2" w:rsidP="008D04A6">
                            <w:pPr>
                              <w:rPr>
                                <w:sz w:val="14"/>
                                <w:szCs w:val="14"/>
                                <w:lang w:val="es-MX"/>
                              </w:rPr>
                            </w:pPr>
                          </w:p>
                          <w:p w:rsidR="00A512C2" w:rsidRPr="00047A88" w:rsidRDefault="00A512C2" w:rsidP="008D04A6">
                            <w:pPr>
                              <w:rPr>
                                <w:lang w:val="es-MX"/>
                              </w:rPr>
                            </w:pPr>
                            <w:proofErr w:type="gramStart"/>
                            <w:r w:rsidRPr="00142896">
                              <w:rPr>
                                <w:sz w:val="14"/>
                                <w:szCs w:val="14"/>
                                <w:lang w:val="es-MX"/>
                              </w:rPr>
                              <w:t>subsecuente</w:t>
                            </w:r>
                            <w:proofErr w:type="gramEnd"/>
                            <w:r>
                              <w:rPr>
                                <w:lang w:val="es-MX"/>
                              </w:rPr>
                              <w:t>.</w:t>
                            </w:r>
                          </w:p>
                        </w:txbxContent>
                      </v:textbox>
                    </v:rect>
                  </w:pict>
                </mc:Fallback>
              </mc:AlternateContent>
            </w:r>
            <w:r>
              <w:rPr>
                <w:rFonts w:cs="Arial"/>
                <w:noProof/>
                <w:sz w:val="22"/>
                <w:szCs w:val="22"/>
                <w:lang w:val="es-MX" w:eastAsia="es-MX"/>
              </w:rPr>
              <mc:AlternateContent>
                <mc:Choice Requires="wps">
                  <w:drawing>
                    <wp:anchor distT="0" distB="0" distL="114300" distR="114300" simplePos="0" relativeHeight="252863488" behindDoc="0" locked="0" layoutInCell="1" allowOverlap="1">
                      <wp:simplePos x="0" y="0"/>
                      <wp:positionH relativeFrom="column">
                        <wp:posOffset>955040</wp:posOffset>
                      </wp:positionH>
                      <wp:positionV relativeFrom="paragraph">
                        <wp:posOffset>223520</wp:posOffset>
                      </wp:positionV>
                      <wp:extent cx="0" cy="192405"/>
                      <wp:effectExtent l="12700" t="6985" r="6350" b="10160"/>
                      <wp:wrapNone/>
                      <wp:docPr id="1097" name="AutoShape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8B564F" id="AutoShape 1235" o:spid="_x0000_s1026" type="#_x0000_t32" style="position:absolute;margin-left:75.2pt;margin-top:17.6pt;width:0;height:15.15pt;flip:y;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"/>
                  </w:pict>
                </mc:Fallback>
              </mc:AlternateContent>
            </w:r>
            <w:r>
              <w:rPr>
                <w:rFonts w:cs="Arial"/>
                <w:noProof/>
                <w:sz w:val="22"/>
                <w:szCs w:val="22"/>
                <w:lang w:val="es-MX" w:eastAsia="es-MX"/>
              </w:rPr>
              <mc:AlternateContent>
                <mc:Choice Requires="wps">
                  <w:drawing>
                    <wp:anchor distT="0" distB="0" distL="114300" distR="114300" simplePos="0" relativeHeight="252848128" behindDoc="0" locked="0" layoutInCell="1" allowOverlap="1">
                      <wp:simplePos x="0" y="0"/>
                      <wp:positionH relativeFrom="column">
                        <wp:posOffset>135890</wp:posOffset>
                      </wp:positionH>
                      <wp:positionV relativeFrom="paragraph">
                        <wp:posOffset>223520</wp:posOffset>
                      </wp:positionV>
                      <wp:extent cx="817880" cy="0"/>
                      <wp:effectExtent l="12700" t="6985" r="7620" b="12065"/>
                      <wp:wrapNone/>
                      <wp:docPr id="1096" name="AutoShape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7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327B8" id="AutoShape 1220" o:spid="_x0000_s1026" type="#_x0000_t32" style="position:absolute;margin-left:10.7pt;margin-top:17.6pt;width:64.4pt;height:0;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"/>
                  </w:pict>
                </mc:Fallback>
              </mc:AlternateContent>
            </w:r>
            <w:r>
              <w:rPr>
                <w:rFonts w:cs="Arial"/>
                <w:noProof/>
                <w:sz w:val="22"/>
                <w:szCs w:val="22"/>
                <w:lang w:val="es-MX" w:eastAsia="es-MX"/>
              </w:rPr>
              <mc:AlternateContent>
                <mc:Choice Requires="wps">
                  <w:drawing>
                    <wp:anchor distT="0" distB="0" distL="114300" distR="114300" simplePos="0" relativeHeight="252847104" behindDoc="0" locked="0" layoutInCell="1" allowOverlap="1">
                      <wp:simplePos x="0" y="0"/>
                      <wp:positionH relativeFrom="column">
                        <wp:posOffset>130175</wp:posOffset>
                      </wp:positionH>
                      <wp:positionV relativeFrom="paragraph">
                        <wp:posOffset>223520</wp:posOffset>
                      </wp:positionV>
                      <wp:extent cx="5715" cy="304165"/>
                      <wp:effectExtent l="6985" t="6985" r="6350" b="12700"/>
                      <wp:wrapNone/>
                      <wp:docPr id="1095" name="AutoShap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304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2B140" id="AutoShape 1219" o:spid="_x0000_s1026" type="#_x0000_t32" style="position:absolute;margin-left:10.25pt;margin-top:17.6pt;width:.45pt;height:23.95pt;flip:x;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"/>
                  </w:pict>
                </mc:Fallback>
              </mc:AlternateContent>
            </w:r>
            <w:r>
              <w:rPr>
                <w:rFonts w:cs="Arial"/>
                <w:noProof/>
                <w:sz w:val="14"/>
                <w:szCs w:val="14"/>
                <w:lang w:val="es-MX" w:eastAsia="es-MX"/>
              </w:rPr>
              <mc:AlternateContent>
                <mc:Choice Requires="wps">
                  <w:drawing>
                    <wp:anchor distT="0" distB="0" distL="114300" distR="114300" simplePos="0" relativeHeight="252857344" behindDoc="0" locked="0" layoutInCell="1" allowOverlap="1">
                      <wp:simplePos x="0" y="0"/>
                      <wp:positionH relativeFrom="column">
                        <wp:posOffset>132715</wp:posOffset>
                      </wp:positionH>
                      <wp:positionV relativeFrom="paragraph">
                        <wp:posOffset>4089400</wp:posOffset>
                      </wp:positionV>
                      <wp:extent cx="635" cy="635"/>
                      <wp:effectExtent l="9525" t="5715" r="8890" b="12700"/>
                      <wp:wrapNone/>
                      <wp:docPr id="1094" name="AutoShap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663921" id="AutoShape 1229" o:spid="_x0000_s1026" type="#_x0000_t32" style="position:absolute;margin-left:10.45pt;margin-top:322pt;width:.05pt;height:.0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"/>
                  </w:pict>
                </mc:Fallback>
              </mc:AlternateContent>
            </w:r>
          </w:p>
        </w:tc>
        <w:tc>
          <w:tcPr>
            <w:tcW w:w="4215" w:type="dxa"/>
            <w:shd w:val="clear" w:color="auto" w:fill="auto"/>
          </w:tcPr>
          <w:p w:rsidR="008D04A6" w:rsidRDefault="008D04A6" w:rsidP="00F64BDF">
            <w:pPr>
              <w:spacing w:line="240" w:lineRule="auto"/>
              <w:rPr>
                <w:rFonts w:cs="Arial"/>
                <w:sz w:val="22"/>
                <w:szCs w:val="22"/>
                <w:lang w:val="es-MX" w:eastAsia="es-MX"/>
              </w:rPr>
            </w:pPr>
          </w:p>
          <w:p w:rsidR="008D04A6" w:rsidRPr="00AB16D5" w:rsidRDefault="008D04A6" w:rsidP="00F64BDF">
            <w:pPr>
              <w:spacing w:line="240" w:lineRule="auto"/>
              <w:rPr>
                <w:rFonts w:cs="Arial"/>
                <w:sz w:val="22"/>
                <w:szCs w:val="22"/>
                <w:lang w:val="es-MX" w:eastAsia="es-MX"/>
              </w:rPr>
            </w:pPr>
            <w:r>
              <w:rPr>
                <w:rFonts w:cs="Arial"/>
                <w:noProof/>
                <w:sz w:val="22"/>
                <w:szCs w:val="22"/>
                <w:lang w:val="es-MX" w:eastAsia="es-MX"/>
              </w:rPr>
              <mc:AlternateContent>
                <mc:Choice Requires="wps">
                  <w:drawing>
                    <wp:anchor distT="0" distB="0" distL="114300" distR="114300" simplePos="0" relativeHeight="252861440" behindDoc="0" locked="0" layoutInCell="1" allowOverlap="1">
                      <wp:simplePos x="0" y="0"/>
                      <wp:positionH relativeFrom="column">
                        <wp:posOffset>682625</wp:posOffset>
                      </wp:positionH>
                      <wp:positionV relativeFrom="paragraph">
                        <wp:posOffset>4386580</wp:posOffset>
                      </wp:positionV>
                      <wp:extent cx="1824990" cy="371475"/>
                      <wp:effectExtent l="13970" t="6350" r="8890" b="12700"/>
                      <wp:wrapNone/>
                      <wp:docPr id="1093"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371475"/>
                              </a:xfrm>
                              <a:prstGeom prst="rect">
                                <a:avLst/>
                              </a:prstGeom>
                              <a:solidFill>
                                <a:srgbClr val="FFFFFF"/>
                              </a:solidFill>
                              <a:ln w="9525">
                                <a:solidFill>
                                  <a:srgbClr val="000000"/>
                                </a:solidFill>
                                <a:miter lim="800000"/>
                                <a:headEnd/>
                                <a:tailEnd/>
                              </a:ln>
                            </wps:spPr>
                            <wps:txbx>
                              <w:txbxContent>
                                <w:p w:rsidR="00A512C2" w:rsidRDefault="00A512C2" w:rsidP="008D04A6">
                                  <w:pPr>
                                    <w:jc w:val="center"/>
                                  </w:pPr>
                                  <w:r>
                                    <w:rPr>
                                      <w:rFonts w:cs="Arial"/>
                                      <w:b/>
                                      <w:sz w:val="14"/>
                                      <w:szCs w:val="14"/>
                                    </w:rPr>
                                    <w:t xml:space="preserve">9.-  </w:t>
                                  </w:r>
                                  <w:r w:rsidRPr="00771849">
                                    <w:rPr>
                                      <w:rFonts w:cs="Arial"/>
                                      <w:b/>
                                      <w:sz w:val="14"/>
                                      <w:szCs w:val="14"/>
                                    </w:rPr>
                                    <w:t>TERMINA EL PROCEDIMIENTO</w:t>
                                  </w:r>
                                  <w:r>
                                    <w:rPr>
                                      <w:rFonts w:cs="Arial"/>
                                      <w:b/>
                                      <w:sz w:val="14"/>
                                      <w:szCs w:val="14"/>
                                    </w:rPr>
                                    <w:t>.</w:t>
                                  </w:r>
                                </w:p>
                                <w:p w:rsidR="00A512C2" w:rsidRDefault="00A512C2" w:rsidP="008D0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3" o:spid="_x0000_s1364" style="position:absolute;left:0;text-align:left;margin-left:53.75pt;margin-top:345.4pt;width:143.7pt;height:29.2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">
                      <v:textbox>
                        <w:txbxContent>
                          <w:p w:rsidR="00A512C2" w:rsidRDefault="00A512C2" w:rsidP="008D04A6">
                            <w:pPr>
                              <w:jc w:val="center"/>
                            </w:pPr>
                            <w:r>
                              <w:rPr>
                                <w:rFonts w:cs="Arial"/>
                                <w:b/>
                                <w:sz w:val="14"/>
                                <w:szCs w:val="14"/>
                              </w:rPr>
                              <w:t xml:space="preserve">9.-  </w:t>
                            </w:r>
                            <w:r w:rsidRPr="00771849">
                              <w:rPr>
                                <w:rFonts w:cs="Arial"/>
                                <w:b/>
                                <w:sz w:val="14"/>
                                <w:szCs w:val="14"/>
                              </w:rPr>
                              <w:t>TERMINA EL PROCEDIMIENTO</w:t>
                            </w:r>
                            <w:r>
                              <w:rPr>
                                <w:rFonts w:cs="Arial"/>
                                <w:b/>
                                <w:sz w:val="14"/>
                                <w:szCs w:val="14"/>
                              </w:rPr>
                              <w:t>.</w:t>
                            </w:r>
                          </w:p>
                          <w:p w:rsidR="00A512C2" w:rsidRDefault="00A512C2" w:rsidP="008D04A6"/>
                        </w:txbxContent>
                      </v:textbox>
                    </v:rect>
                  </w:pict>
                </mc:Fallback>
              </mc:AlternateContent>
            </w:r>
            <w:r>
              <w:rPr>
                <w:rFonts w:cs="Arial"/>
                <w:noProof/>
                <w:sz w:val="14"/>
                <w:szCs w:val="14"/>
                <w:lang w:val="es-MX" w:eastAsia="es-MX"/>
              </w:rPr>
              <mc:AlternateContent>
                <mc:Choice Requires="wps">
                  <w:drawing>
                    <wp:anchor distT="0" distB="0" distL="114300" distR="114300" simplePos="0" relativeHeight="252851200" behindDoc="0" locked="0" layoutInCell="1" allowOverlap="1">
                      <wp:simplePos x="0" y="0"/>
                      <wp:positionH relativeFrom="column">
                        <wp:posOffset>1209040</wp:posOffset>
                      </wp:positionH>
                      <wp:positionV relativeFrom="paragraph">
                        <wp:posOffset>1047750</wp:posOffset>
                      </wp:positionV>
                      <wp:extent cx="635" cy="1051560"/>
                      <wp:effectExtent l="6985" t="10795" r="11430" b="13970"/>
                      <wp:wrapNone/>
                      <wp:docPr id="1092" name="AutoShape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051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3212C" id="AutoShape 1223" o:spid="_x0000_s1026" type="#_x0000_t32" style="position:absolute;margin-left:95.2pt;margin-top:82.5pt;width:.05pt;height:82.8pt;flip:y;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"/>
                  </w:pict>
                </mc:Fallback>
              </mc:AlternateContent>
            </w:r>
            <w:r>
              <w:rPr>
                <w:rFonts w:cs="Arial"/>
                <w:noProof/>
                <w:sz w:val="22"/>
                <w:szCs w:val="22"/>
                <w:lang w:val="es-MX" w:eastAsia="es-MX"/>
              </w:rPr>
              <mc:AlternateContent>
                <mc:Choice Requires="wps">
                  <w:drawing>
                    <wp:anchor distT="0" distB="0" distL="114300" distR="114300" simplePos="0" relativeHeight="252841984" behindDoc="0" locked="0" layoutInCell="1" allowOverlap="1">
                      <wp:simplePos x="0" y="0"/>
                      <wp:positionH relativeFrom="column">
                        <wp:posOffset>1341120</wp:posOffset>
                      </wp:positionH>
                      <wp:positionV relativeFrom="paragraph">
                        <wp:posOffset>1045845</wp:posOffset>
                      </wp:positionV>
                      <wp:extent cx="0" cy="3912870"/>
                      <wp:effectExtent l="53340" t="18415" r="60960" b="12065"/>
                      <wp:wrapNone/>
                      <wp:docPr id="1091" name="AutoShap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12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84CC3" id="AutoShape 1214" o:spid="_x0000_s1026" type="#_x0000_t32" style="position:absolute;margin-left:105.6pt;margin-top:82.35pt;width:0;height:308.1pt;flip:y;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jjPgIAAG0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">
                      <v:stroke endarrow="block"/>
                    </v:shape>
                  </w:pict>
                </mc:Fallback>
              </mc:AlternateContent>
            </w:r>
            <w:r>
              <w:rPr>
                <w:rFonts w:cs="Arial"/>
                <w:noProof/>
                <w:sz w:val="22"/>
                <w:szCs w:val="22"/>
                <w:lang w:val="es-MX" w:eastAsia="es-MX"/>
              </w:rPr>
              <mc:AlternateContent>
                <mc:Choice Requires="wps">
                  <w:drawing>
                    <wp:anchor distT="0" distB="0" distL="114300" distR="114300" simplePos="0" relativeHeight="252846080" behindDoc="0" locked="0" layoutInCell="1" allowOverlap="1">
                      <wp:simplePos x="0" y="0"/>
                      <wp:positionH relativeFrom="column">
                        <wp:posOffset>581660</wp:posOffset>
                      </wp:positionH>
                      <wp:positionV relativeFrom="paragraph">
                        <wp:posOffset>351790</wp:posOffset>
                      </wp:positionV>
                      <wp:extent cx="1550035" cy="694055"/>
                      <wp:effectExtent l="8255" t="10160" r="13335" b="10160"/>
                      <wp:wrapNone/>
                      <wp:docPr id="1090" name="Text Box 1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694055"/>
                              </a:xfrm>
                              <a:prstGeom prst="rect">
                                <a:avLst/>
                              </a:prstGeom>
                              <a:solidFill>
                                <a:srgbClr val="FFFFFF"/>
                              </a:solidFill>
                              <a:ln w="9525">
                                <a:solidFill>
                                  <a:srgbClr val="000000"/>
                                </a:solidFill>
                                <a:miter lim="800000"/>
                                <a:headEnd/>
                                <a:tailEnd/>
                              </a:ln>
                            </wps:spPr>
                            <wps:txbx>
                              <w:txbxContent>
                                <w:p w:rsidR="00A512C2" w:rsidRPr="006A6836" w:rsidRDefault="00A512C2" w:rsidP="008D04A6">
                                  <w:pPr>
                                    <w:jc w:val="center"/>
                                    <w:rPr>
                                      <w:rFonts w:cs="Arial"/>
                                      <w:sz w:val="16"/>
                                      <w:szCs w:val="16"/>
                                      <w:lang w:val="es-MX"/>
                                    </w:rPr>
                                  </w:pPr>
                                  <w:r>
                                    <w:rPr>
                                      <w:rFonts w:cs="Arial"/>
                                      <w:sz w:val="14"/>
                                      <w:szCs w:val="14"/>
                                      <w:lang w:val="es-MX"/>
                                    </w:rPr>
                                    <w:t>1.- Recibe  para verificación y análisis  y lo turna a Oficialía.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 o:spid="_x0000_s1365" type="#_x0000_t202" style="position:absolute;left:0;text-align:left;margin-left:45.8pt;margin-top:27.7pt;width:122.05pt;height:54.6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">
                      <v:textbox>
                        <w:txbxContent>
                          <w:p w:rsidR="00A512C2" w:rsidRPr="006A6836" w:rsidRDefault="00A512C2" w:rsidP="008D04A6">
                            <w:pPr>
                              <w:jc w:val="center"/>
                              <w:rPr>
                                <w:rFonts w:cs="Arial"/>
                                <w:sz w:val="16"/>
                                <w:szCs w:val="16"/>
                                <w:lang w:val="es-MX"/>
                              </w:rPr>
                            </w:pPr>
                            <w:r>
                              <w:rPr>
                                <w:rFonts w:cs="Arial"/>
                                <w:sz w:val="14"/>
                                <w:szCs w:val="14"/>
                                <w:lang w:val="es-MX"/>
                              </w:rPr>
                              <w:t>1.- Recibe  para verificación y análisis  y lo turna a Oficialía.</w:t>
                            </w:r>
                          </w:p>
                        </w:txbxContent>
                      </v:textbox>
                    </v:shape>
                  </w:pict>
                </mc:Fallback>
              </mc:AlternateContent>
            </w:r>
            <w:r>
              <w:rPr>
                <w:rFonts w:cs="Arial"/>
                <w:noProof/>
                <w:sz w:val="22"/>
                <w:szCs w:val="22"/>
                <w:lang w:val="es-MX" w:eastAsia="es-MX"/>
              </w:rPr>
              <mc:AlternateContent>
                <mc:Choice Requires="wps">
                  <w:drawing>
                    <wp:anchor distT="0" distB="0" distL="114300" distR="114300" simplePos="0" relativeHeight="252850176" behindDoc="0" locked="0" layoutInCell="1" allowOverlap="1">
                      <wp:simplePos x="0" y="0"/>
                      <wp:positionH relativeFrom="column">
                        <wp:posOffset>805815</wp:posOffset>
                      </wp:positionH>
                      <wp:positionV relativeFrom="paragraph">
                        <wp:posOffset>4558665</wp:posOffset>
                      </wp:positionV>
                      <wp:extent cx="635" cy="33020"/>
                      <wp:effectExtent l="13335" t="6985" r="5080" b="7620"/>
                      <wp:wrapNone/>
                      <wp:docPr id="1089" name="AutoShape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3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DA0EC" id="AutoShape 1222" o:spid="_x0000_s1026" type="#_x0000_t32" style="position:absolute;margin-left:63.45pt;margin-top:358.95pt;width:.05pt;height:2.6pt;flip:y;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"/>
                  </w:pict>
                </mc:Fallback>
              </mc:AlternateContent>
            </w:r>
          </w:p>
        </w:tc>
      </w:tr>
    </w:tbl>
    <w:p w:rsidR="008D04A6" w:rsidRPr="00580BAA" w:rsidRDefault="008D04A6" w:rsidP="008D04A6">
      <w:pPr>
        <w:spacing w:line="360" w:lineRule="auto"/>
        <w:rPr>
          <w:vanish/>
        </w:rPr>
      </w:pPr>
    </w:p>
    <w:p w:rsidR="008D04A6" w:rsidRPr="00CD2E91" w:rsidRDefault="008D04A6" w:rsidP="008D04A6">
      <w:pPr>
        <w:rPr>
          <w:vanish/>
        </w:rPr>
      </w:pPr>
    </w:p>
    <w:sectPr w:rsidR="008D04A6" w:rsidRPr="00CD2E91" w:rsidSect="00F2767B">
      <w:headerReference w:type="default" r:id="rId15"/>
      <w:footerReference w:type="default" r:id="rId16"/>
      <w:pgSz w:w="12242" w:h="15842" w:code="1"/>
      <w:pgMar w:top="1417" w:right="1701" w:bottom="1417"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FF3" w:rsidRDefault="00A47FF3">
      <w:r>
        <w:separator/>
      </w:r>
    </w:p>
  </w:endnote>
  <w:endnote w:type="continuationSeparator" w:id="0">
    <w:p w:rsidR="00A47FF3" w:rsidRDefault="00A47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riam">
    <w:altName w:val="Segoe UI"/>
    <w:panose1 w:val="020B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2C2" w:rsidRDefault="00A512C2">
    <w:pPr>
      <w:pStyle w:val="Piedepgina"/>
      <w:jc w:val="right"/>
    </w:pPr>
    <w:r>
      <w:fldChar w:fldCharType="begin"/>
    </w:r>
    <w:r>
      <w:instrText>PAGE   \* MERGEFORMAT</w:instrText>
    </w:r>
    <w:r>
      <w:fldChar w:fldCharType="separate"/>
    </w:r>
    <w:r w:rsidR="00915C1E">
      <w:rPr>
        <w:noProof/>
      </w:rPr>
      <w:t>157</w:t>
    </w:r>
    <w:r>
      <w:fldChar w:fldCharType="end"/>
    </w:r>
  </w:p>
  <w:p w:rsidR="00A512C2" w:rsidRPr="00954A22" w:rsidRDefault="00A512C2"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84864" behindDoc="0" locked="0" layoutInCell="1" allowOverlap="1" wp14:anchorId="319C65A7" wp14:editId="57F48764">
              <wp:simplePos x="0" y="0"/>
              <wp:positionH relativeFrom="column">
                <wp:posOffset>-1104900</wp:posOffset>
              </wp:positionH>
              <wp:positionV relativeFrom="paragraph">
                <wp:posOffset>361315</wp:posOffset>
              </wp:positionV>
              <wp:extent cx="7778115" cy="166370"/>
              <wp:effectExtent l="0" t="0" r="0" b="5080"/>
              <wp:wrapNone/>
              <wp:docPr id="2"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3"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52"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8"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8FAC71" id="Grupo 9" o:spid="_x0000_s1026" style="position:absolute;margin-left:-87pt;margin-top:28.45pt;width:612.45pt;height:13.1pt;z-index:2516848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No8MA&#10;AADaAAAADwAAAGRycy9kb3ducmV2LnhtbESPQUvDQBSE70L/w/IK3uymFUTSbosVLFW8NAr2+Jp9&#10;zQazb9Pss0n/fVcQPA4z8w2zWA2+UWfqYh3YwHSSgSIug625MvD58XL3CCoKssUmMBm4UITVcnSz&#10;wNyGnnd0LqRSCcIxRwNOpM21jqUjj3ESWuLkHUPnUZLsKm077BPcN3qWZQ/aY81pwWFLz47K7+LH&#10;GyjWb074/VR/9bNNPO0kvB703pjb8fA0ByU0yH/4r721Bu7h90q6AXp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RNo8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llMQA&#10;AADaAAAADwAAAGRycy9kb3ducmV2LnhtbESP3WrCQBSE74W+w3IK3hSzW1uNRleRQql4IfjzAIfs&#10;MQlmz4bsNknfvlsoeDnMzDfMejvYWnTU+sqxhtdEgSDOnam40HC9fE4WIHxANlg7Jg0/5GG7eRqt&#10;MTOu5xN151CICGGfoYYyhCaT0uclWfSJa4ijd3OtxRBlW0jTYh/htpZTpebSYsVxocSGPkrK7+dv&#10;q+Fr715Ukbq34VClx/tsF3ChllqPn4fdCkSgITzC/+290fAO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45ZT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TVcUA&#10;AADdAAAADwAAAGRycy9kb3ducmV2LnhtbERPTWsCMRC9F/ofwhS81WzFlroapRSleqm6iuBt2Iyb&#10;0M1k2UR3+++bQqG3ebzPmS16V4sbtcF6VvA0zEAQl15brhQcD6vHVxAhImusPZOCbwqwmN/fzTDX&#10;vuM93YpYiRTCIUcFJsYmlzKUhhyGoW+IE3fxrcOYYFtJ3WKXwl0tR1n2Ih1aTg0GG3o3VH4VV6fg&#10;82Q/zO7S7Tbb83I8po1du3Oh1OChf5uCiNTHf/Gfe63T/MnzCH6/S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dNVxQAAAN0AAAAPAAAAAAAAAAAAAAAAAJgCAABkcnMv&#10;ZG93bnJldi54bWxQSwUGAAAAAAQABAD1AAAAigM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fGsYA&#10;AADdAAAADwAAAGRycy9kb3ducmV2LnhtbESPQU/DMAyF70j8h8hIu7F0W1VBWTahSdM4cGGbgN2s&#10;xDSFxqmasJV/jw9I3Gy95/c+L9dj6NSZhtRGNjCbFqCIbXQtNwaOh+3tHaiUkR12kcnADyVYr66v&#10;lli7eOEXOu9zoySEU40GfM59rXWyngKmaeyJRfuIQ8As69BoN+BFwkOn50VR6YAtS4PHnjae7Nf+&#10;OxjAU1klNys/06t/XtjT7v3NtqUxk5vx8QFUpjH/m/+un5zg31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6fGsYAAADdAAAADwAAAAAAAAAAAAAAAACYAgAAZHJz&#10;L2Rvd25yZXYueG1sUEsFBgAAAAAEAAQA9QAAAIs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FF3" w:rsidRDefault="00A47FF3">
      <w:r>
        <w:separator/>
      </w:r>
    </w:p>
  </w:footnote>
  <w:footnote w:type="continuationSeparator" w:id="0">
    <w:p w:rsidR="00A47FF3" w:rsidRDefault="00A47F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2C2" w:rsidRDefault="00F2767B" w:rsidP="00BA39F5">
    <w:pPr>
      <w:pStyle w:val="Encabezado"/>
    </w:pPr>
    <w:r>
      <w:rPr>
        <w:noProof/>
        <w:lang w:val="es-MX" w:eastAsia="es-MX"/>
      </w:rPr>
      <mc:AlternateContent>
        <mc:Choice Requires="wps">
          <w:drawing>
            <wp:anchor distT="0" distB="0" distL="114300" distR="114300" simplePos="0" relativeHeight="251648000" behindDoc="0" locked="0" layoutInCell="1" allowOverlap="1" wp14:anchorId="167A0E0E" wp14:editId="6379FCEF">
              <wp:simplePos x="0" y="0"/>
              <wp:positionH relativeFrom="column">
                <wp:posOffset>3682515</wp:posOffset>
              </wp:positionH>
              <wp:positionV relativeFrom="paragraph">
                <wp:posOffset>269120</wp:posOffset>
              </wp:positionV>
              <wp:extent cx="2857500" cy="381000"/>
              <wp:effectExtent l="0" t="0" r="0" b="0"/>
              <wp:wrapNone/>
              <wp:docPr id="197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2C2" w:rsidRPr="003F6824" w:rsidRDefault="00A512C2" w:rsidP="003F6824">
                          <w:pPr>
                            <w:jc w:val="center"/>
                            <w:rPr>
                              <w:rFonts w:ascii="Miriam" w:hAnsi="Miriam" w:cs="Miriam"/>
                              <w:b/>
                              <w:color w:val="000000"/>
                              <w:szCs w:val="20"/>
                            </w:rPr>
                          </w:pPr>
                          <w:r>
                            <w:rPr>
                              <w:rFonts w:ascii="Miriam" w:hAnsi="Miriam" w:cs="Miriam"/>
                              <w:b/>
                              <w:color w:val="000000"/>
                              <w:szCs w:val="20"/>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A0E0E" id="_x0000_t202" coordsize="21600,21600" o:spt="202" path="m,l,21600r21600,l21600,xe">
              <v:stroke joinstyle="miter"/>
              <v:path gradientshapeok="t" o:connecttype="rect"/>
            </v:shapetype>
            <v:shape id="Text Box 96" o:spid="_x0000_s1366" type="#_x0000_t202" style="position:absolute;left:0;text-align:left;margin-left:289.95pt;margin-top:21.2pt;width:22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" filled="f" stroked="f">
              <v:textbox>
                <w:txbxContent>
                  <w:p w:rsidR="00A512C2" w:rsidRPr="003F6824" w:rsidRDefault="00A512C2" w:rsidP="003F6824">
                    <w:pPr>
                      <w:jc w:val="center"/>
                      <w:rPr>
                        <w:rFonts w:ascii="Miriam" w:hAnsi="Miriam" w:cs="Miriam"/>
                        <w:b/>
                        <w:color w:val="000000"/>
                        <w:szCs w:val="20"/>
                      </w:rPr>
                    </w:pPr>
                    <w:r>
                      <w:rPr>
                        <w:rFonts w:ascii="Miriam" w:hAnsi="Miriam" w:cs="Miriam"/>
                        <w:b/>
                        <w:color w:val="000000"/>
                        <w:szCs w:val="20"/>
                      </w:rPr>
                      <w:t>MANUAL DE PROCEDIMIENTOS</w:t>
                    </w:r>
                  </w:p>
                </w:txbxContent>
              </v:textbox>
            </v:shape>
          </w:pict>
        </mc:Fallback>
      </mc:AlternateContent>
    </w:r>
    <w:r>
      <w:rPr>
        <w:noProof/>
        <w:lang w:val="es-MX" w:eastAsia="es-MX"/>
      </w:rPr>
      <w:drawing>
        <wp:anchor distT="0" distB="0" distL="114300" distR="114300" simplePos="0" relativeHeight="251666432" behindDoc="1" locked="0" layoutInCell="1" allowOverlap="1" wp14:anchorId="406314E2" wp14:editId="3424EFA7">
          <wp:simplePos x="0" y="0"/>
          <wp:positionH relativeFrom="column">
            <wp:posOffset>-900430</wp:posOffset>
          </wp:positionH>
          <wp:positionV relativeFrom="paragraph">
            <wp:posOffset>657495</wp:posOffset>
          </wp:positionV>
          <wp:extent cx="7780655" cy="45085"/>
          <wp:effectExtent l="0" t="0" r="0" b="0"/>
          <wp:wrapThrough wrapText="bothSides">
            <wp:wrapPolygon edited="0">
              <wp:start x="0" y="0"/>
              <wp:lineTo x="0" y="9127"/>
              <wp:lineTo x="21524" y="9127"/>
              <wp:lineTo x="21524" y="0"/>
              <wp:lineTo x="0" y="0"/>
            </wp:wrapPolygon>
          </wp:wrapThrough>
          <wp:docPr id="1970"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sidRPr="00F2767B">
      <w:rPr>
        <w:noProof/>
        <w:lang w:val="es-MX" w:eastAsia="es-MX"/>
      </w:rPr>
      <w:drawing>
        <wp:inline distT="0" distB="0" distL="0" distR="0" wp14:anchorId="080AB370" wp14:editId="1D927408">
          <wp:extent cx="1201074" cy="633600"/>
          <wp:effectExtent l="0" t="0" r="0" b="0"/>
          <wp:docPr id="6" name="Imagen 6" descr="C:\Users\STI\Desktop\LOGO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Desktop\LOGO CENT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3894" cy="6614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354C297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AE22FA"/>
    <w:multiLevelType w:val="hybridMultilevel"/>
    <w:tmpl w:val="442CA00A"/>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2">
    <w:nsid w:val="14AE11EA"/>
    <w:multiLevelType w:val="hybridMultilevel"/>
    <w:tmpl w:val="F1DE95F6"/>
    <w:lvl w:ilvl="0" w:tplc="086C5384">
      <w:start w:val="1"/>
      <w:numFmt w:val="decimal"/>
      <w:lvlText w:val="%1"/>
      <w:lvlJc w:val="left"/>
      <w:pPr>
        <w:ind w:left="786" w:hanging="360"/>
      </w:pPr>
      <w:rPr>
        <w:rFonts w:ascii="Arial" w:eastAsia="Times New Roman" w:hAnsi="Arial" w:cs="Arial"/>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6CC3CBD"/>
    <w:multiLevelType w:val="hybridMultilevel"/>
    <w:tmpl w:val="ADFC2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7A3811"/>
    <w:multiLevelType w:val="hybridMultilevel"/>
    <w:tmpl w:val="5A62C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0F37C4"/>
    <w:multiLevelType w:val="hybridMultilevel"/>
    <w:tmpl w:val="615A3D1E"/>
    <w:lvl w:ilvl="0" w:tplc="1CC4D66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6B50C3B"/>
    <w:multiLevelType w:val="hybridMultilevel"/>
    <w:tmpl w:val="ADFC2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2F16B8D"/>
    <w:multiLevelType w:val="hybridMultilevel"/>
    <w:tmpl w:val="8B244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244410B"/>
    <w:multiLevelType w:val="hybridMultilevel"/>
    <w:tmpl w:val="0F0A6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6762A8E"/>
    <w:multiLevelType w:val="hybridMultilevel"/>
    <w:tmpl w:val="582C0696"/>
    <w:lvl w:ilvl="0" w:tplc="086C5384">
      <w:start w:val="1"/>
      <w:numFmt w:val="decimal"/>
      <w:lvlText w:val="%1"/>
      <w:lvlJc w:val="left"/>
      <w:pPr>
        <w:ind w:left="786" w:hanging="360"/>
      </w:pPr>
      <w:rPr>
        <w:rFonts w:ascii="Arial" w:eastAsia="Times New Roman" w:hAnsi="Arial" w:cs="Arial"/>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57BC1DE3"/>
    <w:multiLevelType w:val="hybridMultilevel"/>
    <w:tmpl w:val="2ED2B6F2"/>
    <w:lvl w:ilvl="0" w:tplc="D3502200">
      <w:start w:val="1"/>
      <w:numFmt w:val="decimal"/>
      <w:lvlText w:val="%1"/>
      <w:lvlJc w:val="left"/>
      <w:pPr>
        <w:ind w:left="644" w:hanging="360"/>
      </w:pPr>
      <w:rPr>
        <w:rFonts w:ascii="Arial" w:eastAsia="Times New Roman" w:hAnsi="Arial" w:cs="Arial"/>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nsid w:val="5C207284"/>
    <w:multiLevelType w:val="hybridMultilevel"/>
    <w:tmpl w:val="CCA424A4"/>
    <w:lvl w:ilvl="0" w:tplc="4D960C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D850741"/>
    <w:multiLevelType w:val="hybridMultilevel"/>
    <w:tmpl w:val="E3DAB5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E680442"/>
    <w:multiLevelType w:val="hybridMultilevel"/>
    <w:tmpl w:val="07ACC1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59F516A"/>
    <w:multiLevelType w:val="hybridMultilevel"/>
    <w:tmpl w:val="D52C81B6"/>
    <w:lvl w:ilvl="0" w:tplc="94CCEB06">
      <w:start w:val="1"/>
      <w:numFmt w:val="decimal"/>
      <w:lvlText w:val="%1."/>
      <w:lvlJc w:val="left"/>
      <w:pPr>
        <w:ind w:left="644"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5CD329F"/>
    <w:multiLevelType w:val="hybridMultilevel"/>
    <w:tmpl w:val="9B800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9477D53"/>
    <w:multiLevelType w:val="hybridMultilevel"/>
    <w:tmpl w:val="D3D2A428"/>
    <w:lvl w:ilvl="0" w:tplc="03726D9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F02A4F"/>
    <w:multiLevelType w:val="hybridMultilevel"/>
    <w:tmpl w:val="7A26A962"/>
    <w:lvl w:ilvl="0" w:tplc="7034F362">
      <w:start w:val="1"/>
      <w:numFmt w:val="decimal"/>
      <w:lvlText w:val="%1"/>
      <w:lvlJc w:val="left"/>
      <w:pPr>
        <w:ind w:left="1065" w:hanging="705"/>
      </w:pPr>
      <w:rPr>
        <w:rFonts w:ascii="Arial" w:eastAsia="Times New Roman" w:hAnsi="Arial" w:cs="Arial"/>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E95002B"/>
    <w:multiLevelType w:val="hybridMultilevel"/>
    <w:tmpl w:val="4E5A5E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2"/>
  </w:num>
  <w:num w:numId="3">
    <w:abstractNumId w:val="4"/>
  </w:num>
  <w:num w:numId="4">
    <w:abstractNumId w:val="17"/>
  </w:num>
  <w:num w:numId="5">
    <w:abstractNumId w:val="13"/>
  </w:num>
  <w:num w:numId="6">
    <w:abstractNumId w:val="5"/>
  </w:num>
  <w:num w:numId="7">
    <w:abstractNumId w:val="5"/>
    <w:lvlOverride w:ilvl="0">
      <w:lvl w:ilvl="0" w:tplc="1CC4D66A">
        <w:start w:val="1"/>
        <w:numFmt w:val="decimal"/>
        <w:lvlText w:val="%1."/>
        <w:lvlJc w:val="left"/>
        <w:pPr>
          <w:ind w:left="0" w:firstLine="36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8">
    <w:abstractNumId w:val="15"/>
  </w:num>
  <w:num w:numId="9">
    <w:abstractNumId w:val="2"/>
  </w:num>
  <w:num w:numId="10">
    <w:abstractNumId w:val="10"/>
  </w:num>
  <w:num w:numId="11">
    <w:abstractNumId w:val="11"/>
  </w:num>
  <w:num w:numId="12">
    <w:abstractNumId w:val="7"/>
  </w:num>
  <w:num w:numId="13">
    <w:abstractNumId w:val="0"/>
  </w:num>
  <w:num w:numId="14">
    <w:abstractNumId w:val="9"/>
  </w:num>
  <w:num w:numId="15">
    <w:abstractNumId w:val="8"/>
  </w:num>
  <w:num w:numId="16">
    <w:abstractNumId w:val="16"/>
  </w:num>
  <w:num w:numId="17">
    <w:abstractNumId w:val="6"/>
  </w:num>
  <w:num w:numId="18">
    <w:abstractNumId w:val="14"/>
  </w:num>
  <w:num w:numId="19">
    <w:abstractNumId w:val="18"/>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1144A"/>
    <w:rsid w:val="000177A6"/>
    <w:rsid w:val="0002282C"/>
    <w:rsid w:val="00022B12"/>
    <w:rsid w:val="00022E4A"/>
    <w:rsid w:val="00032F49"/>
    <w:rsid w:val="00033A80"/>
    <w:rsid w:val="00036529"/>
    <w:rsid w:val="000420DA"/>
    <w:rsid w:val="0005218B"/>
    <w:rsid w:val="0005261F"/>
    <w:rsid w:val="00057C55"/>
    <w:rsid w:val="000631F0"/>
    <w:rsid w:val="000663B5"/>
    <w:rsid w:val="00066FAA"/>
    <w:rsid w:val="0007041C"/>
    <w:rsid w:val="00074AE4"/>
    <w:rsid w:val="000908E7"/>
    <w:rsid w:val="00092849"/>
    <w:rsid w:val="00092FE5"/>
    <w:rsid w:val="000958E2"/>
    <w:rsid w:val="0009591A"/>
    <w:rsid w:val="000977D9"/>
    <w:rsid w:val="00097C54"/>
    <w:rsid w:val="000A0AB8"/>
    <w:rsid w:val="000A39A8"/>
    <w:rsid w:val="000A3E9E"/>
    <w:rsid w:val="000A505C"/>
    <w:rsid w:val="000A5CA0"/>
    <w:rsid w:val="000A7378"/>
    <w:rsid w:val="000A782E"/>
    <w:rsid w:val="000B14F5"/>
    <w:rsid w:val="000B187E"/>
    <w:rsid w:val="000B42D0"/>
    <w:rsid w:val="000B61B0"/>
    <w:rsid w:val="000B630E"/>
    <w:rsid w:val="000B69F9"/>
    <w:rsid w:val="000B7BB4"/>
    <w:rsid w:val="000C1044"/>
    <w:rsid w:val="000C1D49"/>
    <w:rsid w:val="000C5A8C"/>
    <w:rsid w:val="000D165A"/>
    <w:rsid w:val="000D397F"/>
    <w:rsid w:val="000D6641"/>
    <w:rsid w:val="000E1512"/>
    <w:rsid w:val="000E24C6"/>
    <w:rsid w:val="000E47F5"/>
    <w:rsid w:val="000E5CF6"/>
    <w:rsid w:val="000F0D6B"/>
    <w:rsid w:val="000F42B8"/>
    <w:rsid w:val="000F638C"/>
    <w:rsid w:val="00104705"/>
    <w:rsid w:val="00110598"/>
    <w:rsid w:val="00110AA6"/>
    <w:rsid w:val="00110C91"/>
    <w:rsid w:val="00115F18"/>
    <w:rsid w:val="00120253"/>
    <w:rsid w:val="0012076F"/>
    <w:rsid w:val="0012321C"/>
    <w:rsid w:val="00123242"/>
    <w:rsid w:val="00123A60"/>
    <w:rsid w:val="0012488C"/>
    <w:rsid w:val="00131734"/>
    <w:rsid w:val="0013613C"/>
    <w:rsid w:val="00141F29"/>
    <w:rsid w:val="001444A4"/>
    <w:rsid w:val="001460B4"/>
    <w:rsid w:val="001506FB"/>
    <w:rsid w:val="00153484"/>
    <w:rsid w:val="00161426"/>
    <w:rsid w:val="00161642"/>
    <w:rsid w:val="0017522F"/>
    <w:rsid w:val="001755D4"/>
    <w:rsid w:val="00180DC4"/>
    <w:rsid w:val="001833FF"/>
    <w:rsid w:val="00184845"/>
    <w:rsid w:val="00185757"/>
    <w:rsid w:val="00187181"/>
    <w:rsid w:val="00192C2F"/>
    <w:rsid w:val="001947F7"/>
    <w:rsid w:val="00196986"/>
    <w:rsid w:val="0019788B"/>
    <w:rsid w:val="001A169B"/>
    <w:rsid w:val="001A1884"/>
    <w:rsid w:val="001A1D06"/>
    <w:rsid w:val="001A309A"/>
    <w:rsid w:val="001A3BED"/>
    <w:rsid w:val="001A52EE"/>
    <w:rsid w:val="001B18B9"/>
    <w:rsid w:val="001B213E"/>
    <w:rsid w:val="001B2F08"/>
    <w:rsid w:val="001B5D07"/>
    <w:rsid w:val="001C01F0"/>
    <w:rsid w:val="001C28C2"/>
    <w:rsid w:val="001C37FD"/>
    <w:rsid w:val="001C44CC"/>
    <w:rsid w:val="001C5D08"/>
    <w:rsid w:val="001C638C"/>
    <w:rsid w:val="001C7CDF"/>
    <w:rsid w:val="001D02D4"/>
    <w:rsid w:val="001D1658"/>
    <w:rsid w:val="001D2FB3"/>
    <w:rsid w:val="001D35A3"/>
    <w:rsid w:val="001D5693"/>
    <w:rsid w:val="001D6588"/>
    <w:rsid w:val="001D767F"/>
    <w:rsid w:val="001E2D5A"/>
    <w:rsid w:val="001E41C7"/>
    <w:rsid w:val="001F43A6"/>
    <w:rsid w:val="00203F18"/>
    <w:rsid w:val="002053F5"/>
    <w:rsid w:val="00207005"/>
    <w:rsid w:val="00210F4B"/>
    <w:rsid w:val="0021317B"/>
    <w:rsid w:val="00213B78"/>
    <w:rsid w:val="00220601"/>
    <w:rsid w:val="002218B6"/>
    <w:rsid w:val="002232BF"/>
    <w:rsid w:val="00224124"/>
    <w:rsid w:val="0022486B"/>
    <w:rsid w:val="00224EC7"/>
    <w:rsid w:val="00226491"/>
    <w:rsid w:val="0022663B"/>
    <w:rsid w:val="00232438"/>
    <w:rsid w:val="00233BA6"/>
    <w:rsid w:val="002351BC"/>
    <w:rsid w:val="00235F72"/>
    <w:rsid w:val="002379D3"/>
    <w:rsid w:val="00240DAD"/>
    <w:rsid w:val="002471C8"/>
    <w:rsid w:val="0025492A"/>
    <w:rsid w:val="00261210"/>
    <w:rsid w:val="002617A0"/>
    <w:rsid w:val="00275450"/>
    <w:rsid w:val="002819B5"/>
    <w:rsid w:val="0029026A"/>
    <w:rsid w:val="002932A7"/>
    <w:rsid w:val="0029366C"/>
    <w:rsid w:val="00294BFA"/>
    <w:rsid w:val="0029690E"/>
    <w:rsid w:val="00296D85"/>
    <w:rsid w:val="00297C1E"/>
    <w:rsid w:val="002A007B"/>
    <w:rsid w:val="002A5C2A"/>
    <w:rsid w:val="002B0565"/>
    <w:rsid w:val="002B0900"/>
    <w:rsid w:val="002B4F87"/>
    <w:rsid w:val="002B6132"/>
    <w:rsid w:val="002B6377"/>
    <w:rsid w:val="002B6500"/>
    <w:rsid w:val="002B701D"/>
    <w:rsid w:val="002B79FA"/>
    <w:rsid w:val="002C107D"/>
    <w:rsid w:val="002C52E3"/>
    <w:rsid w:val="002D1461"/>
    <w:rsid w:val="002D1BFE"/>
    <w:rsid w:val="002D1DDD"/>
    <w:rsid w:val="002E445F"/>
    <w:rsid w:val="002E54ED"/>
    <w:rsid w:val="002E5FA3"/>
    <w:rsid w:val="002E6496"/>
    <w:rsid w:val="002F0EA5"/>
    <w:rsid w:val="002F15C8"/>
    <w:rsid w:val="002F1A95"/>
    <w:rsid w:val="002F2A69"/>
    <w:rsid w:val="00300C46"/>
    <w:rsid w:val="00301572"/>
    <w:rsid w:val="003051DD"/>
    <w:rsid w:val="0030637D"/>
    <w:rsid w:val="0031043D"/>
    <w:rsid w:val="003113D2"/>
    <w:rsid w:val="00313C46"/>
    <w:rsid w:val="00314192"/>
    <w:rsid w:val="0031637D"/>
    <w:rsid w:val="003164A1"/>
    <w:rsid w:val="0031685F"/>
    <w:rsid w:val="00317B28"/>
    <w:rsid w:val="003218CD"/>
    <w:rsid w:val="00322DD2"/>
    <w:rsid w:val="003274B6"/>
    <w:rsid w:val="0033061A"/>
    <w:rsid w:val="00332BB8"/>
    <w:rsid w:val="00333A5A"/>
    <w:rsid w:val="0033500C"/>
    <w:rsid w:val="003368D1"/>
    <w:rsid w:val="003432C1"/>
    <w:rsid w:val="00350140"/>
    <w:rsid w:val="0036073C"/>
    <w:rsid w:val="003613AB"/>
    <w:rsid w:val="003726C4"/>
    <w:rsid w:val="00381ECF"/>
    <w:rsid w:val="00382377"/>
    <w:rsid w:val="00385B54"/>
    <w:rsid w:val="003877C6"/>
    <w:rsid w:val="003902B2"/>
    <w:rsid w:val="00395642"/>
    <w:rsid w:val="00397112"/>
    <w:rsid w:val="00397983"/>
    <w:rsid w:val="003A12F5"/>
    <w:rsid w:val="003A29AA"/>
    <w:rsid w:val="003A2F30"/>
    <w:rsid w:val="003A5496"/>
    <w:rsid w:val="003A7C79"/>
    <w:rsid w:val="003B29CB"/>
    <w:rsid w:val="003B418E"/>
    <w:rsid w:val="003B4AE3"/>
    <w:rsid w:val="003B4F03"/>
    <w:rsid w:val="003B7434"/>
    <w:rsid w:val="003C2AFB"/>
    <w:rsid w:val="003C34CE"/>
    <w:rsid w:val="003C3956"/>
    <w:rsid w:val="003C57BE"/>
    <w:rsid w:val="003C7D34"/>
    <w:rsid w:val="003D0348"/>
    <w:rsid w:val="003D3F4B"/>
    <w:rsid w:val="003D4B5D"/>
    <w:rsid w:val="003E01A0"/>
    <w:rsid w:val="003E190A"/>
    <w:rsid w:val="003E236E"/>
    <w:rsid w:val="003E3CA2"/>
    <w:rsid w:val="003E6F4B"/>
    <w:rsid w:val="003F17E1"/>
    <w:rsid w:val="003F6824"/>
    <w:rsid w:val="003F7D68"/>
    <w:rsid w:val="00402B93"/>
    <w:rsid w:val="00402D5B"/>
    <w:rsid w:val="00402DD9"/>
    <w:rsid w:val="00404019"/>
    <w:rsid w:val="004043C7"/>
    <w:rsid w:val="004151C6"/>
    <w:rsid w:val="004178F0"/>
    <w:rsid w:val="00421610"/>
    <w:rsid w:val="00421938"/>
    <w:rsid w:val="00422135"/>
    <w:rsid w:val="00423AC1"/>
    <w:rsid w:val="00425D27"/>
    <w:rsid w:val="0043218C"/>
    <w:rsid w:val="004379AD"/>
    <w:rsid w:val="00446CF4"/>
    <w:rsid w:val="00451890"/>
    <w:rsid w:val="004520FF"/>
    <w:rsid w:val="00452440"/>
    <w:rsid w:val="00454C37"/>
    <w:rsid w:val="00457326"/>
    <w:rsid w:val="00457EBA"/>
    <w:rsid w:val="00460F57"/>
    <w:rsid w:val="004651BB"/>
    <w:rsid w:val="00465A56"/>
    <w:rsid w:val="00466ABF"/>
    <w:rsid w:val="00472E7F"/>
    <w:rsid w:val="00473B0D"/>
    <w:rsid w:val="00474CD7"/>
    <w:rsid w:val="0048312A"/>
    <w:rsid w:val="0048438F"/>
    <w:rsid w:val="00486360"/>
    <w:rsid w:val="0048690A"/>
    <w:rsid w:val="00492E39"/>
    <w:rsid w:val="004A3FD2"/>
    <w:rsid w:val="004B2897"/>
    <w:rsid w:val="004B36BE"/>
    <w:rsid w:val="004C09A7"/>
    <w:rsid w:val="004C45A7"/>
    <w:rsid w:val="004C5B89"/>
    <w:rsid w:val="004C6B69"/>
    <w:rsid w:val="004D062A"/>
    <w:rsid w:val="004D17E2"/>
    <w:rsid w:val="004D34DD"/>
    <w:rsid w:val="004D5D73"/>
    <w:rsid w:val="004D6383"/>
    <w:rsid w:val="004E0CE7"/>
    <w:rsid w:val="004E5915"/>
    <w:rsid w:val="004E5A63"/>
    <w:rsid w:val="004E5D83"/>
    <w:rsid w:val="004E6CB6"/>
    <w:rsid w:val="004E7D1F"/>
    <w:rsid w:val="004F021F"/>
    <w:rsid w:val="004F0789"/>
    <w:rsid w:val="004F11FA"/>
    <w:rsid w:val="004F1D83"/>
    <w:rsid w:val="004F2032"/>
    <w:rsid w:val="004F3079"/>
    <w:rsid w:val="004F45F7"/>
    <w:rsid w:val="004F73E7"/>
    <w:rsid w:val="005002A7"/>
    <w:rsid w:val="0050195E"/>
    <w:rsid w:val="00505E4E"/>
    <w:rsid w:val="005066CC"/>
    <w:rsid w:val="00507498"/>
    <w:rsid w:val="00507970"/>
    <w:rsid w:val="00510639"/>
    <w:rsid w:val="00512997"/>
    <w:rsid w:val="00513878"/>
    <w:rsid w:val="00513FA0"/>
    <w:rsid w:val="0051441D"/>
    <w:rsid w:val="00515D26"/>
    <w:rsid w:val="00522088"/>
    <w:rsid w:val="005249C8"/>
    <w:rsid w:val="00524C82"/>
    <w:rsid w:val="00524DAD"/>
    <w:rsid w:val="00527029"/>
    <w:rsid w:val="00535F3B"/>
    <w:rsid w:val="00537D7F"/>
    <w:rsid w:val="005540B3"/>
    <w:rsid w:val="00554B18"/>
    <w:rsid w:val="00555C3E"/>
    <w:rsid w:val="00564CDF"/>
    <w:rsid w:val="00565EDF"/>
    <w:rsid w:val="00575293"/>
    <w:rsid w:val="00575B5C"/>
    <w:rsid w:val="0058095A"/>
    <w:rsid w:val="005815A6"/>
    <w:rsid w:val="005826BA"/>
    <w:rsid w:val="0058757D"/>
    <w:rsid w:val="00590CEB"/>
    <w:rsid w:val="005962B9"/>
    <w:rsid w:val="00596DE5"/>
    <w:rsid w:val="005A05AC"/>
    <w:rsid w:val="005A18A4"/>
    <w:rsid w:val="005A34C6"/>
    <w:rsid w:val="005A401B"/>
    <w:rsid w:val="005B55E4"/>
    <w:rsid w:val="005B6F3C"/>
    <w:rsid w:val="005B77ED"/>
    <w:rsid w:val="005C57AB"/>
    <w:rsid w:val="005E1D3D"/>
    <w:rsid w:val="005E6591"/>
    <w:rsid w:val="005E66E1"/>
    <w:rsid w:val="005F07FC"/>
    <w:rsid w:val="005F1A34"/>
    <w:rsid w:val="005F1B45"/>
    <w:rsid w:val="005F2922"/>
    <w:rsid w:val="005F33D7"/>
    <w:rsid w:val="005F4E89"/>
    <w:rsid w:val="005F565B"/>
    <w:rsid w:val="00601E55"/>
    <w:rsid w:val="00603151"/>
    <w:rsid w:val="00617E83"/>
    <w:rsid w:val="006207D2"/>
    <w:rsid w:val="006236DE"/>
    <w:rsid w:val="00625AEC"/>
    <w:rsid w:val="00627490"/>
    <w:rsid w:val="006300AA"/>
    <w:rsid w:val="006342FA"/>
    <w:rsid w:val="00635A9F"/>
    <w:rsid w:val="00637BB6"/>
    <w:rsid w:val="006443E4"/>
    <w:rsid w:val="00645C76"/>
    <w:rsid w:val="00650A3A"/>
    <w:rsid w:val="00652103"/>
    <w:rsid w:val="0065352C"/>
    <w:rsid w:val="006536CD"/>
    <w:rsid w:val="00653B81"/>
    <w:rsid w:val="006540B6"/>
    <w:rsid w:val="00654D8D"/>
    <w:rsid w:val="00657849"/>
    <w:rsid w:val="00662B79"/>
    <w:rsid w:val="00663422"/>
    <w:rsid w:val="00664212"/>
    <w:rsid w:val="00671051"/>
    <w:rsid w:val="00672E2F"/>
    <w:rsid w:val="00682C06"/>
    <w:rsid w:val="006843BF"/>
    <w:rsid w:val="00684B04"/>
    <w:rsid w:val="00690645"/>
    <w:rsid w:val="00690CF8"/>
    <w:rsid w:val="00696766"/>
    <w:rsid w:val="00697503"/>
    <w:rsid w:val="00697E14"/>
    <w:rsid w:val="006A02C1"/>
    <w:rsid w:val="006A2325"/>
    <w:rsid w:val="006A58D8"/>
    <w:rsid w:val="006B40B0"/>
    <w:rsid w:val="006B5C14"/>
    <w:rsid w:val="006B5DCE"/>
    <w:rsid w:val="006B6692"/>
    <w:rsid w:val="006B7860"/>
    <w:rsid w:val="006B7F1B"/>
    <w:rsid w:val="006C173C"/>
    <w:rsid w:val="006C6FD2"/>
    <w:rsid w:val="006D0279"/>
    <w:rsid w:val="006D26DF"/>
    <w:rsid w:val="006D390F"/>
    <w:rsid w:val="006D4B33"/>
    <w:rsid w:val="006D4DB7"/>
    <w:rsid w:val="006D77A4"/>
    <w:rsid w:val="006E070E"/>
    <w:rsid w:val="006E1224"/>
    <w:rsid w:val="006E2C82"/>
    <w:rsid w:val="006E32CB"/>
    <w:rsid w:val="006E4497"/>
    <w:rsid w:val="006E4BB1"/>
    <w:rsid w:val="006F3149"/>
    <w:rsid w:val="006F4F15"/>
    <w:rsid w:val="006F5BD9"/>
    <w:rsid w:val="00702E51"/>
    <w:rsid w:val="007055DD"/>
    <w:rsid w:val="00705BE2"/>
    <w:rsid w:val="0070672B"/>
    <w:rsid w:val="00710410"/>
    <w:rsid w:val="007143BC"/>
    <w:rsid w:val="00721AC3"/>
    <w:rsid w:val="00725E9C"/>
    <w:rsid w:val="0072633D"/>
    <w:rsid w:val="00727606"/>
    <w:rsid w:val="00730D69"/>
    <w:rsid w:val="00733997"/>
    <w:rsid w:val="00733DEB"/>
    <w:rsid w:val="00734FE6"/>
    <w:rsid w:val="0074005D"/>
    <w:rsid w:val="0074583A"/>
    <w:rsid w:val="007506D1"/>
    <w:rsid w:val="007518D8"/>
    <w:rsid w:val="00753159"/>
    <w:rsid w:val="00755339"/>
    <w:rsid w:val="00756B25"/>
    <w:rsid w:val="00757E6E"/>
    <w:rsid w:val="00761DF9"/>
    <w:rsid w:val="007632BD"/>
    <w:rsid w:val="007677F8"/>
    <w:rsid w:val="0077067D"/>
    <w:rsid w:val="00771DB9"/>
    <w:rsid w:val="0077356C"/>
    <w:rsid w:val="00773BB6"/>
    <w:rsid w:val="00775466"/>
    <w:rsid w:val="0077725A"/>
    <w:rsid w:val="007777F9"/>
    <w:rsid w:val="00786783"/>
    <w:rsid w:val="00790D5B"/>
    <w:rsid w:val="00794AFE"/>
    <w:rsid w:val="007954D5"/>
    <w:rsid w:val="007A1073"/>
    <w:rsid w:val="007A2C19"/>
    <w:rsid w:val="007A549B"/>
    <w:rsid w:val="007A684A"/>
    <w:rsid w:val="007B27F0"/>
    <w:rsid w:val="007B2A1F"/>
    <w:rsid w:val="007B2CCA"/>
    <w:rsid w:val="007B392F"/>
    <w:rsid w:val="007B40E3"/>
    <w:rsid w:val="007B504E"/>
    <w:rsid w:val="007B7AAC"/>
    <w:rsid w:val="007C07BB"/>
    <w:rsid w:val="007C2EC2"/>
    <w:rsid w:val="007C2F40"/>
    <w:rsid w:val="007C616E"/>
    <w:rsid w:val="007D06B4"/>
    <w:rsid w:val="007D3AE1"/>
    <w:rsid w:val="007D3BB1"/>
    <w:rsid w:val="007D3E4E"/>
    <w:rsid w:val="007D46E4"/>
    <w:rsid w:val="007D65C5"/>
    <w:rsid w:val="007E171F"/>
    <w:rsid w:val="007E1A61"/>
    <w:rsid w:val="007E2636"/>
    <w:rsid w:val="007E3660"/>
    <w:rsid w:val="007E52AA"/>
    <w:rsid w:val="007E6C26"/>
    <w:rsid w:val="007F0319"/>
    <w:rsid w:val="007F2870"/>
    <w:rsid w:val="007F64BA"/>
    <w:rsid w:val="007F6CB8"/>
    <w:rsid w:val="00800A1E"/>
    <w:rsid w:val="00800E2D"/>
    <w:rsid w:val="00804AB5"/>
    <w:rsid w:val="00811F71"/>
    <w:rsid w:val="008124B4"/>
    <w:rsid w:val="00812EF2"/>
    <w:rsid w:val="00814006"/>
    <w:rsid w:val="008146CA"/>
    <w:rsid w:val="00820EE7"/>
    <w:rsid w:val="00821142"/>
    <w:rsid w:val="00823C3B"/>
    <w:rsid w:val="00823F84"/>
    <w:rsid w:val="008246D4"/>
    <w:rsid w:val="00825A9E"/>
    <w:rsid w:val="0083181D"/>
    <w:rsid w:val="00834758"/>
    <w:rsid w:val="00840CA2"/>
    <w:rsid w:val="00842079"/>
    <w:rsid w:val="008422CE"/>
    <w:rsid w:val="008475FB"/>
    <w:rsid w:val="0084779E"/>
    <w:rsid w:val="0085123A"/>
    <w:rsid w:val="00853065"/>
    <w:rsid w:val="008572A0"/>
    <w:rsid w:val="008573C7"/>
    <w:rsid w:val="00857F0A"/>
    <w:rsid w:val="00862838"/>
    <w:rsid w:val="00862AEA"/>
    <w:rsid w:val="008645A1"/>
    <w:rsid w:val="00864C27"/>
    <w:rsid w:val="00865AC2"/>
    <w:rsid w:val="00866F29"/>
    <w:rsid w:val="0086787B"/>
    <w:rsid w:val="00867D45"/>
    <w:rsid w:val="00871083"/>
    <w:rsid w:val="00872A5E"/>
    <w:rsid w:val="008865E6"/>
    <w:rsid w:val="00887EA7"/>
    <w:rsid w:val="00894D34"/>
    <w:rsid w:val="008977F8"/>
    <w:rsid w:val="008A1AAF"/>
    <w:rsid w:val="008A1C8C"/>
    <w:rsid w:val="008A44D3"/>
    <w:rsid w:val="008A6A93"/>
    <w:rsid w:val="008A70DF"/>
    <w:rsid w:val="008B027C"/>
    <w:rsid w:val="008B2A38"/>
    <w:rsid w:val="008B43BF"/>
    <w:rsid w:val="008B6282"/>
    <w:rsid w:val="008C0CEB"/>
    <w:rsid w:val="008C39AA"/>
    <w:rsid w:val="008C40EF"/>
    <w:rsid w:val="008C5902"/>
    <w:rsid w:val="008D0179"/>
    <w:rsid w:val="008D04A6"/>
    <w:rsid w:val="008D04E1"/>
    <w:rsid w:val="008D2087"/>
    <w:rsid w:val="008D4FF9"/>
    <w:rsid w:val="008D6588"/>
    <w:rsid w:val="008D7FE9"/>
    <w:rsid w:val="008E3122"/>
    <w:rsid w:val="008E4CF9"/>
    <w:rsid w:val="008E5ED2"/>
    <w:rsid w:val="008E6343"/>
    <w:rsid w:val="008E64ED"/>
    <w:rsid w:val="008F76C1"/>
    <w:rsid w:val="008F7B54"/>
    <w:rsid w:val="00900AC2"/>
    <w:rsid w:val="00904228"/>
    <w:rsid w:val="0090449D"/>
    <w:rsid w:val="00910B8C"/>
    <w:rsid w:val="00911D49"/>
    <w:rsid w:val="00911F19"/>
    <w:rsid w:val="0091444B"/>
    <w:rsid w:val="00915C1E"/>
    <w:rsid w:val="00916000"/>
    <w:rsid w:val="0091650E"/>
    <w:rsid w:val="009229CA"/>
    <w:rsid w:val="00923FA7"/>
    <w:rsid w:val="00926522"/>
    <w:rsid w:val="00927462"/>
    <w:rsid w:val="0093131A"/>
    <w:rsid w:val="0093308F"/>
    <w:rsid w:val="00936FBC"/>
    <w:rsid w:val="009409BB"/>
    <w:rsid w:val="00940C85"/>
    <w:rsid w:val="0094206A"/>
    <w:rsid w:val="00943379"/>
    <w:rsid w:val="00944421"/>
    <w:rsid w:val="00947561"/>
    <w:rsid w:val="0095119C"/>
    <w:rsid w:val="00954A22"/>
    <w:rsid w:val="00955E5B"/>
    <w:rsid w:val="00956304"/>
    <w:rsid w:val="009576CC"/>
    <w:rsid w:val="00957C79"/>
    <w:rsid w:val="0096205A"/>
    <w:rsid w:val="00966081"/>
    <w:rsid w:val="00966727"/>
    <w:rsid w:val="00966F18"/>
    <w:rsid w:val="00967292"/>
    <w:rsid w:val="00974A7B"/>
    <w:rsid w:val="009761F6"/>
    <w:rsid w:val="00976D69"/>
    <w:rsid w:val="009827AA"/>
    <w:rsid w:val="00984775"/>
    <w:rsid w:val="00985ACE"/>
    <w:rsid w:val="00991E89"/>
    <w:rsid w:val="00993920"/>
    <w:rsid w:val="00995BDA"/>
    <w:rsid w:val="00995DE4"/>
    <w:rsid w:val="0099625F"/>
    <w:rsid w:val="009A004F"/>
    <w:rsid w:val="009A2A0D"/>
    <w:rsid w:val="009A418E"/>
    <w:rsid w:val="009A5004"/>
    <w:rsid w:val="009A6432"/>
    <w:rsid w:val="009A70BA"/>
    <w:rsid w:val="009B0A6A"/>
    <w:rsid w:val="009B0F32"/>
    <w:rsid w:val="009B1397"/>
    <w:rsid w:val="009B7160"/>
    <w:rsid w:val="009B7E65"/>
    <w:rsid w:val="009C001C"/>
    <w:rsid w:val="009C0089"/>
    <w:rsid w:val="009C1131"/>
    <w:rsid w:val="009C27D0"/>
    <w:rsid w:val="009C3904"/>
    <w:rsid w:val="009C56F4"/>
    <w:rsid w:val="009C715B"/>
    <w:rsid w:val="009C77BE"/>
    <w:rsid w:val="009D0C4A"/>
    <w:rsid w:val="009D237A"/>
    <w:rsid w:val="009D4F2F"/>
    <w:rsid w:val="009D581B"/>
    <w:rsid w:val="009D6AF9"/>
    <w:rsid w:val="009E0B03"/>
    <w:rsid w:val="009E4A1F"/>
    <w:rsid w:val="009E4A75"/>
    <w:rsid w:val="009F1E84"/>
    <w:rsid w:val="009F4487"/>
    <w:rsid w:val="009F5E83"/>
    <w:rsid w:val="00A00DF2"/>
    <w:rsid w:val="00A01208"/>
    <w:rsid w:val="00A023AF"/>
    <w:rsid w:val="00A034E1"/>
    <w:rsid w:val="00A03955"/>
    <w:rsid w:val="00A03E9A"/>
    <w:rsid w:val="00A05CD7"/>
    <w:rsid w:val="00A12742"/>
    <w:rsid w:val="00A13B39"/>
    <w:rsid w:val="00A164E9"/>
    <w:rsid w:val="00A16534"/>
    <w:rsid w:val="00A20AEF"/>
    <w:rsid w:val="00A210E1"/>
    <w:rsid w:val="00A2178D"/>
    <w:rsid w:val="00A21DB2"/>
    <w:rsid w:val="00A23783"/>
    <w:rsid w:val="00A25C86"/>
    <w:rsid w:val="00A26030"/>
    <w:rsid w:val="00A2618C"/>
    <w:rsid w:val="00A26424"/>
    <w:rsid w:val="00A27B6E"/>
    <w:rsid w:val="00A30D44"/>
    <w:rsid w:val="00A33CE6"/>
    <w:rsid w:val="00A3440A"/>
    <w:rsid w:val="00A34763"/>
    <w:rsid w:val="00A35500"/>
    <w:rsid w:val="00A40D46"/>
    <w:rsid w:val="00A455E5"/>
    <w:rsid w:val="00A46928"/>
    <w:rsid w:val="00A47FF3"/>
    <w:rsid w:val="00A512C2"/>
    <w:rsid w:val="00A52105"/>
    <w:rsid w:val="00A52467"/>
    <w:rsid w:val="00A56051"/>
    <w:rsid w:val="00A6296B"/>
    <w:rsid w:val="00A6338D"/>
    <w:rsid w:val="00A670B3"/>
    <w:rsid w:val="00A715B9"/>
    <w:rsid w:val="00A752A0"/>
    <w:rsid w:val="00A75311"/>
    <w:rsid w:val="00A77F33"/>
    <w:rsid w:val="00A81A4F"/>
    <w:rsid w:val="00A81D07"/>
    <w:rsid w:val="00A97613"/>
    <w:rsid w:val="00AA0F1B"/>
    <w:rsid w:val="00AA5ADE"/>
    <w:rsid w:val="00AA7977"/>
    <w:rsid w:val="00AB22A1"/>
    <w:rsid w:val="00AC15EC"/>
    <w:rsid w:val="00AC30A8"/>
    <w:rsid w:val="00AC3968"/>
    <w:rsid w:val="00AC74B0"/>
    <w:rsid w:val="00AC7951"/>
    <w:rsid w:val="00AD02FA"/>
    <w:rsid w:val="00AD1CC9"/>
    <w:rsid w:val="00AD502B"/>
    <w:rsid w:val="00AD6362"/>
    <w:rsid w:val="00AE2512"/>
    <w:rsid w:val="00AE5865"/>
    <w:rsid w:val="00AE5D36"/>
    <w:rsid w:val="00AF0C33"/>
    <w:rsid w:val="00AF0D04"/>
    <w:rsid w:val="00AF22AD"/>
    <w:rsid w:val="00AF4BF7"/>
    <w:rsid w:val="00B0050B"/>
    <w:rsid w:val="00B02175"/>
    <w:rsid w:val="00B0273B"/>
    <w:rsid w:val="00B03097"/>
    <w:rsid w:val="00B04A9A"/>
    <w:rsid w:val="00B05474"/>
    <w:rsid w:val="00B10053"/>
    <w:rsid w:val="00B2042A"/>
    <w:rsid w:val="00B21CEA"/>
    <w:rsid w:val="00B239A3"/>
    <w:rsid w:val="00B25D19"/>
    <w:rsid w:val="00B275D3"/>
    <w:rsid w:val="00B37C80"/>
    <w:rsid w:val="00B37EBC"/>
    <w:rsid w:val="00B44390"/>
    <w:rsid w:val="00B5017D"/>
    <w:rsid w:val="00B50B4F"/>
    <w:rsid w:val="00B51127"/>
    <w:rsid w:val="00B512FC"/>
    <w:rsid w:val="00B5497F"/>
    <w:rsid w:val="00B606BC"/>
    <w:rsid w:val="00B606C5"/>
    <w:rsid w:val="00B64279"/>
    <w:rsid w:val="00B6719B"/>
    <w:rsid w:val="00B72157"/>
    <w:rsid w:val="00B77E40"/>
    <w:rsid w:val="00B90D8D"/>
    <w:rsid w:val="00B91B25"/>
    <w:rsid w:val="00B92343"/>
    <w:rsid w:val="00B9376B"/>
    <w:rsid w:val="00B96588"/>
    <w:rsid w:val="00BA023C"/>
    <w:rsid w:val="00BA1120"/>
    <w:rsid w:val="00BA286B"/>
    <w:rsid w:val="00BA39F5"/>
    <w:rsid w:val="00BA3F0B"/>
    <w:rsid w:val="00BA575D"/>
    <w:rsid w:val="00BA5B11"/>
    <w:rsid w:val="00BB7E69"/>
    <w:rsid w:val="00BC2435"/>
    <w:rsid w:val="00BC3C17"/>
    <w:rsid w:val="00BC76D6"/>
    <w:rsid w:val="00BD1051"/>
    <w:rsid w:val="00BD6731"/>
    <w:rsid w:val="00BE2F9D"/>
    <w:rsid w:val="00BE3C44"/>
    <w:rsid w:val="00BE7FAF"/>
    <w:rsid w:val="00BF1A60"/>
    <w:rsid w:val="00BF4AE2"/>
    <w:rsid w:val="00BF6A57"/>
    <w:rsid w:val="00BF7D02"/>
    <w:rsid w:val="00C03415"/>
    <w:rsid w:val="00C0590F"/>
    <w:rsid w:val="00C1002F"/>
    <w:rsid w:val="00C1264E"/>
    <w:rsid w:val="00C1731B"/>
    <w:rsid w:val="00C21B26"/>
    <w:rsid w:val="00C21D54"/>
    <w:rsid w:val="00C22D19"/>
    <w:rsid w:val="00C3316F"/>
    <w:rsid w:val="00C34FF5"/>
    <w:rsid w:val="00C35977"/>
    <w:rsid w:val="00C41A3A"/>
    <w:rsid w:val="00C44F4A"/>
    <w:rsid w:val="00C461BC"/>
    <w:rsid w:val="00C46DF6"/>
    <w:rsid w:val="00C50813"/>
    <w:rsid w:val="00C51E82"/>
    <w:rsid w:val="00C52AD1"/>
    <w:rsid w:val="00C52AF8"/>
    <w:rsid w:val="00C56D64"/>
    <w:rsid w:val="00C60779"/>
    <w:rsid w:val="00C6119C"/>
    <w:rsid w:val="00C660AB"/>
    <w:rsid w:val="00C6679B"/>
    <w:rsid w:val="00C66CBC"/>
    <w:rsid w:val="00C677BE"/>
    <w:rsid w:val="00C71F70"/>
    <w:rsid w:val="00C72318"/>
    <w:rsid w:val="00C852BC"/>
    <w:rsid w:val="00C85CB5"/>
    <w:rsid w:val="00C86F79"/>
    <w:rsid w:val="00C87570"/>
    <w:rsid w:val="00C9207F"/>
    <w:rsid w:val="00C938BB"/>
    <w:rsid w:val="00C96FD0"/>
    <w:rsid w:val="00CA0FC2"/>
    <w:rsid w:val="00CA5767"/>
    <w:rsid w:val="00CA6133"/>
    <w:rsid w:val="00CB001C"/>
    <w:rsid w:val="00CB310F"/>
    <w:rsid w:val="00CB590B"/>
    <w:rsid w:val="00CB5D1F"/>
    <w:rsid w:val="00CC001F"/>
    <w:rsid w:val="00CC0E14"/>
    <w:rsid w:val="00CC2AD6"/>
    <w:rsid w:val="00CD0EEE"/>
    <w:rsid w:val="00CD2E91"/>
    <w:rsid w:val="00CD4C7D"/>
    <w:rsid w:val="00CD63DD"/>
    <w:rsid w:val="00CE0430"/>
    <w:rsid w:val="00CE0483"/>
    <w:rsid w:val="00CE07E9"/>
    <w:rsid w:val="00CE1A3C"/>
    <w:rsid w:val="00CE2B22"/>
    <w:rsid w:val="00CE3C93"/>
    <w:rsid w:val="00CE681B"/>
    <w:rsid w:val="00CE7C93"/>
    <w:rsid w:val="00CF24BF"/>
    <w:rsid w:val="00CF414C"/>
    <w:rsid w:val="00CF520B"/>
    <w:rsid w:val="00CF56BA"/>
    <w:rsid w:val="00D00A70"/>
    <w:rsid w:val="00D01E2F"/>
    <w:rsid w:val="00D03BC1"/>
    <w:rsid w:val="00D10A2C"/>
    <w:rsid w:val="00D12734"/>
    <w:rsid w:val="00D12CE9"/>
    <w:rsid w:val="00D14A8D"/>
    <w:rsid w:val="00D150DF"/>
    <w:rsid w:val="00D17950"/>
    <w:rsid w:val="00D22CC4"/>
    <w:rsid w:val="00D239FF"/>
    <w:rsid w:val="00D246CE"/>
    <w:rsid w:val="00D24AFB"/>
    <w:rsid w:val="00D25598"/>
    <w:rsid w:val="00D33314"/>
    <w:rsid w:val="00D44870"/>
    <w:rsid w:val="00D5656D"/>
    <w:rsid w:val="00D57A79"/>
    <w:rsid w:val="00D66AD9"/>
    <w:rsid w:val="00D6715B"/>
    <w:rsid w:val="00D700BA"/>
    <w:rsid w:val="00D733BC"/>
    <w:rsid w:val="00D73BAC"/>
    <w:rsid w:val="00D751DF"/>
    <w:rsid w:val="00D76C22"/>
    <w:rsid w:val="00D82F9E"/>
    <w:rsid w:val="00D8589D"/>
    <w:rsid w:val="00D85AC7"/>
    <w:rsid w:val="00D8608B"/>
    <w:rsid w:val="00D86105"/>
    <w:rsid w:val="00D86891"/>
    <w:rsid w:val="00D90DF9"/>
    <w:rsid w:val="00D921E5"/>
    <w:rsid w:val="00D96749"/>
    <w:rsid w:val="00DA39ED"/>
    <w:rsid w:val="00DA48D9"/>
    <w:rsid w:val="00DA6380"/>
    <w:rsid w:val="00DB2451"/>
    <w:rsid w:val="00DB28F2"/>
    <w:rsid w:val="00DB2DF3"/>
    <w:rsid w:val="00DB3100"/>
    <w:rsid w:val="00DB388C"/>
    <w:rsid w:val="00DB6761"/>
    <w:rsid w:val="00DC336A"/>
    <w:rsid w:val="00DC3D01"/>
    <w:rsid w:val="00DC51C2"/>
    <w:rsid w:val="00DC6A89"/>
    <w:rsid w:val="00DD1DD4"/>
    <w:rsid w:val="00DD42AF"/>
    <w:rsid w:val="00DD4B06"/>
    <w:rsid w:val="00DD4CAF"/>
    <w:rsid w:val="00DD6AA7"/>
    <w:rsid w:val="00DD6AB7"/>
    <w:rsid w:val="00DE1A87"/>
    <w:rsid w:val="00DE24B9"/>
    <w:rsid w:val="00DF32AD"/>
    <w:rsid w:val="00DF5AF0"/>
    <w:rsid w:val="00E00CD4"/>
    <w:rsid w:val="00E01BEB"/>
    <w:rsid w:val="00E01D73"/>
    <w:rsid w:val="00E17CF4"/>
    <w:rsid w:val="00E21D4D"/>
    <w:rsid w:val="00E2363A"/>
    <w:rsid w:val="00E241DF"/>
    <w:rsid w:val="00E250DC"/>
    <w:rsid w:val="00E25176"/>
    <w:rsid w:val="00E26299"/>
    <w:rsid w:val="00E30535"/>
    <w:rsid w:val="00E3475A"/>
    <w:rsid w:val="00E34CEC"/>
    <w:rsid w:val="00E36EC3"/>
    <w:rsid w:val="00E429E3"/>
    <w:rsid w:val="00E448DE"/>
    <w:rsid w:val="00E45DCC"/>
    <w:rsid w:val="00E52A8A"/>
    <w:rsid w:val="00E53D4F"/>
    <w:rsid w:val="00E61B3A"/>
    <w:rsid w:val="00E62B44"/>
    <w:rsid w:val="00E63DED"/>
    <w:rsid w:val="00E63FD3"/>
    <w:rsid w:val="00E64F4A"/>
    <w:rsid w:val="00E65D9B"/>
    <w:rsid w:val="00E662EF"/>
    <w:rsid w:val="00E67E2B"/>
    <w:rsid w:val="00E72BB5"/>
    <w:rsid w:val="00E73284"/>
    <w:rsid w:val="00E7475F"/>
    <w:rsid w:val="00E77F78"/>
    <w:rsid w:val="00E869FA"/>
    <w:rsid w:val="00E90976"/>
    <w:rsid w:val="00E947CF"/>
    <w:rsid w:val="00EA092E"/>
    <w:rsid w:val="00EA28C1"/>
    <w:rsid w:val="00EA46F2"/>
    <w:rsid w:val="00EB01A7"/>
    <w:rsid w:val="00EB18BD"/>
    <w:rsid w:val="00EB3804"/>
    <w:rsid w:val="00EB397E"/>
    <w:rsid w:val="00EB4A83"/>
    <w:rsid w:val="00EB6195"/>
    <w:rsid w:val="00EB6CD7"/>
    <w:rsid w:val="00EC3396"/>
    <w:rsid w:val="00EC4B5C"/>
    <w:rsid w:val="00EC6F9B"/>
    <w:rsid w:val="00ED050B"/>
    <w:rsid w:val="00ED0EDD"/>
    <w:rsid w:val="00ED2577"/>
    <w:rsid w:val="00ED4BAC"/>
    <w:rsid w:val="00ED5D7A"/>
    <w:rsid w:val="00ED644D"/>
    <w:rsid w:val="00EE2BC5"/>
    <w:rsid w:val="00EF0B2E"/>
    <w:rsid w:val="00EF1812"/>
    <w:rsid w:val="00EF797B"/>
    <w:rsid w:val="00F0181D"/>
    <w:rsid w:val="00F05FAA"/>
    <w:rsid w:val="00F11801"/>
    <w:rsid w:val="00F17B3D"/>
    <w:rsid w:val="00F21876"/>
    <w:rsid w:val="00F21C28"/>
    <w:rsid w:val="00F23AEC"/>
    <w:rsid w:val="00F26044"/>
    <w:rsid w:val="00F2685C"/>
    <w:rsid w:val="00F2767B"/>
    <w:rsid w:val="00F27BBA"/>
    <w:rsid w:val="00F30E99"/>
    <w:rsid w:val="00F30F47"/>
    <w:rsid w:val="00F30FAE"/>
    <w:rsid w:val="00F31960"/>
    <w:rsid w:val="00F34823"/>
    <w:rsid w:val="00F34897"/>
    <w:rsid w:val="00F359AF"/>
    <w:rsid w:val="00F36C83"/>
    <w:rsid w:val="00F42E3A"/>
    <w:rsid w:val="00F44193"/>
    <w:rsid w:val="00F45630"/>
    <w:rsid w:val="00F5190C"/>
    <w:rsid w:val="00F52EB3"/>
    <w:rsid w:val="00F53EA2"/>
    <w:rsid w:val="00F60371"/>
    <w:rsid w:val="00F6137B"/>
    <w:rsid w:val="00F64BDF"/>
    <w:rsid w:val="00F6769E"/>
    <w:rsid w:val="00F73540"/>
    <w:rsid w:val="00F737FF"/>
    <w:rsid w:val="00F76658"/>
    <w:rsid w:val="00F8102E"/>
    <w:rsid w:val="00F81063"/>
    <w:rsid w:val="00F82784"/>
    <w:rsid w:val="00F829DA"/>
    <w:rsid w:val="00F838C2"/>
    <w:rsid w:val="00F83EF3"/>
    <w:rsid w:val="00F903D8"/>
    <w:rsid w:val="00F90BDD"/>
    <w:rsid w:val="00F93F57"/>
    <w:rsid w:val="00FA0790"/>
    <w:rsid w:val="00FA35DA"/>
    <w:rsid w:val="00FA61C8"/>
    <w:rsid w:val="00FA6B18"/>
    <w:rsid w:val="00FB1963"/>
    <w:rsid w:val="00FB6391"/>
    <w:rsid w:val="00FC06D9"/>
    <w:rsid w:val="00FC32DF"/>
    <w:rsid w:val="00FC5AEA"/>
    <w:rsid w:val="00FD0DE3"/>
    <w:rsid w:val="00FD13D3"/>
    <w:rsid w:val="00FD3792"/>
    <w:rsid w:val="00FD52C9"/>
    <w:rsid w:val="00FD5C4F"/>
    <w:rsid w:val="00FE2E34"/>
    <w:rsid w:val="00FE43C1"/>
    <w:rsid w:val="00FE4640"/>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56F6E28-7A3E-4EB5-8FF3-65B31320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B37C80"/>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nhideWhenUsed/>
    <w:qFormat/>
    <w:rsid w:val="00B37C80"/>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B37C80"/>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B37C80"/>
    <w:pPr>
      <w:keepNext/>
      <w:pBdr>
        <w:top w:val="thickThinMediumGap" w:sz="24" w:space="1" w:color="auto"/>
        <w:bottom w:val="thickThinMediumGap" w:sz="24" w:space="1" w:color="auto"/>
      </w:pBdr>
      <w:spacing w:line="360" w:lineRule="auto"/>
      <w:ind w:firstLine="1134"/>
      <w:outlineLvl w:val="3"/>
    </w:pPr>
    <w:rPr>
      <w:rFonts w:ascii="Times New Roman" w:hAnsi="Times New Roman"/>
      <w:b/>
      <w:sz w:val="26"/>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link w:val="Textoindependiente3Car"/>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uiPriority w:val="99"/>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uiPriority w:val="99"/>
    <w:rsid w:val="003113D2"/>
    <w:pPr>
      <w:spacing w:line="240" w:lineRule="auto"/>
    </w:pPr>
    <w:rPr>
      <w:rFonts w:ascii="Tahoma" w:hAnsi="Tahoma" w:cs="Tahoma"/>
      <w:sz w:val="16"/>
      <w:szCs w:val="16"/>
    </w:rPr>
  </w:style>
  <w:style w:type="character" w:customStyle="1" w:styleId="TextodegloboCar">
    <w:name w:val="Texto de globo Car"/>
    <w:link w:val="Textodeglobo"/>
    <w:uiPriority w:val="99"/>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character" w:customStyle="1" w:styleId="Ttulo1Car">
    <w:name w:val="Título 1 Car"/>
    <w:basedOn w:val="Fuentedeprrafopredeter"/>
    <w:link w:val="Ttulo1"/>
    <w:rsid w:val="00B37C80"/>
    <w:rPr>
      <w:rFonts w:ascii="Cambria" w:hAnsi="Cambria"/>
      <w:b/>
      <w:bCs/>
      <w:kern w:val="32"/>
      <w:sz w:val="32"/>
      <w:szCs w:val="32"/>
      <w:lang w:val="es-ES" w:eastAsia="es-ES"/>
    </w:rPr>
  </w:style>
  <w:style w:type="character" w:customStyle="1" w:styleId="Ttulo2Car">
    <w:name w:val="Título 2 Car"/>
    <w:basedOn w:val="Fuentedeprrafopredeter"/>
    <w:link w:val="Ttulo2"/>
    <w:rsid w:val="00B37C80"/>
    <w:rPr>
      <w:rFonts w:ascii="Cambria" w:hAnsi="Cambria"/>
      <w:b/>
      <w:bCs/>
      <w:i/>
      <w:iCs/>
      <w:sz w:val="28"/>
      <w:szCs w:val="28"/>
      <w:lang w:val="es-ES" w:eastAsia="es-ES"/>
    </w:rPr>
  </w:style>
  <w:style w:type="character" w:customStyle="1" w:styleId="Ttulo3Car">
    <w:name w:val="Título 3 Car"/>
    <w:basedOn w:val="Fuentedeprrafopredeter"/>
    <w:link w:val="Ttulo3"/>
    <w:rsid w:val="00B37C80"/>
    <w:rPr>
      <w:rFonts w:ascii="Cambria" w:hAnsi="Cambria"/>
      <w:b/>
      <w:bCs/>
      <w:sz w:val="26"/>
      <w:szCs w:val="26"/>
      <w:lang w:val="es-ES" w:eastAsia="es-ES"/>
    </w:rPr>
  </w:style>
  <w:style w:type="character" w:customStyle="1" w:styleId="Ttulo4Car">
    <w:name w:val="Título 4 Car"/>
    <w:basedOn w:val="Fuentedeprrafopredeter"/>
    <w:link w:val="Ttulo4"/>
    <w:rsid w:val="00B37C80"/>
    <w:rPr>
      <w:b/>
      <w:sz w:val="26"/>
      <w:lang w:val="x-none" w:eastAsia="es-ES"/>
    </w:rPr>
  </w:style>
  <w:style w:type="paragraph" w:styleId="Sinespaciado">
    <w:name w:val="No Spacing"/>
    <w:uiPriority w:val="1"/>
    <w:qFormat/>
    <w:rsid w:val="00B37C80"/>
    <w:rPr>
      <w:rFonts w:ascii="Calibri" w:eastAsia="Calibri" w:hAnsi="Calibri"/>
      <w:sz w:val="22"/>
      <w:szCs w:val="22"/>
      <w:lang w:eastAsia="en-US"/>
    </w:rPr>
  </w:style>
  <w:style w:type="character" w:customStyle="1" w:styleId="Textoindependiente3Car">
    <w:name w:val="Texto independiente 3 Car"/>
    <w:link w:val="Textoindependiente3"/>
    <w:rsid w:val="00B37C80"/>
    <w:rPr>
      <w:rFonts w:ascii="Antique Olive" w:hAnsi="Antique Olive"/>
      <w:sz w:val="22"/>
      <w:lang w:val="en-US" w:eastAsia="es-ES"/>
    </w:rPr>
  </w:style>
  <w:style w:type="table" w:customStyle="1" w:styleId="Tablaconcuadrcula10">
    <w:name w:val="Tabla con cuadrícula1"/>
    <w:basedOn w:val="Tablanormal"/>
    <w:next w:val="Tablaconcuadrcula"/>
    <w:uiPriority w:val="59"/>
    <w:rsid w:val="00B37C80"/>
    <w:rPr>
      <w:rFonts w:ascii="Calibri" w:hAnsi="Calibri"/>
      <w:sz w:val="22"/>
      <w:szCs w:val="22"/>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37C80"/>
    <w:pPr>
      <w:autoSpaceDE w:val="0"/>
      <w:autoSpaceDN w:val="0"/>
      <w:adjustRightInd w:val="0"/>
    </w:pPr>
    <w:rPr>
      <w:rFonts w:ascii="Arial" w:eastAsia="Calibri" w:hAnsi="Arial" w:cs="Arial"/>
      <w:color w:val="000000"/>
      <w:sz w:val="24"/>
      <w:szCs w:val="24"/>
      <w:lang w:eastAsia="en-US"/>
    </w:rPr>
  </w:style>
  <w:style w:type="numbering" w:customStyle="1" w:styleId="Sinlista1">
    <w:name w:val="Sin lista1"/>
    <w:next w:val="Sinlista"/>
    <w:uiPriority w:val="99"/>
    <w:semiHidden/>
    <w:unhideWhenUsed/>
    <w:rsid w:val="00B37C80"/>
  </w:style>
  <w:style w:type="paragraph" w:styleId="Lista2">
    <w:name w:val="List 2"/>
    <w:basedOn w:val="Normal"/>
    <w:rsid w:val="00B37C80"/>
    <w:pPr>
      <w:ind w:left="566" w:hanging="283"/>
      <w:contextualSpacing/>
    </w:pPr>
  </w:style>
  <w:style w:type="paragraph" w:styleId="Lista3">
    <w:name w:val="List 3"/>
    <w:basedOn w:val="Normal"/>
    <w:rsid w:val="00B37C80"/>
    <w:pPr>
      <w:ind w:left="849" w:hanging="283"/>
      <w:contextualSpacing/>
    </w:pPr>
  </w:style>
  <w:style w:type="paragraph" w:styleId="Listaconvietas2">
    <w:name w:val="List Bullet 2"/>
    <w:basedOn w:val="Normal"/>
    <w:rsid w:val="00B37C80"/>
    <w:pPr>
      <w:numPr>
        <w:numId w:val="13"/>
      </w:numPr>
      <w:contextualSpacing/>
    </w:pPr>
  </w:style>
  <w:style w:type="paragraph" w:styleId="Continuarlista2">
    <w:name w:val="List Continue 2"/>
    <w:basedOn w:val="Normal"/>
    <w:rsid w:val="00B37C80"/>
    <w:pPr>
      <w:spacing w:after="120"/>
      <w:ind w:left="566"/>
      <w:contextualSpacing/>
    </w:pPr>
  </w:style>
  <w:style w:type="paragraph" w:styleId="Descripcin">
    <w:name w:val="caption"/>
    <w:basedOn w:val="Normal"/>
    <w:next w:val="Normal"/>
    <w:unhideWhenUsed/>
    <w:qFormat/>
    <w:rsid w:val="00B37C80"/>
    <w:rPr>
      <w:b/>
      <w:bCs/>
      <w:szCs w:val="20"/>
    </w:rPr>
  </w:style>
  <w:style w:type="paragraph" w:styleId="Puesto">
    <w:name w:val="Title"/>
    <w:basedOn w:val="Normal"/>
    <w:next w:val="Normal"/>
    <w:link w:val="PuestoCar"/>
    <w:qFormat/>
    <w:rsid w:val="00B37C80"/>
    <w:pPr>
      <w:spacing w:before="240" w:after="60"/>
      <w:jc w:val="center"/>
      <w:outlineLvl w:val="0"/>
    </w:pPr>
    <w:rPr>
      <w:rFonts w:ascii="Cambria" w:hAnsi="Cambria"/>
      <w:b/>
      <w:bCs/>
      <w:kern w:val="28"/>
      <w:sz w:val="32"/>
      <w:szCs w:val="32"/>
    </w:rPr>
  </w:style>
  <w:style w:type="character" w:customStyle="1" w:styleId="PuestoCar">
    <w:name w:val="Puesto Car"/>
    <w:basedOn w:val="Fuentedeprrafopredeter"/>
    <w:link w:val="Puesto"/>
    <w:rsid w:val="00B37C80"/>
    <w:rPr>
      <w:rFonts w:ascii="Cambria" w:hAnsi="Cambria"/>
      <w:b/>
      <w:bCs/>
      <w:kern w:val="28"/>
      <w:sz w:val="32"/>
      <w:szCs w:val="32"/>
      <w:lang w:val="es-ES" w:eastAsia="es-ES"/>
    </w:rPr>
  </w:style>
  <w:style w:type="paragraph" w:styleId="Textoindependienteprimerasangra">
    <w:name w:val="Body Text First Indent"/>
    <w:basedOn w:val="Textoindependiente"/>
    <w:link w:val="TextoindependienteprimerasangraCar"/>
    <w:rsid w:val="00B37C80"/>
    <w:pPr>
      <w:ind w:firstLine="210"/>
    </w:pPr>
  </w:style>
  <w:style w:type="character" w:customStyle="1" w:styleId="TextoindependienteprimerasangraCar">
    <w:name w:val="Texto independiente primera sangría Car"/>
    <w:basedOn w:val="TextoindependienteCar"/>
    <w:link w:val="Textoindependienteprimerasangra"/>
    <w:rsid w:val="00B37C80"/>
    <w:rPr>
      <w:rFonts w:ascii="Arial" w:hAnsi="Arial"/>
      <w:szCs w:val="24"/>
      <w:lang w:val="es-ES" w:eastAsia="es-ES"/>
    </w:rPr>
  </w:style>
  <w:style w:type="paragraph" w:styleId="Textoindependienteprimerasangra2">
    <w:name w:val="Body Text First Indent 2"/>
    <w:basedOn w:val="Sangradetextonormal"/>
    <w:link w:val="Textoindependienteprimerasangra2Car"/>
    <w:rsid w:val="00B37C80"/>
    <w:pPr>
      <w:ind w:firstLine="210"/>
    </w:pPr>
  </w:style>
  <w:style w:type="character" w:customStyle="1" w:styleId="Textoindependienteprimerasangra2Car">
    <w:name w:val="Texto independiente primera sangría 2 Car"/>
    <w:basedOn w:val="SangradetextonormalCar"/>
    <w:link w:val="Textoindependienteprimerasangra2"/>
    <w:rsid w:val="00B37C80"/>
    <w:rPr>
      <w:rFonts w:ascii="Arial" w:hAnsi="Arial"/>
      <w:szCs w:val="24"/>
      <w:lang w:val="es-ES" w:eastAsia="es-ES"/>
    </w:rPr>
  </w:style>
  <w:style w:type="paragraph" w:customStyle="1" w:styleId="Textoindependiente22">
    <w:name w:val="Texto independiente 22"/>
    <w:basedOn w:val="Normal"/>
    <w:rsid w:val="00864C27"/>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864C27"/>
    <w:pPr>
      <w:spacing w:line="240" w:lineRule="auto"/>
    </w:pPr>
    <w:rPr>
      <w:rFonts w:ascii="Antique Olive" w:hAnsi="Antique Olive"/>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31FED-9D99-45D6-B3D7-CA756707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157</Pages>
  <Words>13457</Words>
  <Characters>74016</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87299</CharactersWithSpaces>
  <SharedDoc>false</SharedDoc>
  <HLinks>
    <vt:vector size="126" baseType="variant">
      <vt:variant>
        <vt:i4>3932191</vt:i4>
      </vt:variant>
      <vt:variant>
        <vt:i4>87</vt:i4>
      </vt:variant>
      <vt:variant>
        <vt:i4>0</vt:i4>
      </vt:variant>
      <vt:variant>
        <vt:i4>5</vt:i4>
      </vt:variant>
      <vt:variant>
        <vt:lpwstr>mailto:bame.design@yahoo.com.mx</vt:lpwstr>
      </vt:variant>
      <vt:variant>
        <vt:lpwstr/>
      </vt:variant>
      <vt:variant>
        <vt:i4>721011</vt:i4>
      </vt:variant>
      <vt:variant>
        <vt:i4>81</vt:i4>
      </vt:variant>
      <vt:variant>
        <vt:i4>0</vt:i4>
      </vt:variant>
      <vt:variant>
        <vt:i4>5</vt:i4>
      </vt:variant>
      <vt:variant>
        <vt:lpwstr>mailto:manager@logydes.com.mx</vt:lpwstr>
      </vt:variant>
      <vt:variant>
        <vt:lpwstr/>
      </vt:variant>
      <vt:variant>
        <vt:i4>3276881</vt:i4>
      </vt:variant>
      <vt:variant>
        <vt:i4>75</vt:i4>
      </vt:variant>
      <vt:variant>
        <vt:i4>0</vt:i4>
      </vt:variant>
      <vt:variant>
        <vt:i4>5</vt:i4>
      </vt:variant>
      <vt:variant>
        <vt:lpwstr>mailto:jha110@hotmail.com</vt:lpwstr>
      </vt:variant>
      <vt:variant>
        <vt:lpwstr/>
      </vt:variant>
      <vt:variant>
        <vt:i4>7667828</vt:i4>
      </vt:variant>
      <vt:variant>
        <vt:i4>69</vt:i4>
      </vt:variant>
      <vt:variant>
        <vt:i4>0</vt:i4>
      </vt:variant>
      <vt:variant>
        <vt:i4>5</vt:i4>
      </vt:variant>
      <vt:variant>
        <vt:lpwstr>mailto:dorisangel_89@hotmail.com</vt:lpwstr>
      </vt:variant>
      <vt:variant>
        <vt:lpwstr/>
      </vt:variant>
      <vt:variant>
        <vt:i4>7471188</vt:i4>
      </vt:variant>
      <vt:variant>
        <vt:i4>66</vt:i4>
      </vt:variant>
      <vt:variant>
        <vt:i4>0</vt:i4>
      </vt:variant>
      <vt:variant>
        <vt:i4>5</vt:i4>
      </vt:variant>
      <vt:variant>
        <vt:lpwstr>mailto:jjmc.84@live.com.mx</vt:lpwstr>
      </vt:variant>
      <vt:variant>
        <vt:lpwstr/>
      </vt:variant>
      <vt:variant>
        <vt:i4>720935</vt:i4>
      </vt:variant>
      <vt:variant>
        <vt:i4>60</vt:i4>
      </vt:variant>
      <vt:variant>
        <vt:i4>0</vt:i4>
      </vt:variant>
      <vt:variant>
        <vt:i4>5</vt:i4>
      </vt:variant>
      <vt:variant>
        <vt:lpwstr>mailto:erickcdm@hotmail.com</vt:lpwstr>
      </vt:variant>
      <vt:variant>
        <vt:lpwstr/>
      </vt:variant>
      <vt:variant>
        <vt:i4>2621445</vt:i4>
      </vt:variant>
      <vt:variant>
        <vt:i4>54</vt:i4>
      </vt:variant>
      <vt:variant>
        <vt:i4>0</vt:i4>
      </vt:variant>
      <vt:variant>
        <vt:i4>5</vt:i4>
      </vt:variant>
      <vt:variant>
        <vt:lpwstr>mailto:lmendezl77@hotmail.com</vt:lpwstr>
      </vt:variant>
      <vt:variant>
        <vt:lpwstr/>
      </vt:variant>
      <vt:variant>
        <vt:i4>655485</vt:i4>
      </vt:variant>
      <vt:variant>
        <vt:i4>48</vt:i4>
      </vt:variant>
      <vt:variant>
        <vt:i4>0</vt:i4>
      </vt:variant>
      <vt:variant>
        <vt:i4>5</vt:i4>
      </vt:variant>
      <vt:variant>
        <vt:lpwstr>mailto:miguelangelmartinezsilvan@yahoo.com.mx</vt:lpwstr>
      </vt:variant>
      <vt:variant>
        <vt:lpwstr/>
      </vt:variant>
      <vt:variant>
        <vt:i4>4259967</vt:i4>
      </vt:variant>
      <vt:variant>
        <vt:i4>42</vt:i4>
      </vt:variant>
      <vt:variant>
        <vt:i4>0</vt:i4>
      </vt:variant>
      <vt:variant>
        <vt:i4>5</vt:i4>
      </vt:variant>
      <vt:variant>
        <vt:lpwstr>mailto:franciscoalvarez65@gmail.com</vt:lpwstr>
      </vt:variant>
      <vt:variant>
        <vt:lpwstr/>
      </vt:variant>
      <vt:variant>
        <vt:i4>1835063</vt:i4>
      </vt:variant>
      <vt:variant>
        <vt:i4>35</vt:i4>
      </vt:variant>
      <vt:variant>
        <vt:i4>0</vt:i4>
      </vt:variant>
      <vt:variant>
        <vt:i4>5</vt:i4>
      </vt:variant>
      <vt:variant>
        <vt:lpwstr/>
      </vt:variant>
      <vt:variant>
        <vt:lpwstr>_Toc360872376</vt:lpwstr>
      </vt:variant>
      <vt:variant>
        <vt:i4>1835063</vt:i4>
      </vt:variant>
      <vt:variant>
        <vt:i4>32</vt:i4>
      </vt:variant>
      <vt:variant>
        <vt:i4>0</vt:i4>
      </vt:variant>
      <vt:variant>
        <vt:i4>5</vt:i4>
      </vt:variant>
      <vt:variant>
        <vt:lpwstr/>
      </vt:variant>
      <vt:variant>
        <vt:lpwstr>_Toc360872375</vt:lpwstr>
      </vt:variant>
      <vt:variant>
        <vt:i4>1835063</vt:i4>
      </vt:variant>
      <vt:variant>
        <vt:i4>29</vt:i4>
      </vt:variant>
      <vt:variant>
        <vt:i4>0</vt:i4>
      </vt:variant>
      <vt:variant>
        <vt:i4>5</vt:i4>
      </vt:variant>
      <vt:variant>
        <vt:lpwstr/>
      </vt:variant>
      <vt:variant>
        <vt:lpwstr>_Toc360872374</vt:lpwstr>
      </vt:variant>
      <vt:variant>
        <vt:i4>1835063</vt:i4>
      </vt:variant>
      <vt:variant>
        <vt:i4>26</vt:i4>
      </vt:variant>
      <vt:variant>
        <vt:i4>0</vt:i4>
      </vt:variant>
      <vt:variant>
        <vt:i4>5</vt:i4>
      </vt:variant>
      <vt:variant>
        <vt:lpwstr/>
      </vt:variant>
      <vt:variant>
        <vt:lpwstr>_Toc360872373</vt:lpwstr>
      </vt:variant>
      <vt:variant>
        <vt:i4>1835063</vt:i4>
      </vt:variant>
      <vt:variant>
        <vt:i4>23</vt:i4>
      </vt:variant>
      <vt:variant>
        <vt:i4>0</vt:i4>
      </vt:variant>
      <vt:variant>
        <vt:i4>5</vt:i4>
      </vt:variant>
      <vt:variant>
        <vt:lpwstr/>
      </vt:variant>
      <vt:variant>
        <vt:lpwstr>_Toc360872372</vt:lpwstr>
      </vt:variant>
      <vt:variant>
        <vt:i4>1835063</vt:i4>
      </vt:variant>
      <vt:variant>
        <vt:i4>20</vt:i4>
      </vt:variant>
      <vt:variant>
        <vt:i4>0</vt:i4>
      </vt:variant>
      <vt:variant>
        <vt:i4>5</vt:i4>
      </vt:variant>
      <vt:variant>
        <vt:lpwstr/>
      </vt:variant>
      <vt:variant>
        <vt:lpwstr>_Toc360872371</vt:lpwstr>
      </vt:variant>
      <vt:variant>
        <vt:i4>1835063</vt:i4>
      </vt:variant>
      <vt:variant>
        <vt:i4>17</vt:i4>
      </vt:variant>
      <vt:variant>
        <vt:i4>0</vt:i4>
      </vt:variant>
      <vt:variant>
        <vt:i4>5</vt:i4>
      </vt:variant>
      <vt:variant>
        <vt:lpwstr/>
      </vt:variant>
      <vt:variant>
        <vt:lpwstr>_Toc360872370</vt:lpwstr>
      </vt:variant>
      <vt:variant>
        <vt:i4>1900599</vt:i4>
      </vt:variant>
      <vt:variant>
        <vt:i4>14</vt:i4>
      </vt:variant>
      <vt:variant>
        <vt:i4>0</vt:i4>
      </vt:variant>
      <vt:variant>
        <vt:i4>5</vt:i4>
      </vt:variant>
      <vt:variant>
        <vt:lpwstr/>
      </vt:variant>
      <vt:variant>
        <vt:lpwstr>_Toc360872368</vt:lpwstr>
      </vt:variant>
      <vt:variant>
        <vt:i4>1900599</vt:i4>
      </vt:variant>
      <vt:variant>
        <vt:i4>11</vt:i4>
      </vt:variant>
      <vt:variant>
        <vt:i4>0</vt:i4>
      </vt:variant>
      <vt:variant>
        <vt:i4>5</vt:i4>
      </vt:variant>
      <vt:variant>
        <vt:lpwstr/>
      </vt:variant>
      <vt:variant>
        <vt:lpwstr>_Toc360872367</vt:lpwstr>
      </vt:variant>
      <vt:variant>
        <vt:i4>1900599</vt:i4>
      </vt:variant>
      <vt:variant>
        <vt:i4>8</vt:i4>
      </vt:variant>
      <vt:variant>
        <vt:i4>0</vt:i4>
      </vt:variant>
      <vt:variant>
        <vt:i4>5</vt:i4>
      </vt:variant>
      <vt:variant>
        <vt:lpwstr/>
      </vt:variant>
      <vt:variant>
        <vt:lpwstr>_Toc360872366</vt:lpwstr>
      </vt:variant>
      <vt:variant>
        <vt:i4>1900599</vt:i4>
      </vt:variant>
      <vt:variant>
        <vt:i4>5</vt:i4>
      </vt:variant>
      <vt:variant>
        <vt:i4>0</vt:i4>
      </vt:variant>
      <vt:variant>
        <vt:i4>5</vt:i4>
      </vt:variant>
      <vt:variant>
        <vt:lpwstr/>
      </vt:variant>
      <vt:variant>
        <vt:lpwstr>_Toc360872365</vt:lpwstr>
      </vt:variant>
      <vt:variant>
        <vt:i4>1900599</vt:i4>
      </vt:variant>
      <vt:variant>
        <vt:i4>2</vt:i4>
      </vt:variant>
      <vt:variant>
        <vt:i4>0</vt:i4>
      </vt:variant>
      <vt:variant>
        <vt:i4>5</vt:i4>
      </vt:variant>
      <vt:variant>
        <vt:lpwstr/>
      </vt:variant>
      <vt:variant>
        <vt:lpwstr>_Toc360872364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STI</cp:lastModifiedBy>
  <cp:revision>18</cp:revision>
  <cp:lastPrinted>2014-05-17T20:51:00Z</cp:lastPrinted>
  <dcterms:created xsi:type="dcterms:W3CDTF">2016-12-01T21:54:00Z</dcterms:created>
  <dcterms:modified xsi:type="dcterms:W3CDTF">2017-07-20T15:48:00Z</dcterms:modified>
</cp:coreProperties>
</file>