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CC" w:rsidRPr="009B09C2" w:rsidRDefault="00ED6BCC" w:rsidP="001E144D">
      <w:pPr>
        <w:spacing w:line="360" w:lineRule="auto"/>
        <w:jc w:val="center"/>
        <w:rPr>
          <w:rFonts w:ascii="Arial" w:hAnsi="Arial" w:cs="Arial"/>
          <w:b/>
          <w:sz w:val="24"/>
        </w:rPr>
      </w:pPr>
    </w:p>
    <w:p w:rsidR="00CA6F9C" w:rsidRPr="009B09C2" w:rsidRDefault="003D786C" w:rsidP="007B79D6">
      <w:pPr>
        <w:spacing w:line="360" w:lineRule="auto"/>
        <w:jc w:val="both"/>
        <w:rPr>
          <w:rFonts w:ascii="Arial" w:hAnsi="Arial" w:cs="Arial"/>
          <w:sz w:val="24"/>
          <w:szCs w:val="24"/>
          <w:lang w:val="es-MX"/>
        </w:rPr>
      </w:pPr>
      <w:r w:rsidRPr="009B09C2">
        <w:rPr>
          <w:rFonts w:ascii="Arial" w:hAnsi="Arial" w:cs="Arial"/>
          <w:sz w:val="24"/>
          <w:szCs w:val="24"/>
        </w:rPr>
        <w:t>En la</w:t>
      </w:r>
      <w:r w:rsidR="00EA1F25" w:rsidRPr="009B09C2">
        <w:rPr>
          <w:rFonts w:ascii="Arial" w:hAnsi="Arial" w:cs="Arial"/>
          <w:sz w:val="24"/>
          <w:szCs w:val="24"/>
        </w:rPr>
        <w:t xml:space="preserve"> Coordinación de Salud del Municipio de Centro,</w:t>
      </w:r>
      <w:r w:rsidR="008230D3">
        <w:rPr>
          <w:rFonts w:ascii="Arial" w:hAnsi="Arial" w:cs="Arial"/>
          <w:sz w:val="24"/>
          <w:szCs w:val="24"/>
        </w:rPr>
        <w:t xml:space="preserve"> </w:t>
      </w:r>
      <w:r w:rsidR="00DA75F1" w:rsidRPr="009B09C2">
        <w:rPr>
          <w:rFonts w:ascii="Arial" w:hAnsi="Arial" w:cs="Arial"/>
          <w:sz w:val="24"/>
          <w:szCs w:val="24"/>
        </w:rPr>
        <w:t xml:space="preserve">nuestra prioridad </w:t>
      </w:r>
      <w:r w:rsidR="00EA1F25" w:rsidRPr="009B09C2">
        <w:rPr>
          <w:rFonts w:ascii="Arial" w:hAnsi="Arial" w:cs="Arial"/>
          <w:sz w:val="24"/>
          <w:szCs w:val="24"/>
        </w:rPr>
        <w:t xml:space="preserve">es </w:t>
      </w:r>
      <w:r w:rsidR="00346E87" w:rsidRPr="009B09C2">
        <w:rPr>
          <w:rFonts w:ascii="Arial" w:hAnsi="Arial" w:cs="Arial"/>
          <w:sz w:val="24"/>
          <w:szCs w:val="24"/>
        </w:rPr>
        <w:t>mejorar</w:t>
      </w:r>
      <w:r w:rsidR="006C6130" w:rsidRPr="009B09C2">
        <w:rPr>
          <w:rFonts w:ascii="Arial" w:hAnsi="Arial" w:cs="Arial"/>
          <w:sz w:val="24"/>
          <w:szCs w:val="24"/>
        </w:rPr>
        <w:t xml:space="preserve"> la calidad de vida</w:t>
      </w:r>
      <w:r w:rsidR="00EA1F25" w:rsidRPr="009B09C2">
        <w:rPr>
          <w:rFonts w:ascii="Arial" w:hAnsi="Arial" w:cs="Arial"/>
          <w:sz w:val="24"/>
          <w:szCs w:val="24"/>
        </w:rPr>
        <w:t>, a través de la promoción y prevención de la salud</w:t>
      </w:r>
      <w:r w:rsidR="00DA75F1" w:rsidRPr="009B09C2">
        <w:rPr>
          <w:rFonts w:ascii="Arial" w:hAnsi="Arial" w:cs="Arial"/>
          <w:sz w:val="24"/>
          <w:szCs w:val="24"/>
        </w:rPr>
        <w:t xml:space="preserve"> de los habitantes del municipio</w:t>
      </w:r>
      <w:r w:rsidR="008230D3">
        <w:rPr>
          <w:rFonts w:ascii="Arial" w:hAnsi="Arial" w:cs="Arial"/>
          <w:sz w:val="24"/>
          <w:szCs w:val="24"/>
        </w:rPr>
        <w:t xml:space="preserve"> con el </w:t>
      </w:r>
      <w:r w:rsidR="00CA6F9C" w:rsidRPr="009B09C2">
        <w:rPr>
          <w:rFonts w:ascii="Arial" w:hAnsi="Arial" w:cs="Arial"/>
          <w:sz w:val="24"/>
          <w:szCs w:val="24"/>
          <w:lang w:val="es-MX"/>
        </w:rPr>
        <w:t xml:space="preserve">objetivo </w:t>
      </w:r>
      <w:r w:rsidR="008230D3">
        <w:rPr>
          <w:rFonts w:ascii="Arial" w:hAnsi="Arial" w:cs="Arial"/>
          <w:sz w:val="24"/>
          <w:szCs w:val="24"/>
          <w:lang w:val="es-MX"/>
        </w:rPr>
        <w:t>d</w:t>
      </w:r>
      <w:r w:rsidR="00CA6F9C" w:rsidRPr="009B09C2">
        <w:rPr>
          <w:rFonts w:ascii="Arial" w:hAnsi="Arial" w:cs="Arial"/>
          <w:sz w:val="24"/>
          <w:szCs w:val="24"/>
          <w:lang w:val="es-MX"/>
        </w:rPr>
        <w:t xml:space="preserve">e </w:t>
      </w:r>
      <w:r w:rsidR="00016C21" w:rsidRPr="009B09C2">
        <w:rPr>
          <w:rFonts w:ascii="Arial" w:hAnsi="Arial" w:cs="Arial"/>
          <w:sz w:val="24"/>
          <w:szCs w:val="24"/>
          <w:lang w:val="es-MX"/>
        </w:rPr>
        <w:t>contribuir al desarrollo social del municipio a través de la participación y atención a</w:t>
      </w:r>
      <w:r w:rsidR="00ED6BCC" w:rsidRPr="009B09C2">
        <w:rPr>
          <w:rFonts w:ascii="Arial" w:hAnsi="Arial" w:cs="Arial"/>
          <w:sz w:val="24"/>
          <w:szCs w:val="24"/>
          <w:lang w:val="es-MX"/>
        </w:rPr>
        <w:t xml:space="preserve"> </w:t>
      </w:r>
      <w:r w:rsidR="00016C21" w:rsidRPr="009B09C2">
        <w:rPr>
          <w:rFonts w:ascii="Arial" w:hAnsi="Arial" w:cs="Arial"/>
          <w:sz w:val="24"/>
          <w:szCs w:val="24"/>
          <w:lang w:val="es-MX"/>
        </w:rPr>
        <w:t>sus habitantes, favoreciendo a los grupos en situaciones de riesgo y vulnerabilidad.</w:t>
      </w:r>
    </w:p>
    <w:p w:rsidR="00DB4348" w:rsidRPr="009B09C2" w:rsidRDefault="00F773DB" w:rsidP="003F5285">
      <w:pPr>
        <w:spacing w:line="360" w:lineRule="auto"/>
        <w:jc w:val="both"/>
        <w:rPr>
          <w:rFonts w:ascii="Arial" w:hAnsi="Arial" w:cs="Arial"/>
          <w:sz w:val="24"/>
          <w:szCs w:val="24"/>
        </w:rPr>
      </w:pPr>
      <w:r w:rsidRPr="009B09C2">
        <w:rPr>
          <w:rFonts w:ascii="Arial" w:hAnsi="Arial" w:cs="Arial"/>
          <w:sz w:val="24"/>
          <w:szCs w:val="24"/>
        </w:rPr>
        <w:t>S</w:t>
      </w:r>
      <w:r w:rsidR="00CA538E" w:rsidRPr="009B09C2">
        <w:rPr>
          <w:rFonts w:ascii="Arial" w:hAnsi="Arial" w:cs="Arial"/>
          <w:sz w:val="24"/>
          <w:szCs w:val="24"/>
        </w:rPr>
        <w:t>e</w:t>
      </w:r>
      <w:r w:rsidR="006B736E" w:rsidRPr="009B09C2">
        <w:rPr>
          <w:rFonts w:ascii="Arial" w:hAnsi="Arial" w:cs="Arial"/>
          <w:sz w:val="24"/>
          <w:szCs w:val="24"/>
        </w:rPr>
        <w:t xml:space="preserve"> han realizado</w:t>
      </w:r>
      <w:r w:rsidR="00ED6BCC" w:rsidRPr="009B09C2">
        <w:rPr>
          <w:rFonts w:ascii="Arial" w:hAnsi="Arial" w:cs="Arial"/>
          <w:sz w:val="24"/>
          <w:szCs w:val="24"/>
        </w:rPr>
        <w:t xml:space="preserve"> </w:t>
      </w:r>
      <w:r w:rsidR="00ED6BCC" w:rsidRPr="009B09C2">
        <w:rPr>
          <w:rFonts w:ascii="Arial" w:hAnsi="Arial" w:cs="Arial"/>
          <w:b/>
          <w:sz w:val="24"/>
          <w:szCs w:val="24"/>
        </w:rPr>
        <w:t xml:space="preserve">40 </w:t>
      </w:r>
      <w:r w:rsidR="00DB4348" w:rsidRPr="009B09C2">
        <w:rPr>
          <w:rFonts w:ascii="Arial" w:hAnsi="Arial" w:cs="Arial"/>
          <w:b/>
          <w:sz w:val="24"/>
          <w:szCs w:val="24"/>
        </w:rPr>
        <w:t>Brigadas Médicas Comunitarias</w:t>
      </w:r>
      <w:r w:rsidR="003F5285" w:rsidRPr="009B09C2">
        <w:rPr>
          <w:rFonts w:ascii="Arial" w:hAnsi="Arial" w:cs="Arial"/>
          <w:sz w:val="24"/>
          <w:szCs w:val="24"/>
        </w:rPr>
        <w:t xml:space="preserve"> </w:t>
      </w:r>
      <w:r w:rsidR="003F5285" w:rsidRPr="009B09C2">
        <w:rPr>
          <w:rFonts w:ascii="Arial" w:hAnsi="Arial" w:cs="Arial"/>
          <w:b/>
          <w:sz w:val="24"/>
          <w:szCs w:val="24"/>
        </w:rPr>
        <w:t>en Julio</w:t>
      </w:r>
      <w:r w:rsidR="003F5285" w:rsidRPr="009B09C2">
        <w:rPr>
          <w:rFonts w:ascii="Arial" w:hAnsi="Arial" w:cs="Arial"/>
          <w:sz w:val="24"/>
          <w:szCs w:val="24"/>
        </w:rPr>
        <w:t xml:space="preserve"> en la R/A Alvarado Guarda Costa 2da Sección, R/A Anacleto Canabal 3ra Sección, R/A Medellín y Pigua 3ra Sección, R/a Rivera de la Raíces, R/A Lázaro Cárdenas, Villa Parrilla II Km. 15, R/A Acachapan y Colmena 3ra Sección, Villa Ocuiltzapotlan, R/A Boquerón 3ra, 4ta y 5ta sección, R/A Corregidora 1ra sección, Villa las Flores, Villa Playas del Rosario y R/A Aztlán 5ta sección. </w:t>
      </w:r>
      <w:r w:rsidR="003F5285" w:rsidRPr="009B09C2">
        <w:rPr>
          <w:rFonts w:ascii="Arial" w:hAnsi="Arial" w:cs="Arial"/>
          <w:b/>
          <w:sz w:val="24"/>
          <w:szCs w:val="24"/>
        </w:rPr>
        <w:t>En agosto</w:t>
      </w:r>
      <w:r w:rsidR="003F5285" w:rsidRPr="009B09C2">
        <w:rPr>
          <w:rFonts w:ascii="Arial" w:hAnsi="Arial" w:cs="Arial"/>
          <w:sz w:val="24"/>
          <w:szCs w:val="24"/>
        </w:rPr>
        <w:t xml:space="preserve"> en la R/A Jolochero 2da sección, Villa Pueblo Nuevo de las Raíces, R/a Ixtacomitán 1ra y 3ra Sección, R/a Buenavista 1ra Sección; R/a Alvarado Santa Irene 2da Sección; R/a Rio Viejo 1ra Sección; Col. La Manga II; R/a Miraflores; Fracc. Bicentenario; R/a Cocoyol; R/a Barranca y Guanal Ejido López Portillo; R/a Buena Vista Rio Viejo y Villa Tamulté de las Sabanas. </w:t>
      </w:r>
      <w:r w:rsidR="003F5285" w:rsidRPr="009B09C2">
        <w:rPr>
          <w:rFonts w:ascii="Arial" w:hAnsi="Arial" w:cs="Arial"/>
          <w:b/>
          <w:sz w:val="24"/>
          <w:szCs w:val="24"/>
        </w:rPr>
        <w:t>En</w:t>
      </w:r>
      <w:r w:rsidR="00ED6BCC" w:rsidRPr="009B09C2">
        <w:rPr>
          <w:rFonts w:ascii="Arial" w:hAnsi="Arial" w:cs="Arial"/>
          <w:b/>
          <w:sz w:val="24"/>
          <w:szCs w:val="24"/>
        </w:rPr>
        <w:t xml:space="preserve"> septiembre</w:t>
      </w:r>
      <w:r w:rsidR="00ED6BCC" w:rsidRPr="009B09C2">
        <w:rPr>
          <w:rFonts w:ascii="Arial" w:hAnsi="Arial" w:cs="Arial"/>
          <w:sz w:val="24"/>
          <w:szCs w:val="24"/>
        </w:rPr>
        <w:t xml:space="preserve"> fue </w:t>
      </w:r>
      <w:r w:rsidR="00DB4348" w:rsidRPr="009B09C2">
        <w:rPr>
          <w:rFonts w:ascii="Arial" w:hAnsi="Arial" w:cs="Arial"/>
          <w:sz w:val="24"/>
          <w:szCs w:val="24"/>
        </w:rPr>
        <w:t xml:space="preserve">en la R/A </w:t>
      </w:r>
      <w:r w:rsidR="00DF6596" w:rsidRPr="009B09C2">
        <w:rPr>
          <w:rFonts w:ascii="Arial" w:hAnsi="Arial" w:cs="Arial"/>
          <w:sz w:val="24"/>
          <w:szCs w:val="24"/>
        </w:rPr>
        <w:t xml:space="preserve">Plátano y Cacao 2da Sección; Col. Gaviotas Sur, Sector Armenia; R/a Medellín y Madero 2da Sección; R/a Pablo L. Sidar; R/a Acachapan y Colmena 4ta Sección; Ejido José María Pino Suarez; R/a Aztlán 2da </w:t>
      </w:r>
      <w:r w:rsidR="00226DD1" w:rsidRPr="009B09C2">
        <w:rPr>
          <w:rFonts w:ascii="Arial" w:hAnsi="Arial" w:cs="Arial"/>
          <w:sz w:val="24"/>
          <w:szCs w:val="24"/>
        </w:rPr>
        <w:t>Sección</w:t>
      </w:r>
      <w:r w:rsidR="00DF6596" w:rsidRPr="009B09C2">
        <w:rPr>
          <w:rFonts w:ascii="Arial" w:hAnsi="Arial" w:cs="Arial"/>
          <w:sz w:val="24"/>
          <w:szCs w:val="24"/>
        </w:rPr>
        <w:t xml:space="preserve">; R/a Anacleto 2da </w:t>
      </w:r>
      <w:r w:rsidR="00226DD1" w:rsidRPr="009B09C2">
        <w:rPr>
          <w:rFonts w:ascii="Arial" w:hAnsi="Arial" w:cs="Arial"/>
          <w:sz w:val="24"/>
          <w:szCs w:val="24"/>
        </w:rPr>
        <w:t>Sección</w:t>
      </w:r>
      <w:r w:rsidR="00DF6596" w:rsidRPr="009B09C2">
        <w:rPr>
          <w:rFonts w:ascii="Arial" w:hAnsi="Arial" w:cs="Arial"/>
          <w:sz w:val="24"/>
          <w:szCs w:val="24"/>
        </w:rPr>
        <w:t xml:space="preserve">; </w:t>
      </w:r>
      <w:r w:rsidR="00226DD1" w:rsidRPr="009B09C2">
        <w:rPr>
          <w:rFonts w:ascii="Arial" w:hAnsi="Arial" w:cs="Arial"/>
          <w:sz w:val="24"/>
          <w:szCs w:val="24"/>
        </w:rPr>
        <w:t xml:space="preserve">Col. Parrilla II; R/a Estancia Vieja (TS); R/a Santa Catalina; R/a Plátano y Cacao 3ra Sección; R/a Aniceto (TS) y R/a Hueso de Puerco.  </w:t>
      </w:r>
    </w:p>
    <w:p w:rsidR="00405412" w:rsidRDefault="00B6349F" w:rsidP="008A203E">
      <w:pPr>
        <w:spacing w:line="360" w:lineRule="auto"/>
        <w:jc w:val="both"/>
        <w:rPr>
          <w:rFonts w:ascii="Arial" w:hAnsi="Arial" w:cs="Arial"/>
          <w:sz w:val="24"/>
          <w:szCs w:val="24"/>
        </w:rPr>
      </w:pPr>
      <w:r w:rsidRPr="009B09C2">
        <w:rPr>
          <w:rFonts w:ascii="Arial" w:hAnsi="Arial" w:cs="Arial"/>
          <w:sz w:val="24"/>
          <w:szCs w:val="24"/>
        </w:rPr>
        <w:t xml:space="preserve">Se han otorgado atención a </w:t>
      </w:r>
      <w:r w:rsidR="006A03B2" w:rsidRPr="009B09C2">
        <w:rPr>
          <w:rFonts w:ascii="Arial" w:hAnsi="Arial" w:cs="Arial"/>
          <w:b/>
          <w:sz w:val="24"/>
          <w:szCs w:val="24"/>
        </w:rPr>
        <w:t>13</w:t>
      </w:r>
      <w:r w:rsidR="00D10834" w:rsidRPr="009B09C2">
        <w:rPr>
          <w:rFonts w:ascii="Arial" w:hAnsi="Arial" w:cs="Arial"/>
          <w:b/>
          <w:sz w:val="24"/>
          <w:szCs w:val="24"/>
        </w:rPr>
        <w:t>, 9</w:t>
      </w:r>
      <w:r w:rsidR="006A03B2" w:rsidRPr="009B09C2">
        <w:rPr>
          <w:rFonts w:ascii="Arial" w:hAnsi="Arial" w:cs="Arial"/>
          <w:b/>
          <w:sz w:val="24"/>
          <w:szCs w:val="24"/>
        </w:rPr>
        <w:t>39</w:t>
      </w:r>
      <w:r w:rsidRPr="009B09C2">
        <w:rPr>
          <w:rFonts w:ascii="Arial" w:hAnsi="Arial" w:cs="Arial"/>
          <w:sz w:val="24"/>
          <w:szCs w:val="24"/>
        </w:rPr>
        <w:t xml:space="preserve"> habitantes del Municipio del Centro, </w:t>
      </w:r>
      <w:r w:rsidR="00077A59" w:rsidRPr="009B09C2">
        <w:rPr>
          <w:rFonts w:ascii="Arial" w:hAnsi="Arial" w:cs="Arial"/>
          <w:sz w:val="24"/>
          <w:szCs w:val="24"/>
        </w:rPr>
        <w:t>a través de</w:t>
      </w:r>
      <w:r w:rsidR="00DA75F1" w:rsidRPr="009B09C2">
        <w:rPr>
          <w:rFonts w:ascii="Arial" w:hAnsi="Arial" w:cs="Arial"/>
          <w:sz w:val="24"/>
          <w:szCs w:val="24"/>
        </w:rPr>
        <w:t xml:space="preserve">l </w:t>
      </w:r>
      <w:r w:rsidR="007C1119" w:rsidRPr="009B09C2">
        <w:rPr>
          <w:rFonts w:ascii="Arial" w:hAnsi="Arial" w:cs="Arial"/>
          <w:sz w:val="24"/>
          <w:szCs w:val="24"/>
        </w:rPr>
        <w:t>Programa Brigadas Centro en tu C</w:t>
      </w:r>
      <w:r w:rsidR="00DA75F1" w:rsidRPr="009B09C2">
        <w:rPr>
          <w:rFonts w:ascii="Arial" w:hAnsi="Arial" w:cs="Arial"/>
          <w:sz w:val="24"/>
          <w:szCs w:val="24"/>
        </w:rPr>
        <w:t xml:space="preserve">omunidad </w:t>
      </w:r>
      <w:r w:rsidR="00223F39">
        <w:rPr>
          <w:rFonts w:ascii="Arial" w:hAnsi="Arial" w:cs="Arial"/>
          <w:sz w:val="24"/>
          <w:szCs w:val="24"/>
        </w:rPr>
        <w:t>8,094</w:t>
      </w:r>
      <w:r w:rsidR="00DB4348" w:rsidRPr="009B09C2">
        <w:rPr>
          <w:rFonts w:ascii="Arial" w:hAnsi="Arial" w:cs="Arial"/>
          <w:sz w:val="24"/>
          <w:szCs w:val="24"/>
        </w:rPr>
        <w:t xml:space="preserve"> consultas médicas, </w:t>
      </w:r>
      <w:r w:rsidR="00223F39">
        <w:rPr>
          <w:rFonts w:ascii="Arial" w:hAnsi="Arial" w:cs="Arial"/>
          <w:sz w:val="24"/>
          <w:szCs w:val="24"/>
        </w:rPr>
        <w:t>4,027</w:t>
      </w:r>
      <w:r w:rsidR="000B7D0F" w:rsidRPr="009B09C2">
        <w:rPr>
          <w:rFonts w:ascii="Arial" w:hAnsi="Arial" w:cs="Arial"/>
          <w:sz w:val="24"/>
          <w:szCs w:val="24"/>
        </w:rPr>
        <w:t xml:space="preserve"> toma de presión arterial, </w:t>
      </w:r>
      <w:r w:rsidR="00223F39">
        <w:rPr>
          <w:rFonts w:ascii="Arial" w:hAnsi="Arial" w:cs="Arial"/>
          <w:sz w:val="24"/>
          <w:szCs w:val="24"/>
        </w:rPr>
        <w:t>281 tomas de glucosa, 4,359</w:t>
      </w:r>
      <w:r w:rsidR="00D10834" w:rsidRPr="009B09C2">
        <w:rPr>
          <w:rFonts w:ascii="Arial" w:hAnsi="Arial" w:cs="Arial"/>
          <w:sz w:val="24"/>
          <w:szCs w:val="24"/>
        </w:rPr>
        <w:t xml:space="preserve"> consultas odontológicas, </w:t>
      </w:r>
      <w:r w:rsidR="00223F39">
        <w:rPr>
          <w:rFonts w:ascii="Arial" w:hAnsi="Arial" w:cs="Arial"/>
          <w:sz w:val="24"/>
          <w:szCs w:val="24"/>
        </w:rPr>
        <w:t>1,004</w:t>
      </w:r>
      <w:r w:rsidR="00DB4348" w:rsidRPr="009B09C2">
        <w:rPr>
          <w:rFonts w:ascii="Arial" w:hAnsi="Arial" w:cs="Arial"/>
          <w:sz w:val="24"/>
          <w:szCs w:val="24"/>
        </w:rPr>
        <w:t xml:space="preserve"> consultas de optometría, </w:t>
      </w:r>
      <w:r w:rsidR="00223F39">
        <w:rPr>
          <w:rFonts w:ascii="Arial" w:hAnsi="Arial" w:cs="Arial"/>
          <w:sz w:val="24"/>
          <w:szCs w:val="24"/>
        </w:rPr>
        <w:t>375</w:t>
      </w:r>
      <w:r w:rsidR="000B7D0F" w:rsidRPr="009B09C2">
        <w:rPr>
          <w:rFonts w:ascii="Arial" w:hAnsi="Arial" w:cs="Arial"/>
          <w:sz w:val="24"/>
          <w:szCs w:val="24"/>
        </w:rPr>
        <w:t xml:space="preserve"> tomas de glucosa, </w:t>
      </w:r>
      <w:r w:rsidR="00223F39">
        <w:rPr>
          <w:rFonts w:ascii="Arial" w:hAnsi="Arial" w:cs="Arial"/>
          <w:sz w:val="24"/>
          <w:szCs w:val="24"/>
        </w:rPr>
        <w:t>419</w:t>
      </w:r>
      <w:r w:rsidR="00D10834" w:rsidRPr="009B09C2">
        <w:rPr>
          <w:rFonts w:ascii="Arial" w:hAnsi="Arial" w:cs="Arial"/>
          <w:sz w:val="24"/>
          <w:szCs w:val="24"/>
        </w:rPr>
        <w:t xml:space="preserve"> consultas nutriológicas, </w:t>
      </w:r>
      <w:r w:rsidR="00223F39">
        <w:rPr>
          <w:rFonts w:ascii="Arial" w:hAnsi="Arial" w:cs="Arial"/>
          <w:sz w:val="24"/>
          <w:szCs w:val="24"/>
        </w:rPr>
        <w:t>60</w:t>
      </w:r>
      <w:r w:rsidR="00D10834" w:rsidRPr="009B09C2">
        <w:rPr>
          <w:rFonts w:ascii="Arial" w:hAnsi="Arial" w:cs="Arial"/>
          <w:sz w:val="24"/>
          <w:szCs w:val="24"/>
        </w:rPr>
        <w:t xml:space="preserve"> gestiones</w:t>
      </w:r>
      <w:r w:rsidR="00223F39">
        <w:rPr>
          <w:rFonts w:ascii="Arial" w:hAnsi="Arial" w:cs="Arial"/>
          <w:sz w:val="24"/>
          <w:szCs w:val="24"/>
        </w:rPr>
        <w:t>, 222  promoción a la salud,</w:t>
      </w:r>
      <w:r w:rsidR="005F5B6E">
        <w:rPr>
          <w:rFonts w:ascii="Arial" w:hAnsi="Arial" w:cs="Arial"/>
          <w:sz w:val="24"/>
          <w:szCs w:val="24"/>
        </w:rPr>
        <w:t xml:space="preserve"> 2 visitas domiciliarias</w:t>
      </w:r>
      <w:r w:rsidR="0092562B">
        <w:rPr>
          <w:rFonts w:ascii="Arial" w:hAnsi="Arial" w:cs="Arial"/>
          <w:sz w:val="24"/>
          <w:szCs w:val="24"/>
        </w:rPr>
        <w:t xml:space="preserve">, 12 consultas </w:t>
      </w:r>
      <w:r w:rsidR="009E4D56">
        <w:rPr>
          <w:rFonts w:ascii="Arial" w:hAnsi="Arial" w:cs="Arial"/>
          <w:sz w:val="24"/>
          <w:szCs w:val="24"/>
        </w:rPr>
        <w:t>psicológicas</w:t>
      </w:r>
      <w:r w:rsidR="00223F39">
        <w:rPr>
          <w:rFonts w:ascii="Arial" w:hAnsi="Arial" w:cs="Arial"/>
          <w:sz w:val="24"/>
          <w:szCs w:val="24"/>
        </w:rPr>
        <w:t xml:space="preserve"> </w:t>
      </w:r>
      <w:r w:rsidR="00D10834" w:rsidRPr="009B09C2">
        <w:rPr>
          <w:rFonts w:ascii="Arial" w:hAnsi="Arial" w:cs="Arial"/>
          <w:sz w:val="24"/>
          <w:szCs w:val="24"/>
        </w:rPr>
        <w:t xml:space="preserve"> y </w:t>
      </w:r>
      <w:r w:rsidR="005F5B6E">
        <w:rPr>
          <w:rFonts w:ascii="Arial" w:hAnsi="Arial" w:cs="Arial"/>
          <w:sz w:val="24"/>
          <w:szCs w:val="24"/>
        </w:rPr>
        <w:t>16</w:t>
      </w:r>
      <w:r w:rsidR="000B7D0F" w:rsidRPr="009B09C2">
        <w:rPr>
          <w:rFonts w:ascii="Arial" w:hAnsi="Arial" w:cs="Arial"/>
          <w:sz w:val="24"/>
          <w:szCs w:val="24"/>
        </w:rPr>
        <w:t xml:space="preserve"> referencias médicas</w:t>
      </w:r>
      <w:r w:rsidR="00DB4348" w:rsidRPr="009B09C2">
        <w:rPr>
          <w:rFonts w:ascii="Arial" w:hAnsi="Arial" w:cs="Arial"/>
          <w:sz w:val="24"/>
          <w:szCs w:val="24"/>
        </w:rPr>
        <w:t>. De igual manera se donaron en consultas médicas</w:t>
      </w:r>
      <w:r w:rsidR="006A03B2" w:rsidRPr="009B09C2">
        <w:rPr>
          <w:rFonts w:ascii="Arial" w:hAnsi="Arial" w:cs="Arial"/>
          <w:sz w:val="24"/>
          <w:szCs w:val="24"/>
        </w:rPr>
        <w:t xml:space="preserve"> </w:t>
      </w:r>
      <w:r w:rsidR="0092562B">
        <w:rPr>
          <w:rFonts w:ascii="Arial" w:hAnsi="Arial" w:cs="Arial"/>
          <w:sz w:val="24"/>
          <w:szCs w:val="24"/>
        </w:rPr>
        <w:t>1</w:t>
      </w:r>
      <w:r w:rsidR="00576DB2" w:rsidRPr="009B09C2">
        <w:rPr>
          <w:rFonts w:ascii="Arial" w:hAnsi="Arial" w:cs="Arial"/>
          <w:b/>
          <w:sz w:val="24"/>
          <w:szCs w:val="24"/>
        </w:rPr>
        <w:t xml:space="preserve">4, </w:t>
      </w:r>
      <w:r w:rsidR="0092562B">
        <w:rPr>
          <w:rFonts w:ascii="Arial" w:hAnsi="Arial" w:cs="Arial"/>
          <w:b/>
          <w:sz w:val="24"/>
          <w:szCs w:val="24"/>
        </w:rPr>
        <w:t>809</w:t>
      </w:r>
      <w:r w:rsidR="00CF6192" w:rsidRPr="009B09C2">
        <w:rPr>
          <w:rFonts w:ascii="Arial" w:hAnsi="Arial" w:cs="Arial"/>
          <w:b/>
          <w:sz w:val="24"/>
          <w:szCs w:val="24"/>
        </w:rPr>
        <w:t xml:space="preserve"> medicamentos</w:t>
      </w:r>
      <w:r w:rsidR="00DB4348" w:rsidRPr="009B09C2">
        <w:rPr>
          <w:rFonts w:ascii="Arial" w:hAnsi="Arial" w:cs="Arial"/>
          <w:sz w:val="24"/>
          <w:szCs w:val="24"/>
        </w:rPr>
        <w:t xml:space="preserve">. </w:t>
      </w:r>
    </w:p>
    <w:p w:rsidR="00EC5091" w:rsidRDefault="00EC5091" w:rsidP="008A203E">
      <w:pPr>
        <w:spacing w:line="360" w:lineRule="auto"/>
        <w:jc w:val="both"/>
        <w:rPr>
          <w:rFonts w:ascii="Arial" w:hAnsi="Arial" w:cs="Arial"/>
          <w:sz w:val="24"/>
          <w:szCs w:val="24"/>
        </w:rPr>
      </w:pPr>
    </w:p>
    <w:p w:rsidR="0092562B" w:rsidRDefault="0092562B" w:rsidP="0092562B">
      <w:pPr>
        <w:pStyle w:val="Prrafodelista"/>
        <w:spacing w:line="360" w:lineRule="auto"/>
        <w:jc w:val="both"/>
        <w:rPr>
          <w:rFonts w:ascii="Arial" w:hAnsi="Arial" w:cs="Arial"/>
          <w:b/>
          <w:bCs/>
          <w:iCs/>
          <w:sz w:val="24"/>
          <w:szCs w:val="24"/>
          <w:lang w:val="es-MX"/>
        </w:rPr>
      </w:pPr>
    </w:p>
    <w:p w:rsidR="00735AB6" w:rsidRPr="009B09C2" w:rsidRDefault="00735AB6" w:rsidP="00735AB6">
      <w:pPr>
        <w:pStyle w:val="Prrafodelista"/>
        <w:numPr>
          <w:ilvl w:val="0"/>
          <w:numId w:val="8"/>
        </w:numPr>
        <w:spacing w:line="360" w:lineRule="auto"/>
        <w:jc w:val="both"/>
        <w:rPr>
          <w:rFonts w:ascii="Arial" w:hAnsi="Arial" w:cs="Arial"/>
          <w:b/>
          <w:bCs/>
          <w:iCs/>
          <w:sz w:val="24"/>
          <w:szCs w:val="24"/>
          <w:lang w:val="es-MX"/>
        </w:rPr>
      </w:pPr>
      <w:r w:rsidRPr="009B09C2">
        <w:rPr>
          <w:rFonts w:ascii="Arial" w:hAnsi="Arial" w:cs="Arial"/>
          <w:b/>
          <w:bCs/>
          <w:iCs/>
          <w:sz w:val="24"/>
          <w:szCs w:val="24"/>
          <w:lang w:val="es-MX"/>
        </w:rPr>
        <w:t>Centro de Control Canino</w:t>
      </w:r>
    </w:p>
    <w:p w:rsidR="00735AB6" w:rsidRPr="009B09C2" w:rsidRDefault="00735AB6" w:rsidP="00735AB6">
      <w:pPr>
        <w:spacing w:line="360" w:lineRule="auto"/>
        <w:jc w:val="both"/>
        <w:rPr>
          <w:rFonts w:ascii="Arial" w:hAnsi="Arial" w:cs="Arial"/>
          <w:sz w:val="24"/>
          <w:szCs w:val="24"/>
        </w:rPr>
      </w:pPr>
      <w:r w:rsidRPr="009B09C2">
        <w:rPr>
          <w:rFonts w:ascii="Arial" w:hAnsi="Arial" w:cs="Arial"/>
          <w:sz w:val="24"/>
          <w:szCs w:val="24"/>
        </w:rPr>
        <w:t xml:space="preserve">En el departamento de Control Canino estamos fortaleciendo la vacunación y la prevención a los canes y felinos beneficiando a </w:t>
      </w:r>
      <w:r w:rsidR="0092562B" w:rsidRPr="0092562B">
        <w:rPr>
          <w:rFonts w:ascii="Arial" w:hAnsi="Arial" w:cs="Arial"/>
          <w:b/>
          <w:sz w:val="24"/>
          <w:szCs w:val="24"/>
        </w:rPr>
        <w:t>18</w:t>
      </w:r>
      <w:r w:rsidR="002F6A7B" w:rsidRPr="009B09C2">
        <w:rPr>
          <w:rFonts w:ascii="Arial" w:hAnsi="Arial" w:cs="Arial"/>
          <w:b/>
          <w:sz w:val="24"/>
          <w:szCs w:val="24"/>
        </w:rPr>
        <w:t xml:space="preserve">, </w:t>
      </w:r>
      <w:r w:rsidR="0092562B">
        <w:rPr>
          <w:rFonts w:ascii="Arial" w:hAnsi="Arial" w:cs="Arial"/>
          <w:b/>
          <w:sz w:val="24"/>
          <w:szCs w:val="24"/>
        </w:rPr>
        <w:t>356</w:t>
      </w:r>
      <w:r w:rsidRPr="009B09C2">
        <w:rPr>
          <w:rFonts w:ascii="Arial" w:hAnsi="Arial" w:cs="Arial"/>
          <w:sz w:val="24"/>
          <w:szCs w:val="24"/>
        </w:rPr>
        <w:t xml:space="preserve"> habitantes del municipio </w:t>
      </w:r>
      <w:r w:rsidRPr="0092562B">
        <w:rPr>
          <w:rFonts w:ascii="Arial" w:hAnsi="Arial" w:cs="Arial"/>
          <w:sz w:val="24"/>
          <w:szCs w:val="24"/>
        </w:rPr>
        <w:t xml:space="preserve">otorgando </w:t>
      </w:r>
      <w:r w:rsidR="0092562B" w:rsidRPr="0092562B">
        <w:rPr>
          <w:rFonts w:ascii="Arial" w:hAnsi="Arial" w:cs="Arial"/>
          <w:b/>
          <w:sz w:val="24"/>
          <w:szCs w:val="24"/>
        </w:rPr>
        <w:t>4,470</w:t>
      </w:r>
      <w:r w:rsidRPr="0092562B">
        <w:rPr>
          <w:rFonts w:ascii="Arial" w:hAnsi="Arial" w:cs="Arial"/>
          <w:sz w:val="24"/>
          <w:szCs w:val="24"/>
        </w:rPr>
        <w:t xml:space="preserve"> acciones</w:t>
      </w:r>
      <w:r w:rsidRPr="009B09C2">
        <w:rPr>
          <w:rFonts w:ascii="Arial" w:hAnsi="Arial" w:cs="Arial"/>
          <w:sz w:val="24"/>
          <w:szCs w:val="24"/>
        </w:rPr>
        <w:t xml:space="preserve">, dentro de los cuales se han realizado </w:t>
      </w:r>
      <w:r w:rsidR="0092562B">
        <w:rPr>
          <w:rFonts w:ascii="Arial" w:hAnsi="Arial" w:cs="Arial"/>
          <w:sz w:val="24"/>
          <w:szCs w:val="24"/>
        </w:rPr>
        <w:t>4,018</w:t>
      </w:r>
      <w:r w:rsidRPr="009B09C2">
        <w:rPr>
          <w:rFonts w:ascii="Arial" w:hAnsi="Arial" w:cs="Arial"/>
          <w:sz w:val="24"/>
          <w:szCs w:val="24"/>
        </w:rPr>
        <w:t xml:space="preserve"> vacunas de canes y felinos, </w:t>
      </w:r>
      <w:r w:rsidR="0092562B">
        <w:rPr>
          <w:rFonts w:ascii="Arial" w:hAnsi="Arial" w:cs="Arial"/>
          <w:sz w:val="24"/>
          <w:szCs w:val="24"/>
        </w:rPr>
        <w:t>367</w:t>
      </w:r>
      <w:r w:rsidRPr="009B09C2">
        <w:rPr>
          <w:rFonts w:ascii="Arial" w:hAnsi="Arial" w:cs="Arial"/>
          <w:sz w:val="24"/>
          <w:szCs w:val="24"/>
        </w:rPr>
        <w:t xml:space="preserve"> desparasitaciones</w:t>
      </w:r>
      <w:r w:rsidR="00067DA5" w:rsidRPr="009B09C2">
        <w:rPr>
          <w:rFonts w:ascii="Arial" w:hAnsi="Arial" w:cs="Arial"/>
          <w:sz w:val="24"/>
          <w:szCs w:val="24"/>
        </w:rPr>
        <w:t xml:space="preserve"> c</w:t>
      </w:r>
      <w:r w:rsidR="00AA307C" w:rsidRPr="009B09C2">
        <w:rPr>
          <w:rFonts w:ascii="Arial" w:hAnsi="Arial" w:cs="Arial"/>
          <w:sz w:val="24"/>
          <w:szCs w:val="24"/>
        </w:rPr>
        <w:t xml:space="preserve">aninas; </w:t>
      </w:r>
      <w:r w:rsidR="0092562B">
        <w:rPr>
          <w:rFonts w:ascii="Arial" w:hAnsi="Arial" w:cs="Arial"/>
          <w:sz w:val="24"/>
          <w:szCs w:val="24"/>
        </w:rPr>
        <w:t>42</w:t>
      </w:r>
      <w:r w:rsidR="00AA307C" w:rsidRPr="009B09C2">
        <w:rPr>
          <w:rFonts w:ascii="Arial" w:hAnsi="Arial" w:cs="Arial"/>
          <w:sz w:val="24"/>
          <w:szCs w:val="24"/>
        </w:rPr>
        <w:t xml:space="preserve"> orientaciones caninas,</w:t>
      </w:r>
      <w:r w:rsidR="0092562B">
        <w:rPr>
          <w:rFonts w:ascii="Arial" w:hAnsi="Arial" w:cs="Arial"/>
          <w:sz w:val="24"/>
          <w:szCs w:val="24"/>
        </w:rPr>
        <w:t xml:space="preserve"> 263 cartillas, 6 consulta veterinarias </w:t>
      </w:r>
      <w:r w:rsidR="00AA307C" w:rsidRPr="009B09C2">
        <w:rPr>
          <w:rFonts w:ascii="Arial" w:hAnsi="Arial" w:cs="Arial"/>
          <w:sz w:val="24"/>
          <w:szCs w:val="24"/>
        </w:rPr>
        <w:t xml:space="preserve"> y se han atendido </w:t>
      </w:r>
      <w:r w:rsidR="0092562B">
        <w:rPr>
          <w:rFonts w:ascii="Arial" w:hAnsi="Arial" w:cs="Arial"/>
          <w:sz w:val="24"/>
          <w:szCs w:val="24"/>
        </w:rPr>
        <w:t>24</w:t>
      </w:r>
      <w:r w:rsidR="00AA307C" w:rsidRPr="009B09C2">
        <w:rPr>
          <w:rFonts w:ascii="Arial" w:hAnsi="Arial" w:cs="Arial"/>
          <w:sz w:val="24"/>
          <w:szCs w:val="24"/>
        </w:rPr>
        <w:t xml:space="preserve"> quejas ciudadanas mediante el sistema ojo ciudadano.</w:t>
      </w:r>
    </w:p>
    <w:p w:rsidR="00DC6071" w:rsidRDefault="002F6A7B" w:rsidP="00237A7F">
      <w:pPr>
        <w:spacing w:line="360" w:lineRule="auto"/>
        <w:jc w:val="both"/>
        <w:rPr>
          <w:rFonts w:ascii="Arial" w:hAnsi="Arial" w:cs="Arial"/>
          <w:bCs/>
          <w:iCs/>
          <w:sz w:val="24"/>
          <w:szCs w:val="24"/>
        </w:rPr>
      </w:pPr>
      <w:r w:rsidRPr="009B09C2">
        <w:rPr>
          <w:rFonts w:ascii="Arial" w:hAnsi="Arial" w:cs="Arial"/>
          <w:bCs/>
          <w:iCs/>
          <w:sz w:val="24"/>
          <w:szCs w:val="24"/>
        </w:rPr>
        <w:t>Se dio inicio a la Semana Por un Municipio de Rabia, el cual se llevó a cabo los días 28</w:t>
      </w:r>
      <w:r w:rsidR="00AF1D06" w:rsidRPr="009B09C2">
        <w:rPr>
          <w:rFonts w:ascii="Arial" w:hAnsi="Arial" w:cs="Arial"/>
          <w:bCs/>
          <w:iCs/>
          <w:sz w:val="24"/>
          <w:szCs w:val="24"/>
        </w:rPr>
        <w:t xml:space="preserve"> y</w:t>
      </w:r>
      <w:r w:rsidRPr="009B09C2">
        <w:rPr>
          <w:rFonts w:ascii="Arial" w:hAnsi="Arial" w:cs="Arial"/>
          <w:bCs/>
          <w:iCs/>
          <w:sz w:val="24"/>
          <w:szCs w:val="24"/>
        </w:rPr>
        <w:t xml:space="preserve"> 29 de Septiembre en coordinación con las Asociaciones protectoras de Animales</w:t>
      </w:r>
      <w:r w:rsidR="00AF1D06" w:rsidRPr="009B09C2">
        <w:rPr>
          <w:rFonts w:ascii="Arial" w:hAnsi="Arial" w:cs="Arial"/>
          <w:bCs/>
          <w:iCs/>
          <w:sz w:val="24"/>
          <w:szCs w:val="24"/>
        </w:rPr>
        <w:t xml:space="preserve"> El Gran </w:t>
      </w:r>
      <w:r w:rsidR="00015A4E" w:rsidRPr="009B09C2">
        <w:rPr>
          <w:rFonts w:ascii="Arial" w:hAnsi="Arial" w:cs="Arial"/>
          <w:bCs/>
          <w:iCs/>
          <w:sz w:val="24"/>
          <w:szCs w:val="24"/>
        </w:rPr>
        <w:t>Árbol</w:t>
      </w:r>
      <w:r w:rsidR="00AF1D06" w:rsidRPr="009B09C2">
        <w:rPr>
          <w:rFonts w:ascii="Arial" w:hAnsi="Arial" w:cs="Arial"/>
          <w:bCs/>
          <w:iCs/>
          <w:sz w:val="24"/>
          <w:szCs w:val="24"/>
        </w:rPr>
        <w:t xml:space="preserve"> ubicado en parrilla, S.O.S. Canina</w:t>
      </w:r>
      <w:r w:rsidR="0053179B">
        <w:rPr>
          <w:rFonts w:ascii="Arial" w:hAnsi="Arial" w:cs="Arial"/>
          <w:bCs/>
          <w:iCs/>
          <w:sz w:val="24"/>
          <w:szCs w:val="24"/>
        </w:rPr>
        <w:t xml:space="preserve"> </w:t>
      </w:r>
      <w:r w:rsidR="00AF1D06" w:rsidRPr="009B09C2">
        <w:rPr>
          <w:rFonts w:ascii="Arial" w:hAnsi="Arial" w:cs="Arial"/>
          <w:bCs/>
          <w:iCs/>
          <w:sz w:val="24"/>
          <w:szCs w:val="24"/>
        </w:rPr>
        <w:t xml:space="preserve">ubicada en la col. Atasta de Serra, de igual manera se </w:t>
      </w:r>
      <w:r w:rsidR="00015A4E" w:rsidRPr="009B09C2">
        <w:rPr>
          <w:rFonts w:ascii="Arial" w:hAnsi="Arial" w:cs="Arial"/>
          <w:bCs/>
          <w:iCs/>
          <w:sz w:val="24"/>
          <w:szCs w:val="24"/>
        </w:rPr>
        <w:t>visitó</w:t>
      </w:r>
      <w:r w:rsidR="00AF1D06" w:rsidRPr="009B09C2">
        <w:rPr>
          <w:rFonts w:ascii="Arial" w:hAnsi="Arial" w:cs="Arial"/>
          <w:bCs/>
          <w:iCs/>
          <w:sz w:val="24"/>
          <w:szCs w:val="24"/>
        </w:rPr>
        <w:t xml:space="preserve"> el Fracc. Carlos Pellicer Cámara 2da etapa</w:t>
      </w:r>
      <w:r w:rsidRPr="009B09C2">
        <w:rPr>
          <w:rFonts w:ascii="Arial" w:hAnsi="Arial" w:cs="Arial"/>
          <w:bCs/>
          <w:iCs/>
          <w:sz w:val="24"/>
          <w:szCs w:val="24"/>
        </w:rPr>
        <w:t xml:space="preserve">, </w:t>
      </w:r>
      <w:r w:rsidR="00AF0294" w:rsidRPr="009B09C2">
        <w:rPr>
          <w:rFonts w:ascii="Arial" w:hAnsi="Arial" w:cs="Arial"/>
          <w:bCs/>
          <w:iCs/>
          <w:sz w:val="24"/>
          <w:szCs w:val="24"/>
        </w:rPr>
        <w:t xml:space="preserve">aplicándose en total </w:t>
      </w:r>
      <w:r w:rsidR="00AF1D06" w:rsidRPr="009B09C2">
        <w:rPr>
          <w:rFonts w:ascii="Arial" w:hAnsi="Arial" w:cs="Arial"/>
          <w:bCs/>
          <w:iCs/>
          <w:sz w:val="24"/>
          <w:szCs w:val="24"/>
        </w:rPr>
        <w:t>119</w:t>
      </w:r>
      <w:r w:rsidRPr="009B09C2">
        <w:rPr>
          <w:rFonts w:ascii="Arial" w:hAnsi="Arial" w:cs="Arial"/>
          <w:bCs/>
          <w:iCs/>
          <w:sz w:val="24"/>
          <w:szCs w:val="24"/>
        </w:rPr>
        <w:t xml:space="preserve"> V</w:t>
      </w:r>
      <w:r w:rsidR="00DC6071" w:rsidRPr="009B09C2">
        <w:rPr>
          <w:rFonts w:ascii="Arial" w:hAnsi="Arial" w:cs="Arial"/>
          <w:bCs/>
          <w:iCs/>
          <w:sz w:val="24"/>
          <w:szCs w:val="24"/>
        </w:rPr>
        <w:t>acunas Antirrábicas, con la finalidad de celebrar el Día Mundial de la Rabia.</w:t>
      </w:r>
    </w:p>
    <w:p w:rsidR="00735AB6" w:rsidRPr="009B09C2" w:rsidRDefault="00735AB6" w:rsidP="00047E0F">
      <w:pPr>
        <w:pStyle w:val="Prrafodelista"/>
        <w:numPr>
          <w:ilvl w:val="0"/>
          <w:numId w:val="8"/>
        </w:numPr>
        <w:spacing w:line="360" w:lineRule="auto"/>
        <w:jc w:val="both"/>
        <w:rPr>
          <w:rFonts w:ascii="Arial" w:hAnsi="Arial" w:cs="Arial"/>
          <w:b/>
          <w:sz w:val="24"/>
          <w:szCs w:val="24"/>
        </w:rPr>
      </w:pPr>
      <w:r w:rsidRPr="009B09C2">
        <w:rPr>
          <w:rFonts w:ascii="Arial" w:hAnsi="Arial" w:cs="Arial"/>
          <w:b/>
          <w:sz w:val="24"/>
          <w:szCs w:val="24"/>
        </w:rPr>
        <w:t>Clínica de Control Venéreo</w:t>
      </w:r>
    </w:p>
    <w:p w:rsidR="00735AB6" w:rsidRDefault="00735AB6" w:rsidP="00735AB6">
      <w:pPr>
        <w:spacing w:line="360" w:lineRule="auto"/>
        <w:jc w:val="both"/>
        <w:rPr>
          <w:rFonts w:ascii="Arial" w:hAnsi="Arial" w:cs="Arial"/>
          <w:sz w:val="24"/>
          <w:szCs w:val="24"/>
        </w:rPr>
      </w:pPr>
      <w:r w:rsidRPr="009B09C2">
        <w:rPr>
          <w:rFonts w:ascii="Arial" w:hAnsi="Arial" w:cs="Arial"/>
          <w:sz w:val="24"/>
          <w:szCs w:val="24"/>
        </w:rPr>
        <w:t xml:space="preserve">Para contribuir a la prevención de enfermedades de transmisión sexual se han otorgado </w:t>
      </w:r>
      <w:r w:rsidR="00C06B7D" w:rsidRPr="00C06B7D">
        <w:rPr>
          <w:rFonts w:ascii="Arial" w:hAnsi="Arial" w:cs="Arial"/>
          <w:b/>
          <w:sz w:val="24"/>
          <w:szCs w:val="24"/>
        </w:rPr>
        <w:t>2</w:t>
      </w:r>
      <w:r w:rsidR="000933CC">
        <w:rPr>
          <w:rFonts w:ascii="Arial" w:hAnsi="Arial" w:cs="Arial"/>
          <w:b/>
          <w:sz w:val="24"/>
          <w:szCs w:val="24"/>
        </w:rPr>
        <w:t>,</w:t>
      </w:r>
      <w:r w:rsidR="00C06B7D">
        <w:rPr>
          <w:rFonts w:ascii="Arial" w:hAnsi="Arial" w:cs="Arial"/>
          <w:b/>
          <w:sz w:val="24"/>
          <w:szCs w:val="24"/>
        </w:rPr>
        <w:t>172</w:t>
      </w:r>
      <w:r w:rsidR="00067DA5" w:rsidRPr="009B09C2">
        <w:rPr>
          <w:rFonts w:ascii="Arial" w:hAnsi="Arial" w:cs="Arial"/>
          <w:sz w:val="24"/>
          <w:szCs w:val="24"/>
        </w:rPr>
        <w:t xml:space="preserve"> acciones de las cuales </w:t>
      </w:r>
      <w:r w:rsidR="000933CC">
        <w:rPr>
          <w:rFonts w:ascii="Arial" w:hAnsi="Arial" w:cs="Arial"/>
          <w:sz w:val="24"/>
          <w:szCs w:val="24"/>
        </w:rPr>
        <w:t>2,047</w:t>
      </w:r>
      <w:r w:rsidR="009B09C2">
        <w:rPr>
          <w:rFonts w:ascii="Arial" w:hAnsi="Arial" w:cs="Arial"/>
          <w:sz w:val="24"/>
          <w:szCs w:val="24"/>
        </w:rPr>
        <w:t xml:space="preserve"> </w:t>
      </w:r>
      <w:r w:rsidRPr="009B09C2">
        <w:rPr>
          <w:rFonts w:ascii="Arial" w:hAnsi="Arial" w:cs="Arial"/>
          <w:sz w:val="24"/>
          <w:szCs w:val="24"/>
        </w:rPr>
        <w:t>consultas médicas y</w:t>
      </w:r>
      <w:r w:rsidR="00AF1D06" w:rsidRPr="009B09C2">
        <w:rPr>
          <w:rFonts w:ascii="Arial" w:hAnsi="Arial" w:cs="Arial"/>
          <w:sz w:val="24"/>
          <w:szCs w:val="24"/>
        </w:rPr>
        <w:t xml:space="preserve"> </w:t>
      </w:r>
      <w:r w:rsidR="000933CC">
        <w:rPr>
          <w:rFonts w:ascii="Arial" w:hAnsi="Arial" w:cs="Arial"/>
          <w:sz w:val="24"/>
          <w:szCs w:val="24"/>
        </w:rPr>
        <w:t>125</w:t>
      </w:r>
      <w:r w:rsidR="00067DA5" w:rsidRPr="009B09C2">
        <w:rPr>
          <w:rFonts w:ascii="Arial" w:hAnsi="Arial" w:cs="Arial"/>
          <w:sz w:val="24"/>
          <w:szCs w:val="24"/>
        </w:rPr>
        <w:t xml:space="preserve"> platicas de enfermedades de transmisión sexual</w:t>
      </w:r>
      <w:r w:rsidR="009B09C2">
        <w:rPr>
          <w:rFonts w:ascii="Arial" w:hAnsi="Arial" w:cs="Arial"/>
          <w:sz w:val="24"/>
          <w:szCs w:val="24"/>
        </w:rPr>
        <w:t xml:space="preserve"> </w:t>
      </w:r>
      <w:r w:rsidRPr="009B09C2">
        <w:rPr>
          <w:rFonts w:ascii="Arial" w:hAnsi="Arial" w:cs="Arial"/>
          <w:sz w:val="24"/>
          <w:szCs w:val="24"/>
        </w:rPr>
        <w:t xml:space="preserve">a la población de alto riesgo, en el Departamento de Control Venéreo. </w:t>
      </w:r>
    </w:p>
    <w:p w:rsidR="00735AB6" w:rsidRPr="009B09C2" w:rsidRDefault="00735AB6" w:rsidP="00735AB6">
      <w:pPr>
        <w:pStyle w:val="Prrafodelista"/>
        <w:numPr>
          <w:ilvl w:val="0"/>
          <w:numId w:val="8"/>
        </w:numPr>
        <w:spacing w:line="360" w:lineRule="auto"/>
        <w:jc w:val="both"/>
        <w:rPr>
          <w:rFonts w:ascii="Arial" w:hAnsi="Arial" w:cs="Arial"/>
          <w:b/>
          <w:sz w:val="24"/>
          <w:szCs w:val="24"/>
        </w:rPr>
      </w:pPr>
      <w:r w:rsidRPr="009B09C2">
        <w:rPr>
          <w:rFonts w:ascii="Arial" w:hAnsi="Arial" w:cs="Arial"/>
          <w:b/>
          <w:sz w:val="24"/>
          <w:szCs w:val="24"/>
        </w:rPr>
        <w:t>Departamento de Regulación Sanitaria</w:t>
      </w:r>
    </w:p>
    <w:p w:rsidR="00735AB6" w:rsidRDefault="00735AB6" w:rsidP="00735AB6">
      <w:pPr>
        <w:spacing w:line="360" w:lineRule="auto"/>
        <w:jc w:val="both"/>
        <w:rPr>
          <w:rFonts w:ascii="Arial" w:hAnsi="Arial" w:cs="Arial"/>
          <w:sz w:val="24"/>
          <w:szCs w:val="24"/>
        </w:rPr>
      </w:pPr>
      <w:r w:rsidRPr="009B09C2">
        <w:rPr>
          <w:rFonts w:ascii="Arial" w:hAnsi="Arial" w:cs="Arial"/>
          <w:sz w:val="24"/>
          <w:szCs w:val="24"/>
        </w:rPr>
        <w:t>En el Departamento de Regulación Sanitaria se han realizado</w:t>
      </w:r>
      <w:r w:rsidR="00CE5869" w:rsidRPr="009B09C2">
        <w:rPr>
          <w:rFonts w:ascii="Arial" w:hAnsi="Arial" w:cs="Arial"/>
          <w:sz w:val="24"/>
          <w:szCs w:val="24"/>
        </w:rPr>
        <w:t xml:space="preserve">  </w:t>
      </w:r>
      <w:r w:rsidR="000933CC">
        <w:rPr>
          <w:rFonts w:ascii="Arial" w:hAnsi="Arial" w:cs="Arial"/>
          <w:b/>
          <w:sz w:val="24"/>
          <w:szCs w:val="24"/>
        </w:rPr>
        <w:t xml:space="preserve">336 </w:t>
      </w:r>
      <w:r w:rsidR="00AF1D06" w:rsidRPr="009B09C2">
        <w:rPr>
          <w:rFonts w:ascii="Arial" w:hAnsi="Arial" w:cs="Arial"/>
          <w:sz w:val="24"/>
          <w:szCs w:val="24"/>
        </w:rPr>
        <w:t xml:space="preserve">supervisiones de las cuales </w:t>
      </w:r>
      <w:r w:rsidR="000933CC">
        <w:rPr>
          <w:rFonts w:ascii="Arial" w:hAnsi="Arial" w:cs="Arial"/>
          <w:sz w:val="24"/>
          <w:szCs w:val="24"/>
        </w:rPr>
        <w:t>289</w:t>
      </w:r>
      <w:r w:rsidRPr="009B09C2">
        <w:rPr>
          <w:rFonts w:ascii="Arial" w:hAnsi="Arial" w:cs="Arial"/>
          <w:sz w:val="24"/>
          <w:szCs w:val="24"/>
        </w:rPr>
        <w:t xml:space="preserve"> son supervisiones de puestos ambulantes</w:t>
      </w:r>
      <w:r w:rsidR="00AF1D06" w:rsidRPr="009B09C2">
        <w:rPr>
          <w:rFonts w:ascii="Arial" w:hAnsi="Arial" w:cs="Arial"/>
          <w:sz w:val="24"/>
          <w:szCs w:val="24"/>
        </w:rPr>
        <w:t>,</w:t>
      </w:r>
      <w:r w:rsidR="000933CC">
        <w:rPr>
          <w:rFonts w:ascii="Arial" w:hAnsi="Arial" w:cs="Arial"/>
          <w:sz w:val="24"/>
          <w:szCs w:val="24"/>
        </w:rPr>
        <w:t xml:space="preserve"> 3 supervisiones de puesto de ambulantaje, </w:t>
      </w:r>
      <w:r w:rsidR="00AF1D06" w:rsidRPr="009B09C2">
        <w:rPr>
          <w:rFonts w:ascii="Arial" w:hAnsi="Arial" w:cs="Arial"/>
          <w:sz w:val="24"/>
          <w:szCs w:val="24"/>
        </w:rPr>
        <w:t xml:space="preserve"> </w:t>
      </w:r>
      <w:r w:rsidR="000933CC">
        <w:rPr>
          <w:rFonts w:ascii="Arial" w:hAnsi="Arial" w:cs="Arial"/>
          <w:sz w:val="24"/>
          <w:szCs w:val="24"/>
        </w:rPr>
        <w:t>20</w:t>
      </w:r>
      <w:r w:rsidR="00AF1D06" w:rsidRPr="009B09C2">
        <w:rPr>
          <w:rFonts w:ascii="Arial" w:hAnsi="Arial" w:cs="Arial"/>
          <w:sz w:val="24"/>
          <w:szCs w:val="24"/>
        </w:rPr>
        <w:t xml:space="preserve"> supervisiones a carnicerías urbanas</w:t>
      </w:r>
      <w:r w:rsidRPr="009B09C2">
        <w:rPr>
          <w:rFonts w:ascii="Arial" w:hAnsi="Arial" w:cs="Arial"/>
          <w:sz w:val="24"/>
          <w:szCs w:val="24"/>
        </w:rPr>
        <w:t xml:space="preserve"> y se han atendido </w:t>
      </w:r>
      <w:r w:rsidR="000933CC">
        <w:rPr>
          <w:rFonts w:ascii="Arial" w:hAnsi="Arial" w:cs="Arial"/>
          <w:sz w:val="24"/>
          <w:szCs w:val="24"/>
        </w:rPr>
        <w:t>24</w:t>
      </w:r>
      <w:r w:rsidRPr="009B09C2">
        <w:rPr>
          <w:rFonts w:ascii="Arial" w:hAnsi="Arial" w:cs="Arial"/>
          <w:sz w:val="24"/>
          <w:szCs w:val="24"/>
        </w:rPr>
        <w:t xml:space="preserve"> quejas ciudadanas mediante el sistema ojo ciudadano, las cuales atribuye a prevenir enfermedades infecciosas por riesgo sanitario en lugares insalubres.</w:t>
      </w:r>
    </w:p>
    <w:p w:rsidR="00C06B7D" w:rsidRPr="00ED709E" w:rsidRDefault="00C06B7D" w:rsidP="00ED709E">
      <w:pPr>
        <w:pStyle w:val="Prrafodelista"/>
        <w:numPr>
          <w:ilvl w:val="0"/>
          <w:numId w:val="8"/>
        </w:numPr>
        <w:spacing w:line="240" w:lineRule="auto"/>
        <w:rPr>
          <w:rFonts w:ascii="Arial" w:hAnsi="Arial" w:cs="Arial"/>
          <w:b/>
          <w:sz w:val="24"/>
        </w:rPr>
      </w:pPr>
      <w:r w:rsidRPr="00ED709E">
        <w:rPr>
          <w:rFonts w:ascii="Arial" w:hAnsi="Arial" w:cs="Arial"/>
          <w:b/>
          <w:sz w:val="24"/>
        </w:rPr>
        <w:t>Programas de Brigadas de Salud Preventiva (Mosquito, Diabetes)</w:t>
      </w:r>
    </w:p>
    <w:p w:rsidR="00C06B7D" w:rsidRDefault="00C06B7D" w:rsidP="00C06B7D">
      <w:pPr>
        <w:spacing w:line="360" w:lineRule="auto"/>
        <w:jc w:val="both"/>
        <w:rPr>
          <w:rFonts w:ascii="Arial" w:hAnsi="Arial" w:cs="Arial"/>
          <w:sz w:val="24"/>
          <w:szCs w:val="24"/>
        </w:rPr>
      </w:pPr>
      <w:r w:rsidRPr="00EA0036">
        <w:rPr>
          <w:rFonts w:ascii="Arial" w:hAnsi="Arial" w:cs="Arial"/>
          <w:sz w:val="24"/>
          <w:szCs w:val="24"/>
        </w:rPr>
        <w:t xml:space="preserve">En la lucha de la prevención de la picadura del vector transmisor del dengue a personas que acuden a espacios públicos, educativos, públicos, recreativos y el </w:t>
      </w:r>
      <w:r w:rsidRPr="00EA0036">
        <w:rPr>
          <w:rFonts w:ascii="Arial" w:hAnsi="Arial" w:cs="Arial"/>
          <w:sz w:val="24"/>
          <w:szCs w:val="24"/>
        </w:rPr>
        <w:lastRenderedPageBreak/>
        <w:t>desarrollo larvario del vector transmisor del dengueen lugares donde se desarrolla, se han abatiza</w:t>
      </w:r>
      <w:r>
        <w:rPr>
          <w:rFonts w:ascii="Arial" w:hAnsi="Arial" w:cs="Arial"/>
          <w:sz w:val="24"/>
          <w:szCs w:val="24"/>
        </w:rPr>
        <w:t>n</w:t>
      </w:r>
      <w:r w:rsidRPr="00EA0036">
        <w:rPr>
          <w:rFonts w:ascii="Arial" w:hAnsi="Arial" w:cs="Arial"/>
          <w:sz w:val="24"/>
          <w:szCs w:val="24"/>
        </w:rPr>
        <w:t xml:space="preserve">do </w:t>
      </w:r>
      <w:r>
        <w:rPr>
          <w:rFonts w:ascii="Arial" w:hAnsi="Arial" w:cs="Arial"/>
          <w:b/>
          <w:sz w:val="24"/>
          <w:szCs w:val="24"/>
        </w:rPr>
        <w:t xml:space="preserve">78, 270 </w:t>
      </w:r>
      <w:r w:rsidRPr="00EA0036">
        <w:rPr>
          <w:rFonts w:ascii="Arial" w:hAnsi="Arial" w:cs="Arial"/>
          <w:sz w:val="24"/>
          <w:szCs w:val="24"/>
        </w:rPr>
        <w:t>floreros en los diferentes panteones del municipio</w:t>
      </w:r>
      <w:r w:rsidRPr="007E2058">
        <w:rPr>
          <w:rFonts w:ascii="Arial" w:hAnsi="Arial" w:cs="Arial"/>
          <w:sz w:val="24"/>
          <w:szCs w:val="24"/>
        </w:rPr>
        <w:t>, 3</w:t>
      </w:r>
      <w:r w:rsidRPr="00EA0036">
        <w:rPr>
          <w:rFonts w:ascii="Arial" w:hAnsi="Arial" w:cs="Arial"/>
          <w:sz w:val="24"/>
          <w:szCs w:val="24"/>
        </w:rPr>
        <w:t xml:space="preserve"> hectáreas de fumigación, beneficiando a </w:t>
      </w:r>
      <w:r w:rsidRPr="007E2058">
        <w:rPr>
          <w:rFonts w:ascii="Arial" w:hAnsi="Arial" w:cs="Arial"/>
          <w:b/>
          <w:sz w:val="24"/>
          <w:szCs w:val="24"/>
        </w:rPr>
        <w:t>25, 809</w:t>
      </w:r>
      <w:r>
        <w:rPr>
          <w:rFonts w:ascii="Arial" w:hAnsi="Arial" w:cs="Arial"/>
          <w:b/>
          <w:sz w:val="24"/>
          <w:szCs w:val="24"/>
        </w:rPr>
        <w:t xml:space="preserve"> </w:t>
      </w:r>
      <w:r w:rsidRPr="00EA0036">
        <w:rPr>
          <w:rFonts w:ascii="Arial" w:hAnsi="Arial" w:cs="Arial"/>
          <w:sz w:val="24"/>
          <w:szCs w:val="24"/>
        </w:rPr>
        <w:t>habitantes del Municipio del Centro.</w:t>
      </w:r>
    </w:p>
    <w:p w:rsidR="00735AB6" w:rsidRPr="009B09C2" w:rsidRDefault="00735AB6" w:rsidP="000B7D0F">
      <w:pPr>
        <w:pStyle w:val="Prrafodelista"/>
        <w:numPr>
          <w:ilvl w:val="0"/>
          <w:numId w:val="9"/>
        </w:numPr>
        <w:spacing w:line="360" w:lineRule="auto"/>
        <w:jc w:val="both"/>
        <w:rPr>
          <w:rFonts w:ascii="Arial" w:hAnsi="Arial" w:cs="Arial"/>
          <w:b/>
          <w:sz w:val="24"/>
          <w:szCs w:val="24"/>
        </w:rPr>
      </w:pPr>
      <w:r w:rsidRPr="009B09C2">
        <w:rPr>
          <w:rFonts w:ascii="Arial" w:hAnsi="Arial" w:cs="Arial"/>
          <w:b/>
          <w:sz w:val="24"/>
          <w:szCs w:val="24"/>
        </w:rPr>
        <w:t>Llantatón</w:t>
      </w:r>
    </w:p>
    <w:p w:rsidR="00AF1D06" w:rsidRPr="009B09C2" w:rsidRDefault="00AF1D06" w:rsidP="00AF1D06">
      <w:pPr>
        <w:tabs>
          <w:tab w:val="left" w:pos="7755"/>
        </w:tabs>
        <w:spacing w:after="0" w:line="360" w:lineRule="auto"/>
        <w:ind w:right="-340"/>
        <w:jc w:val="both"/>
        <w:rPr>
          <w:rFonts w:ascii="Arial" w:hAnsi="Arial" w:cs="Arial"/>
          <w:sz w:val="24"/>
          <w:szCs w:val="24"/>
          <w:lang w:val="es-ES_tradnl"/>
        </w:rPr>
      </w:pPr>
      <w:r w:rsidRPr="009B09C2">
        <w:rPr>
          <w:rFonts w:ascii="Arial" w:hAnsi="Arial" w:cs="Arial"/>
          <w:sz w:val="24"/>
          <w:szCs w:val="24"/>
          <w:lang w:val="es-ES_tradnl"/>
        </w:rPr>
        <w:t>Su objetivo es la eliminación de criaderos de mosquitos en el hogar atreves de la participación ciudadana en conjunto con el H. Ayuntamiento de Centro logrando con ello la disminución de casos febriles y  de enfermedades como el Dengue, Zika y Chikungunya a través de la recolección de 1, 350 llantas beneficiando a los 682mil 984 habitantes del Municipio de Centro, disminuyendo con ello la reproducción del vector generador de estas enfermedades, en  un periodo de 30 días concluyendo el día 23 de septiembre,  logrando la meta establecida.</w:t>
      </w:r>
    </w:p>
    <w:p w:rsidR="00CE5869" w:rsidRPr="009B09C2" w:rsidRDefault="00CE5869" w:rsidP="00AF1D06">
      <w:pPr>
        <w:tabs>
          <w:tab w:val="left" w:pos="7755"/>
        </w:tabs>
        <w:spacing w:after="0" w:line="360" w:lineRule="auto"/>
        <w:ind w:right="-340"/>
        <w:jc w:val="both"/>
        <w:rPr>
          <w:rFonts w:ascii="Arial" w:hAnsi="Arial" w:cs="Arial"/>
          <w:sz w:val="24"/>
          <w:szCs w:val="24"/>
          <w:lang w:val="es-ES_tradnl"/>
        </w:rPr>
      </w:pPr>
    </w:p>
    <w:p w:rsidR="00735AB6" w:rsidRPr="009B09C2" w:rsidRDefault="00735AB6" w:rsidP="00735AB6">
      <w:pPr>
        <w:pStyle w:val="Prrafodelista"/>
        <w:numPr>
          <w:ilvl w:val="0"/>
          <w:numId w:val="8"/>
        </w:numPr>
        <w:spacing w:line="360" w:lineRule="auto"/>
        <w:jc w:val="both"/>
        <w:rPr>
          <w:rFonts w:ascii="Arial" w:hAnsi="Arial" w:cs="Arial"/>
          <w:b/>
          <w:sz w:val="24"/>
          <w:szCs w:val="24"/>
          <w:lang w:val="es-MX"/>
        </w:rPr>
      </w:pPr>
      <w:r w:rsidRPr="009B09C2">
        <w:rPr>
          <w:rFonts w:ascii="Arial" w:hAnsi="Arial" w:cs="Arial"/>
          <w:b/>
          <w:sz w:val="24"/>
          <w:szCs w:val="24"/>
          <w:lang w:val="es-MX"/>
        </w:rPr>
        <w:t>Plan de Acción para la Prevención y Contención del Dengue Zika y Chikungunya</w:t>
      </w:r>
    </w:p>
    <w:p w:rsidR="00CE5869" w:rsidRDefault="00E83190" w:rsidP="00CE5869">
      <w:pPr>
        <w:tabs>
          <w:tab w:val="left" w:pos="7755"/>
        </w:tabs>
        <w:spacing w:after="0" w:line="360" w:lineRule="auto"/>
        <w:ind w:right="-340"/>
        <w:jc w:val="both"/>
        <w:rPr>
          <w:rFonts w:ascii="Arial" w:hAnsi="Arial" w:cs="Arial"/>
          <w:sz w:val="24"/>
          <w:szCs w:val="24"/>
          <w:lang w:val="es-ES_tradnl"/>
        </w:rPr>
      </w:pPr>
      <w:r w:rsidRPr="009B09C2">
        <w:rPr>
          <w:rFonts w:ascii="Arial" w:hAnsi="Arial" w:cs="Arial"/>
          <w:sz w:val="24"/>
          <w:szCs w:val="24"/>
          <w:lang w:val="es-ES_tradnl"/>
        </w:rPr>
        <w:t xml:space="preserve">Con el objetivo de disminuir las enfermedades de </w:t>
      </w:r>
      <w:r w:rsidRPr="009B09C2">
        <w:rPr>
          <w:rFonts w:ascii="Arial" w:hAnsi="Arial" w:cs="Arial"/>
          <w:b/>
          <w:sz w:val="24"/>
          <w:szCs w:val="24"/>
          <w:lang w:val="es-ES_tradnl"/>
        </w:rPr>
        <w:t xml:space="preserve">Dengue Zika y Chikungunya </w:t>
      </w:r>
      <w:r w:rsidRPr="009B09C2">
        <w:rPr>
          <w:rFonts w:ascii="Arial" w:hAnsi="Arial" w:cs="Arial"/>
          <w:sz w:val="24"/>
          <w:szCs w:val="24"/>
          <w:lang w:val="es-ES_tradnl"/>
        </w:rPr>
        <w:t>que hoy se presentan en el municipio, esta coordinación llevo a cabo la implementación del</w:t>
      </w:r>
      <w:r w:rsidRPr="009B09C2">
        <w:rPr>
          <w:rFonts w:ascii="Arial" w:hAnsi="Arial" w:cs="Arial"/>
          <w:b/>
          <w:sz w:val="24"/>
          <w:szCs w:val="24"/>
          <w:lang w:val="es-ES_tradnl"/>
        </w:rPr>
        <w:t xml:space="preserve"> Plan de Acción para la Prevención y Contención del Dengue Zika y Chikungunya, a través de la fumigación de     3, 179 hectáreas , 226 casas, 279 casos, </w:t>
      </w:r>
      <w:r w:rsidRPr="009B09C2">
        <w:rPr>
          <w:rFonts w:ascii="Arial" w:hAnsi="Arial" w:cs="Arial"/>
          <w:sz w:val="24"/>
          <w:szCs w:val="24"/>
          <w:lang w:val="es-ES_tradnl"/>
        </w:rPr>
        <w:t>beneficiando a los</w:t>
      </w:r>
      <w:r w:rsidRPr="009B09C2">
        <w:rPr>
          <w:rFonts w:ascii="Arial" w:hAnsi="Arial" w:cs="Arial"/>
          <w:b/>
          <w:sz w:val="24"/>
          <w:szCs w:val="24"/>
          <w:lang w:val="es-ES_tradnl"/>
        </w:rPr>
        <w:t xml:space="preserve"> 682, 984 habitantes del municipio de Centro</w:t>
      </w:r>
      <w:r w:rsidR="00CE5869" w:rsidRPr="009B09C2">
        <w:rPr>
          <w:rFonts w:ascii="Arial" w:hAnsi="Arial" w:cs="Arial"/>
          <w:sz w:val="24"/>
          <w:szCs w:val="24"/>
          <w:lang w:val="es-ES_tradnl"/>
        </w:rPr>
        <w:t>. acción concluida.</w:t>
      </w:r>
    </w:p>
    <w:p w:rsidR="00EE32E9" w:rsidRDefault="00EE32E9" w:rsidP="00CE5869">
      <w:pPr>
        <w:tabs>
          <w:tab w:val="left" w:pos="7755"/>
        </w:tabs>
        <w:spacing w:after="0" w:line="360" w:lineRule="auto"/>
        <w:ind w:right="-340"/>
        <w:jc w:val="both"/>
        <w:rPr>
          <w:rFonts w:ascii="Arial" w:hAnsi="Arial" w:cs="Arial"/>
          <w:sz w:val="24"/>
          <w:szCs w:val="24"/>
          <w:lang w:val="es-ES_tradnl"/>
        </w:rPr>
      </w:pPr>
    </w:p>
    <w:p w:rsidR="00A87317" w:rsidRPr="009B09C2" w:rsidRDefault="00A87317" w:rsidP="00A87317">
      <w:pPr>
        <w:pStyle w:val="Prrafodelista"/>
        <w:numPr>
          <w:ilvl w:val="0"/>
          <w:numId w:val="24"/>
        </w:numPr>
        <w:tabs>
          <w:tab w:val="left" w:pos="7755"/>
        </w:tabs>
        <w:spacing w:after="0" w:line="360" w:lineRule="auto"/>
        <w:ind w:right="-340"/>
        <w:jc w:val="both"/>
        <w:rPr>
          <w:rFonts w:ascii="Arial" w:hAnsi="Arial" w:cs="Arial"/>
          <w:b/>
          <w:sz w:val="24"/>
          <w:szCs w:val="24"/>
          <w:lang w:val="es-ES_tradnl"/>
        </w:rPr>
      </w:pPr>
      <w:r w:rsidRPr="009B09C2">
        <w:rPr>
          <w:rFonts w:ascii="Arial" w:hAnsi="Arial" w:cs="Arial"/>
          <w:b/>
          <w:sz w:val="24"/>
          <w:szCs w:val="24"/>
          <w:lang w:val="es-ES_tradnl"/>
        </w:rPr>
        <w:t>Subcomité de Salud Municipal</w:t>
      </w:r>
    </w:p>
    <w:p w:rsidR="00E91799" w:rsidRDefault="00A87317" w:rsidP="008A02FC">
      <w:pPr>
        <w:tabs>
          <w:tab w:val="left" w:pos="7755"/>
        </w:tabs>
        <w:spacing w:after="0" w:line="360" w:lineRule="auto"/>
        <w:ind w:right="-340"/>
        <w:jc w:val="both"/>
        <w:rPr>
          <w:rFonts w:ascii="Arial" w:hAnsi="Arial" w:cs="Arial"/>
          <w:sz w:val="24"/>
          <w:szCs w:val="24"/>
          <w:lang w:val="es-ES_tradnl"/>
        </w:rPr>
      </w:pPr>
      <w:r w:rsidRPr="009B09C2">
        <w:rPr>
          <w:rFonts w:ascii="Arial" w:hAnsi="Arial" w:cs="Arial"/>
          <w:sz w:val="24"/>
          <w:szCs w:val="24"/>
          <w:lang w:val="es-ES_tradnl"/>
        </w:rPr>
        <w:t>Se realizó la firma del acta de la instalación del Sub-comité de Salud Municipal donde intervienen la Secretaria de Salud del Estado y el H. Ayuntamiento de Centro. Con esta instalación del Subcomité de salud, se fortalecerá la colaboración entre los tres órganos de gobiernos (federales, estatales, municipales), en la lucha del fomento de la salud de los habitantes del Municipio de Centro. Que nos permitirá participar en la red de municipio por salud, logrando con ello  ingresar proyectos de inversión en beneficio de los habitantes del municipio de Centro.</w:t>
      </w:r>
    </w:p>
    <w:p w:rsidR="00DA1485" w:rsidRDefault="00DA1485" w:rsidP="008A02FC">
      <w:pPr>
        <w:tabs>
          <w:tab w:val="left" w:pos="7755"/>
        </w:tabs>
        <w:spacing w:after="0" w:line="360" w:lineRule="auto"/>
        <w:ind w:right="-340"/>
        <w:jc w:val="both"/>
        <w:rPr>
          <w:rFonts w:ascii="Arial" w:hAnsi="Arial" w:cs="Arial"/>
          <w:sz w:val="24"/>
          <w:szCs w:val="24"/>
          <w:lang w:val="es-ES_tradnl"/>
        </w:rPr>
      </w:pPr>
    </w:p>
    <w:p w:rsidR="00883516" w:rsidRPr="009B09C2" w:rsidRDefault="00883516" w:rsidP="008A02FC">
      <w:pPr>
        <w:tabs>
          <w:tab w:val="left" w:pos="7755"/>
        </w:tabs>
        <w:spacing w:after="0" w:line="360" w:lineRule="auto"/>
        <w:ind w:right="-340"/>
        <w:jc w:val="both"/>
        <w:rPr>
          <w:rFonts w:ascii="Arial" w:hAnsi="Arial" w:cs="Arial"/>
          <w:sz w:val="24"/>
          <w:szCs w:val="24"/>
        </w:rPr>
      </w:pPr>
    </w:p>
    <w:p w:rsidR="00407910" w:rsidRPr="009B09C2" w:rsidRDefault="00407910" w:rsidP="008A203E">
      <w:pPr>
        <w:spacing w:line="360" w:lineRule="auto"/>
        <w:jc w:val="both"/>
        <w:rPr>
          <w:rFonts w:ascii="Arial" w:hAnsi="Arial" w:cs="Arial"/>
        </w:rPr>
      </w:pPr>
      <w:r w:rsidRPr="009B09C2">
        <w:rPr>
          <w:rFonts w:ascii="Arial" w:hAnsi="Arial" w:cs="Arial"/>
          <w:sz w:val="24"/>
          <w:szCs w:val="24"/>
          <w:lang w:val="es-MX"/>
        </w:rPr>
        <w:t xml:space="preserve">Mediante el </w:t>
      </w:r>
      <w:r w:rsidR="001153C2">
        <w:rPr>
          <w:rFonts w:ascii="Arial" w:hAnsi="Arial" w:cs="Arial"/>
          <w:b/>
          <w:sz w:val="24"/>
          <w:szCs w:val="24"/>
          <w:lang w:val="es-MX"/>
        </w:rPr>
        <w:t>P</w:t>
      </w:r>
      <w:r w:rsidRPr="001153C2">
        <w:rPr>
          <w:rFonts w:ascii="Arial" w:hAnsi="Arial" w:cs="Arial"/>
          <w:b/>
          <w:sz w:val="24"/>
          <w:szCs w:val="24"/>
          <w:lang w:val="es-MX"/>
        </w:rPr>
        <w:t xml:space="preserve">rograma </w:t>
      </w:r>
      <w:r w:rsidRPr="001153C2">
        <w:rPr>
          <w:rFonts w:ascii="Arial" w:hAnsi="Arial" w:cs="Arial"/>
          <w:b/>
          <w:sz w:val="24"/>
          <w:szCs w:val="24"/>
        </w:rPr>
        <w:t>Bicir</w:t>
      </w:r>
      <w:r w:rsidR="00883516" w:rsidRPr="001153C2">
        <w:rPr>
          <w:rFonts w:ascii="Arial" w:hAnsi="Arial" w:cs="Arial"/>
          <w:b/>
          <w:sz w:val="24"/>
          <w:szCs w:val="24"/>
        </w:rPr>
        <w:t>r</w:t>
      </w:r>
      <w:r w:rsidRPr="001153C2">
        <w:rPr>
          <w:rFonts w:ascii="Arial" w:hAnsi="Arial" w:cs="Arial"/>
          <w:b/>
          <w:sz w:val="24"/>
          <w:szCs w:val="24"/>
        </w:rPr>
        <w:t>uta</w:t>
      </w:r>
      <w:r w:rsidR="00AC5F28" w:rsidRPr="009B09C2">
        <w:rPr>
          <w:rFonts w:ascii="Arial" w:hAnsi="Arial" w:cs="Arial"/>
          <w:sz w:val="24"/>
          <w:szCs w:val="24"/>
        </w:rPr>
        <w:t xml:space="preserve"> se instaló un módulo de atención médica preventiva de la cual</w:t>
      </w:r>
      <w:r w:rsidRPr="009B09C2">
        <w:rPr>
          <w:rFonts w:ascii="Arial" w:hAnsi="Arial" w:cs="Arial"/>
          <w:sz w:val="24"/>
          <w:szCs w:val="24"/>
        </w:rPr>
        <w:t xml:space="preserve"> se ha otorgado atención a </w:t>
      </w:r>
      <w:r w:rsidR="00933BE9">
        <w:rPr>
          <w:rFonts w:ascii="Arial" w:hAnsi="Arial" w:cs="Arial"/>
          <w:b/>
          <w:sz w:val="24"/>
          <w:szCs w:val="24"/>
        </w:rPr>
        <w:t>579</w:t>
      </w:r>
      <w:r w:rsidR="00883516">
        <w:rPr>
          <w:rFonts w:ascii="Arial" w:hAnsi="Arial" w:cs="Arial"/>
          <w:b/>
          <w:sz w:val="24"/>
          <w:szCs w:val="24"/>
        </w:rPr>
        <w:t xml:space="preserve"> </w:t>
      </w:r>
      <w:r w:rsidRPr="009B09C2">
        <w:rPr>
          <w:rFonts w:ascii="Arial" w:hAnsi="Arial" w:cs="Arial"/>
          <w:sz w:val="24"/>
          <w:szCs w:val="24"/>
        </w:rPr>
        <w:t xml:space="preserve">habitantes, a través de </w:t>
      </w:r>
      <w:r w:rsidR="00933BE9">
        <w:rPr>
          <w:rFonts w:ascii="Arial" w:hAnsi="Arial" w:cs="Arial"/>
          <w:sz w:val="24"/>
          <w:szCs w:val="24"/>
        </w:rPr>
        <w:t>487</w:t>
      </w:r>
      <w:r w:rsidRPr="009B09C2">
        <w:rPr>
          <w:rFonts w:ascii="Arial" w:hAnsi="Arial" w:cs="Arial"/>
          <w:sz w:val="24"/>
          <w:szCs w:val="24"/>
        </w:rPr>
        <w:t xml:space="preserve"> toma de presión arterial</w:t>
      </w:r>
      <w:r w:rsidR="00933BE9">
        <w:rPr>
          <w:rFonts w:ascii="Arial" w:hAnsi="Arial" w:cs="Arial"/>
          <w:sz w:val="24"/>
          <w:szCs w:val="24"/>
        </w:rPr>
        <w:t>,</w:t>
      </w:r>
      <w:r w:rsidRPr="009B09C2">
        <w:rPr>
          <w:rFonts w:ascii="Arial" w:hAnsi="Arial" w:cs="Arial"/>
          <w:sz w:val="24"/>
          <w:szCs w:val="24"/>
        </w:rPr>
        <w:t xml:space="preserve"> </w:t>
      </w:r>
      <w:r w:rsidR="00933BE9">
        <w:rPr>
          <w:rFonts w:ascii="Arial" w:hAnsi="Arial" w:cs="Arial"/>
          <w:sz w:val="24"/>
          <w:szCs w:val="24"/>
        </w:rPr>
        <w:t>188</w:t>
      </w:r>
      <w:r w:rsidRPr="009B09C2">
        <w:rPr>
          <w:rFonts w:ascii="Arial" w:hAnsi="Arial" w:cs="Arial"/>
          <w:sz w:val="24"/>
          <w:szCs w:val="24"/>
        </w:rPr>
        <w:t xml:space="preserve"> tomas de glucosa</w:t>
      </w:r>
      <w:r w:rsidR="00933BE9">
        <w:rPr>
          <w:rFonts w:ascii="Arial" w:hAnsi="Arial" w:cs="Arial"/>
        </w:rPr>
        <w:t>, 64 platicas de promoción, 2 consulta medicas y 1 curación.</w:t>
      </w:r>
    </w:p>
    <w:p w:rsidR="001C0D28" w:rsidRPr="009B09C2" w:rsidRDefault="0015286D" w:rsidP="008A203E">
      <w:pPr>
        <w:spacing w:line="360" w:lineRule="auto"/>
        <w:jc w:val="both"/>
        <w:rPr>
          <w:rFonts w:ascii="Arial" w:hAnsi="Arial" w:cs="Arial"/>
          <w:bCs/>
          <w:iCs/>
          <w:sz w:val="24"/>
          <w:szCs w:val="24"/>
        </w:rPr>
      </w:pPr>
      <w:r w:rsidRPr="009B09C2">
        <w:rPr>
          <w:rFonts w:ascii="Arial" w:hAnsi="Arial" w:cs="Arial"/>
          <w:noProof/>
          <w:sz w:val="24"/>
          <w:szCs w:val="24"/>
          <w:lang w:val="es-MX" w:eastAsia="es-MX"/>
        </w:rPr>
        <w:drawing>
          <wp:anchor distT="0" distB="0" distL="114300" distR="114300" simplePos="0" relativeHeight="251658240" behindDoc="0" locked="0" layoutInCell="1" allowOverlap="1">
            <wp:simplePos x="0" y="0"/>
            <wp:positionH relativeFrom="column">
              <wp:posOffset>-22860</wp:posOffset>
            </wp:positionH>
            <wp:positionV relativeFrom="paragraph">
              <wp:posOffset>2495550</wp:posOffset>
            </wp:positionV>
            <wp:extent cx="5612130" cy="2781300"/>
            <wp:effectExtent l="0" t="0" r="7620" b="0"/>
            <wp:wrapThrough wrapText="bothSides">
              <wp:wrapPolygon edited="0">
                <wp:start x="0" y="0"/>
                <wp:lineTo x="0" y="21452"/>
                <wp:lineTo x="21556" y="21452"/>
                <wp:lineTo x="21556" y="0"/>
                <wp:lineTo x="0" y="0"/>
              </wp:wrapPolygon>
            </wp:wrapThrough>
            <wp:docPr id="220" name="Imagen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FIRMA DE CONVENIO.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2130" cy="2781300"/>
                    </a:xfrm>
                    <a:prstGeom prst="rect">
                      <a:avLst/>
                    </a:prstGeom>
                  </pic:spPr>
                </pic:pic>
              </a:graphicData>
            </a:graphic>
          </wp:anchor>
        </w:drawing>
      </w:r>
      <w:r w:rsidR="00EE32E9">
        <w:rPr>
          <w:rFonts w:ascii="Arial" w:hAnsi="Arial" w:cs="Arial"/>
          <w:bCs/>
          <w:iCs/>
          <w:sz w:val="24"/>
          <w:szCs w:val="24"/>
        </w:rPr>
        <w:t>D</w:t>
      </w:r>
      <w:r w:rsidR="001C0D28" w:rsidRPr="009B09C2">
        <w:rPr>
          <w:rFonts w:ascii="Arial" w:hAnsi="Arial" w:cs="Arial"/>
          <w:bCs/>
          <w:iCs/>
          <w:sz w:val="24"/>
          <w:szCs w:val="24"/>
        </w:rPr>
        <w:t xml:space="preserve">e acuerdo al convenio general de Colaboración Académica, Científica Tecnológica y de Apoyo Mutuo, que se celebró con la Universidad Juárez Autónoma de Tabasco, se propone realizar el convenio específicos entre la coordinación y dicha universidad, de acuerdo con la cláusula quinta compromisos en conjunto y la cláusula sexta convenios específicos,  para operar brigadas de salud, la activación de Centro de Control Canino Municipal, entre otras actividades de la coordinación, llevando </w:t>
      </w:r>
      <w:r w:rsidR="00883516" w:rsidRPr="009B09C2">
        <w:rPr>
          <w:rFonts w:ascii="Arial" w:hAnsi="Arial" w:cs="Arial"/>
          <w:bCs/>
          <w:iCs/>
          <w:sz w:val="24"/>
          <w:szCs w:val="24"/>
        </w:rPr>
        <w:t>a cabo</w:t>
      </w:r>
      <w:r w:rsidR="001C0D28" w:rsidRPr="009B09C2">
        <w:rPr>
          <w:rFonts w:ascii="Arial" w:hAnsi="Arial" w:cs="Arial"/>
          <w:bCs/>
          <w:iCs/>
          <w:sz w:val="24"/>
          <w:szCs w:val="24"/>
        </w:rPr>
        <w:t xml:space="preserve"> una reunión el día 3 de agosto del presente año, donde se tomaron acuerdos con dicha universidad comprometiéndose a proporcionarnos un maestro, 3 alumnos para que estos puedan realizar cirugías. </w:t>
      </w:r>
    </w:p>
    <w:p w:rsidR="00F23787" w:rsidRPr="009B09C2" w:rsidRDefault="00F23787" w:rsidP="00125E80">
      <w:pPr>
        <w:spacing w:line="360" w:lineRule="auto"/>
        <w:jc w:val="center"/>
        <w:rPr>
          <w:rFonts w:ascii="Arial" w:hAnsi="Arial" w:cs="Arial"/>
          <w:sz w:val="24"/>
          <w:szCs w:val="24"/>
          <w:lang w:val="es-MX"/>
        </w:rPr>
      </w:pPr>
    </w:p>
    <w:sectPr w:rsidR="00F23787" w:rsidRPr="009B09C2" w:rsidSect="0092713F">
      <w:headerReference w:type="default" r:id="rId9"/>
      <w:footerReference w:type="default" r:id="rId10"/>
      <w:pgSz w:w="12240" w:h="15840" w:code="1"/>
      <w:pgMar w:top="993" w:right="1701" w:bottom="851" w:left="1701" w:header="142"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4FA" w:rsidRDefault="00C744FA" w:rsidP="005515B9">
      <w:pPr>
        <w:spacing w:after="0" w:line="240" w:lineRule="auto"/>
      </w:pPr>
      <w:r>
        <w:separator/>
      </w:r>
    </w:p>
  </w:endnote>
  <w:endnote w:type="continuationSeparator" w:id="1">
    <w:p w:rsidR="00C744FA" w:rsidRDefault="00C744FA" w:rsidP="00551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6A" w:rsidRDefault="006D276A">
    <w:pPr>
      <w:pStyle w:val="Piedepgina"/>
      <w:jc w:val="right"/>
    </w:pPr>
    <w:r>
      <w:rPr>
        <w:color w:val="4F81BD" w:themeColor="accent1"/>
        <w:sz w:val="20"/>
        <w:szCs w:val="20"/>
      </w:rPr>
      <w:t xml:space="preserve">pág. </w:t>
    </w:r>
    <w:r w:rsidR="002D5822">
      <w:rPr>
        <w:color w:val="4F81BD" w:themeColor="accent1"/>
        <w:sz w:val="20"/>
        <w:szCs w:val="20"/>
      </w:rPr>
      <w:fldChar w:fldCharType="begin"/>
    </w:r>
    <w:r>
      <w:rPr>
        <w:color w:val="4F81BD" w:themeColor="accent1"/>
        <w:sz w:val="20"/>
        <w:szCs w:val="20"/>
      </w:rPr>
      <w:instrText>PAGE  \* Arabic</w:instrText>
    </w:r>
    <w:r w:rsidR="002D5822">
      <w:rPr>
        <w:color w:val="4F81BD" w:themeColor="accent1"/>
        <w:sz w:val="20"/>
        <w:szCs w:val="20"/>
      </w:rPr>
      <w:fldChar w:fldCharType="separate"/>
    </w:r>
    <w:r w:rsidR="001153C2">
      <w:rPr>
        <w:noProof/>
        <w:color w:val="4F81BD" w:themeColor="accent1"/>
        <w:sz w:val="20"/>
        <w:szCs w:val="20"/>
      </w:rPr>
      <w:t>3</w:t>
    </w:r>
    <w:r w:rsidR="002D5822">
      <w:rPr>
        <w:color w:val="4F81BD" w:themeColor="accent1"/>
        <w:sz w:val="20"/>
        <w:szCs w:val="20"/>
      </w:rPr>
      <w:fldChar w:fldCharType="end"/>
    </w:r>
  </w:p>
  <w:p w:rsidR="006D276A" w:rsidRDefault="006D276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4FA" w:rsidRDefault="00C744FA" w:rsidP="005515B9">
      <w:pPr>
        <w:spacing w:after="0" w:line="240" w:lineRule="auto"/>
      </w:pPr>
      <w:r>
        <w:separator/>
      </w:r>
    </w:p>
  </w:footnote>
  <w:footnote w:type="continuationSeparator" w:id="1">
    <w:p w:rsidR="00C744FA" w:rsidRDefault="00C744FA" w:rsidP="005515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C3" w:rsidRDefault="001E144D" w:rsidP="000A4106">
    <w:pPr>
      <w:pStyle w:val="Encabezado"/>
      <w:jc w:val="right"/>
    </w:pPr>
    <w:r>
      <w:rPr>
        <w:noProof/>
        <w:lang w:val="es-MX" w:eastAsia="es-MX"/>
      </w:rPr>
      <w:drawing>
        <wp:anchor distT="0" distB="0" distL="114300" distR="114300" simplePos="0" relativeHeight="251497984" behindDoc="1" locked="0" layoutInCell="1" allowOverlap="1">
          <wp:simplePos x="0" y="0"/>
          <wp:positionH relativeFrom="column">
            <wp:posOffset>-1051560</wp:posOffset>
          </wp:positionH>
          <wp:positionV relativeFrom="paragraph">
            <wp:posOffset>-78981</wp:posOffset>
          </wp:positionV>
          <wp:extent cx="3371850" cy="819150"/>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cion_de_fomento_economico.jp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80" r="60838" b="87162"/>
                  <a:stretch/>
                </pic:blipFill>
                <pic:spPr bwMode="auto">
                  <a:xfrm>
                    <a:off x="0" y="0"/>
                    <a:ext cx="3371850" cy="8191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D6BCC" w:rsidRDefault="002D5822" w:rsidP="000A4106">
    <w:pPr>
      <w:pStyle w:val="Encabezado"/>
      <w:jc w:val="right"/>
    </w:pPr>
    <w:r w:rsidRPr="002D5822">
      <w:rPr>
        <w:noProof/>
      </w:rPr>
      <w:pict>
        <v:shapetype id="_x0000_t202" coordsize="21600,21600" o:spt="202" path="m,l,21600r21600,l21600,xe">
          <v:stroke joinstyle="miter"/>
          <v:path gradientshapeok="t" o:connecttype="rect"/>
        </v:shapetype>
        <v:shape id="_x0000_s6149" type="#_x0000_t202" style="position:absolute;left:0;text-align:left;margin-left:315pt;margin-top:5.7pt;width:174.45pt;height:23.25pt;z-index:251660288;mso-wrap-style:none" filled="f" stroked="f">
          <v:textbox>
            <w:txbxContent>
              <w:p w:rsidR="00ED6BCC" w:rsidRPr="00C71DD0" w:rsidRDefault="00ED6BCC" w:rsidP="00C71DD0">
                <w:pPr>
                  <w:spacing w:line="360" w:lineRule="auto"/>
                  <w:jc w:val="center"/>
                  <w:rPr>
                    <w:rFonts w:ascii="Arial" w:hAnsi="Arial" w:cs="Arial"/>
                    <w:b/>
                    <w:sz w:val="24"/>
                  </w:rPr>
                </w:pPr>
                <w:r>
                  <w:rPr>
                    <w:rFonts w:ascii="Arial" w:hAnsi="Arial" w:cs="Arial"/>
                    <w:b/>
                    <w:sz w:val="24"/>
                  </w:rPr>
                  <w:t>COORDINACION DE SALUD</w:t>
                </w:r>
              </w:p>
            </w:txbxContent>
          </v:textbox>
          <w10:wrap type="square"/>
        </v:shape>
      </w:pict>
    </w:r>
  </w:p>
  <w:p w:rsidR="00ED6BCC" w:rsidRDefault="00ED6BCC" w:rsidP="000A4106">
    <w:pPr>
      <w:pStyle w:val="Encabezado"/>
      <w:jc w:val="right"/>
    </w:pPr>
  </w:p>
  <w:p w:rsidR="00ED6BCC" w:rsidRDefault="00ED6BCC" w:rsidP="000A4106">
    <w:pPr>
      <w:pStyle w:val="Encabezado"/>
      <w:jc w:val="right"/>
    </w:pPr>
  </w:p>
  <w:p w:rsidR="00ED6BCC" w:rsidRPr="00ED6BCC" w:rsidRDefault="00ED6BCC" w:rsidP="000A4106">
    <w:pPr>
      <w:pStyle w:val="Encabezado"/>
      <w:jc w:val="right"/>
      <w:rPr>
        <w:b/>
        <w:sz w:val="24"/>
      </w:rPr>
    </w:pPr>
  </w:p>
  <w:p w:rsidR="00ED6BCC" w:rsidRDefault="00ED6BCC" w:rsidP="00ED6BCC">
    <w:pPr>
      <w:pStyle w:val="Encabezado"/>
      <w:jc w:val="center"/>
    </w:pPr>
    <w:r w:rsidRPr="00ED6BCC">
      <w:rPr>
        <w:b/>
        <w:sz w:val="24"/>
      </w:rPr>
      <w:t>RELACION DE PROGRAMAS SOCIALES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512E"/>
    <w:multiLevelType w:val="hybridMultilevel"/>
    <w:tmpl w:val="1FEAAC4A"/>
    <w:lvl w:ilvl="0" w:tplc="D4A2E5FE">
      <w:start w:val="6"/>
      <w:numFmt w:val="bullet"/>
      <w:lvlText w:val="-"/>
      <w:lvlJc w:val="left"/>
      <w:pPr>
        <w:ind w:left="720" w:hanging="360"/>
      </w:pPr>
      <w:rPr>
        <w:rFonts w:ascii="Arial" w:eastAsia="Calibr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C81E2F"/>
    <w:multiLevelType w:val="hybridMultilevel"/>
    <w:tmpl w:val="4EFA4668"/>
    <w:lvl w:ilvl="0" w:tplc="600C40F4">
      <w:start w:val="1"/>
      <w:numFmt w:val="decimal"/>
      <w:lvlText w:val="%1)"/>
      <w:lvlJc w:val="left"/>
      <w:pPr>
        <w:tabs>
          <w:tab w:val="num" w:pos="720"/>
        </w:tabs>
        <w:ind w:left="720" w:hanging="360"/>
      </w:pPr>
    </w:lvl>
    <w:lvl w:ilvl="1" w:tplc="40487C1A" w:tentative="1">
      <w:start w:val="1"/>
      <w:numFmt w:val="decimal"/>
      <w:lvlText w:val="%2)"/>
      <w:lvlJc w:val="left"/>
      <w:pPr>
        <w:tabs>
          <w:tab w:val="num" w:pos="1440"/>
        </w:tabs>
        <w:ind w:left="1440" w:hanging="360"/>
      </w:pPr>
    </w:lvl>
    <w:lvl w:ilvl="2" w:tplc="65C4A370" w:tentative="1">
      <w:start w:val="1"/>
      <w:numFmt w:val="decimal"/>
      <w:lvlText w:val="%3)"/>
      <w:lvlJc w:val="left"/>
      <w:pPr>
        <w:tabs>
          <w:tab w:val="num" w:pos="2160"/>
        </w:tabs>
        <w:ind w:left="2160" w:hanging="360"/>
      </w:pPr>
    </w:lvl>
    <w:lvl w:ilvl="3" w:tplc="7DFA77A2" w:tentative="1">
      <w:start w:val="1"/>
      <w:numFmt w:val="decimal"/>
      <w:lvlText w:val="%4)"/>
      <w:lvlJc w:val="left"/>
      <w:pPr>
        <w:tabs>
          <w:tab w:val="num" w:pos="2880"/>
        </w:tabs>
        <w:ind w:left="2880" w:hanging="360"/>
      </w:pPr>
    </w:lvl>
    <w:lvl w:ilvl="4" w:tplc="156628C6" w:tentative="1">
      <w:start w:val="1"/>
      <w:numFmt w:val="decimal"/>
      <w:lvlText w:val="%5)"/>
      <w:lvlJc w:val="left"/>
      <w:pPr>
        <w:tabs>
          <w:tab w:val="num" w:pos="3600"/>
        </w:tabs>
        <w:ind w:left="3600" w:hanging="360"/>
      </w:pPr>
    </w:lvl>
    <w:lvl w:ilvl="5" w:tplc="9360628C" w:tentative="1">
      <w:start w:val="1"/>
      <w:numFmt w:val="decimal"/>
      <w:lvlText w:val="%6)"/>
      <w:lvlJc w:val="left"/>
      <w:pPr>
        <w:tabs>
          <w:tab w:val="num" w:pos="4320"/>
        </w:tabs>
        <w:ind w:left="4320" w:hanging="360"/>
      </w:pPr>
    </w:lvl>
    <w:lvl w:ilvl="6" w:tplc="122C6B7E" w:tentative="1">
      <w:start w:val="1"/>
      <w:numFmt w:val="decimal"/>
      <w:lvlText w:val="%7)"/>
      <w:lvlJc w:val="left"/>
      <w:pPr>
        <w:tabs>
          <w:tab w:val="num" w:pos="5040"/>
        </w:tabs>
        <w:ind w:left="5040" w:hanging="360"/>
      </w:pPr>
    </w:lvl>
    <w:lvl w:ilvl="7" w:tplc="41FA6A9A" w:tentative="1">
      <w:start w:val="1"/>
      <w:numFmt w:val="decimal"/>
      <w:lvlText w:val="%8)"/>
      <w:lvlJc w:val="left"/>
      <w:pPr>
        <w:tabs>
          <w:tab w:val="num" w:pos="5760"/>
        </w:tabs>
        <w:ind w:left="5760" w:hanging="360"/>
      </w:pPr>
    </w:lvl>
    <w:lvl w:ilvl="8" w:tplc="0FEAFD0E" w:tentative="1">
      <w:start w:val="1"/>
      <w:numFmt w:val="decimal"/>
      <w:lvlText w:val="%9)"/>
      <w:lvlJc w:val="left"/>
      <w:pPr>
        <w:tabs>
          <w:tab w:val="num" w:pos="6480"/>
        </w:tabs>
        <w:ind w:left="6480" w:hanging="360"/>
      </w:pPr>
    </w:lvl>
  </w:abstractNum>
  <w:abstractNum w:abstractNumId="2">
    <w:nsid w:val="06DA0C04"/>
    <w:multiLevelType w:val="hybridMultilevel"/>
    <w:tmpl w:val="42587794"/>
    <w:lvl w:ilvl="0" w:tplc="C624DC5E">
      <w:start w:val="1"/>
      <w:numFmt w:val="bullet"/>
      <w:lvlText w:val=""/>
      <w:lvlJc w:val="left"/>
      <w:pPr>
        <w:tabs>
          <w:tab w:val="num" w:pos="720"/>
        </w:tabs>
        <w:ind w:left="720" w:hanging="360"/>
      </w:pPr>
      <w:rPr>
        <w:rFonts w:ascii="Wingdings" w:hAnsi="Wingdings" w:hint="default"/>
      </w:rPr>
    </w:lvl>
    <w:lvl w:ilvl="1" w:tplc="91781E92" w:tentative="1">
      <w:start w:val="1"/>
      <w:numFmt w:val="bullet"/>
      <w:lvlText w:val=""/>
      <w:lvlJc w:val="left"/>
      <w:pPr>
        <w:tabs>
          <w:tab w:val="num" w:pos="1440"/>
        </w:tabs>
        <w:ind w:left="1440" w:hanging="360"/>
      </w:pPr>
      <w:rPr>
        <w:rFonts w:ascii="Wingdings" w:hAnsi="Wingdings" w:hint="default"/>
      </w:rPr>
    </w:lvl>
    <w:lvl w:ilvl="2" w:tplc="4E6E6B84" w:tentative="1">
      <w:start w:val="1"/>
      <w:numFmt w:val="bullet"/>
      <w:lvlText w:val=""/>
      <w:lvlJc w:val="left"/>
      <w:pPr>
        <w:tabs>
          <w:tab w:val="num" w:pos="2160"/>
        </w:tabs>
        <w:ind w:left="2160" w:hanging="360"/>
      </w:pPr>
      <w:rPr>
        <w:rFonts w:ascii="Wingdings" w:hAnsi="Wingdings" w:hint="default"/>
      </w:rPr>
    </w:lvl>
    <w:lvl w:ilvl="3" w:tplc="3E6E5E92" w:tentative="1">
      <w:start w:val="1"/>
      <w:numFmt w:val="bullet"/>
      <w:lvlText w:val=""/>
      <w:lvlJc w:val="left"/>
      <w:pPr>
        <w:tabs>
          <w:tab w:val="num" w:pos="2880"/>
        </w:tabs>
        <w:ind w:left="2880" w:hanging="360"/>
      </w:pPr>
      <w:rPr>
        <w:rFonts w:ascii="Wingdings" w:hAnsi="Wingdings" w:hint="default"/>
      </w:rPr>
    </w:lvl>
    <w:lvl w:ilvl="4" w:tplc="688E8EF8" w:tentative="1">
      <w:start w:val="1"/>
      <w:numFmt w:val="bullet"/>
      <w:lvlText w:val=""/>
      <w:lvlJc w:val="left"/>
      <w:pPr>
        <w:tabs>
          <w:tab w:val="num" w:pos="3600"/>
        </w:tabs>
        <w:ind w:left="3600" w:hanging="360"/>
      </w:pPr>
      <w:rPr>
        <w:rFonts w:ascii="Wingdings" w:hAnsi="Wingdings" w:hint="default"/>
      </w:rPr>
    </w:lvl>
    <w:lvl w:ilvl="5" w:tplc="41A2466E" w:tentative="1">
      <w:start w:val="1"/>
      <w:numFmt w:val="bullet"/>
      <w:lvlText w:val=""/>
      <w:lvlJc w:val="left"/>
      <w:pPr>
        <w:tabs>
          <w:tab w:val="num" w:pos="4320"/>
        </w:tabs>
        <w:ind w:left="4320" w:hanging="360"/>
      </w:pPr>
      <w:rPr>
        <w:rFonts w:ascii="Wingdings" w:hAnsi="Wingdings" w:hint="default"/>
      </w:rPr>
    </w:lvl>
    <w:lvl w:ilvl="6" w:tplc="48740270" w:tentative="1">
      <w:start w:val="1"/>
      <w:numFmt w:val="bullet"/>
      <w:lvlText w:val=""/>
      <w:lvlJc w:val="left"/>
      <w:pPr>
        <w:tabs>
          <w:tab w:val="num" w:pos="5040"/>
        </w:tabs>
        <w:ind w:left="5040" w:hanging="360"/>
      </w:pPr>
      <w:rPr>
        <w:rFonts w:ascii="Wingdings" w:hAnsi="Wingdings" w:hint="default"/>
      </w:rPr>
    </w:lvl>
    <w:lvl w:ilvl="7" w:tplc="E70AFDDE" w:tentative="1">
      <w:start w:val="1"/>
      <w:numFmt w:val="bullet"/>
      <w:lvlText w:val=""/>
      <w:lvlJc w:val="left"/>
      <w:pPr>
        <w:tabs>
          <w:tab w:val="num" w:pos="5760"/>
        </w:tabs>
        <w:ind w:left="5760" w:hanging="360"/>
      </w:pPr>
      <w:rPr>
        <w:rFonts w:ascii="Wingdings" w:hAnsi="Wingdings" w:hint="default"/>
      </w:rPr>
    </w:lvl>
    <w:lvl w:ilvl="8" w:tplc="C3AC52F2" w:tentative="1">
      <w:start w:val="1"/>
      <w:numFmt w:val="bullet"/>
      <w:lvlText w:val=""/>
      <w:lvlJc w:val="left"/>
      <w:pPr>
        <w:tabs>
          <w:tab w:val="num" w:pos="6480"/>
        </w:tabs>
        <w:ind w:left="6480" w:hanging="360"/>
      </w:pPr>
      <w:rPr>
        <w:rFonts w:ascii="Wingdings" w:hAnsi="Wingdings" w:hint="default"/>
      </w:rPr>
    </w:lvl>
  </w:abstractNum>
  <w:abstractNum w:abstractNumId="3">
    <w:nsid w:val="07AA3AA5"/>
    <w:multiLevelType w:val="hybridMultilevel"/>
    <w:tmpl w:val="BF5CB802"/>
    <w:lvl w:ilvl="0" w:tplc="6FB25806">
      <w:start w:val="1"/>
      <w:numFmt w:val="bullet"/>
      <w:lvlText w:val=""/>
      <w:lvlJc w:val="left"/>
      <w:pPr>
        <w:tabs>
          <w:tab w:val="num" w:pos="720"/>
        </w:tabs>
        <w:ind w:left="720" w:hanging="360"/>
      </w:pPr>
      <w:rPr>
        <w:rFonts w:ascii="Wingdings 3" w:hAnsi="Wingdings 3" w:hint="default"/>
      </w:rPr>
    </w:lvl>
    <w:lvl w:ilvl="1" w:tplc="50764330" w:tentative="1">
      <w:start w:val="1"/>
      <w:numFmt w:val="bullet"/>
      <w:lvlText w:val=""/>
      <w:lvlJc w:val="left"/>
      <w:pPr>
        <w:tabs>
          <w:tab w:val="num" w:pos="1440"/>
        </w:tabs>
        <w:ind w:left="1440" w:hanging="360"/>
      </w:pPr>
      <w:rPr>
        <w:rFonts w:ascii="Wingdings 3" w:hAnsi="Wingdings 3" w:hint="default"/>
      </w:rPr>
    </w:lvl>
    <w:lvl w:ilvl="2" w:tplc="DC2C1C5E" w:tentative="1">
      <w:start w:val="1"/>
      <w:numFmt w:val="bullet"/>
      <w:lvlText w:val=""/>
      <w:lvlJc w:val="left"/>
      <w:pPr>
        <w:tabs>
          <w:tab w:val="num" w:pos="2160"/>
        </w:tabs>
        <w:ind w:left="2160" w:hanging="360"/>
      </w:pPr>
      <w:rPr>
        <w:rFonts w:ascii="Wingdings 3" w:hAnsi="Wingdings 3" w:hint="default"/>
      </w:rPr>
    </w:lvl>
    <w:lvl w:ilvl="3" w:tplc="91501BDE" w:tentative="1">
      <w:start w:val="1"/>
      <w:numFmt w:val="bullet"/>
      <w:lvlText w:val=""/>
      <w:lvlJc w:val="left"/>
      <w:pPr>
        <w:tabs>
          <w:tab w:val="num" w:pos="2880"/>
        </w:tabs>
        <w:ind w:left="2880" w:hanging="360"/>
      </w:pPr>
      <w:rPr>
        <w:rFonts w:ascii="Wingdings 3" w:hAnsi="Wingdings 3" w:hint="default"/>
      </w:rPr>
    </w:lvl>
    <w:lvl w:ilvl="4" w:tplc="722A1372" w:tentative="1">
      <w:start w:val="1"/>
      <w:numFmt w:val="bullet"/>
      <w:lvlText w:val=""/>
      <w:lvlJc w:val="left"/>
      <w:pPr>
        <w:tabs>
          <w:tab w:val="num" w:pos="3600"/>
        </w:tabs>
        <w:ind w:left="3600" w:hanging="360"/>
      </w:pPr>
      <w:rPr>
        <w:rFonts w:ascii="Wingdings 3" w:hAnsi="Wingdings 3" w:hint="default"/>
      </w:rPr>
    </w:lvl>
    <w:lvl w:ilvl="5" w:tplc="3D0C71F4" w:tentative="1">
      <w:start w:val="1"/>
      <w:numFmt w:val="bullet"/>
      <w:lvlText w:val=""/>
      <w:lvlJc w:val="left"/>
      <w:pPr>
        <w:tabs>
          <w:tab w:val="num" w:pos="4320"/>
        </w:tabs>
        <w:ind w:left="4320" w:hanging="360"/>
      </w:pPr>
      <w:rPr>
        <w:rFonts w:ascii="Wingdings 3" w:hAnsi="Wingdings 3" w:hint="default"/>
      </w:rPr>
    </w:lvl>
    <w:lvl w:ilvl="6" w:tplc="2AD8F328" w:tentative="1">
      <w:start w:val="1"/>
      <w:numFmt w:val="bullet"/>
      <w:lvlText w:val=""/>
      <w:lvlJc w:val="left"/>
      <w:pPr>
        <w:tabs>
          <w:tab w:val="num" w:pos="5040"/>
        </w:tabs>
        <w:ind w:left="5040" w:hanging="360"/>
      </w:pPr>
      <w:rPr>
        <w:rFonts w:ascii="Wingdings 3" w:hAnsi="Wingdings 3" w:hint="default"/>
      </w:rPr>
    </w:lvl>
    <w:lvl w:ilvl="7" w:tplc="E30A790C" w:tentative="1">
      <w:start w:val="1"/>
      <w:numFmt w:val="bullet"/>
      <w:lvlText w:val=""/>
      <w:lvlJc w:val="left"/>
      <w:pPr>
        <w:tabs>
          <w:tab w:val="num" w:pos="5760"/>
        </w:tabs>
        <w:ind w:left="5760" w:hanging="360"/>
      </w:pPr>
      <w:rPr>
        <w:rFonts w:ascii="Wingdings 3" w:hAnsi="Wingdings 3" w:hint="default"/>
      </w:rPr>
    </w:lvl>
    <w:lvl w:ilvl="8" w:tplc="3A645E26" w:tentative="1">
      <w:start w:val="1"/>
      <w:numFmt w:val="bullet"/>
      <w:lvlText w:val=""/>
      <w:lvlJc w:val="left"/>
      <w:pPr>
        <w:tabs>
          <w:tab w:val="num" w:pos="6480"/>
        </w:tabs>
        <w:ind w:left="6480" w:hanging="360"/>
      </w:pPr>
      <w:rPr>
        <w:rFonts w:ascii="Wingdings 3" w:hAnsi="Wingdings 3" w:hint="default"/>
      </w:rPr>
    </w:lvl>
  </w:abstractNum>
  <w:abstractNum w:abstractNumId="4">
    <w:nsid w:val="0DB46022"/>
    <w:multiLevelType w:val="hybridMultilevel"/>
    <w:tmpl w:val="3816FFE6"/>
    <w:lvl w:ilvl="0" w:tplc="3F1ECEDA">
      <w:start w:val="10"/>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044E8E"/>
    <w:multiLevelType w:val="hybridMultilevel"/>
    <w:tmpl w:val="C2E46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3B4A9D"/>
    <w:multiLevelType w:val="hybridMultilevel"/>
    <w:tmpl w:val="3756318A"/>
    <w:lvl w:ilvl="0" w:tplc="F426FA38">
      <w:start w:val="1"/>
      <w:numFmt w:val="bullet"/>
      <w:lvlText w:val=""/>
      <w:lvlJc w:val="left"/>
      <w:pPr>
        <w:tabs>
          <w:tab w:val="num" w:pos="720"/>
        </w:tabs>
        <w:ind w:left="720" w:hanging="360"/>
      </w:pPr>
      <w:rPr>
        <w:rFonts w:ascii="Wingdings" w:hAnsi="Wingdings" w:hint="default"/>
      </w:rPr>
    </w:lvl>
    <w:lvl w:ilvl="1" w:tplc="DE167EA2" w:tentative="1">
      <w:start w:val="1"/>
      <w:numFmt w:val="bullet"/>
      <w:lvlText w:val=""/>
      <w:lvlJc w:val="left"/>
      <w:pPr>
        <w:tabs>
          <w:tab w:val="num" w:pos="1440"/>
        </w:tabs>
        <w:ind w:left="1440" w:hanging="360"/>
      </w:pPr>
      <w:rPr>
        <w:rFonts w:ascii="Wingdings" w:hAnsi="Wingdings" w:hint="default"/>
      </w:rPr>
    </w:lvl>
    <w:lvl w:ilvl="2" w:tplc="A9A22B14" w:tentative="1">
      <w:start w:val="1"/>
      <w:numFmt w:val="bullet"/>
      <w:lvlText w:val=""/>
      <w:lvlJc w:val="left"/>
      <w:pPr>
        <w:tabs>
          <w:tab w:val="num" w:pos="2160"/>
        </w:tabs>
        <w:ind w:left="2160" w:hanging="360"/>
      </w:pPr>
      <w:rPr>
        <w:rFonts w:ascii="Wingdings" w:hAnsi="Wingdings" w:hint="default"/>
      </w:rPr>
    </w:lvl>
    <w:lvl w:ilvl="3" w:tplc="E494AF4E" w:tentative="1">
      <w:start w:val="1"/>
      <w:numFmt w:val="bullet"/>
      <w:lvlText w:val=""/>
      <w:lvlJc w:val="left"/>
      <w:pPr>
        <w:tabs>
          <w:tab w:val="num" w:pos="2880"/>
        </w:tabs>
        <w:ind w:left="2880" w:hanging="360"/>
      </w:pPr>
      <w:rPr>
        <w:rFonts w:ascii="Wingdings" w:hAnsi="Wingdings" w:hint="default"/>
      </w:rPr>
    </w:lvl>
    <w:lvl w:ilvl="4" w:tplc="D83AEC40" w:tentative="1">
      <w:start w:val="1"/>
      <w:numFmt w:val="bullet"/>
      <w:lvlText w:val=""/>
      <w:lvlJc w:val="left"/>
      <w:pPr>
        <w:tabs>
          <w:tab w:val="num" w:pos="3600"/>
        </w:tabs>
        <w:ind w:left="3600" w:hanging="360"/>
      </w:pPr>
      <w:rPr>
        <w:rFonts w:ascii="Wingdings" w:hAnsi="Wingdings" w:hint="default"/>
      </w:rPr>
    </w:lvl>
    <w:lvl w:ilvl="5" w:tplc="F7AAC97A" w:tentative="1">
      <w:start w:val="1"/>
      <w:numFmt w:val="bullet"/>
      <w:lvlText w:val=""/>
      <w:lvlJc w:val="left"/>
      <w:pPr>
        <w:tabs>
          <w:tab w:val="num" w:pos="4320"/>
        </w:tabs>
        <w:ind w:left="4320" w:hanging="360"/>
      </w:pPr>
      <w:rPr>
        <w:rFonts w:ascii="Wingdings" w:hAnsi="Wingdings" w:hint="default"/>
      </w:rPr>
    </w:lvl>
    <w:lvl w:ilvl="6" w:tplc="F12EFD54" w:tentative="1">
      <w:start w:val="1"/>
      <w:numFmt w:val="bullet"/>
      <w:lvlText w:val=""/>
      <w:lvlJc w:val="left"/>
      <w:pPr>
        <w:tabs>
          <w:tab w:val="num" w:pos="5040"/>
        </w:tabs>
        <w:ind w:left="5040" w:hanging="360"/>
      </w:pPr>
      <w:rPr>
        <w:rFonts w:ascii="Wingdings" w:hAnsi="Wingdings" w:hint="default"/>
      </w:rPr>
    </w:lvl>
    <w:lvl w:ilvl="7" w:tplc="103640AE" w:tentative="1">
      <w:start w:val="1"/>
      <w:numFmt w:val="bullet"/>
      <w:lvlText w:val=""/>
      <w:lvlJc w:val="left"/>
      <w:pPr>
        <w:tabs>
          <w:tab w:val="num" w:pos="5760"/>
        </w:tabs>
        <w:ind w:left="5760" w:hanging="360"/>
      </w:pPr>
      <w:rPr>
        <w:rFonts w:ascii="Wingdings" w:hAnsi="Wingdings" w:hint="default"/>
      </w:rPr>
    </w:lvl>
    <w:lvl w:ilvl="8" w:tplc="BDDA0530" w:tentative="1">
      <w:start w:val="1"/>
      <w:numFmt w:val="bullet"/>
      <w:lvlText w:val=""/>
      <w:lvlJc w:val="left"/>
      <w:pPr>
        <w:tabs>
          <w:tab w:val="num" w:pos="6480"/>
        </w:tabs>
        <w:ind w:left="6480" w:hanging="360"/>
      </w:pPr>
      <w:rPr>
        <w:rFonts w:ascii="Wingdings" w:hAnsi="Wingdings" w:hint="default"/>
      </w:rPr>
    </w:lvl>
  </w:abstractNum>
  <w:abstractNum w:abstractNumId="7">
    <w:nsid w:val="12FC0E9F"/>
    <w:multiLevelType w:val="hybridMultilevel"/>
    <w:tmpl w:val="33CA4B6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9B27DA4"/>
    <w:multiLevelType w:val="hybridMultilevel"/>
    <w:tmpl w:val="7D1E5D0C"/>
    <w:lvl w:ilvl="0" w:tplc="EC1A2BA6">
      <w:start w:val="1"/>
      <w:numFmt w:val="bullet"/>
      <w:lvlText w:val=""/>
      <w:lvlJc w:val="left"/>
      <w:pPr>
        <w:tabs>
          <w:tab w:val="num" w:pos="720"/>
        </w:tabs>
        <w:ind w:left="720" w:hanging="360"/>
      </w:pPr>
      <w:rPr>
        <w:rFonts w:ascii="Wingdings" w:hAnsi="Wingdings" w:hint="default"/>
      </w:rPr>
    </w:lvl>
    <w:lvl w:ilvl="1" w:tplc="0CAC5D3A" w:tentative="1">
      <w:start w:val="1"/>
      <w:numFmt w:val="bullet"/>
      <w:lvlText w:val=""/>
      <w:lvlJc w:val="left"/>
      <w:pPr>
        <w:tabs>
          <w:tab w:val="num" w:pos="1440"/>
        </w:tabs>
        <w:ind w:left="1440" w:hanging="360"/>
      </w:pPr>
      <w:rPr>
        <w:rFonts w:ascii="Wingdings" w:hAnsi="Wingdings" w:hint="default"/>
      </w:rPr>
    </w:lvl>
    <w:lvl w:ilvl="2" w:tplc="CE24E9CE" w:tentative="1">
      <w:start w:val="1"/>
      <w:numFmt w:val="bullet"/>
      <w:lvlText w:val=""/>
      <w:lvlJc w:val="left"/>
      <w:pPr>
        <w:tabs>
          <w:tab w:val="num" w:pos="2160"/>
        </w:tabs>
        <w:ind w:left="2160" w:hanging="360"/>
      </w:pPr>
      <w:rPr>
        <w:rFonts w:ascii="Wingdings" w:hAnsi="Wingdings" w:hint="default"/>
      </w:rPr>
    </w:lvl>
    <w:lvl w:ilvl="3" w:tplc="053878FE" w:tentative="1">
      <w:start w:val="1"/>
      <w:numFmt w:val="bullet"/>
      <w:lvlText w:val=""/>
      <w:lvlJc w:val="left"/>
      <w:pPr>
        <w:tabs>
          <w:tab w:val="num" w:pos="2880"/>
        </w:tabs>
        <w:ind w:left="2880" w:hanging="360"/>
      </w:pPr>
      <w:rPr>
        <w:rFonts w:ascii="Wingdings" w:hAnsi="Wingdings" w:hint="default"/>
      </w:rPr>
    </w:lvl>
    <w:lvl w:ilvl="4" w:tplc="4748FB5A" w:tentative="1">
      <w:start w:val="1"/>
      <w:numFmt w:val="bullet"/>
      <w:lvlText w:val=""/>
      <w:lvlJc w:val="left"/>
      <w:pPr>
        <w:tabs>
          <w:tab w:val="num" w:pos="3600"/>
        </w:tabs>
        <w:ind w:left="3600" w:hanging="360"/>
      </w:pPr>
      <w:rPr>
        <w:rFonts w:ascii="Wingdings" w:hAnsi="Wingdings" w:hint="default"/>
      </w:rPr>
    </w:lvl>
    <w:lvl w:ilvl="5" w:tplc="6E3C6B36" w:tentative="1">
      <w:start w:val="1"/>
      <w:numFmt w:val="bullet"/>
      <w:lvlText w:val=""/>
      <w:lvlJc w:val="left"/>
      <w:pPr>
        <w:tabs>
          <w:tab w:val="num" w:pos="4320"/>
        </w:tabs>
        <w:ind w:left="4320" w:hanging="360"/>
      </w:pPr>
      <w:rPr>
        <w:rFonts w:ascii="Wingdings" w:hAnsi="Wingdings" w:hint="default"/>
      </w:rPr>
    </w:lvl>
    <w:lvl w:ilvl="6" w:tplc="984641A4" w:tentative="1">
      <w:start w:val="1"/>
      <w:numFmt w:val="bullet"/>
      <w:lvlText w:val=""/>
      <w:lvlJc w:val="left"/>
      <w:pPr>
        <w:tabs>
          <w:tab w:val="num" w:pos="5040"/>
        </w:tabs>
        <w:ind w:left="5040" w:hanging="360"/>
      </w:pPr>
      <w:rPr>
        <w:rFonts w:ascii="Wingdings" w:hAnsi="Wingdings" w:hint="default"/>
      </w:rPr>
    </w:lvl>
    <w:lvl w:ilvl="7" w:tplc="A1FE2B90" w:tentative="1">
      <w:start w:val="1"/>
      <w:numFmt w:val="bullet"/>
      <w:lvlText w:val=""/>
      <w:lvlJc w:val="left"/>
      <w:pPr>
        <w:tabs>
          <w:tab w:val="num" w:pos="5760"/>
        </w:tabs>
        <w:ind w:left="5760" w:hanging="360"/>
      </w:pPr>
      <w:rPr>
        <w:rFonts w:ascii="Wingdings" w:hAnsi="Wingdings" w:hint="default"/>
      </w:rPr>
    </w:lvl>
    <w:lvl w:ilvl="8" w:tplc="C0AE7E64" w:tentative="1">
      <w:start w:val="1"/>
      <w:numFmt w:val="bullet"/>
      <w:lvlText w:val=""/>
      <w:lvlJc w:val="left"/>
      <w:pPr>
        <w:tabs>
          <w:tab w:val="num" w:pos="6480"/>
        </w:tabs>
        <w:ind w:left="6480" w:hanging="360"/>
      </w:pPr>
      <w:rPr>
        <w:rFonts w:ascii="Wingdings" w:hAnsi="Wingdings" w:hint="default"/>
      </w:rPr>
    </w:lvl>
  </w:abstractNum>
  <w:abstractNum w:abstractNumId="9">
    <w:nsid w:val="322161EF"/>
    <w:multiLevelType w:val="hybridMultilevel"/>
    <w:tmpl w:val="A1048E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032D66"/>
    <w:multiLevelType w:val="hybridMultilevel"/>
    <w:tmpl w:val="DEF4D956"/>
    <w:lvl w:ilvl="0" w:tplc="67F6BB40">
      <w:start w:val="1"/>
      <w:numFmt w:val="bullet"/>
      <w:lvlText w:val=""/>
      <w:lvlJc w:val="left"/>
      <w:pPr>
        <w:tabs>
          <w:tab w:val="num" w:pos="720"/>
        </w:tabs>
        <w:ind w:left="720" w:hanging="360"/>
      </w:pPr>
      <w:rPr>
        <w:rFonts w:ascii="Wingdings" w:hAnsi="Wingdings" w:hint="default"/>
      </w:rPr>
    </w:lvl>
    <w:lvl w:ilvl="1" w:tplc="29CC05FC" w:tentative="1">
      <w:start w:val="1"/>
      <w:numFmt w:val="bullet"/>
      <w:lvlText w:val=""/>
      <w:lvlJc w:val="left"/>
      <w:pPr>
        <w:tabs>
          <w:tab w:val="num" w:pos="1440"/>
        </w:tabs>
        <w:ind w:left="1440" w:hanging="360"/>
      </w:pPr>
      <w:rPr>
        <w:rFonts w:ascii="Wingdings" w:hAnsi="Wingdings" w:hint="default"/>
      </w:rPr>
    </w:lvl>
    <w:lvl w:ilvl="2" w:tplc="1916B2FA" w:tentative="1">
      <w:start w:val="1"/>
      <w:numFmt w:val="bullet"/>
      <w:lvlText w:val=""/>
      <w:lvlJc w:val="left"/>
      <w:pPr>
        <w:tabs>
          <w:tab w:val="num" w:pos="2160"/>
        </w:tabs>
        <w:ind w:left="2160" w:hanging="360"/>
      </w:pPr>
      <w:rPr>
        <w:rFonts w:ascii="Wingdings" w:hAnsi="Wingdings" w:hint="default"/>
      </w:rPr>
    </w:lvl>
    <w:lvl w:ilvl="3" w:tplc="D302A356" w:tentative="1">
      <w:start w:val="1"/>
      <w:numFmt w:val="bullet"/>
      <w:lvlText w:val=""/>
      <w:lvlJc w:val="left"/>
      <w:pPr>
        <w:tabs>
          <w:tab w:val="num" w:pos="2880"/>
        </w:tabs>
        <w:ind w:left="2880" w:hanging="360"/>
      </w:pPr>
      <w:rPr>
        <w:rFonts w:ascii="Wingdings" w:hAnsi="Wingdings" w:hint="default"/>
      </w:rPr>
    </w:lvl>
    <w:lvl w:ilvl="4" w:tplc="C6322344" w:tentative="1">
      <w:start w:val="1"/>
      <w:numFmt w:val="bullet"/>
      <w:lvlText w:val=""/>
      <w:lvlJc w:val="left"/>
      <w:pPr>
        <w:tabs>
          <w:tab w:val="num" w:pos="3600"/>
        </w:tabs>
        <w:ind w:left="3600" w:hanging="360"/>
      </w:pPr>
      <w:rPr>
        <w:rFonts w:ascii="Wingdings" w:hAnsi="Wingdings" w:hint="default"/>
      </w:rPr>
    </w:lvl>
    <w:lvl w:ilvl="5" w:tplc="367A334C" w:tentative="1">
      <w:start w:val="1"/>
      <w:numFmt w:val="bullet"/>
      <w:lvlText w:val=""/>
      <w:lvlJc w:val="left"/>
      <w:pPr>
        <w:tabs>
          <w:tab w:val="num" w:pos="4320"/>
        </w:tabs>
        <w:ind w:left="4320" w:hanging="360"/>
      </w:pPr>
      <w:rPr>
        <w:rFonts w:ascii="Wingdings" w:hAnsi="Wingdings" w:hint="default"/>
      </w:rPr>
    </w:lvl>
    <w:lvl w:ilvl="6" w:tplc="3FC85104" w:tentative="1">
      <w:start w:val="1"/>
      <w:numFmt w:val="bullet"/>
      <w:lvlText w:val=""/>
      <w:lvlJc w:val="left"/>
      <w:pPr>
        <w:tabs>
          <w:tab w:val="num" w:pos="5040"/>
        </w:tabs>
        <w:ind w:left="5040" w:hanging="360"/>
      </w:pPr>
      <w:rPr>
        <w:rFonts w:ascii="Wingdings" w:hAnsi="Wingdings" w:hint="default"/>
      </w:rPr>
    </w:lvl>
    <w:lvl w:ilvl="7" w:tplc="6EEA613C" w:tentative="1">
      <w:start w:val="1"/>
      <w:numFmt w:val="bullet"/>
      <w:lvlText w:val=""/>
      <w:lvlJc w:val="left"/>
      <w:pPr>
        <w:tabs>
          <w:tab w:val="num" w:pos="5760"/>
        </w:tabs>
        <w:ind w:left="5760" w:hanging="360"/>
      </w:pPr>
      <w:rPr>
        <w:rFonts w:ascii="Wingdings" w:hAnsi="Wingdings" w:hint="default"/>
      </w:rPr>
    </w:lvl>
    <w:lvl w:ilvl="8" w:tplc="99E43452" w:tentative="1">
      <w:start w:val="1"/>
      <w:numFmt w:val="bullet"/>
      <w:lvlText w:val=""/>
      <w:lvlJc w:val="left"/>
      <w:pPr>
        <w:tabs>
          <w:tab w:val="num" w:pos="6480"/>
        </w:tabs>
        <w:ind w:left="6480" w:hanging="360"/>
      </w:pPr>
      <w:rPr>
        <w:rFonts w:ascii="Wingdings" w:hAnsi="Wingdings" w:hint="default"/>
      </w:rPr>
    </w:lvl>
  </w:abstractNum>
  <w:abstractNum w:abstractNumId="11">
    <w:nsid w:val="33114443"/>
    <w:multiLevelType w:val="hybridMultilevel"/>
    <w:tmpl w:val="AFEA501A"/>
    <w:lvl w:ilvl="0" w:tplc="2F02ECF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2D7046"/>
    <w:multiLevelType w:val="hybridMultilevel"/>
    <w:tmpl w:val="240C4956"/>
    <w:lvl w:ilvl="0" w:tplc="6FB25806">
      <w:start w:val="1"/>
      <w:numFmt w:val="bullet"/>
      <w:lvlText w:val=""/>
      <w:lvlJc w:val="left"/>
      <w:pPr>
        <w:ind w:left="1185" w:hanging="360"/>
      </w:pPr>
      <w:rPr>
        <w:rFonts w:ascii="Wingdings 3" w:hAnsi="Wingdings 3" w:hint="default"/>
      </w:rPr>
    </w:lvl>
    <w:lvl w:ilvl="1" w:tplc="080A0003" w:tentative="1">
      <w:start w:val="1"/>
      <w:numFmt w:val="bullet"/>
      <w:lvlText w:val="o"/>
      <w:lvlJc w:val="left"/>
      <w:pPr>
        <w:ind w:left="1905" w:hanging="360"/>
      </w:pPr>
      <w:rPr>
        <w:rFonts w:ascii="Courier New" w:hAnsi="Courier New" w:cs="Courier New" w:hint="default"/>
      </w:rPr>
    </w:lvl>
    <w:lvl w:ilvl="2" w:tplc="080A0005" w:tentative="1">
      <w:start w:val="1"/>
      <w:numFmt w:val="bullet"/>
      <w:lvlText w:val=""/>
      <w:lvlJc w:val="left"/>
      <w:pPr>
        <w:ind w:left="2625" w:hanging="360"/>
      </w:pPr>
      <w:rPr>
        <w:rFonts w:ascii="Wingdings" w:hAnsi="Wingdings" w:hint="default"/>
      </w:rPr>
    </w:lvl>
    <w:lvl w:ilvl="3" w:tplc="080A0001" w:tentative="1">
      <w:start w:val="1"/>
      <w:numFmt w:val="bullet"/>
      <w:lvlText w:val=""/>
      <w:lvlJc w:val="left"/>
      <w:pPr>
        <w:ind w:left="3345" w:hanging="360"/>
      </w:pPr>
      <w:rPr>
        <w:rFonts w:ascii="Symbol" w:hAnsi="Symbol" w:hint="default"/>
      </w:rPr>
    </w:lvl>
    <w:lvl w:ilvl="4" w:tplc="080A0003" w:tentative="1">
      <w:start w:val="1"/>
      <w:numFmt w:val="bullet"/>
      <w:lvlText w:val="o"/>
      <w:lvlJc w:val="left"/>
      <w:pPr>
        <w:ind w:left="4065" w:hanging="360"/>
      </w:pPr>
      <w:rPr>
        <w:rFonts w:ascii="Courier New" w:hAnsi="Courier New" w:cs="Courier New" w:hint="default"/>
      </w:rPr>
    </w:lvl>
    <w:lvl w:ilvl="5" w:tplc="080A0005" w:tentative="1">
      <w:start w:val="1"/>
      <w:numFmt w:val="bullet"/>
      <w:lvlText w:val=""/>
      <w:lvlJc w:val="left"/>
      <w:pPr>
        <w:ind w:left="4785" w:hanging="360"/>
      </w:pPr>
      <w:rPr>
        <w:rFonts w:ascii="Wingdings" w:hAnsi="Wingdings" w:hint="default"/>
      </w:rPr>
    </w:lvl>
    <w:lvl w:ilvl="6" w:tplc="080A0001" w:tentative="1">
      <w:start w:val="1"/>
      <w:numFmt w:val="bullet"/>
      <w:lvlText w:val=""/>
      <w:lvlJc w:val="left"/>
      <w:pPr>
        <w:ind w:left="5505" w:hanging="360"/>
      </w:pPr>
      <w:rPr>
        <w:rFonts w:ascii="Symbol" w:hAnsi="Symbol" w:hint="default"/>
      </w:rPr>
    </w:lvl>
    <w:lvl w:ilvl="7" w:tplc="080A0003" w:tentative="1">
      <w:start w:val="1"/>
      <w:numFmt w:val="bullet"/>
      <w:lvlText w:val="o"/>
      <w:lvlJc w:val="left"/>
      <w:pPr>
        <w:ind w:left="6225" w:hanging="360"/>
      </w:pPr>
      <w:rPr>
        <w:rFonts w:ascii="Courier New" w:hAnsi="Courier New" w:cs="Courier New" w:hint="default"/>
      </w:rPr>
    </w:lvl>
    <w:lvl w:ilvl="8" w:tplc="080A0005" w:tentative="1">
      <w:start w:val="1"/>
      <w:numFmt w:val="bullet"/>
      <w:lvlText w:val=""/>
      <w:lvlJc w:val="left"/>
      <w:pPr>
        <w:ind w:left="6945" w:hanging="360"/>
      </w:pPr>
      <w:rPr>
        <w:rFonts w:ascii="Wingdings" w:hAnsi="Wingdings" w:hint="default"/>
      </w:rPr>
    </w:lvl>
  </w:abstractNum>
  <w:abstractNum w:abstractNumId="13">
    <w:nsid w:val="3A2B509C"/>
    <w:multiLevelType w:val="hybridMultilevel"/>
    <w:tmpl w:val="81ECD7E4"/>
    <w:lvl w:ilvl="0" w:tplc="F516E586">
      <w:start w:val="1"/>
      <w:numFmt w:val="bullet"/>
      <w:lvlText w:val=""/>
      <w:lvlJc w:val="left"/>
      <w:pPr>
        <w:tabs>
          <w:tab w:val="num" w:pos="720"/>
        </w:tabs>
        <w:ind w:left="720" w:hanging="360"/>
      </w:pPr>
      <w:rPr>
        <w:rFonts w:ascii="Wingdings" w:hAnsi="Wingdings" w:hint="default"/>
      </w:rPr>
    </w:lvl>
    <w:lvl w:ilvl="1" w:tplc="DEA60ECE" w:tentative="1">
      <w:start w:val="1"/>
      <w:numFmt w:val="bullet"/>
      <w:lvlText w:val=""/>
      <w:lvlJc w:val="left"/>
      <w:pPr>
        <w:tabs>
          <w:tab w:val="num" w:pos="1440"/>
        </w:tabs>
        <w:ind w:left="1440" w:hanging="360"/>
      </w:pPr>
      <w:rPr>
        <w:rFonts w:ascii="Wingdings" w:hAnsi="Wingdings" w:hint="default"/>
      </w:rPr>
    </w:lvl>
    <w:lvl w:ilvl="2" w:tplc="41189568" w:tentative="1">
      <w:start w:val="1"/>
      <w:numFmt w:val="bullet"/>
      <w:lvlText w:val=""/>
      <w:lvlJc w:val="left"/>
      <w:pPr>
        <w:tabs>
          <w:tab w:val="num" w:pos="2160"/>
        </w:tabs>
        <w:ind w:left="2160" w:hanging="360"/>
      </w:pPr>
      <w:rPr>
        <w:rFonts w:ascii="Wingdings" w:hAnsi="Wingdings" w:hint="default"/>
      </w:rPr>
    </w:lvl>
    <w:lvl w:ilvl="3" w:tplc="26C6D382" w:tentative="1">
      <w:start w:val="1"/>
      <w:numFmt w:val="bullet"/>
      <w:lvlText w:val=""/>
      <w:lvlJc w:val="left"/>
      <w:pPr>
        <w:tabs>
          <w:tab w:val="num" w:pos="2880"/>
        </w:tabs>
        <w:ind w:left="2880" w:hanging="360"/>
      </w:pPr>
      <w:rPr>
        <w:rFonts w:ascii="Wingdings" w:hAnsi="Wingdings" w:hint="default"/>
      </w:rPr>
    </w:lvl>
    <w:lvl w:ilvl="4" w:tplc="A064CEDA" w:tentative="1">
      <w:start w:val="1"/>
      <w:numFmt w:val="bullet"/>
      <w:lvlText w:val=""/>
      <w:lvlJc w:val="left"/>
      <w:pPr>
        <w:tabs>
          <w:tab w:val="num" w:pos="3600"/>
        </w:tabs>
        <w:ind w:left="3600" w:hanging="360"/>
      </w:pPr>
      <w:rPr>
        <w:rFonts w:ascii="Wingdings" w:hAnsi="Wingdings" w:hint="default"/>
      </w:rPr>
    </w:lvl>
    <w:lvl w:ilvl="5" w:tplc="3C40C334" w:tentative="1">
      <w:start w:val="1"/>
      <w:numFmt w:val="bullet"/>
      <w:lvlText w:val=""/>
      <w:lvlJc w:val="left"/>
      <w:pPr>
        <w:tabs>
          <w:tab w:val="num" w:pos="4320"/>
        </w:tabs>
        <w:ind w:left="4320" w:hanging="360"/>
      </w:pPr>
      <w:rPr>
        <w:rFonts w:ascii="Wingdings" w:hAnsi="Wingdings" w:hint="default"/>
      </w:rPr>
    </w:lvl>
    <w:lvl w:ilvl="6" w:tplc="1F92916E" w:tentative="1">
      <w:start w:val="1"/>
      <w:numFmt w:val="bullet"/>
      <w:lvlText w:val=""/>
      <w:lvlJc w:val="left"/>
      <w:pPr>
        <w:tabs>
          <w:tab w:val="num" w:pos="5040"/>
        </w:tabs>
        <w:ind w:left="5040" w:hanging="360"/>
      </w:pPr>
      <w:rPr>
        <w:rFonts w:ascii="Wingdings" w:hAnsi="Wingdings" w:hint="default"/>
      </w:rPr>
    </w:lvl>
    <w:lvl w:ilvl="7" w:tplc="9C6EA9E4" w:tentative="1">
      <w:start w:val="1"/>
      <w:numFmt w:val="bullet"/>
      <w:lvlText w:val=""/>
      <w:lvlJc w:val="left"/>
      <w:pPr>
        <w:tabs>
          <w:tab w:val="num" w:pos="5760"/>
        </w:tabs>
        <w:ind w:left="5760" w:hanging="360"/>
      </w:pPr>
      <w:rPr>
        <w:rFonts w:ascii="Wingdings" w:hAnsi="Wingdings" w:hint="default"/>
      </w:rPr>
    </w:lvl>
    <w:lvl w:ilvl="8" w:tplc="0FDE2C32" w:tentative="1">
      <w:start w:val="1"/>
      <w:numFmt w:val="bullet"/>
      <w:lvlText w:val=""/>
      <w:lvlJc w:val="left"/>
      <w:pPr>
        <w:tabs>
          <w:tab w:val="num" w:pos="6480"/>
        </w:tabs>
        <w:ind w:left="6480" w:hanging="360"/>
      </w:pPr>
      <w:rPr>
        <w:rFonts w:ascii="Wingdings" w:hAnsi="Wingdings" w:hint="default"/>
      </w:rPr>
    </w:lvl>
  </w:abstractNum>
  <w:abstractNum w:abstractNumId="14">
    <w:nsid w:val="3A424478"/>
    <w:multiLevelType w:val="hybridMultilevel"/>
    <w:tmpl w:val="E6D05E3C"/>
    <w:lvl w:ilvl="0" w:tplc="AF62C97C">
      <w:start w:val="1"/>
      <w:numFmt w:val="bullet"/>
      <w:lvlText w:val=""/>
      <w:lvlJc w:val="left"/>
      <w:pPr>
        <w:tabs>
          <w:tab w:val="num" w:pos="720"/>
        </w:tabs>
        <w:ind w:left="720" w:hanging="360"/>
      </w:pPr>
      <w:rPr>
        <w:rFonts w:ascii="Wingdings" w:hAnsi="Wingdings" w:hint="default"/>
      </w:rPr>
    </w:lvl>
    <w:lvl w:ilvl="1" w:tplc="3FC24CFE" w:tentative="1">
      <w:start w:val="1"/>
      <w:numFmt w:val="bullet"/>
      <w:lvlText w:val=""/>
      <w:lvlJc w:val="left"/>
      <w:pPr>
        <w:tabs>
          <w:tab w:val="num" w:pos="1440"/>
        </w:tabs>
        <w:ind w:left="1440" w:hanging="360"/>
      </w:pPr>
      <w:rPr>
        <w:rFonts w:ascii="Wingdings" w:hAnsi="Wingdings" w:hint="default"/>
      </w:rPr>
    </w:lvl>
    <w:lvl w:ilvl="2" w:tplc="0BF6368E" w:tentative="1">
      <w:start w:val="1"/>
      <w:numFmt w:val="bullet"/>
      <w:lvlText w:val=""/>
      <w:lvlJc w:val="left"/>
      <w:pPr>
        <w:tabs>
          <w:tab w:val="num" w:pos="2160"/>
        </w:tabs>
        <w:ind w:left="2160" w:hanging="360"/>
      </w:pPr>
      <w:rPr>
        <w:rFonts w:ascii="Wingdings" w:hAnsi="Wingdings" w:hint="default"/>
      </w:rPr>
    </w:lvl>
    <w:lvl w:ilvl="3" w:tplc="34DADC42" w:tentative="1">
      <w:start w:val="1"/>
      <w:numFmt w:val="bullet"/>
      <w:lvlText w:val=""/>
      <w:lvlJc w:val="left"/>
      <w:pPr>
        <w:tabs>
          <w:tab w:val="num" w:pos="2880"/>
        </w:tabs>
        <w:ind w:left="2880" w:hanging="360"/>
      </w:pPr>
      <w:rPr>
        <w:rFonts w:ascii="Wingdings" w:hAnsi="Wingdings" w:hint="default"/>
      </w:rPr>
    </w:lvl>
    <w:lvl w:ilvl="4" w:tplc="72A80DF6" w:tentative="1">
      <w:start w:val="1"/>
      <w:numFmt w:val="bullet"/>
      <w:lvlText w:val=""/>
      <w:lvlJc w:val="left"/>
      <w:pPr>
        <w:tabs>
          <w:tab w:val="num" w:pos="3600"/>
        </w:tabs>
        <w:ind w:left="3600" w:hanging="360"/>
      </w:pPr>
      <w:rPr>
        <w:rFonts w:ascii="Wingdings" w:hAnsi="Wingdings" w:hint="default"/>
      </w:rPr>
    </w:lvl>
    <w:lvl w:ilvl="5" w:tplc="07AE1EDC" w:tentative="1">
      <w:start w:val="1"/>
      <w:numFmt w:val="bullet"/>
      <w:lvlText w:val=""/>
      <w:lvlJc w:val="left"/>
      <w:pPr>
        <w:tabs>
          <w:tab w:val="num" w:pos="4320"/>
        </w:tabs>
        <w:ind w:left="4320" w:hanging="360"/>
      </w:pPr>
      <w:rPr>
        <w:rFonts w:ascii="Wingdings" w:hAnsi="Wingdings" w:hint="default"/>
      </w:rPr>
    </w:lvl>
    <w:lvl w:ilvl="6" w:tplc="269ED7A4" w:tentative="1">
      <w:start w:val="1"/>
      <w:numFmt w:val="bullet"/>
      <w:lvlText w:val=""/>
      <w:lvlJc w:val="left"/>
      <w:pPr>
        <w:tabs>
          <w:tab w:val="num" w:pos="5040"/>
        </w:tabs>
        <w:ind w:left="5040" w:hanging="360"/>
      </w:pPr>
      <w:rPr>
        <w:rFonts w:ascii="Wingdings" w:hAnsi="Wingdings" w:hint="default"/>
      </w:rPr>
    </w:lvl>
    <w:lvl w:ilvl="7" w:tplc="456A59C2" w:tentative="1">
      <w:start w:val="1"/>
      <w:numFmt w:val="bullet"/>
      <w:lvlText w:val=""/>
      <w:lvlJc w:val="left"/>
      <w:pPr>
        <w:tabs>
          <w:tab w:val="num" w:pos="5760"/>
        </w:tabs>
        <w:ind w:left="5760" w:hanging="360"/>
      </w:pPr>
      <w:rPr>
        <w:rFonts w:ascii="Wingdings" w:hAnsi="Wingdings" w:hint="default"/>
      </w:rPr>
    </w:lvl>
    <w:lvl w:ilvl="8" w:tplc="BAD2BEA6" w:tentative="1">
      <w:start w:val="1"/>
      <w:numFmt w:val="bullet"/>
      <w:lvlText w:val=""/>
      <w:lvlJc w:val="left"/>
      <w:pPr>
        <w:tabs>
          <w:tab w:val="num" w:pos="6480"/>
        </w:tabs>
        <w:ind w:left="6480" w:hanging="360"/>
      </w:pPr>
      <w:rPr>
        <w:rFonts w:ascii="Wingdings" w:hAnsi="Wingdings" w:hint="default"/>
      </w:rPr>
    </w:lvl>
  </w:abstractNum>
  <w:abstractNum w:abstractNumId="15">
    <w:nsid w:val="40E85387"/>
    <w:multiLevelType w:val="hybridMultilevel"/>
    <w:tmpl w:val="31E4831A"/>
    <w:lvl w:ilvl="0" w:tplc="6FB25806">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6F32D8D"/>
    <w:multiLevelType w:val="hybridMultilevel"/>
    <w:tmpl w:val="86389C18"/>
    <w:lvl w:ilvl="0" w:tplc="C99CDDA2">
      <w:start w:val="1"/>
      <w:numFmt w:val="bullet"/>
      <w:lvlText w:val=""/>
      <w:lvlJc w:val="left"/>
      <w:pPr>
        <w:tabs>
          <w:tab w:val="num" w:pos="720"/>
        </w:tabs>
        <w:ind w:left="720" w:hanging="360"/>
      </w:pPr>
      <w:rPr>
        <w:rFonts w:ascii="Wingdings" w:hAnsi="Wingdings" w:hint="default"/>
      </w:rPr>
    </w:lvl>
    <w:lvl w:ilvl="1" w:tplc="2D048112" w:tentative="1">
      <w:start w:val="1"/>
      <w:numFmt w:val="bullet"/>
      <w:lvlText w:val=""/>
      <w:lvlJc w:val="left"/>
      <w:pPr>
        <w:tabs>
          <w:tab w:val="num" w:pos="1440"/>
        </w:tabs>
        <w:ind w:left="1440" w:hanging="360"/>
      </w:pPr>
      <w:rPr>
        <w:rFonts w:ascii="Wingdings" w:hAnsi="Wingdings" w:hint="default"/>
      </w:rPr>
    </w:lvl>
    <w:lvl w:ilvl="2" w:tplc="0BFC45A0" w:tentative="1">
      <w:start w:val="1"/>
      <w:numFmt w:val="bullet"/>
      <w:lvlText w:val=""/>
      <w:lvlJc w:val="left"/>
      <w:pPr>
        <w:tabs>
          <w:tab w:val="num" w:pos="2160"/>
        </w:tabs>
        <w:ind w:left="2160" w:hanging="360"/>
      </w:pPr>
      <w:rPr>
        <w:rFonts w:ascii="Wingdings" w:hAnsi="Wingdings" w:hint="default"/>
      </w:rPr>
    </w:lvl>
    <w:lvl w:ilvl="3" w:tplc="990496E2" w:tentative="1">
      <w:start w:val="1"/>
      <w:numFmt w:val="bullet"/>
      <w:lvlText w:val=""/>
      <w:lvlJc w:val="left"/>
      <w:pPr>
        <w:tabs>
          <w:tab w:val="num" w:pos="2880"/>
        </w:tabs>
        <w:ind w:left="2880" w:hanging="360"/>
      </w:pPr>
      <w:rPr>
        <w:rFonts w:ascii="Wingdings" w:hAnsi="Wingdings" w:hint="default"/>
      </w:rPr>
    </w:lvl>
    <w:lvl w:ilvl="4" w:tplc="F97A60F4" w:tentative="1">
      <w:start w:val="1"/>
      <w:numFmt w:val="bullet"/>
      <w:lvlText w:val=""/>
      <w:lvlJc w:val="left"/>
      <w:pPr>
        <w:tabs>
          <w:tab w:val="num" w:pos="3600"/>
        </w:tabs>
        <w:ind w:left="3600" w:hanging="360"/>
      </w:pPr>
      <w:rPr>
        <w:rFonts w:ascii="Wingdings" w:hAnsi="Wingdings" w:hint="default"/>
      </w:rPr>
    </w:lvl>
    <w:lvl w:ilvl="5" w:tplc="E7508DE0" w:tentative="1">
      <w:start w:val="1"/>
      <w:numFmt w:val="bullet"/>
      <w:lvlText w:val=""/>
      <w:lvlJc w:val="left"/>
      <w:pPr>
        <w:tabs>
          <w:tab w:val="num" w:pos="4320"/>
        </w:tabs>
        <w:ind w:left="4320" w:hanging="360"/>
      </w:pPr>
      <w:rPr>
        <w:rFonts w:ascii="Wingdings" w:hAnsi="Wingdings" w:hint="default"/>
      </w:rPr>
    </w:lvl>
    <w:lvl w:ilvl="6" w:tplc="4D14687C" w:tentative="1">
      <w:start w:val="1"/>
      <w:numFmt w:val="bullet"/>
      <w:lvlText w:val=""/>
      <w:lvlJc w:val="left"/>
      <w:pPr>
        <w:tabs>
          <w:tab w:val="num" w:pos="5040"/>
        </w:tabs>
        <w:ind w:left="5040" w:hanging="360"/>
      </w:pPr>
      <w:rPr>
        <w:rFonts w:ascii="Wingdings" w:hAnsi="Wingdings" w:hint="default"/>
      </w:rPr>
    </w:lvl>
    <w:lvl w:ilvl="7" w:tplc="D9D41A6E" w:tentative="1">
      <w:start w:val="1"/>
      <w:numFmt w:val="bullet"/>
      <w:lvlText w:val=""/>
      <w:lvlJc w:val="left"/>
      <w:pPr>
        <w:tabs>
          <w:tab w:val="num" w:pos="5760"/>
        </w:tabs>
        <w:ind w:left="5760" w:hanging="360"/>
      </w:pPr>
      <w:rPr>
        <w:rFonts w:ascii="Wingdings" w:hAnsi="Wingdings" w:hint="default"/>
      </w:rPr>
    </w:lvl>
    <w:lvl w:ilvl="8" w:tplc="52F88B40" w:tentative="1">
      <w:start w:val="1"/>
      <w:numFmt w:val="bullet"/>
      <w:lvlText w:val=""/>
      <w:lvlJc w:val="left"/>
      <w:pPr>
        <w:tabs>
          <w:tab w:val="num" w:pos="6480"/>
        </w:tabs>
        <w:ind w:left="6480" w:hanging="360"/>
      </w:pPr>
      <w:rPr>
        <w:rFonts w:ascii="Wingdings" w:hAnsi="Wingdings" w:hint="default"/>
      </w:rPr>
    </w:lvl>
  </w:abstractNum>
  <w:abstractNum w:abstractNumId="17">
    <w:nsid w:val="4EA43878"/>
    <w:multiLevelType w:val="hybridMultilevel"/>
    <w:tmpl w:val="1090B86C"/>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AF62F6A"/>
    <w:multiLevelType w:val="hybridMultilevel"/>
    <w:tmpl w:val="5EE86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E3532C9"/>
    <w:multiLevelType w:val="hybridMultilevel"/>
    <w:tmpl w:val="2AECE448"/>
    <w:lvl w:ilvl="0" w:tplc="BC4057AA">
      <w:start w:val="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2254319"/>
    <w:multiLevelType w:val="hybridMultilevel"/>
    <w:tmpl w:val="4F003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6EE69A4"/>
    <w:multiLevelType w:val="hybridMultilevel"/>
    <w:tmpl w:val="AFEA501A"/>
    <w:lvl w:ilvl="0" w:tplc="2F02ECF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E196646"/>
    <w:multiLevelType w:val="hybridMultilevel"/>
    <w:tmpl w:val="BA96B4C0"/>
    <w:lvl w:ilvl="0" w:tplc="391A0A90">
      <w:start w:val="1"/>
      <w:numFmt w:val="upperLetter"/>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FE07DC6"/>
    <w:multiLevelType w:val="hybridMultilevel"/>
    <w:tmpl w:val="D4F0BB28"/>
    <w:lvl w:ilvl="0" w:tplc="BC4057AA">
      <w:start w:val="6"/>
      <w:numFmt w:val="bullet"/>
      <w:lvlText w:val="-"/>
      <w:lvlJc w:val="left"/>
      <w:pPr>
        <w:ind w:left="1440" w:hanging="360"/>
      </w:pPr>
      <w:rPr>
        <w:rFonts w:ascii="Arial" w:eastAsia="Calibri"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1"/>
  </w:num>
  <w:num w:numId="2">
    <w:abstractNumId w:val="21"/>
  </w:num>
  <w:num w:numId="3">
    <w:abstractNumId w:val="2"/>
  </w:num>
  <w:num w:numId="4">
    <w:abstractNumId w:val="3"/>
  </w:num>
  <w:num w:numId="5">
    <w:abstractNumId w:val="9"/>
  </w:num>
  <w:num w:numId="6">
    <w:abstractNumId w:val="1"/>
  </w:num>
  <w:num w:numId="7">
    <w:abstractNumId w:val="22"/>
  </w:num>
  <w:num w:numId="8">
    <w:abstractNumId w:val="20"/>
  </w:num>
  <w:num w:numId="9">
    <w:abstractNumId w:val="17"/>
  </w:num>
  <w:num w:numId="10">
    <w:abstractNumId w:val="19"/>
  </w:num>
  <w:num w:numId="11">
    <w:abstractNumId w:val="23"/>
  </w:num>
  <w:num w:numId="12">
    <w:abstractNumId w:val="10"/>
  </w:num>
  <w:num w:numId="13">
    <w:abstractNumId w:val="13"/>
  </w:num>
  <w:num w:numId="14">
    <w:abstractNumId w:val="16"/>
  </w:num>
  <w:num w:numId="15">
    <w:abstractNumId w:val="7"/>
  </w:num>
  <w:num w:numId="16">
    <w:abstractNumId w:val="8"/>
  </w:num>
  <w:num w:numId="17">
    <w:abstractNumId w:val="14"/>
  </w:num>
  <w:num w:numId="18">
    <w:abstractNumId w:val="6"/>
  </w:num>
  <w:num w:numId="19">
    <w:abstractNumId w:val="4"/>
  </w:num>
  <w:num w:numId="20">
    <w:abstractNumId w:val="12"/>
  </w:num>
  <w:num w:numId="21">
    <w:abstractNumId w:val="15"/>
  </w:num>
  <w:num w:numId="22">
    <w:abstractNumId w:val="0"/>
  </w:num>
  <w:num w:numId="23">
    <w:abstractNumId w:val="5"/>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6"/>
    </o:shapelayout>
  </w:hdrShapeDefaults>
  <w:footnotePr>
    <w:footnote w:id="0"/>
    <w:footnote w:id="1"/>
  </w:footnotePr>
  <w:endnotePr>
    <w:endnote w:id="0"/>
    <w:endnote w:id="1"/>
  </w:endnotePr>
  <w:compat/>
  <w:rsids>
    <w:rsidRoot w:val="006C6130"/>
    <w:rsid w:val="00015A4E"/>
    <w:rsid w:val="00016C21"/>
    <w:rsid w:val="000257E6"/>
    <w:rsid w:val="000402D8"/>
    <w:rsid w:val="000402ED"/>
    <w:rsid w:val="00047E0F"/>
    <w:rsid w:val="00050061"/>
    <w:rsid w:val="00067DA5"/>
    <w:rsid w:val="00076C9C"/>
    <w:rsid w:val="00077A59"/>
    <w:rsid w:val="00082EBF"/>
    <w:rsid w:val="000933CC"/>
    <w:rsid w:val="000A0060"/>
    <w:rsid w:val="000A4106"/>
    <w:rsid w:val="000B5A3B"/>
    <w:rsid w:val="000B7D0F"/>
    <w:rsid w:val="000D1995"/>
    <w:rsid w:val="000D7AB2"/>
    <w:rsid w:val="000E48FD"/>
    <w:rsid w:val="000E6F3D"/>
    <w:rsid w:val="000F0DBE"/>
    <w:rsid w:val="000F6F64"/>
    <w:rsid w:val="00107A29"/>
    <w:rsid w:val="00113BFF"/>
    <w:rsid w:val="001153C2"/>
    <w:rsid w:val="00116CB1"/>
    <w:rsid w:val="00123769"/>
    <w:rsid w:val="001251DF"/>
    <w:rsid w:val="00125E80"/>
    <w:rsid w:val="001277C9"/>
    <w:rsid w:val="0015286D"/>
    <w:rsid w:val="00156B95"/>
    <w:rsid w:val="00176E8C"/>
    <w:rsid w:val="0018378C"/>
    <w:rsid w:val="00185F7A"/>
    <w:rsid w:val="00197AA8"/>
    <w:rsid w:val="001A2F5F"/>
    <w:rsid w:val="001A3BA6"/>
    <w:rsid w:val="001A67A7"/>
    <w:rsid w:val="001B23D7"/>
    <w:rsid w:val="001C0D28"/>
    <w:rsid w:val="001C2327"/>
    <w:rsid w:val="001E144D"/>
    <w:rsid w:val="001E4209"/>
    <w:rsid w:val="001F25FC"/>
    <w:rsid w:val="001F42AE"/>
    <w:rsid w:val="00204EB9"/>
    <w:rsid w:val="002143DC"/>
    <w:rsid w:val="00221920"/>
    <w:rsid w:val="00223F39"/>
    <w:rsid w:val="00224ECC"/>
    <w:rsid w:val="00226DD1"/>
    <w:rsid w:val="00237A7F"/>
    <w:rsid w:val="00252F73"/>
    <w:rsid w:val="0026477E"/>
    <w:rsid w:val="0027022F"/>
    <w:rsid w:val="00271547"/>
    <w:rsid w:val="00282166"/>
    <w:rsid w:val="002855CC"/>
    <w:rsid w:val="00287478"/>
    <w:rsid w:val="002970D7"/>
    <w:rsid w:val="002B4B6A"/>
    <w:rsid w:val="002C3F5A"/>
    <w:rsid w:val="002D1571"/>
    <w:rsid w:val="002D5822"/>
    <w:rsid w:val="002F6A7B"/>
    <w:rsid w:val="00315DAD"/>
    <w:rsid w:val="00320D90"/>
    <w:rsid w:val="00321A29"/>
    <w:rsid w:val="0032434D"/>
    <w:rsid w:val="00336858"/>
    <w:rsid w:val="00342C80"/>
    <w:rsid w:val="00342C90"/>
    <w:rsid w:val="003431C6"/>
    <w:rsid w:val="00346E87"/>
    <w:rsid w:val="00347713"/>
    <w:rsid w:val="00350E8F"/>
    <w:rsid w:val="00362186"/>
    <w:rsid w:val="003A02A2"/>
    <w:rsid w:val="003A1D2D"/>
    <w:rsid w:val="003B0F18"/>
    <w:rsid w:val="003B27E8"/>
    <w:rsid w:val="003B4A30"/>
    <w:rsid w:val="003C1D8C"/>
    <w:rsid w:val="003D786C"/>
    <w:rsid w:val="003E6822"/>
    <w:rsid w:val="003F17A3"/>
    <w:rsid w:val="003F5285"/>
    <w:rsid w:val="003F6BF2"/>
    <w:rsid w:val="00404617"/>
    <w:rsid w:val="00405412"/>
    <w:rsid w:val="00406E51"/>
    <w:rsid w:val="00407910"/>
    <w:rsid w:val="0041472A"/>
    <w:rsid w:val="004204C3"/>
    <w:rsid w:val="00451EA5"/>
    <w:rsid w:val="00460E34"/>
    <w:rsid w:val="00466B84"/>
    <w:rsid w:val="004B3B8F"/>
    <w:rsid w:val="004C57EE"/>
    <w:rsid w:val="004D63E7"/>
    <w:rsid w:val="004F119C"/>
    <w:rsid w:val="004F76C1"/>
    <w:rsid w:val="00513998"/>
    <w:rsid w:val="00525915"/>
    <w:rsid w:val="0053179B"/>
    <w:rsid w:val="005515B9"/>
    <w:rsid w:val="00574823"/>
    <w:rsid w:val="0057658D"/>
    <w:rsid w:val="00576DB2"/>
    <w:rsid w:val="00590CC3"/>
    <w:rsid w:val="00595403"/>
    <w:rsid w:val="005C01AB"/>
    <w:rsid w:val="005C34A9"/>
    <w:rsid w:val="005C7602"/>
    <w:rsid w:val="005D2098"/>
    <w:rsid w:val="005D5F68"/>
    <w:rsid w:val="005F512C"/>
    <w:rsid w:val="005F5B6E"/>
    <w:rsid w:val="00625C78"/>
    <w:rsid w:val="00631B30"/>
    <w:rsid w:val="0064458E"/>
    <w:rsid w:val="00652609"/>
    <w:rsid w:val="00657D6D"/>
    <w:rsid w:val="00660CBF"/>
    <w:rsid w:val="00680A03"/>
    <w:rsid w:val="00681CC6"/>
    <w:rsid w:val="006A03B2"/>
    <w:rsid w:val="006A502F"/>
    <w:rsid w:val="006A57F0"/>
    <w:rsid w:val="006B38E7"/>
    <w:rsid w:val="006B736E"/>
    <w:rsid w:val="006C0810"/>
    <w:rsid w:val="006C6130"/>
    <w:rsid w:val="006D037A"/>
    <w:rsid w:val="006D276A"/>
    <w:rsid w:val="006D34E5"/>
    <w:rsid w:val="006D4E72"/>
    <w:rsid w:val="00716100"/>
    <w:rsid w:val="00723724"/>
    <w:rsid w:val="00735AB6"/>
    <w:rsid w:val="0074346F"/>
    <w:rsid w:val="00755CE5"/>
    <w:rsid w:val="007754DA"/>
    <w:rsid w:val="007760D5"/>
    <w:rsid w:val="0077644B"/>
    <w:rsid w:val="00787EBF"/>
    <w:rsid w:val="007A6B67"/>
    <w:rsid w:val="007B0240"/>
    <w:rsid w:val="007B58A8"/>
    <w:rsid w:val="007B5D44"/>
    <w:rsid w:val="007B79D6"/>
    <w:rsid w:val="007C1119"/>
    <w:rsid w:val="007E2058"/>
    <w:rsid w:val="007F3A88"/>
    <w:rsid w:val="008230D3"/>
    <w:rsid w:val="008436ED"/>
    <w:rsid w:val="00844107"/>
    <w:rsid w:val="008465FF"/>
    <w:rsid w:val="00850BED"/>
    <w:rsid w:val="00855888"/>
    <w:rsid w:val="00880788"/>
    <w:rsid w:val="00883516"/>
    <w:rsid w:val="00884F50"/>
    <w:rsid w:val="00885B09"/>
    <w:rsid w:val="008919AE"/>
    <w:rsid w:val="008A02FC"/>
    <w:rsid w:val="008A203E"/>
    <w:rsid w:val="008A215C"/>
    <w:rsid w:val="008B5F39"/>
    <w:rsid w:val="008C6EF4"/>
    <w:rsid w:val="008D3FD8"/>
    <w:rsid w:val="008D5026"/>
    <w:rsid w:val="008E681B"/>
    <w:rsid w:val="008F2BA5"/>
    <w:rsid w:val="008F54C3"/>
    <w:rsid w:val="008F6045"/>
    <w:rsid w:val="0090257D"/>
    <w:rsid w:val="00907DEE"/>
    <w:rsid w:val="0092562B"/>
    <w:rsid w:val="009258AC"/>
    <w:rsid w:val="0092713F"/>
    <w:rsid w:val="00933BE9"/>
    <w:rsid w:val="009424D4"/>
    <w:rsid w:val="00953DFA"/>
    <w:rsid w:val="009603A8"/>
    <w:rsid w:val="00963B1F"/>
    <w:rsid w:val="00966B04"/>
    <w:rsid w:val="0098238F"/>
    <w:rsid w:val="00982E57"/>
    <w:rsid w:val="00984783"/>
    <w:rsid w:val="00985698"/>
    <w:rsid w:val="00996EF5"/>
    <w:rsid w:val="009B09C2"/>
    <w:rsid w:val="009C548F"/>
    <w:rsid w:val="009D075C"/>
    <w:rsid w:val="009D2A45"/>
    <w:rsid w:val="009E1DE4"/>
    <w:rsid w:val="009E2AB0"/>
    <w:rsid w:val="009E2F05"/>
    <w:rsid w:val="009E4D56"/>
    <w:rsid w:val="00A06D25"/>
    <w:rsid w:val="00A2687F"/>
    <w:rsid w:val="00A65CA0"/>
    <w:rsid w:val="00A81438"/>
    <w:rsid w:val="00A87317"/>
    <w:rsid w:val="00A9628F"/>
    <w:rsid w:val="00AA150C"/>
    <w:rsid w:val="00AA307C"/>
    <w:rsid w:val="00AB046E"/>
    <w:rsid w:val="00AB1775"/>
    <w:rsid w:val="00AB2EC2"/>
    <w:rsid w:val="00AC049A"/>
    <w:rsid w:val="00AC5F28"/>
    <w:rsid w:val="00AD0920"/>
    <w:rsid w:val="00AD116C"/>
    <w:rsid w:val="00AF0294"/>
    <w:rsid w:val="00AF1D06"/>
    <w:rsid w:val="00AF65A4"/>
    <w:rsid w:val="00B6349F"/>
    <w:rsid w:val="00B67BF1"/>
    <w:rsid w:val="00B96C49"/>
    <w:rsid w:val="00B977CF"/>
    <w:rsid w:val="00BA7F87"/>
    <w:rsid w:val="00BB1CB0"/>
    <w:rsid w:val="00BB5AB4"/>
    <w:rsid w:val="00BC5BB5"/>
    <w:rsid w:val="00BE633A"/>
    <w:rsid w:val="00C06B7D"/>
    <w:rsid w:val="00C078D4"/>
    <w:rsid w:val="00C11AD3"/>
    <w:rsid w:val="00C31D27"/>
    <w:rsid w:val="00C32D10"/>
    <w:rsid w:val="00C4388D"/>
    <w:rsid w:val="00C46913"/>
    <w:rsid w:val="00C503FE"/>
    <w:rsid w:val="00C744FA"/>
    <w:rsid w:val="00CA538E"/>
    <w:rsid w:val="00CA6F9C"/>
    <w:rsid w:val="00CD34D4"/>
    <w:rsid w:val="00CE5869"/>
    <w:rsid w:val="00CE63EB"/>
    <w:rsid w:val="00CF1EA7"/>
    <w:rsid w:val="00CF6192"/>
    <w:rsid w:val="00D012AA"/>
    <w:rsid w:val="00D0368C"/>
    <w:rsid w:val="00D10834"/>
    <w:rsid w:val="00D158C7"/>
    <w:rsid w:val="00D22C96"/>
    <w:rsid w:val="00D25657"/>
    <w:rsid w:val="00D25A94"/>
    <w:rsid w:val="00D32ED0"/>
    <w:rsid w:val="00D40434"/>
    <w:rsid w:val="00D416FC"/>
    <w:rsid w:val="00D83BF7"/>
    <w:rsid w:val="00DA1485"/>
    <w:rsid w:val="00DA3F20"/>
    <w:rsid w:val="00DA75F1"/>
    <w:rsid w:val="00DB4348"/>
    <w:rsid w:val="00DC44DC"/>
    <w:rsid w:val="00DC6071"/>
    <w:rsid w:val="00DE7C13"/>
    <w:rsid w:val="00DF6596"/>
    <w:rsid w:val="00E022A7"/>
    <w:rsid w:val="00E10AF9"/>
    <w:rsid w:val="00E12097"/>
    <w:rsid w:val="00E24659"/>
    <w:rsid w:val="00E3716F"/>
    <w:rsid w:val="00E408A1"/>
    <w:rsid w:val="00E43CC6"/>
    <w:rsid w:val="00E46D8D"/>
    <w:rsid w:val="00E61E3F"/>
    <w:rsid w:val="00E64369"/>
    <w:rsid w:val="00E70323"/>
    <w:rsid w:val="00E83190"/>
    <w:rsid w:val="00E909A4"/>
    <w:rsid w:val="00E91799"/>
    <w:rsid w:val="00E96EF7"/>
    <w:rsid w:val="00EA0036"/>
    <w:rsid w:val="00EA00D8"/>
    <w:rsid w:val="00EA0A43"/>
    <w:rsid w:val="00EA1F25"/>
    <w:rsid w:val="00EC0AA9"/>
    <w:rsid w:val="00EC5091"/>
    <w:rsid w:val="00EC57A6"/>
    <w:rsid w:val="00ED6BCC"/>
    <w:rsid w:val="00ED709E"/>
    <w:rsid w:val="00EE27AE"/>
    <w:rsid w:val="00EE32E9"/>
    <w:rsid w:val="00F067D3"/>
    <w:rsid w:val="00F23787"/>
    <w:rsid w:val="00F26B6F"/>
    <w:rsid w:val="00F30110"/>
    <w:rsid w:val="00F32DE8"/>
    <w:rsid w:val="00F3626C"/>
    <w:rsid w:val="00F42E74"/>
    <w:rsid w:val="00F55ED4"/>
    <w:rsid w:val="00F7006C"/>
    <w:rsid w:val="00F773DB"/>
    <w:rsid w:val="00F87810"/>
    <w:rsid w:val="00FA1699"/>
    <w:rsid w:val="00FA7C2F"/>
    <w:rsid w:val="00FC2B77"/>
    <w:rsid w:val="00FC4802"/>
    <w:rsid w:val="00FD39BF"/>
    <w:rsid w:val="00FD6F18"/>
    <w:rsid w:val="00FE685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A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15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15B9"/>
  </w:style>
  <w:style w:type="paragraph" w:styleId="Piedepgina">
    <w:name w:val="footer"/>
    <w:basedOn w:val="Normal"/>
    <w:link w:val="PiedepginaCar"/>
    <w:uiPriority w:val="99"/>
    <w:unhideWhenUsed/>
    <w:rsid w:val="005515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15B9"/>
  </w:style>
  <w:style w:type="paragraph" w:styleId="Textodeglobo">
    <w:name w:val="Balloon Text"/>
    <w:basedOn w:val="Normal"/>
    <w:link w:val="TextodegloboCar"/>
    <w:uiPriority w:val="99"/>
    <w:semiHidden/>
    <w:unhideWhenUsed/>
    <w:rsid w:val="00F42E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E74"/>
    <w:rPr>
      <w:rFonts w:ascii="Tahoma" w:hAnsi="Tahoma" w:cs="Tahoma"/>
      <w:sz w:val="16"/>
      <w:szCs w:val="16"/>
    </w:rPr>
  </w:style>
  <w:style w:type="paragraph" w:styleId="Prrafodelista">
    <w:name w:val="List Paragraph"/>
    <w:basedOn w:val="Normal"/>
    <w:uiPriority w:val="34"/>
    <w:qFormat/>
    <w:rsid w:val="003D786C"/>
    <w:pPr>
      <w:ind w:left="720"/>
      <w:contextualSpacing/>
    </w:pPr>
  </w:style>
  <w:style w:type="character" w:styleId="Refdecomentario">
    <w:name w:val="annotation reference"/>
    <w:basedOn w:val="Fuentedeprrafopredeter"/>
    <w:uiPriority w:val="99"/>
    <w:semiHidden/>
    <w:unhideWhenUsed/>
    <w:rsid w:val="00156B95"/>
    <w:rPr>
      <w:sz w:val="16"/>
      <w:szCs w:val="16"/>
    </w:rPr>
  </w:style>
  <w:style w:type="paragraph" w:styleId="Textocomentario">
    <w:name w:val="annotation text"/>
    <w:basedOn w:val="Normal"/>
    <w:link w:val="TextocomentarioCar"/>
    <w:uiPriority w:val="99"/>
    <w:semiHidden/>
    <w:unhideWhenUsed/>
    <w:rsid w:val="00156B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B95"/>
    <w:rPr>
      <w:sz w:val="20"/>
      <w:szCs w:val="20"/>
    </w:rPr>
  </w:style>
  <w:style w:type="paragraph" w:styleId="Asuntodelcomentario">
    <w:name w:val="annotation subject"/>
    <w:basedOn w:val="Textocomentario"/>
    <w:next w:val="Textocomentario"/>
    <w:link w:val="AsuntodelcomentarioCar"/>
    <w:uiPriority w:val="99"/>
    <w:semiHidden/>
    <w:unhideWhenUsed/>
    <w:rsid w:val="00156B95"/>
    <w:rPr>
      <w:b/>
      <w:bCs/>
    </w:rPr>
  </w:style>
  <w:style w:type="character" w:customStyle="1" w:styleId="AsuntodelcomentarioCar">
    <w:name w:val="Asunto del comentario Car"/>
    <w:basedOn w:val="TextocomentarioCar"/>
    <w:link w:val="Asuntodelcomentario"/>
    <w:uiPriority w:val="99"/>
    <w:semiHidden/>
    <w:rsid w:val="00156B95"/>
    <w:rPr>
      <w:b/>
      <w:bCs/>
      <w:sz w:val="20"/>
      <w:szCs w:val="20"/>
    </w:rPr>
  </w:style>
  <w:style w:type="paragraph" w:styleId="NormalWeb">
    <w:name w:val="Normal (Web)"/>
    <w:basedOn w:val="Normal"/>
    <w:uiPriority w:val="99"/>
    <w:unhideWhenUsed/>
    <w:rsid w:val="00F773DB"/>
    <w:pPr>
      <w:spacing w:before="100" w:beforeAutospacing="1" w:after="100" w:afterAutospacing="1" w:line="240" w:lineRule="auto"/>
    </w:pPr>
    <w:rPr>
      <w:rFonts w:ascii="Times New Roman" w:eastAsiaTheme="minorEastAsia" w:hAnsi="Times New Roman" w:cs="Times New Roman"/>
      <w:sz w:val="24"/>
      <w:szCs w:val="24"/>
      <w:lang w:val="es-MX" w:eastAsia="es-MX"/>
    </w:rPr>
  </w:style>
</w:styles>
</file>

<file path=word/webSettings.xml><?xml version="1.0" encoding="utf-8"?>
<w:webSettings xmlns:r="http://schemas.openxmlformats.org/officeDocument/2006/relationships" xmlns:w="http://schemas.openxmlformats.org/wordprocessingml/2006/main">
  <w:divs>
    <w:div w:id="143856042">
      <w:bodyDiv w:val="1"/>
      <w:marLeft w:val="0"/>
      <w:marRight w:val="0"/>
      <w:marTop w:val="0"/>
      <w:marBottom w:val="0"/>
      <w:divBdr>
        <w:top w:val="none" w:sz="0" w:space="0" w:color="auto"/>
        <w:left w:val="none" w:sz="0" w:space="0" w:color="auto"/>
        <w:bottom w:val="none" w:sz="0" w:space="0" w:color="auto"/>
        <w:right w:val="none" w:sz="0" w:space="0" w:color="auto"/>
      </w:divBdr>
      <w:divsChild>
        <w:div w:id="756825606">
          <w:marLeft w:val="547"/>
          <w:marRight w:val="0"/>
          <w:marTop w:val="200"/>
          <w:marBottom w:val="0"/>
          <w:divBdr>
            <w:top w:val="none" w:sz="0" w:space="0" w:color="auto"/>
            <w:left w:val="none" w:sz="0" w:space="0" w:color="auto"/>
            <w:bottom w:val="none" w:sz="0" w:space="0" w:color="auto"/>
            <w:right w:val="none" w:sz="0" w:space="0" w:color="auto"/>
          </w:divBdr>
        </w:div>
      </w:divsChild>
    </w:div>
    <w:div w:id="185367747">
      <w:bodyDiv w:val="1"/>
      <w:marLeft w:val="0"/>
      <w:marRight w:val="0"/>
      <w:marTop w:val="0"/>
      <w:marBottom w:val="0"/>
      <w:divBdr>
        <w:top w:val="none" w:sz="0" w:space="0" w:color="auto"/>
        <w:left w:val="none" w:sz="0" w:space="0" w:color="auto"/>
        <w:bottom w:val="none" w:sz="0" w:space="0" w:color="auto"/>
        <w:right w:val="none" w:sz="0" w:space="0" w:color="auto"/>
      </w:divBdr>
      <w:divsChild>
        <w:div w:id="121505746">
          <w:marLeft w:val="547"/>
          <w:marRight w:val="0"/>
          <w:marTop w:val="200"/>
          <w:marBottom w:val="0"/>
          <w:divBdr>
            <w:top w:val="none" w:sz="0" w:space="0" w:color="auto"/>
            <w:left w:val="none" w:sz="0" w:space="0" w:color="auto"/>
            <w:bottom w:val="none" w:sz="0" w:space="0" w:color="auto"/>
            <w:right w:val="none" w:sz="0" w:space="0" w:color="auto"/>
          </w:divBdr>
        </w:div>
      </w:divsChild>
    </w:div>
    <w:div w:id="310142197">
      <w:bodyDiv w:val="1"/>
      <w:marLeft w:val="0"/>
      <w:marRight w:val="0"/>
      <w:marTop w:val="0"/>
      <w:marBottom w:val="0"/>
      <w:divBdr>
        <w:top w:val="none" w:sz="0" w:space="0" w:color="auto"/>
        <w:left w:val="none" w:sz="0" w:space="0" w:color="auto"/>
        <w:bottom w:val="none" w:sz="0" w:space="0" w:color="auto"/>
        <w:right w:val="none" w:sz="0" w:space="0" w:color="auto"/>
      </w:divBdr>
      <w:divsChild>
        <w:div w:id="1490907464">
          <w:marLeft w:val="547"/>
          <w:marRight w:val="0"/>
          <w:marTop w:val="200"/>
          <w:marBottom w:val="0"/>
          <w:divBdr>
            <w:top w:val="none" w:sz="0" w:space="0" w:color="auto"/>
            <w:left w:val="none" w:sz="0" w:space="0" w:color="auto"/>
            <w:bottom w:val="none" w:sz="0" w:space="0" w:color="auto"/>
            <w:right w:val="none" w:sz="0" w:space="0" w:color="auto"/>
          </w:divBdr>
        </w:div>
      </w:divsChild>
    </w:div>
    <w:div w:id="407388698">
      <w:bodyDiv w:val="1"/>
      <w:marLeft w:val="0"/>
      <w:marRight w:val="0"/>
      <w:marTop w:val="0"/>
      <w:marBottom w:val="0"/>
      <w:divBdr>
        <w:top w:val="none" w:sz="0" w:space="0" w:color="auto"/>
        <w:left w:val="none" w:sz="0" w:space="0" w:color="auto"/>
        <w:bottom w:val="none" w:sz="0" w:space="0" w:color="auto"/>
        <w:right w:val="none" w:sz="0" w:space="0" w:color="auto"/>
      </w:divBdr>
      <w:divsChild>
        <w:div w:id="890112593">
          <w:marLeft w:val="547"/>
          <w:marRight w:val="0"/>
          <w:marTop w:val="200"/>
          <w:marBottom w:val="0"/>
          <w:divBdr>
            <w:top w:val="none" w:sz="0" w:space="0" w:color="auto"/>
            <w:left w:val="none" w:sz="0" w:space="0" w:color="auto"/>
            <w:bottom w:val="none" w:sz="0" w:space="0" w:color="auto"/>
            <w:right w:val="none" w:sz="0" w:space="0" w:color="auto"/>
          </w:divBdr>
        </w:div>
        <w:div w:id="426777342">
          <w:marLeft w:val="547"/>
          <w:marRight w:val="0"/>
          <w:marTop w:val="200"/>
          <w:marBottom w:val="0"/>
          <w:divBdr>
            <w:top w:val="none" w:sz="0" w:space="0" w:color="auto"/>
            <w:left w:val="none" w:sz="0" w:space="0" w:color="auto"/>
            <w:bottom w:val="none" w:sz="0" w:space="0" w:color="auto"/>
            <w:right w:val="none" w:sz="0" w:space="0" w:color="auto"/>
          </w:divBdr>
        </w:div>
      </w:divsChild>
    </w:div>
    <w:div w:id="465977605">
      <w:bodyDiv w:val="1"/>
      <w:marLeft w:val="0"/>
      <w:marRight w:val="0"/>
      <w:marTop w:val="0"/>
      <w:marBottom w:val="0"/>
      <w:divBdr>
        <w:top w:val="none" w:sz="0" w:space="0" w:color="auto"/>
        <w:left w:val="none" w:sz="0" w:space="0" w:color="auto"/>
        <w:bottom w:val="none" w:sz="0" w:space="0" w:color="auto"/>
        <w:right w:val="none" w:sz="0" w:space="0" w:color="auto"/>
      </w:divBdr>
      <w:divsChild>
        <w:div w:id="734474373">
          <w:marLeft w:val="547"/>
          <w:marRight w:val="0"/>
          <w:marTop w:val="200"/>
          <w:marBottom w:val="0"/>
          <w:divBdr>
            <w:top w:val="none" w:sz="0" w:space="0" w:color="auto"/>
            <w:left w:val="none" w:sz="0" w:space="0" w:color="auto"/>
            <w:bottom w:val="none" w:sz="0" w:space="0" w:color="auto"/>
            <w:right w:val="none" w:sz="0" w:space="0" w:color="auto"/>
          </w:divBdr>
        </w:div>
        <w:div w:id="1320815564">
          <w:marLeft w:val="547"/>
          <w:marRight w:val="0"/>
          <w:marTop w:val="200"/>
          <w:marBottom w:val="0"/>
          <w:divBdr>
            <w:top w:val="none" w:sz="0" w:space="0" w:color="auto"/>
            <w:left w:val="none" w:sz="0" w:space="0" w:color="auto"/>
            <w:bottom w:val="none" w:sz="0" w:space="0" w:color="auto"/>
            <w:right w:val="none" w:sz="0" w:space="0" w:color="auto"/>
          </w:divBdr>
        </w:div>
      </w:divsChild>
    </w:div>
    <w:div w:id="507870410">
      <w:bodyDiv w:val="1"/>
      <w:marLeft w:val="0"/>
      <w:marRight w:val="0"/>
      <w:marTop w:val="0"/>
      <w:marBottom w:val="0"/>
      <w:divBdr>
        <w:top w:val="none" w:sz="0" w:space="0" w:color="auto"/>
        <w:left w:val="none" w:sz="0" w:space="0" w:color="auto"/>
        <w:bottom w:val="none" w:sz="0" w:space="0" w:color="auto"/>
        <w:right w:val="none" w:sz="0" w:space="0" w:color="auto"/>
      </w:divBdr>
      <w:divsChild>
        <w:div w:id="462163385">
          <w:marLeft w:val="547"/>
          <w:marRight w:val="0"/>
          <w:marTop w:val="200"/>
          <w:marBottom w:val="0"/>
          <w:divBdr>
            <w:top w:val="none" w:sz="0" w:space="0" w:color="auto"/>
            <w:left w:val="none" w:sz="0" w:space="0" w:color="auto"/>
            <w:bottom w:val="none" w:sz="0" w:space="0" w:color="auto"/>
            <w:right w:val="none" w:sz="0" w:space="0" w:color="auto"/>
          </w:divBdr>
        </w:div>
        <w:div w:id="906304328">
          <w:marLeft w:val="547"/>
          <w:marRight w:val="0"/>
          <w:marTop w:val="200"/>
          <w:marBottom w:val="0"/>
          <w:divBdr>
            <w:top w:val="none" w:sz="0" w:space="0" w:color="auto"/>
            <w:left w:val="none" w:sz="0" w:space="0" w:color="auto"/>
            <w:bottom w:val="none" w:sz="0" w:space="0" w:color="auto"/>
            <w:right w:val="none" w:sz="0" w:space="0" w:color="auto"/>
          </w:divBdr>
        </w:div>
      </w:divsChild>
    </w:div>
    <w:div w:id="956839286">
      <w:bodyDiv w:val="1"/>
      <w:marLeft w:val="0"/>
      <w:marRight w:val="0"/>
      <w:marTop w:val="0"/>
      <w:marBottom w:val="0"/>
      <w:divBdr>
        <w:top w:val="none" w:sz="0" w:space="0" w:color="auto"/>
        <w:left w:val="none" w:sz="0" w:space="0" w:color="auto"/>
        <w:bottom w:val="none" w:sz="0" w:space="0" w:color="auto"/>
        <w:right w:val="none" w:sz="0" w:space="0" w:color="auto"/>
      </w:divBdr>
    </w:div>
    <w:div w:id="1155611897">
      <w:bodyDiv w:val="1"/>
      <w:marLeft w:val="0"/>
      <w:marRight w:val="0"/>
      <w:marTop w:val="0"/>
      <w:marBottom w:val="0"/>
      <w:divBdr>
        <w:top w:val="none" w:sz="0" w:space="0" w:color="auto"/>
        <w:left w:val="none" w:sz="0" w:space="0" w:color="auto"/>
        <w:bottom w:val="none" w:sz="0" w:space="0" w:color="auto"/>
        <w:right w:val="none" w:sz="0" w:space="0" w:color="auto"/>
      </w:divBdr>
    </w:div>
    <w:div w:id="1260604426">
      <w:bodyDiv w:val="1"/>
      <w:marLeft w:val="0"/>
      <w:marRight w:val="0"/>
      <w:marTop w:val="0"/>
      <w:marBottom w:val="0"/>
      <w:divBdr>
        <w:top w:val="none" w:sz="0" w:space="0" w:color="auto"/>
        <w:left w:val="none" w:sz="0" w:space="0" w:color="auto"/>
        <w:bottom w:val="none" w:sz="0" w:space="0" w:color="auto"/>
        <w:right w:val="none" w:sz="0" w:space="0" w:color="auto"/>
      </w:divBdr>
      <w:divsChild>
        <w:div w:id="1401096342">
          <w:marLeft w:val="547"/>
          <w:marRight w:val="0"/>
          <w:marTop w:val="200"/>
          <w:marBottom w:val="0"/>
          <w:divBdr>
            <w:top w:val="none" w:sz="0" w:space="0" w:color="auto"/>
            <w:left w:val="none" w:sz="0" w:space="0" w:color="auto"/>
            <w:bottom w:val="none" w:sz="0" w:space="0" w:color="auto"/>
            <w:right w:val="none" w:sz="0" w:space="0" w:color="auto"/>
          </w:divBdr>
        </w:div>
        <w:div w:id="1504903497">
          <w:marLeft w:val="547"/>
          <w:marRight w:val="0"/>
          <w:marTop w:val="200"/>
          <w:marBottom w:val="0"/>
          <w:divBdr>
            <w:top w:val="none" w:sz="0" w:space="0" w:color="auto"/>
            <w:left w:val="none" w:sz="0" w:space="0" w:color="auto"/>
            <w:bottom w:val="none" w:sz="0" w:space="0" w:color="auto"/>
            <w:right w:val="none" w:sz="0" w:space="0" w:color="auto"/>
          </w:divBdr>
        </w:div>
      </w:divsChild>
    </w:div>
    <w:div w:id="1474446558">
      <w:bodyDiv w:val="1"/>
      <w:marLeft w:val="0"/>
      <w:marRight w:val="0"/>
      <w:marTop w:val="0"/>
      <w:marBottom w:val="0"/>
      <w:divBdr>
        <w:top w:val="none" w:sz="0" w:space="0" w:color="auto"/>
        <w:left w:val="none" w:sz="0" w:space="0" w:color="auto"/>
        <w:bottom w:val="none" w:sz="0" w:space="0" w:color="auto"/>
        <w:right w:val="none" w:sz="0" w:space="0" w:color="auto"/>
      </w:divBdr>
      <w:divsChild>
        <w:div w:id="1389038057">
          <w:marLeft w:val="547"/>
          <w:marRight w:val="0"/>
          <w:marTop w:val="200"/>
          <w:marBottom w:val="0"/>
          <w:divBdr>
            <w:top w:val="none" w:sz="0" w:space="0" w:color="auto"/>
            <w:left w:val="none" w:sz="0" w:space="0" w:color="auto"/>
            <w:bottom w:val="none" w:sz="0" w:space="0" w:color="auto"/>
            <w:right w:val="none" w:sz="0" w:space="0" w:color="auto"/>
          </w:divBdr>
        </w:div>
        <w:div w:id="1729376045">
          <w:marLeft w:val="547"/>
          <w:marRight w:val="0"/>
          <w:marTop w:val="200"/>
          <w:marBottom w:val="0"/>
          <w:divBdr>
            <w:top w:val="none" w:sz="0" w:space="0" w:color="auto"/>
            <w:left w:val="none" w:sz="0" w:space="0" w:color="auto"/>
            <w:bottom w:val="none" w:sz="0" w:space="0" w:color="auto"/>
            <w:right w:val="none" w:sz="0" w:space="0" w:color="auto"/>
          </w:divBdr>
        </w:div>
      </w:divsChild>
    </w:div>
    <w:div w:id="1790512930">
      <w:bodyDiv w:val="1"/>
      <w:marLeft w:val="0"/>
      <w:marRight w:val="0"/>
      <w:marTop w:val="0"/>
      <w:marBottom w:val="0"/>
      <w:divBdr>
        <w:top w:val="none" w:sz="0" w:space="0" w:color="auto"/>
        <w:left w:val="none" w:sz="0" w:space="0" w:color="auto"/>
        <w:bottom w:val="none" w:sz="0" w:space="0" w:color="auto"/>
        <w:right w:val="none" w:sz="0" w:space="0" w:color="auto"/>
      </w:divBdr>
      <w:divsChild>
        <w:div w:id="962350291">
          <w:marLeft w:val="547"/>
          <w:marRight w:val="0"/>
          <w:marTop w:val="200"/>
          <w:marBottom w:val="0"/>
          <w:divBdr>
            <w:top w:val="none" w:sz="0" w:space="0" w:color="auto"/>
            <w:left w:val="none" w:sz="0" w:space="0" w:color="auto"/>
            <w:bottom w:val="none" w:sz="0" w:space="0" w:color="auto"/>
            <w:right w:val="none" w:sz="0" w:space="0" w:color="auto"/>
          </w:divBdr>
        </w:div>
      </w:divsChild>
    </w:div>
    <w:div w:id="1884516275">
      <w:bodyDiv w:val="1"/>
      <w:marLeft w:val="0"/>
      <w:marRight w:val="0"/>
      <w:marTop w:val="0"/>
      <w:marBottom w:val="0"/>
      <w:divBdr>
        <w:top w:val="none" w:sz="0" w:space="0" w:color="auto"/>
        <w:left w:val="none" w:sz="0" w:space="0" w:color="auto"/>
        <w:bottom w:val="none" w:sz="0" w:space="0" w:color="auto"/>
        <w:right w:val="none" w:sz="0" w:space="0" w:color="auto"/>
      </w:divBdr>
    </w:div>
    <w:div w:id="1920796191">
      <w:bodyDiv w:val="1"/>
      <w:marLeft w:val="0"/>
      <w:marRight w:val="0"/>
      <w:marTop w:val="0"/>
      <w:marBottom w:val="0"/>
      <w:divBdr>
        <w:top w:val="none" w:sz="0" w:space="0" w:color="auto"/>
        <w:left w:val="none" w:sz="0" w:space="0" w:color="auto"/>
        <w:bottom w:val="none" w:sz="0" w:space="0" w:color="auto"/>
        <w:right w:val="none" w:sz="0" w:space="0" w:color="auto"/>
      </w:divBdr>
      <w:divsChild>
        <w:div w:id="2139034112">
          <w:marLeft w:val="547"/>
          <w:marRight w:val="0"/>
          <w:marTop w:val="200"/>
          <w:marBottom w:val="0"/>
          <w:divBdr>
            <w:top w:val="none" w:sz="0" w:space="0" w:color="auto"/>
            <w:left w:val="none" w:sz="0" w:space="0" w:color="auto"/>
            <w:bottom w:val="none" w:sz="0" w:space="0" w:color="auto"/>
            <w:right w:val="none" w:sz="0" w:space="0" w:color="auto"/>
          </w:divBdr>
        </w:div>
        <w:div w:id="1389573273">
          <w:marLeft w:val="547"/>
          <w:marRight w:val="0"/>
          <w:marTop w:val="200"/>
          <w:marBottom w:val="0"/>
          <w:divBdr>
            <w:top w:val="none" w:sz="0" w:space="0" w:color="auto"/>
            <w:left w:val="none" w:sz="0" w:space="0" w:color="auto"/>
            <w:bottom w:val="none" w:sz="0" w:space="0" w:color="auto"/>
            <w:right w:val="none" w:sz="0" w:space="0" w:color="auto"/>
          </w:divBdr>
        </w:div>
      </w:divsChild>
    </w:div>
    <w:div w:id="1989554405">
      <w:bodyDiv w:val="1"/>
      <w:marLeft w:val="0"/>
      <w:marRight w:val="0"/>
      <w:marTop w:val="0"/>
      <w:marBottom w:val="0"/>
      <w:divBdr>
        <w:top w:val="none" w:sz="0" w:space="0" w:color="auto"/>
        <w:left w:val="none" w:sz="0" w:space="0" w:color="auto"/>
        <w:bottom w:val="none" w:sz="0" w:space="0" w:color="auto"/>
        <w:right w:val="none" w:sz="0" w:space="0" w:color="auto"/>
      </w:divBdr>
      <w:divsChild>
        <w:div w:id="201405172">
          <w:marLeft w:val="547"/>
          <w:marRight w:val="0"/>
          <w:marTop w:val="200"/>
          <w:marBottom w:val="0"/>
          <w:divBdr>
            <w:top w:val="none" w:sz="0" w:space="0" w:color="auto"/>
            <w:left w:val="none" w:sz="0" w:space="0" w:color="auto"/>
            <w:bottom w:val="none" w:sz="0" w:space="0" w:color="auto"/>
            <w:right w:val="none" w:sz="0" w:space="0" w:color="auto"/>
          </w:divBdr>
        </w:div>
        <w:div w:id="42064277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257CD-D5B9-4012-A8AC-B08D88AE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1038</Words>
  <Characters>5713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SALUD</dc:creator>
  <cp:lastModifiedBy>jumata9@hotmail.com</cp:lastModifiedBy>
  <cp:revision>20</cp:revision>
  <cp:lastPrinted>2016-09-02T00:36:00Z</cp:lastPrinted>
  <dcterms:created xsi:type="dcterms:W3CDTF">2016-10-06T04:21:00Z</dcterms:created>
  <dcterms:modified xsi:type="dcterms:W3CDTF">2016-10-06T17:52:00Z</dcterms:modified>
</cp:coreProperties>
</file>