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6111" w:type="pct"/>
        <w:tblInd w:w="-1112" w:type="dxa"/>
        <w:tblLayout w:type="fixed"/>
        <w:tblLook w:val="04A0" w:firstRow="1" w:lastRow="0" w:firstColumn="1" w:lastColumn="0" w:noHBand="0" w:noVBand="1"/>
      </w:tblPr>
      <w:tblGrid>
        <w:gridCol w:w="7300"/>
        <w:gridCol w:w="3768"/>
      </w:tblGrid>
      <w:tr w:rsidR="004C6C7D" w:rsidRPr="000C0065" w14:paraId="75AD415C" w14:textId="77777777" w:rsidTr="002711D3">
        <w:trPr>
          <w:trHeight w:val="525"/>
        </w:trPr>
        <w:tc>
          <w:tcPr>
            <w:tcW w:w="3298" w:type="pct"/>
            <w:shd w:val="clear" w:color="auto" w:fill="800000"/>
            <w:hideMark/>
          </w:tcPr>
          <w:p w14:paraId="33BBEB56" w14:textId="2AE8DDAA" w:rsidR="004C6C7D" w:rsidRPr="00570CE1" w:rsidRDefault="004C6C7D" w:rsidP="004C6C7D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4C6C7D" w:rsidRPr="00570CE1" w:rsidRDefault="004C6C7D" w:rsidP="004C6C7D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1702" w:type="pct"/>
            <w:shd w:val="clear" w:color="auto" w:fill="auto"/>
          </w:tcPr>
          <w:p w14:paraId="4B401D34" w14:textId="57866DBE" w:rsidR="004C6C7D" w:rsidRPr="000C0065" w:rsidRDefault="004C6C7D" w:rsidP="004C6C7D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Organización</w:t>
            </w:r>
          </w:p>
        </w:tc>
      </w:tr>
      <w:tr w:rsidR="004C6C7D" w:rsidRPr="000C0065" w14:paraId="43844D61" w14:textId="77777777" w:rsidTr="002711D3">
        <w:trPr>
          <w:trHeight w:val="516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12B14EBA" w14:textId="77777777" w:rsidR="004C6C7D" w:rsidRPr="00CC494B" w:rsidRDefault="004C6C7D" w:rsidP="004C6C7D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1702" w:type="pct"/>
          </w:tcPr>
          <w:p w14:paraId="3725E30D" w14:textId="5B2CF9C3" w:rsidR="004C6C7D" w:rsidRPr="000C0065" w:rsidRDefault="004C6C7D" w:rsidP="004C6C7D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4C6C7D" w:rsidRPr="000C0065" w14:paraId="1C4817FA" w14:textId="77777777" w:rsidTr="002711D3">
        <w:trPr>
          <w:trHeight w:val="329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45994C0B" w14:textId="77777777" w:rsidR="004C6C7D" w:rsidRPr="00CC494B" w:rsidRDefault="004C6C7D" w:rsidP="004C6C7D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1702" w:type="pct"/>
          </w:tcPr>
          <w:p w14:paraId="2507189D" w14:textId="67768701" w:rsidR="004C6C7D" w:rsidRPr="000C0065" w:rsidRDefault="004C6C7D" w:rsidP="004C6C7D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</w:tr>
      <w:tr w:rsidR="004C6C7D" w:rsidRPr="000C0065" w14:paraId="1010F58C" w14:textId="77777777" w:rsidTr="002711D3">
        <w:trPr>
          <w:trHeight w:val="603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14CC9C9A" w14:textId="77777777" w:rsidR="004C6C7D" w:rsidRPr="00CC494B" w:rsidRDefault="004C6C7D" w:rsidP="004C6C7D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1702" w:type="pct"/>
          </w:tcPr>
          <w:p w14:paraId="08A07E11" w14:textId="4926110C" w:rsidR="004C6C7D" w:rsidRPr="000C0065" w:rsidRDefault="004C6C7D" w:rsidP="004C6C7D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de apoyo del área</w:t>
            </w:r>
          </w:p>
        </w:tc>
      </w:tr>
      <w:tr w:rsidR="004C6C7D" w:rsidRPr="000C0065" w14:paraId="61D45980" w14:textId="77777777" w:rsidTr="002711D3">
        <w:trPr>
          <w:trHeight w:val="329"/>
        </w:trPr>
        <w:tc>
          <w:tcPr>
            <w:tcW w:w="5000" w:type="pct"/>
            <w:gridSpan w:val="2"/>
            <w:shd w:val="clear" w:color="auto" w:fill="800000"/>
            <w:hideMark/>
          </w:tcPr>
          <w:p w14:paraId="75A8A524" w14:textId="77777777" w:rsidR="004C6C7D" w:rsidRPr="000C0065" w:rsidRDefault="004C6C7D" w:rsidP="004C6C7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4C6C7D" w:rsidRPr="000C0065" w14:paraId="0A717783" w14:textId="77777777" w:rsidTr="002711D3">
        <w:trPr>
          <w:trHeight w:val="320"/>
        </w:trPr>
        <w:tc>
          <w:tcPr>
            <w:tcW w:w="3298" w:type="pct"/>
            <w:shd w:val="clear" w:color="auto" w:fill="538135" w:themeFill="accent6" w:themeFillShade="BF"/>
            <w:hideMark/>
          </w:tcPr>
          <w:p w14:paraId="2A7A746B" w14:textId="77777777" w:rsidR="004C6C7D" w:rsidRPr="000C0065" w:rsidRDefault="004C6C7D" w:rsidP="004C6C7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702" w:type="pct"/>
            <w:shd w:val="clear" w:color="auto" w:fill="538135" w:themeFill="accent6" w:themeFillShade="BF"/>
            <w:hideMark/>
          </w:tcPr>
          <w:p w14:paraId="36D0FC72" w14:textId="77777777" w:rsidR="004C6C7D" w:rsidRPr="000C0065" w:rsidRDefault="004C6C7D" w:rsidP="004C6C7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</w:tbl>
    <w:tbl>
      <w:tblPr>
        <w:tblW w:w="11086" w:type="dxa"/>
        <w:tblInd w:w="-1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6"/>
        <w:gridCol w:w="4960"/>
      </w:tblGrid>
      <w:tr w:rsidR="004C6C7D" w14:paraId="55BED814" w14:textId="77777777" w:rsidTr="00334CDB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208F4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5FE4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</w:rPr>
            </w:pPr>
            <w:r>
              <w:rPr>
                <w:rFonts w:eastAsia="Arial Unicode MS" w:cs="Arial"/>
                <w:color w:val="000000"/>
                <w:w w:val="104"/>
                <w:szCs w:val="20"/>
              </w:rPr>
              <w:t>Mantener al tanto las estrategias de trabajo con el</w:t>
            </w:r>
          </w:p>
          <w:p w14:paraId="0A91935C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</w:t>
            </w:r>
          </w:p>
          <w:p w14:paraId="0DCEE89F" w14:textId="5E54914D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>
              <w:rPr>
                <w:rFonts w:eastAsia="Arial Unicode MS" w:cs="Arial"/>
                <w:color w:val="000000"/>
                <w:szCs w:val="20"/>
              </w:rPr>
              <w:t>Planeación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de cómo trabajar en equipo.</w:t>
            </w:r>
          </w:p>
        </w:tc>
      </w:tr>
      <w:tr w:rsidR="004C6C7D" w14:paraId="4542E7B8" w14:textId="77777777" w:rsidTr="00334CDB">
        <w:trPr>
          <w:trHeight w:hRule="exact" w:val="273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45993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1BDE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4C6C7D" w14:paraId="4144B556" w14:textId="77777777" w:rsidTr="00334CDB">
        <w:trPr>
          <w:trHeight w:hRule="exact" w:val="537"/>
        </w:trPr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0500B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14:paraId="16CB7371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676E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tbl>
      <w:tblPr>
        <w:tblStyle w:val="Tablaconcuadrcula"/>
        <w:tblW w:w="6111" w:type="pct"/>
        <w:tblInd w:w="-1112" w:type="dxa"/>
        <w:tblLayout w:type="fixed"/>
        <w:tblLook w:val="04A0" w:firstRow="1" w:lastRow="0" w:firstColumn="1" w:lastColumn="0" w:noHBand="0" w:noVBand="1"/>
      </w:tblPr>
      <w:tblGrid>
        <w:gridCol w:w="7300"/>
        <w:gridCol w:w="3768"/>
      </w:tblGrid>
      <w:tr w:rsidR="004C6C7D" w:rsidRPr="000C0065" w14:paraId="2A6083AA" w14:textId="77777777" w:rsidTr="002711D3">
        <w:trPr>
          <w:trHeight w:val="320"/>
        </w:trPr>
        <w:tc>
          <w:tcPr>
            <w:tcW w:w="3298" w:type="pct"/>
            <w:shd w:val="clear" w:color="auto" w:fill="800000"/>
            <w:hideMark/>
          </w:tcPr>
          <w:p w14:paraId="3336D22B" w14:textId="77777777" w:rsidR="004C6C7D" w:rsidRPr="000C0065" w:rsidRDefault="004C6C7D" w:rsidP="004C6C7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1702" w:type="pct"/>
            <w:shd w:val="clear" w:color="auto" w:fill="800000"/>
          </w:tcPr>
          <w:p w14:paraId="59298F04" w14:textId="77777777" w:rsidR="004C6C7D" w:rsidRPr="000C0065" w:rsidRDefault="004C6C7D" w:rsidP="004C6C7D">
            <w:pPr>
              <w:rPr>
                <w:rFonts w:cs="Arial"/>
                <w:b/>
              </w:rPr>
            </w:pPr>
          </w:p>
        </w:tc>
      </w:tr>
      <w:tr w:rsidR="004C6C7D" w:rsidRPr="000C0065" w14:paraId="5AA5A28C" w14:textId="77777777" w:rsidTr="002711D3">
        <w:trPr>
          <w:trHeight w:val="329"/>
        </w:trPr>
        <w:tc>
          <w:tcPr>
            <w:tcW w:w="3298" w:type="pct"/>
            <w:shd w:val="clear" w:color="auto" w:fill="538135" w:themeFill="accent6" w:themeFillShade="BF"/>
            <w:hideMark/>
          </w:tcPr>
          <w:p w14:paraId="53A7EA39" w14:textId="77777777" w:rsidR="004C6C7D" w:rsidRPr="000C0065" w:rsidRDefault="004C6C7D" w:rsidP="004C6C7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702" w:type="pct"/>
            <w:shd w:val="clear" w:color="auto" w:fill="538135" w:themeFill="accent6" w:themeFillShade="BF"/>
            <w:hideMark/>
          </w:tcPr>
          <w:p w14:paraId="6BD161E6" w14:textId="77777777" w:rsidR="004C6C7D" w:rsidRPr="000C0065" w:rsidRDefault="004C6C7D" w:rsidP="004C6C7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</w:tbl>
    <w:tbl>
      <w:tblPr>
        <w:tblW w:w="10944" w:type="dxa"/>
        <w:tblInd w:w="-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4"/>
        <w:gridCol w:w="4960"/>
      </w:tblGrid>
      <w:tr w:rsidR="004C6C7D" w14:paraId="462463E4" w14:textId="77777777" w:rsidTr="004C6C7D">
        <w:trPr>
          <w:trHeight w:hRule="exact" w:val="273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14:paraId="5F6A7FE4" w14:textId="77777777" w:rsidR="004C6C7D" w:rsidRPr="00A43926" w:rsidRDefault="004C6C7D" w:rsidP="00C2594E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14:paraId="13B948A3" w14:textId="77777777" w:rsidR="004C6C7D" w:rsidRPr="00A43926" w:rsidRDefault="004C6C7D" w:rsidP="00C2594E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  <w:tr w:rsidR="004C6C7D" w14:paraId="70C5A8A9" w14:textId="77777777" w:rsidTr="004C6C7D">
        <w:trPr>
          <w:trHeight w:hRule="exact" w:val="278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14:paraId="7D18F106" w14:textId="77777777" w:rsidR="004C6C7D" w:rsidRPr="00A43926" w:rsidRDefault="004C6C7D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14:paraId="40E37328" w14:textId="77777777" w:rsidR="004C6C7D" w:rsidRPr="00A43926" w:rsidRDefault="004C6C7D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</w:rPr>
              <w:t>Para:</w:t>
            </w:r>
          </w:p>
        </w:tc>
      </w:tr>
      <w:tr w:rsidR="004C6C7D" w14:paraId="4A9FC9F1" w14:textId="77777777" w:rsidTr="004C6C7D">
        <w:trPr>
          <w:trHeight w:hRule="exact" w:val="273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44125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1C0E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Coordinar comités de Jefes de Manzana y programar</w:t>
            </w:r>
          </w:p>
          <w:p w14:paraId="56D52957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proofErr w:type="gramStart"/>
            <w:r>
              <w:rPr>
                <w:rFonts w:eastAsia="Arial Unicode MS" w:cs="Arial"/>
                <w:color w:val="000000"/>
                <w:szCs w:val="20"/>
              </w:rPr>
              <w:t>con</w:t>
            </w:r>
            <w:proofErr w:type="gramEnd"/>
            <w:r>
              <w:rPr>
                <w:rFonts w:eastAsia="Arial Unicode MS" w:cs="Arial"/>
                <w:color w:val="000000"/>
                <w:szCs w:val="20"/>
              </w:rPr>
              <w:t xml:space="preserve"> ellos actividades de carácter social.</w:t>
            </w:r>
          </w:p>
        </w:tc>
      </w:tr>
      <w:tr w:rsidR="004C6C7D" w14:paraId="6FD179F4" w14:textId="77777777" w:rsidTr="004C6C7D">
        <w:trPr>
          <w:trHeight w:hRule="exact" w:val="273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30C7F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5E32" w14:textId="77777777" w:rsidR="004C6C7D" w:rsidRDefault="004C6C7D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6198" w:type="pct"/>
        <w:tblInd w:w="-1168" w:type="dxa"/>
        <w:tblLook w:val="04A0" w:firstRow="1" w:lastRow="0" w:firstColumn="1" w:lastColumn="0" w:noHBand="0" w:noVBand="1"/>
      </w:tblPr>
      <w:tblGrid>
        <w:gridCol w:w="11226"/>
      </w:tblGrid>
      <w:tr w:rsidR="00570CE1" w:rsidRPr="000C0065" w14:paraId="3479FDFF" w14:textId="77777777" w:rsidTr="002711D3">
        <w:trPr>
          <w:trHeight w:val="169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2711D3">
        <w:trPr>
          <w:trHeight w:val="1139"/>
        </w:trPr>
        <w:tc>
          <w:tcPr>
            <w:tcW w:w="5000" w:type="pct"/>
          </w:tcPr>
          <w:p w14:paraId="1DC88DB2" w14:textId="77777777" w:rsidR="00B0604C" w:rsidRPr="00A43926" w:rsidRDefault="00B0604C" w:rsidP="00B0604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30" w:line="230" w:lineRule="exact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Establecer</w:t>
            </w:r>
            <w:r w:rsidRPr="00A43926">
              <w:rPr>
                <w:rFonts w:eastAsia="Arial Unicode MS" w:cs="Arial"/>
                <w:color w:val="000000"/>
                <w:szCs w:val="20"/>
              </w:rPr>
              <w:t xml:space="preserve"> con el Subdirector de Organización y Vinculación todos los asuntos que sean de su competencia. </w:t>
            </w:r>
          </w:p>
          <w:p w14:paraId="31F09B77" w14:textId="77777777" w:rsidR="00B0604C" w:rsidRPr="00A43926" w:rsidRDefault="00B0604C" w:rsidP="00B0604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14:paraId="7688E7BD" w14:textId="77777777" w:rsidR="00B0604C" w:rsidRPr="00A43926" w:rsidRDefault="00B0604C" w:rsidP="00B0604C">
            <w:pPr>
              <w:widowControl w:val="0"/>
              <w:numPr>
                <w:ilvl w:val="0"/>
                <w:numId w:val="36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99" w:line="220" w:lineRule="exact"/>
              <w:ind w:right="245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Asumir la responsabilidad en el cumplimiento de los objetivos en el cumplimiento del Departamento  a su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cargo. </w:t>
            </w:r>
          </w:p>
          <w:p w14:paraId="7D2F30BF" w14:textId="77777777" w:rsidR="00B0604C" w:rsidRPr="00A43926" w:rsidRDefault="00B0604C" w:rsidP="00B0604C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14:paraId="166E0F98" w14:textId="77777777" w:rsidR="00B0604C" w:rsidRPr="00A43926" w:rsidRDefault="00B0604C" w:rsidP="00B0604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A43926">
              <w:rPr>
                <w:rFonts w:eastAsia="Arial Unicode MS" w:cs="Arial"/>
                <w:color w:val="000000"/>
                <w:w w:val="102"/>
                <w:szCs w:val="20"/>
              </w:rPr>
              <w:t xml:space="preserve">Organizar actividades con los Jefes de Manzana para trabajar de manera armoniosa y en conjunto con la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>ciudadanía</w:t>
            </w:r>
          </w:p>
          <w:p w14:paraId="4711DE20" w14:textId="1955BF2F" w:rsidR="00570CE1" w:rsidRPr="002711D3" w:rsidRDefault="00570CE1" w:rsidP="00B0604C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before="40" w:line="240" w:lineRule="exact"/>
              <w:ind w:left="1215" w:right="247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4A4DFF9E" w14:textId="77777777" w:rsidR="00570CE1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0C0065" w14:paraId="0FCDF5F2" w14:textId="77777777" w:rsidTr="00570CE1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2711D3">
        <w:trPr>
          <w:trHeight w:val="3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CE19" w14:textId="77777777" w:rsidR="00B0604C" w:rsidRPr="00A43926" w:rsidRDefault="00B0604C" w:rsidP="00B0604C">
            <w:pPr>
              <w:widowControl w:val="0"/>
              <w:numPr>
                <w:ilvl w:val="0"/>
                <w:numId w:val="4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2"/>
                <w:szCs w:val="20"/>
              </w:rPr>
              <w:t xml:space="preserve">de la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ciudadanía. </w:t>
            </w:r>
          </w:p>
          <w:p w14:paraId="65FE6720" w14:textId="77777777" w:rsidR="00B0604C" w:rsidRPr="00A43926" w:rsidRDefault="00B0604C" w:rsidP="00B0604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14:paraId="6BC732DB" w14:textId="77777777" w:rsidR="00B0604C" w:rsidRPr="00A43926" w:rsidRDefault="00B0604C" w:rsidP="00B0604C">
            <w:pPr>
              <w:widowControl w:val="0"/>
              <w:numPr>
                <w:ilvl w:val="0"/>
                <w:numId w:val="42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64" w:line="24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3"/>
                <w:szCs w:val="20"/>
              </w:rPr>
              <w:t xml:space="preserve">Elaborar los informes trimestrales de seguimiento y avance de los programas de trabajo y acciones de las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áreas que conforman la Dirección de Atención y Participación Ciudadana. </w:t>
            </w:r>
          </w:p>
          <w:p w14:paraId="53F6DB8A" w14:textId="77777777" w:rsidR="00B0604C" w:rsidRPr="00A43926" w:rsidRDefault="00B0604C" w:rsidP="00B0604C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14:paraId="56B48BDC" w14:textId="40513132" w:rsidR="00570CE1" w:rsidRPr="00B0604C" w:rsidRDefault="00B0604C" w:rsidP="00B0604C">
            <w:pPr>
              <w:pStyle w:val="Prrafodelista"/>
              <w:numPr>
                <w:ilvl w:val="0"/>
                <w:numId w:val="43"/>
              </w:numPr>
              <w:rPr>
                <w:rFonts w:cs="Arial"/>
                <w:szCs w:val="20"/>
              </w:rPr>
            </w:pPr>
            <w:r w:rsidRPr="00B0604C">
              <w:rPr>
                <w:rFonts w:eastAsia="Arial Unicode MS" w:cs="Arial"/>
                <w:color w:val="000000"/>
                <w:spacing w:val="1"/>
                <w:szCs w:val="20"/>
              </w:rPr>
              <w:t>Mantener confidencialidad y resguardo de los asuntos y documentos que manejan.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B6741C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B6741C" w:rsidRPr="00CC494B" w:rsidRDefault="00B6741C" w:rsidP="00B6741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2459A653" w:rsidR="00B6741C" w:rsidRPr="000C0065" w:rsidRDefault="00B6741C" w:rsidP="00B6741C">
            <w:pPr>
              <w:rPr>
                <w:rFonts w:cs="Arial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B6741C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B6741C" w:rsidRPr="00CC494B" w:rsidRDefault="00B6741C" w:rsidP="00B6741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1E4E89FB" w:rsidR="00B6741C" w:rsidRPr="000C0065" w:rsidRDefault="00B6741C" w:rsidP="00B6741C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2 </w:t>
            </w:r>
            <w:r w:rsidRPr="001B6248">
              <w:rPr>
                <w:rFonts w:eastAsia="Arial Unicode MS" w:cs="Arial"/>
                <w:color w:val="000000"/>
                <w:szCs w:val="20"/>
              </w:rPr>
              <w:t>años mínimos, en cargos públicos.</w:t>
            </w:r>
          </w:p>
        </w:tc>
      </w:tr>
      <w:tr w:rsidR="00B6741C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B6741C" w:rsidRPr="00CC494B" w:rsidRDefault="00B6741C" w:rsidP="00B6741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3521" w14:textId="77777777" w:rsidR="00B6741C" w:rsidRPr="001B6248" w:rsidRDefault="00B6741C" w:rsidP="00B6741C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1B6248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14:paraId="726CA465" w14:textId="76D30FBF" w:rsidR="00B6741C" w:rsidRPr="000C0065" w:rsidRDefault="00B6741C" w:rsidP="00B6741C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 xml:space="preserve">Sociales, </w:t>
            </w:r>
            <w:r w:rsidRPr="001B6248">
              <w:rPr>
                <w:rFonts w:eastAsia="Arial Unicode MS" w:cs="Arial"/>
                <w:color w:val="000000"/>
                <w:szCs w:val="20"/>
              </w:rPr>
              <w:t>Normatividad,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1B6248">
              <w:rPr>
                <w:rFonts w:eastAsia="Arial Unicode MS" w:cs="Arial"/>
                <w:color w:val="000000"/>
                <w:szCs w:val="20"/>
              </w:rPr>
              <w:t>Planeación,</w:t>
            </w:r>
            <w:r w:rsidRPr="001B6248">
              <w:rPr>
                <w:rFonts w:eastAsia="Arial Unicode MS" w:cs="Arial"/>
                <w:color w:val="000000"/>
                <w:szCs w:val="20"/>
              </w:rPr>
              <w:tab/>
              <w:t>Relaciones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1B6248">
              <w:rPr>
                <w:rFonts w:eastAsia="Arial Unicode MS" w:cs="Arial"/>
                <w:color w:val="000000"/>
                <w:szCs w:val="20"/>
              </w:rPr>
              <w:t>Humanas,</w:t>
            </w:r>
            <w:r>
              <w:rPr>
                <w:rFonts w:eastAsia="Arial Unicode MS" w:cs="Arial"/>
                <w:color w:val="000000"/>
                <w:szCs w:val="20"/>
              </w:rPr>
              <w:t xml:space="preserve"> </w:t>
            </w:r>
            <w:r w:rsidRPr="001B6248">
              <w:rPr>
                <w:rFonts w:eastAsia="Arial Unicode MS" w:cs="Arial"/>
                <w:color w:val="000000"/>
                <w:szCs w:val="20"/>
              </w:rPr>
              <w:t>Funcionamiento de la Administración Pública Municipal.</w:t>
            </w:r>
          </w:p>
        </w:tc>
      </w:tr>
      <w:tr w:rsidR="00B6741C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B6741C" w:rsidRPr="00CC494B" w:rsidRDefault="00B6741C" w:rsidP="00B6741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DA5" w14:textId="77777777" w:rsidR="00B6741C" w:rsidRPr="001B6248" w:rsidRDefault="00B6741C" w:rsidP="00B6741C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14:paraId="58322A2B" w14:textId="74E84523" w:rsidR="00B6741C" w:rsidRPr="000C0065" w:rsidRDefault="00B6741C" w:rsidP="00B6741C">
            <w:pPr>
              <w:rPr>
                <w:rFonts w:cs="Arial"/>
              </w:rPr>
            </w:pPr>
            <w:r w:rsidRPr="001B6248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  <w:bookmarkStart w:id="1" w:name="_GoBack"/>
      <w:bookmarkEnd w:id="1"/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/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0DB5" w14:textId="77777777" w:rsidR="00D41FB9" w:rsidRDefault="00D41FB9">
      <w:r>
        <w:separator/>
      </w:r>
    </w:p>
  </w:endnote>
  <w:endnote w:type="continuationSeparator" w:id="0">
    <w:p w14:paraId="69FC718F" w14:textId="77777777" w:rsidR="00D41FB9" w:rsidRDefault="00D4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221C9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C278" w14:textId="77777777" w:rsidR="00D41FB9" w:rsidRDefault="00D41FB9">
      <w:r>
        <w:separator/>
      </w:r>
    </w:p>
  </w:footnote>
  <w:footnote w:type="continuationSeparator" w:id="0">
    <w:p w14:paraId="5241F327" w14:textId="77777777" w:rsidR="00D41FB9" w:rsidRDefault="00D4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2221C9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3154A"/>
    <w:multiLevelType w:val="hybridMultilevel"/>
    <w:tmpl w:val="C71067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C7603"/>
    <w:multiLevelType w:val="hybridMultilevel"/>
    <w:tmpl w:val="2EF0315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55748"/>
    <w:multiLevelType w:val="hybridMultilevel"/>
    <w:tmpl w:val="7C5C3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E171C"/>
    <w:multiLevelType w:val="hybridMultilevel"/>
    <w:tmpl w:val="9F98FC58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6"/>
  </w:num>
  <w:num w:numId="4">
    <w:abstractNumId w:val="26"/>
  </w:num>
  <w:num w:numId="5">
    <w:abstractNumId w:val="15"/>
  </w:num>
  <w:num w:numId="6">
    <w:abstractNumId w:val="11"/>
  </w:num>
  <w:num w:numId="7">
    <w:abstractNumId w:val="17"/>
  </w:num>
  <w:num w:numId="8">
    <w:abstractNumId w:val="30"/>
  </w:num>
  <w:num w:numId="9">
    <w:abstractNumId w:val="8"/>
  </w:num>
  <w:num w:numId="10">
    <w:abstractNumId w:val="13"/>
  </w:num>
  <w:num w:numId="11">
    <w:abstractNumId w:val="18"/>
  </w:num>
  <w:num w:numId="12">
    <w:abstractNumId w:val="12"/>
  </w:num>
  <w:num w:numId="13">
    <w:abstractNumId w:val="34"/>
  </w:num>
  <w:num w:numId="14">
    <w:abstractNumId w:val="3"/>
  </w:num>
  <w:num w:numId="15">
    <w:abstractNumId w:val="14"/>
  </w:num>
  <w:num w:numId="16">
    <w:abstractNumId w:val="21"/>
  </w:num>
  <w:num w:numId="17">
    <w:abstractNumId w:val="38"/>
  </w:num>
  <w:num w:numId="18">
    <w:abstractNumId w:val="41"/>
  </w:num>
  <w:num w:numId="19">
    <w:abstractNumId w:val="22"/>
  </w:num>
  <w:num w:numId="20">
    <w:abstractNumId w:val="31"/>
  </w:num>
  <w:num w:numId="21">
    <w:abstractNumId w:val="27"/>
  </w:num>
  <w:num w:numId="22">
    <w:abstractNumId w:val="10"/>
  </w:num>
  <w:num w:numId="23">
    <w:abstractNumId w:val="5"/>
  </w:num>
  <w:num w:numId="24">
    <w:abstractNumId w:val="0"/>
  </w:num>
  <w:num w:numId="25">
    <w:abstractNumId w:val="2"/>
  </w:num>
  <w:num w:numId="26">
    <w:abstractNumId w:val="28"/>
  </w:num>
  <w:num w:numId="27">
    <w:abstractNumId w:val="25"/>
  </w:num>
  <w:num w:numId="28">
    <w:abstractNumId w:val="1"/>
  </w:num>
  <w:num w:numId="29">
    <w:abstractNumId w:val="32"/>
  </w:num>
  <w:num w:numId="30">
    <w:abstractNumId w:val="24"/>
  </w:num>
  <w:num w:numId="31">
    <w:abstractNumId w:val="40"/>
  </w:num>
  <w:num w:numId="32">
    <w:abstractNumId w:val="35"/>
  </w:num>
  <w:num w:numId="33">
    <w:abstractNumId w:val="42"/>
  </w:num>
  <w:num w:numId="34">
    <w:abstractNumId w:val="16"/>
  </w:num>
  <w:num w:numId="35">
    <w:abstractNumId w:val="6"/>
  </w:num>
  <w:num w:numId="36">
    <w:abstractNumId w:val="19"/>
  </w:num>
  <w:num w:numId="37">
    <w:abstractNumId w:val="33"/>
  </w:num>
  <w:num w:numId="38">
    <w:abstractNumId w:val="29"/>
  </w:num>
  <w:num w:numId="39">
    <w:abstractNumId w:val="37"/>
  </w:num>
  <w:num w:numId="40">
    <w:abstractNumId w:val="9"/>
  </w:num>
  <w:num w:numId="41">
    <w:abstractNumId w:val="39"/>
  </w:num>
  <w:num w:numId="42">
    <w:abstractNumId w:val="23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21C9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D3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CDB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6C7D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47FCE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604C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6741C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1FB9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00E8-FB55-4264-B52A-1E0536D9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DAC-ADMON</cp:lastModifiedBy>
  <cp:revision>7</cp:revision>
  <cp:lastPrinted>2016-09-01T20:25:00Z</cp:lastPrinted>
  <dcterms:created xsi:type="dcterms:W3CDTF">2018-12-17T17:07:00Z</dcterms:created>
  <dcterms:modified xsi:type="dcterms:W3CDTF">2018-12-17T17:53:00Z</dcterms:modified>
</cp:coreProperties>
</file>