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DBA" w:rsidRDefault="00F75DBA" w:rsidP="004F5DFD">
      <w:pPr>
        <w:pStyle w:val="MTitulo"/>
        <w:ind w:left="720"/>
      </w:pPr>
      <w:bookmarkStart w:id="0" w:name="_Toc460230145"/>
      <w:r w:rsidRPr="002125C9">
        <w:t>PERFIL DE PUESTO</w:t>
      </w:r>
      <w:bookmarkEnd w:id="0"/>
    </w:p>
    <w:p w:rsidR="004F5DFD" w:rsidRDefault="004F5DFD" w:rsidP="004F5DFD"/>
    <w:p w:rsidR="004F5DFD" w:rsidRDefault="004F5DFD" w:rsidP="004F5DFD">
      <w:pPr>
        <w:pStyle w:val="MTexto"/>
        <w:rPr>
          <w:b/>
        </w:rPr>
      </w:pPr>
      <w:r w:rsidRPr="00570CE1">
        <w:rPr>
          <w:b/>
        </w:rPr>
        <w:t>Descripción del Puesto</w:t>
      </w:r>
      <w:r w:rsidRPr="00570CE1">
        <w:rPr>
          <w:b/>
        </w:rPr>
        <w:tab/>
      </w:r>
    </w:p>
    <w:p w:rsidR="004F5DFD" w:rsidRPr="00570CE1" w:rsidRDefault="004F5DFD" w:rsidP="004F5DFD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104"/>
        <w:gridCol w:w="1402"/>
        <w:gridCol w:w="4564"/>
      </w:tblGrid>
      <w:tr w:rsidR="004F5DFD" w:rsidRPr="000C0065" w:rsidTr="00556EBB">
        <w:trPr>
          <w:trHeight w:val="724"/>
        </w:trPr>
        <w:tc>
          <w:tcPr>
            <w:tcW w:w="1970" w:type="pct"/>
            <w:shd w:val="clear" w:color="auto" w:fill="800000"/>
            <w:hideMark/>
          </w:tcPr>
          <w:p w:rsidR="004F5DFD" w:rsidRPr="00570CE1" w:rsidRDefault="004F5DFD" w:rsidP="004F5DFD">
            <w:pPr>
              <w:tabs>
                <w:tab w:val="left" w:pos="578"/>
              </w:tabs>
              <w:ind w:right="3136"/>
              <w:rPr>
                <w:rFonts w:cs="Arial"/>
                <w:b/>
                <w:color w:val="FFFFFF" w:themeColor="background1"/>
              </w:rPr>
            </w:pPr>
            <w:r w:rsidRPr="00570CE1">
              <w:rPr>
                <w:rFonts w:cs="Arial"/>
                <w:b/>
                <w:color w:val="FFFFFF" w:themeColor="background1"/>
              </w:rPr>
              <w:t>Puesto:</w:t>
            </w:r>
          </w:p>
          <w:p w:rsidR="004F5DFD" w:rsidRPr="00570CE1" w:rsidRDefault="004F5DFD" w:rsidP="004F5DFD">
            <w:pPr>
              <w:jc w:val="center"/>
              <w:rPr>
                <w:rFonts w:cs="Arial"/>
                <w:color w:val="FFFFFF" w:themeColor="background1"/>
              </w:rPr>
            </w:pPr>
          </w:p>
        </w:tc>
        <w:tc>
          <w:tcPr>
            <w:tcW w:w="3030" w:type="pct"/>
            <w:gridSpan w:val="2"/>
            <w:shd w:val="clear" w:color="auto" w:fill="auto"/>
            <w:vAlign w:val="center"/>
          </w:tcPr>
          <w:p w:rsidR="004F5DFD" w:rsidRPr="000C0065" w:rsidRDefault="00556EBB" w:rsidP="00556EBB">
            <w:pPr>
              <w:rPr>
                <w:rFonts w:cs="Arial"/>
              </w:rPr>
            </w:pPr>
            <w:r w:rsidRPr="00556EBB">
              <w:rPr>
                <w:rFonts w:cs="Arial"/>
              </w:rPr>
              <w:t>Subdirector de Capacitación y Desarrollo</w:t>
            </w:r>
            <w:r>
              <w:rPr>
                <w:rFonts w:cs="Arial"/>
              </w:rPr>
              <w:t>.</w:t>
            </w:r>
          </w:p>
        </w:tc>
      </w:tr>
      <w:tr w:rsidR="004F5DFD" w:rsidRPr="000C0065" w:rsidTr="00556EBB">
        <w:trPr>
          <w:trHeight w:val="712"/>
        </w:trPr>
        <w:tc>
          <w:tcPr>
            <w:tcW w:w="1970" w:type="pct"/>
            <w:shd w:val="clear" w:color="auto" w:fill="BFBFBF" w:themeFill="background1" w:themeFillShade="BF"/>
            <w:hideMark/>
          </w:tcPr>
          <w:p w:rsidR="004F5DFD" w:rsidRPr="00CC494B" w:rsidRDefault="004F5DFD" w:rsidP="004F5DFD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Área de Adscripción:</w:t>
            </w:r>
          </w:p>
        </w:tc>
        <w:tc>
          <w:tcPr>
            <w:tcW w:w="3030" w:type="pct"/>
            <w:gridSpan w:val="2"/>
            <w:vAlign w:val="center"/>
          </w:tcPr>
          <w:p w:rsidR="004F5DFD" w:rsidRPr="000C0065" w:rsidRDefault="00556EBB" w:rsidP="00556EBB">
            <w:pPr>
              <w:rPr>
                <w:rFonts w:cs="Arial"/>
              </w:rPr>
            </w:pPr>
            <w:r w:rsidRPr="00556EBB">
              <w:rPr>
                <w:rFonts w:cs="Arial"/>
              </w:rPr>
              <w:t>Dirección de Atención a las Mujeres</w:t>
            </w:r>
            <w:r>
              <w:rPr>
                <w:rFonts w:cs="Arial"/>
              </w:rPr>
              <w:t>.</w:t>
            </w:r>
          </w:p>
        </w:tc>
      </w:tr>
      <w:tr w:rsidR="004F5DFD" w:rsidRPr="000C0065" w:rsidTr="00556EBB">
        <w:trPr>
          <w:trHeight w:val="454"/>
        </w:trPr>
        <w:tc>
          <w:tcPr>
            <w:tcW w:w="1970" w:type="pct"/>
            <w:shd w:val="clear" w:color="auto" w:fill="BFBFBF" w:themeFill="background1" w:themeFillShade="BF"/>
            <w:hideMark/>
          </w:tcPr>
          <w:p w:rsidR="004F5DFD" w:rsidRPr="00CC494B" w:rsidRDefault="004F5DFD" w:rsidP="004F5DFD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Reporta a:</w:t>
            </w:r>
          </w:p>
        </w:tc>
        <w:tc>
          <w:tcPr>
            <w:tcW w:w="3030" w:type="pct"/>
            <w:gridSpan w:val="2"/>
            <w:vAlign w:val="center"/>
          </w:tcPr>
          <w:p w:rsidR="004F5DFD" w:rsidRPr="000C0065" w:rsidRDefault="00556EBB" w:rsidP="00556EBB">
            <w:pPr>
              <w:rPr>
                <w:rFonts w:cs="Arial"/>
              </w:rPr>
            </w:pPr>
            <w:r w:rsidRPr="00556EBB">
              <w:rPr>
                <w:rFonts w:cs="Arial"/>
              </w:rPr>
              <w:t>Directora de Atención a las Mujeres</w:t>
            </w:r>
            <w:r>
              <w:rPr>
                <w:rFonts w:cs="Arial"/>
              </w:rPr>
              <w:t>.</w:t>
            </w:r>
          </w:p>
        </w:tc>
      </w:tr>
      <w:tr w:rsidR="004F5DFD" w:rsidRPr="000C0065" w:rsidTr="00556EBB">
        <w:trPr>
          <w:trHeight w:val="831"/>
        </w:trPr>
        <w:tc>
          <w:tcPr>
            <w:tcW w:w="1970" w:type="pct"/>
            <w:shd w:val="clear" w:color="auto" w:fill="BFBFBF" w:themeFill="background1" w:themeFillShade="BF"/>
            <w:hideMark/>
          </w:tcPr>
          <w:p w:rsidR="004F5DFD" w:rsidRPr="00CC494B" w:rsidRDefault="004F5DFD" w:rsidP="004F5DFD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Supervisa a:</w:t>
            </w:r>
          </w:p>
        </w:tc>
        <w:tc>
          <w:tcPr>
            <w:tcW w:w="3030" w:type="pct"/>
            <w:gridSpan w:val="2"/>
            <w:vAlign w:val="center"/>
          </w:tcPr>
          <w:p w:rsidR="004F5DFD" w:rsidRPr="000C0065" w:rsidRDefault="00556EBB" w:rsidP="00556EBB">
            <w:pPr>
              <w:rPr>
                <w:rFonts w:cs="Arial"/>
              </w:rPr>
            </w:pPr>
            <w:r w:rsidRPr="00556EBB">
              <w:rPr>
                <w:rFonts w:cs="Arial"/>
              </w:rPr>
              <w:t>Departamentos de: Proyectos Productivos, Capacitación y Promoción</w:t>
            </w:r>
            <w:r>
              <w:rPr>
                <w:rFonts w:cs="Arial"/>
              </w:rPr>
              <w:t xml:space="preserve"> </w:t>
            </w:r>
            <w:r w:rsidRPr="00556EBB">
              <w:rPr>
                <w:rFonts w:cs="Arial"/>
              </w:rPr>
              <w:t>y Difusión</w:t>
            </w:r>
            <w:r>
              <w:rPr>
                <w:rFonts w:cs="Arial"/>
              </w:rPr>
              <w:t>.</w:t>
            </w:r>
          </w:p>
        </w:tc>
      </w:tr>
      <w:tr w:rsidR="004F5DFD" w:rsidRPr="000C0065" w:rsidTr="004F5DFD">
        <w:trPr>
          <w:trHeight w:val="454"/>
        </w:trPr>
        <w:tc>
          <w:tcPr>
            <w:tcW w:w="5000" w:type="pct"/>
            <w:gridSpan w:val="3"/>
            <w:shd w:val="clear" w:color="auto" w:fill="800000"/>
            <w:hideMark/>
          </w:tcPr>
          <w:p w:rsidR="004F5DFD" w:rsidRPr="000C0065" w:rsidRDefault="004F5DFD" w:rsidP="004F5DFD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Interacciones Internas</w:t>
            </w:r>
          </w:p>
        </w:tc>
      </w:tr>
      <w:tr w:rsidR="004F5DFD" w:rsidRPr="000C0065" w:rsidTr="004F5DFD">
        <w:trPr>
          <w:trHeight w:val="442"/>
        </w:trPr>
        <w:tc>
          <w:tcPr>
            <w:tcW w:w="2700" w:type="pct"/>
            <w:gridSpan w:val="2"/>
            <w:shd w:val="clear" w:color="auto" w:fill="538135" w:themeFill="accent6" w:themeFillShade="BF"/>
            <w:hideMark/>
          </w:tcPr>
          <w:p w:rsidR="004F5DFD" w:rsidRPr="000C0065" w:rsidRDefault="004F5DFD" w:rsidP="004F5DFD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Con:</w:t>
            </w:r>
          </w:p>
        </w:tc>
        <w:tc>
          <w:tcPr>
            <w:tcW w:w="2300" w:type="pct"/>
            <w:shd w:val="clear" w:color="auto" w:fill="538135" w:themeFill="accent6" w:themeFillShade="BF"/>
            <w:hideMark/>
          </w:tcPr>
          <w:p w:rsidR="004F5DFD" w:rsidRPr="000C0065" w:rsidRDefault="004F5DFD" w:rsidP="004F5DFD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Para:</w:t>
            </w:r>
          </w:p>
        </w:tc>
      </w:tr>
      <w:tr w:rsidR="004F5DFD" w:rsidRPr="000C0065" w:rsidTr="004F5DFD">
        <w:trPr>
          <w:trHeight w:val="1757"/>
        </w:trPr>
        <w:tc>
          <w:tcPr>
            <w:tcW w:w="2700" w:type="pct"/>
            <w:gridSpan w:val="2"/>
          </w:tcPr>
          <w:p w:rsidR="004F5DFD" w:rsidRPr="000C0065" w:rsidRDefault="00556EBB" w:rsidP="004F5DFD">
            <w:pPr>
              <w:rPr>
                <w:rFonts w:cs="Arial"/>
              </w:rPr>
            </w:pPr>
            <w:r w:rsidRPr="00556EBB">
              <w:rPr>
                <w:rFonts w:cs="Arial"/>
              </w:rPr>
              <w:t>Unidades Administrativas del Ayuntamiento</w:t>
            </w:r>
            <w:r>
              <w:rPr>
                <w:rFonts w:cs="Arial"/>
              </w:rPr>
              <w:t>.</w:t>
            </w:r>
          </w:p>
        </w:tc>
        <w:tc>
          <w:tcPr>
            <w:tcW w:w="2300" w:type="pct"/>
          </w:tcPr>
          <w:p w:rsidR="004F5DFD" w:rsidRPr="000C0065" w:rsidRDefault="00556EBB" w:rsidP="00556EBB">
            <w:pPr>
              <w:rPr>
                <w:rFonts w:cs="Arial"/>
              </w:rPr>
            </w:pPr>
            <w:r w:rsidRPr="00556EBB">
              <w:rPr>
                <w:rFonts w:cs="Arial"/>
              </w:rPr>
              <w:t>Apoyo en el desempeño de las actividades propias</w:t>
            </w:r>
            <w:r>
              <w:rPr>
                <w:rFonts w:cs="Arial"/>
              </w:rPr>
              <w:t xml:space="preserve"> </w:t>
            </w:r>
            <w:r w:rsidRPr="00556EBB">
              <w:rPr>
                <w:rFonts w:cs="Arial"/>
              </w:rPr>
              <w:t>de esta Subdirección</w:t>
            </w:r>
            <w:r>
              <w:rPr>
                <w:rFonts w:cs="Arial"/>
              </w:rPr>
              <w:t>.</w:t>
            </w:r>
          </w:p>
        </w:tc>
      </w:tr>
      <w:tr w:rsidR="004F5DFD" w:rsidRPr="000C0065" w:rsidTr="004F5DFD">
        <w:trPr>
          <w:trHeight w:val="442"/>
        </w:trPr>
        <w:tc>
          <w:tcPr>
            <w:tcW w:w="2700" w:type="pct"/>
            <w:gridSpan w:val="2"/>
            <w:shd w:val="clear" w:color="auto" w:fill="800000"/>
            <w:hideMark/>
          </w:tcPr>
          <w:p w:rsidR="004F5DFD" w:rsidRPr="000C0065" w:rsidRDefault="004F5DFD" w:rsidP="004F5DFD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Interacciones Externas</w:t>
            </w:r>
          </w:p>
        </w:tc>
        <w:tc>
          <w:tcPr>
            <w:tcW w:w="2300" w:type="pct"/>
            <w:shd w:val="clear" w:color="auto" w:fill="800000"/>
          </w:tcPr>
          <w:p w:rsidR="004F5DFD" w:rsidRPr="000C0065" w:rsidRDefault="004F5DFD" w:rsidP="004F5DFD">
            <w:pPr>
              <w:rPr>
                <w:rFonts w:cs="Arial"/>
                <w:b/>
              </w:rPr>
            </w:pPr>
          </w:p>
        </w:tc>
      </w:tr>
      <w:tr w:rsidR="004F5DFD" w:rsidRPr="000C0065" w:rsidTr="004F5DFD">
        <w:trPr>
          <w:trHeight w:val="454"/>
        </w:trPr>
        <w:tc>
          <w:tcPr>
            <w:tcW w:w="2700" w:type="pct"/>
            <w:gridSpan w:val="2"/>
            <w:shd w:val="clear" w:color="auto" w:fill="538135" w:themeFill="accent6" w:themeFillShade="BF"/>
            <w:hideMark/>
          </w:tcPr>
          <w:p w:rsidR="004F5DFD" w:rsidRPr="000C0065" w:rsidRDefault="004F5DFD" w:rsidP="004F5DFD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Con:</w:t>
            </w:r>
          </w:p>
        </w:tc>
        <w:tc>
          <w:tcPr>
            <w:tcW w:w="2300" w:type="pct"/>
            <w:shd w:val="clear" w:color="auto" w:fill="538135" w:themeFill="accent6" w:themeFillShade="BF"/>
            <w:hideMark/>
          </w:tcPr>
          <w:p w:rsidR="004F5DFD" w:rsidRPr="000C0065" w:rsidRDefault="004F5DFD" w:rsidP="004F5DFD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Para:</w:t>
            </w:r>
          </w:p>
        </w:tc>
      </w:tr>
      <w:tr w:rsidR="004F5DFD" w:rsidRPr="000C0065" w:rsidTr="004F5DFD">
        <w:trPr>
          <w:trHeight w:val="1172"/>
        </w:trPr>
        <w:tc>
          <w:tcPr>
            <w:tcW w:w="2700" w:type="pct"/>
            <w:gridSpan w:val="2"/>
          </w:tcPr>
          <w:p w:rsidR="00D23EDA" w:rsidRPr="000C0065" w:rsidRDefault="00556EBB" w:rsidP="004F5DFD">
            <w:pPr>
              <w:rPr>
                <w:rFonts w:cs="Arial"/>
              </w:rPr>
            </w:pPr>
            <w:r w:rsidRPr="00556EBB">
              <w:rPr>
                <w:rFonts w:cs="Arial"/>
              </w:rPr>
              <w:t>Instancias Federales y Estatales</w:t>
            </w:r>
            <w:r>
              <w:rPr>
                <w:rFonts w:cs="Arial"/>
              </w:rPr>
              <w:t>.</w:t>
            </w:r>
          </w:p>
        </w:tc>
        <w:tc>
          <w:tcPr>
            <w:tcW w:w="2300" w:type="pct"/>
          </w:tcPr>
          <w:p w:rsidR="00D23EDA" w:rsidRPr="000C0065" w:rsidRDefault="00556EBB" w:rsidP="004F5DFD">
            <w:pPr>
              <w:rPr>
                <w:rFonts w:cs="Arial"/>
              </w:rPr>
            </w:pPr>
            <w:r w:rsidRPr="00556EBB">
              <w:rPr>
                <w:rFonts w:cs="Arial"/>
              </w:rPr>
              <w:t>Capacitación   y   desarrollo   de   mujeres,   sobre proyectos productivos</w:t>
            </w:r>
          </w:p>
        </w:tc>
      </w:tr>
    </w:tbl>
    <w:p w:rsidR="004F5DFD" w:rsidRPr="000C0065" w:rsidRDefault="004F5DFD" w:rsidP="004F5DFD">
      <w:pPr>
        <w:rPr>
          <w:rFonts w:cs="Arial"/>
        </w:rPr>
      </w:pPr>
    </w:p>
    <w:p w:rsidR="004F5DFD" w:rsidRDefault="004F5DFD" w:rsidP="004F5DFD">
      <w:pPr>
        <w:pStyle w:val="MTexto"/>
        <w:rPr>
          <w:b/>
        </w:rPr>
      </w:pPr>
      <w:r w:rsidRPr="00570CE1">
        <w:rPr>
          <w:b/>
        </w:rPr>
        <w:t>Descripción de las Funciones del Puesto</w:t>
      </w:r>
    </w:p>
    <w:p w:rsidR="004F5DFD" w:rsidRPr="00570CE1" w:rsidRDefault="004F5DFD" w:rsidP="004F5DFD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070"/>
      </w:tblGrid>
      <w:tr w:rsidR="004F5DFD" w:rsidRPr="000C0065" w:rsidTr="004F5DFD">
        <w:trPr>
          <w:trHeight w:val="153"/>
        </w:trPr>
        <w:tc>
          <w:tcPr>
            <w:tcW w:w="5000" w:type="pct"/>
            <w:shd w:val="clear" w:color="auto" w:fill="800000"/>
            <w:hideMark/>
          </w:tcPr>
          <w:p w:rsidR="004F5DFD" w:rsidRPr="000C0065" w:rsidRDefault="004F5DFD" w:rsidP="004F5DFD">
            <w:pPr>
              <w:jc w:val="center"/>
              <w:rPr>
                <w:rFonts w:cs="Arial"/>
                <w:b/>
                <w:szCs w:val="20"/>
              </w:rPr>
            </w:pPr>
            <w:r w:rsidRPr="000C0065">
              <w:rPr>
                <w:rFonts w:cs="Arial"/>
                <w:b/>
                <w:szCs w:val="20"/>
              </w:rPr>
              <w:t>Descripción Genérica</w:t>
            </w:r>
          </w:p>
        </w:tc>
      </w:tr>
      <w:tr w:rsidR="004F5DFD" w:rsidRPr="000C0065" w:rsidTr="004F5DFD">
        <w:trPr>
          <w:trHeight w:val="1028"/>
        </w:trPr>
        <w:tc>
          <w:tcPr>
            <w:tcW w:w="5000" w:type="pct"/>
          </w:tcPr>
          <w:p w:rsidR="004F5DFD" w:rsidRPr="000C0065" w:rsidRDefault="00556EBB" w:rsidP="004F5DFD">
            <w:pPr>
              <w:rPr>
                <w:rFonts w:cs="Arial"/>
                <w:szCs w:val="20"/>
              </w:rPr>
            </w:pPr>
            <w:r w:rsidRPr="00556EBB">
              <w:rPr>
                <w:rFonts w:cs="Arial"/>
                <w:szCs w:val="20"/>
              </w:rPr>
              <w:t>Diseñar, coordinar, promover y divulgar acciones de capacitación para el trabajo y la gestión de proyectos productivos, así como estrategias de difusión para arraigar la transversalidad, la equidad de género y el empoderamiento de las mujeres.</w:t>
            </w:r>
          </w:p>
        </w:tc>
      </w:tr>
    </w:tbl>
    <w:p w:rsidR="004F5DFD" w:rsidRPr="000C0065" w:rsidRDefault="004F5DFD" w:rsidP="004F5DFD">
      <w:pPr>
        <w:rPr>
          <w:rFonts w:cs="Arial"/>
          <w:szCs w:val="20"/>
        </w:rPr>
      </w:pPr>
    </w:p>
    <w:p w:rsidR="004F5DFD" w:rsidRPr="000C0065" w:rsidRDefault="004F5DFD" w:rsidP="004F5DFD">
      <w:pPr>
        <w:rPr>
          <w:rFonts w:cs="Arial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4F5DFD" w:rsidRPr="000C0065" w:rsidTr="004F5DFD">
        <w:trPr>
          <w:trHeight w:val="44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:rsidR="004F5DFD" w:rsidRPr="000C0065" w:rsidRDefault="004F5DFD" w:rsidP="004F5DFD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Descripción E</w:t>
            </w:r>
            <w:r w:rsidRPr="000C0065">
              <w:rPr>
                <w:rFonts w:cs="Arial"/>
                <w:b/>
                <w:szCs w:val="20"/>
              </w:rPr>
              <w:t>specífica</w:t>
            </w:r>
          </w:p>
        </w:tc>
      </w:tr>
      <w:tr w:rsidR="004F5DFD" w:rsidRPr="000C0065" w:rsidTr="004F5DFD">
        <w:trPr>
          <w:trHeight w:val="596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EBB" w:rsidRPr="00556EBB" w:rsidRDefault="00556EBB" w:rsidP="00556EBB">
            <w:pPr>
              <w:pStyle w:val="Prrafodelista"/>
              <w:numPr>
                <w:ilvl w:val="0"/>
                <w:numId w:val="32"/>
              </w:numPr>
              <w:jc w:val="both"/>
              <w:rPr>
                <w:rFonts w:cs="Arial"/>
                <w:szCs w:val="20"/>
              </w:rPr>
            </w:pPr>
            <w:r w:rsidRPr="00556EBB">
              <w:rPr>
                <w:rFonts w:cs="Arial"/>
                <w:szCs w:val="20"/>
              </w:rPr>
              <w:t>Diseñar,  llevar  a  cabo  y  dar  seguimiento  a  cursos  de  capacitación  para  el  trabajo,  que promuevan la transversalidad y la cultura de la equidad de género dentro del Ayuntamiento y en las diversas localidades del Municipio;</w:t>
            </w:r>
          </w:p>
          <w:p w:rsidR="00556EBB" w:rsidRPr="00556EBB" w:rsidRDefault="00556EBB" w:rsidP="00556EBB">
            <w:pPr>
              <w:jc w:val="both"/>
              <w:rPr>
                <w:rFonts w:cs="Arial"/>
                <w:szCs w:val="20"/>
              </w:rPr>
            </w:pPr>
          </w:p>
          <w:p w:rsidR="00556EBB" w:rsidRPr="00556EBB" w:rsidRDefault="00556EBB" w:rsidP="00556EBB">
            <w:pPr>
              <w:pStyle w:val="Prrafodelista"/>
              <w:numPr>
                <w:ilvl w:val="0"/>
                <w:numId w:val="32"/>
              </w:numPr>
              <w:jc w:val="both"/>
              <w:rPr>
                <w:rFonts w:cs="Arial"/>
                <w:szCs w:val="20"/>
              </w:rPr>
            </w:pPr>
            <w:r w:rsidRPr="00556EBB">
              <w:rPr>
                <w:rFonts w:cs="Arial"/>
                <w:szCs w:val="20"/>
              </w:rPr>
              <w:t>Diseñar, llevar a cabo y dar seguimiento a proyectos productivos sustentables, que empoderen a las mujeres de Centro dentro de la economía familiar y les permitan mejorar sus condiciones de vida, principalmente en las zonas marginadas;</w:t>
            </w:r>
          </w:p>
          <w:p w:rsidR="00556EBB" w:rsidRPr="00556EBB" w:rsidRDefault="00556EBB" w:rsidP="00556EBB">
            <w:pPr>
              <w:jc w:val="both"/>
              <w:rPr>
                <w:rFonts w:cs="Arial"/>
                <w:szCs w:val="20"/>
              </w:rPr>
            </w:pPr>
          </w:p>
          <w:p w:rsidR="00556EBB" w:rsidRPr="00556EBB" w:rsidRDefault="00556EBB" w:rsidP="00556EBB">
            <w:pPr>
              <w:pStyle w:val="Prrafodelista"/>
              <w:numPr>
                <w:ilvl w:val="0"/>
                <w:numId w:val="32"/>
              </w:numPr>
              <w:jc w:val="both"/>
              <w:rPr>
                <w:rFonts w:cs="Arial"/>
                <w:szCs w:val="20"/>
              </w:rPr>
            </w:pPr>
            <w:r w:rsidRPr="00556EBB">
              <w:rPr>
                <w:rFonts w:cs="Arial"/>
                <w:szCs w:val="20"/>
              </w:rPr>
              <w:t>Coordinar  campañas  de  sensibilización  sobre  derechos  de  las  mujeres,  transversalidad, equidad de género y empoderamiento, a través de los diferentes medios de comunicación, folletos, carteles y otros;</w:t>
            </w:r>
          </w:p>
          <w:p w:rsidR="00556EBB" w:rsidRPr="00556EBB" w:rsidRDefault="00556EBB" w:rsidP="00556EBB">
            <w:pPr>
              <w:jc w:val="both"/>
              <w:rPr>
                <w:rFonts w:cs="Arial"/>
                <w:szCs w:val="20"/>
              </w:rPr>
            </w:pPr>
          </w:p>
          <w:p w:rsidR="00556EBB" w:rsidRPr="00556EBB" w:rsidRDefault="00556EBB" w:rsidP="00556EBB">
            <w:pPr>
              <w:pStyle w:val="Prrafodelista"/>
              <w:numPr>
                <w:ilvl w:val="0"/>
                <w:numId w:val="32"/>
              </w:numPr>
              <w:jc w:val="both"/>
              <w:rPr>
                <w:rFonts w:cs="Arial"/>
                <w:szCs w:val="20"/>
              </w:rPr>
            </w:pPr>
            <w:r w:rsidRPr="00556EBB">
              <w:rPr>
                <w:rFonts w:cs="Arial"/>
                <w:szCs w:val="20"/>
              </w:rPr>
              <w:t>Organizar en coordinación con las otras áreas administrativas de la Dirección, los eventos correspondientes a las celebraciones y fechas conmemorativas que competen a la Dirección; y</w:t>
            </w:r>
            <w:r w:rsidRPr="00556EBB">
              <w:rPr>
                <w:rFonts w:cs="Arial"/>
                <w:szCs w:val="20"/>
              </w:rPr>
              <w:t xml:space="preserve"> </w:t>
            </w:r>
            <w:r w:rsidRPr="00556EBB">
              <w:rPr>
                <w:rFonts w:cs="Arial"/>
                <w:szCs w:val="20"/>
              </w:rPr>
              <w:t>Para el desarrollo de las funciones, la Subdirección de Capacitación y Desarrollo contará con la siguiente estructura orgánica:</w:t>
            </w:r>
          </w:p>
          <w:p w:rsidR="00556EBB" w:rsidRPr="00556EBB" w:rsidRDefault="00556EBB" w:rsidP="00556EBB">
            <w:pPr>
              <w:pStyle w:val="Prrafodelista"/>
              <w:numPr>
                <w:ilvl w:val="0"/>
                <w:numId w:val="33"/>
              </w:numPr>
              <w:jc w:val="both"/>
              <w:rPr>
                <w:rFonts w:cs="Arial"/>
                <w:szCs w:val="20"/>
              </w:rPr>
            </w:pPr>
            <w:r w:rsidRPr="00556EBB">
              <w:rPr>
                <w:rFonts w:cs="Arial"/>
                <w:szCs w:val="20"/>
              </w:rPr>
              <w:t>Departamento de Proyectos Productivos</w:t>
            </w:r>
            <w:r>
              <w:rPr>
                <w:rFonts w:cs="Arial"/>
                <w:szCs w:val="20"/>
              </w:rPr>
              <w:t>.</w:t>
            </w:r>
          </w:p>
          <w:p w:rsidR="00556EBB" w:rsidRPr="00556EBB" w:rsidRDefault="00556EBB" w:rsidP="00556EBB">
            <w:pPr>
              <w:pStyle w:val="Prrafodelista"/>
              <w:numPr>
                <w:ilvl w:val="0"/>
                <w:numId w:val="33"/>
              </w:numPr>
              <w:jc w:val="both"/>
              <w:rPr>
                <w:rFonts w:cs="Arial"/>
                <w:szCs w:val="20"/>
              </w:rPr>
            </w:pPr>
            <w:r w:rsidRPr="00556EBB">
              <w:rPr>
                <w:rFonts w:cs="Arial"/>
                <w:szCs w:val="20"/>
              </w:rPr>
              <w:t>Departamento de Capacitación</w:t>
            </w:r>
            <w:r>
              <w:rPr>
                <w:rFonts w:cs="Arial"/>
                <w:szCs w:val="20"/>
              </w:rPr>
              <w:t>.</w:t>
            </w:r>
          </w:p>
          <w:p w:rsidR="004F5DFD" w:rsidRPr="00556EBB" w:rsidRDefault="00556EBB" w:rsidP="00556EBB">
            <w:pPr>
              <w:pStyle w:val="Prrafodelista"/>
              <w:numPr>
                <w:ilvl w:val="0"/>
                <w:numId w:val="33"/>
              </w:numPr>
              <w:jc w:val="both"/>
              <w:rPr>
                <w:rFonts w:cs="Arial"/>
                <w:szCs w:val="20"/>
              </w:rPr>
            </w:pPr>
            <w:r w:rsidRPr="00556EBB">
              <w:rPr>
                <w:rFonts w:cs="Arial"/>
                <w:szCs w:val="20"/>
              </w:rPr>
              <w:t>Departamento de Promoción y Difusión</w:t>
            </w:r>
            <w:r>
              <w:rPr>
                <w:rFonts w:cs="Arial"/>
                <w:szCs w:val="20"/>
              </w:rPr>
              <w:t>.</w:t>
            </w:r>
          </w:p>
        </w:tc>
      </w:tr>
    </w:tbl>
    <w:p w:rsidR="004F5DFD" w:rsidRPr="000C0065" w:rsidRDefault="004F5DFD" w:rsidP="004F5DFD">
      <w:pPr>
        <w:rPr>
          <w:rFonts w:cs="Arial"/>
          <w:b/>
        </w:rPr>
      </w:pPr>
    </w:p>
    <w:p w:rsidR="00D23EDA" w:rsidRDefault="00D23EDA" w:rsidP="004F5DFD">
      <w:pPr>
        <w:pStyle w:val="MTexto"/>
        <w:rPr>
          <w:b/>
          <w:lang w:val="es-ES_tradnl"/>
        </w:rPr>
      </w:pPr>
    </w:p>
    <w:p w:rsidR="004F5DFD" w:rsidRPr="00570CE1" w:rsidRDefault="004F5DFD" w:rsidP="004F5DFD">
      <w:pPr>
        <w:pStyle w:val="MTexto"/>
        <w:rPr>
          <w:b/>
        </w:rPr>
      </w:pPr>
      <w:r w:rsidRPr="00570CE1">
        <w:rPr>
          <w:b/>
        </w:rPr>
        <w:t>Perfil del Responsable del Puesto</w:t>
      </w:r>
    </w:p>
    <w:p w:rsidR="004F5DFD" w:rsidRPr="00570CE1" w:rsidRDefault="004F5DFD" w:rsidP="004F5DF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7420"/>
      </w:tblGrid>
      <w:tr w:rsidR="004F5DFD" w:rsidRPr="000C0065" w:rsidTr="004F5DFD">
        <w:trPr>
          <w:trHeight w:val="3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center"/>
            <w:hideMark/>
          </w:tcPr>
          <w:p w:rsidR="004F5DFD" w:rsidRPr="000C0065" w:rsidRDefault="004F5DFD" w:rsidP="004F5DFD">
            <w:pPr>
              <w:jc w:val="center"/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Perfil del Puesto</w:t>
            </w:r>
          </w:p>
        </w:tc>
      </w:tr>
      <w:tr w:rsidR="004F5DFD" w:rsidRPr="000C0065" w:rsidTr="004F5DFD">
        <w:trPr>
          <w:trHeight w:val="508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F5DFD" w:rsidRPr="00CC494B" w:rsidRDefault="004F5DFD" w:rsidP="004F5DFD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Nivel Académico: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DFD" w:rsidRPr="000C0065" w:rsidRDefault="00556EBB" w:rsidP="004F5DFD">
            <w:pPr>
              <w:rPr>
                <w:rFonts w:cs="Arial"/>
              </w:rPr>
            </w:pPr>
            <w:r w:rsidRPr="00556EBB">
              <w:rPr>
                <w:rFonts w:cs="Arial"/>
              </w:rPr>
              <w:t>Licenciatura en Educación, Psicología, Sociología, Pedagogía</w:t>
            </w:r>
            <w:r>
              <w:rPr>
                <w:rFonts w:cs="Arial"/>
              </w:rPr>
              <w:t>.</w:t>
            </w:r>
          </w:p>
        </w:tc>
      </w:tr>
      <w:tr w:rsidR="004F5DFD" w:rsidRPr="000C0065" w:rsidTr="004F5DFD">
        <w:trPr>
          <w:trHeight w:val="402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F5DFD" w:rsidRPr="00CC494B" w:rsidRDefault="004F5DFD" w:rsidP="004F5DFD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Experiencia: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DFD" w:rsidRPr="000C0065" w:rsidRDefault="00556EBB" w:rsidP="004F5DFD">
            <w:pPr>
              <w:rPr>
                <w:rFonts w:cs="Arial"/>
              </w:rPr>
            </w:pPr>
            <w:r w:rsidRPr="00556EBB">
              <w:rPr>
                <w:rFonts w:cs="Arial"/>
              </w:rPr>
              <w:t>2 años</w:t>
            </w:r>
            <w:r>
              <w:rPr>
                <w:rFonts w:cs="Arial"/>
              </w:rPr>
              <w:t>.</w:t>
            </w:r>
          </w:p>
        </w:tc>
      </w:tr>
      <w:tr w:rsidR="004F5DFD" w:rsidRPr="000C0065" w:rsidTr="004F5DFD">
        <w:trPr>
          <w:trHeight w:val="376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F5DFD" w:rsidRPr="00CC494B" w:rsidRDefault="004F5DFD" w:rsidP="004F5DFD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Conocimientos: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BB" w:rsidRPr="00556EBB" w:rsidRDefault="00556EBB" w:rsidP="00556EBB">
            <w:pPr>
              <w:pStyle w:val="Prrafodelista"/>
              <w:numPr>
                <w:ilvl w:val="0"/>
                <w:numId w:val="32"/>
              </w:numPr>
              <w:rPr>
                <w:rFonts w:cs="Arial"/>
              </w:rPr>
            </w:pPr>
            <w:r w:rsidRPr="00556EBB">
              <w:rPr>
                <w:rFonts w:cs="Arial"/>
              </w:rPr>
              <w:t>Planeación de proyectos</w:t>
            </w:r>
            <w:r>
              <w:rPr>
                <w:rFonts w:cs="Arial"/>
              </w:rPr>
              <w:t>.</w:t>
            </w:r>
          </w:p>
          <w:p w:rsidR="00556EBB" w:rsidRPr="00556EBB" w:rsidRDefault="00556EBB" w:rsidP="00556EBB">
            <w:pPr>
              <w:pStyle w:val="Prrafodelista"/>
              <w:numPr>
                <w:ilvl w:val="0"/>
                <w:numId w:val="32"/>
              </w:numPr>
              <w:rPr>
                <w:rFonts w:cs="Arial"/>
              </w:rPr>
            </w:pPr>
            <w:r w:rsidRPr="00556EBB">
              <w:rPr>
                <w:rFonts w:cs="Arial"/>
              </w:rPr>
              <w:t>Manejo de grupos</w:t>
            </w:r>
            <w:r>
              <w:rPr>
                <w:rFonts w:cs="Arial"/>
              </w:rPr>
              <w:t>.</w:t>
            </w:r>
          </w:p>
          <w:p w:rsidR="00556EBB" w:rsidRPr="00556EBB" w:rsidRDefault="00556EBB" w:rsidP="00556EBB">
            <w:pPr>
              <w:pStyle w:val="Prrafodelista"/>
              <w:numPr>
                <w:ilvl w:val="0"/>
                <w:numId w:val="32"/>
              </w:numPr>
              <w:rPr>
                <w:rFonts w:cs="Arial"/>
              </w:rPr>
            </w:pPr>
            <w:r w:rsidRPr="00556EBB">
              <w:rPr>
                <w:rFonts w:cs="Arial"/>
              </w:rPr>
              <w:t>Administración</w:t>
            </w:r>
            <w:r>
              <w:rPr>
                <w:rFonts w:cs="Arial"/>
              </w:rPr>
              <w:t>.</w:t>
            </w:r>
          </w:p>
          <w:p w:rsidR="00556EBB" w:rsidRPr="00556EBB" w:rsidRDefault="00556EBB" w:rsidP="00556EBB">
            <w:pPr>
              <w:pStyle w:val="Prrafodelista"/>
              <w:numPr>
                <w:ilvl w:val="0"/>
                <w:numId w:val="32"/>
              </w:numPr>
              <w:rPr>
                <w:rFonts w:cs="Arial"/>
              </w:rPr>
            </w:pPr>
            <w:r w:rsidRPr="00556EBB">
              <w:rPr>
                <w:rFonts w:cs="Arial"/>
              </w:rPr>
              <w:t>Perspectiva de género</w:t>
            </w:r>
            <w:r>
              <w:rPr>
                <w:rFonts w:cs="Arial"/>
              </w:rPr>
              <w:t>.</w:t>
            </w:r>
          </w:p>
          <w:p w:rsidR="004F5DFD" w:rsidRPr="00556EBB" w:rsidRDefault="00556EBB" w:rsidP="00556EBB">
            <w:pPr>
              <w:pStyle w:val="Prrafodelista"/>
              <w:ind w:left="360"/>
              <w:rPr>
                <w:rFonts w:cs="Arial"/>
              </w:rPr>
            </w:pPr>
            <w:r w:rsidRPr="00556EBB">
              <w:rPr>
                <w:rFonts w:cs="Arial"/>
              </w:rPr>
              <w:t>•        Dominio de herramientas de computación</w:t>
            </w:r>
            <w:r>
              <w:rPr>
                <w:rFonts w:cs="Arial"/>
              </w:rPr>
              <w:t>.</w:t>
            </w:r>
          </w:p>
        </w:tc>
      </w:tr>
      <w:tr w:rsidR="004F5DFD" w:rsidRPr="000C0065" w:rsidTr="004F5DFD">
        <w:trPr>
          <w:trHeight w:val="691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F5DFD" w:rsidRPr="00CC494B" w:rsidRDefault="004F5DFD" w:rsidP="004F5DFD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lastRenderedPageBreak/>
              <w:t>Aptitud para Ocupar  el Puesto: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EBB" w:rsidRPr="00556EBB" w:rsidRDefault="00556EBB" w:rsidP="00556EBB">
            <w:pPr>
              <w:pStyle w:val="Prrafodelista"/>
              <w:numPr>
                <w:ilvl w:val="0"/>
                <w:numId w:val="32"/>
              </w:numPr>
              <w:rPr>
                <w:rFonts w:cs="Arial"/>
              </w:rPr>
            </w:pPr>
            <w:r w:rsidRPr="00556EBB">
              <w:rPr>
                <w:rFonts w:cs="Arial"/>
              </w:rPr>
              <w:t>Sensibilidad para trabajar con grupos de mujeres</w:t>
            </w:r>
            <w:r>
              <w:rPr>
                <w:rFonts w:cs="Arial"/>
              </w:rPr>
              <w:t>.</w:t>
            </w:r>
          </w:p>
          <w:p w:rsidR="004F5DFD" w:rsidRPr="00556EBB" w:rsidRDefault="00556EBB" w:rsidP="00556EBB">
            <w:pPr>
              <w:pStyle w:val="Prrafodelista"/>
              <w:numPr>
                <w:ilvl w:val="0"/>
                <w:numId w:val="35"/>
              </w:numPr>
              <w:rPr>
                <w:rFonts w:cs="Arial"/>
              </w:rPr>
            </w:pPr>
            <w:r w:rsidRPr="00556EBB">
              <w:rPr>
                <w:rFonts w:cs="Arial"/>
              </w:rPr>
              <w:t>Compromiso con las causas</w:t>
            </w:r>
            <w:r>
              <w:rPr>
                <w:rFonts w:cs="Arial"/>
              </w:rPr>
              <w:t>.</w:t>
            </w:r>
            <w:bookmarkStart w:id="1" w:name="_GoBack"/>
            <w:bookmarkEnd w:id="1"/>
          </w:p>
        </w:tc>
      </w:tr>
    </w:tbl>
    <w:p w:rsidR="004F5DFD" w:rsidRPr="000C0065" w:rsidRDefault="004F5DFD" w:rsidP="004F5DFD">
      <w:pPr>
        <w:ind w:left="-851"/>
        <w:rPr>
          <w:rFonts w:cs="Arial"/>
          <w:b/>
        </w:rPr>
      </w:pPr>
    </w:p>
    <w:p w:rsidR="004F5DFD" w:rsidRDefault="004F5DFD" w:rsidP="004F5DFD">
      <w:pPr>
        <w:ind w:left="-851"/>
        <w:rPr>
          <w:rFonts w:cs="Arial"/>
          <w:b/>
        </w:rPr>
      </w:pPr>
    </w:p>
    <w:p w:rsidR="004F5DFD" w:rsidRDefault="004F5DFD" w:rsidP="004F5DFD">
      <w:pPr>
        <w:ind w:left="-851"/>
        <w:rPr>
          <w:rFonts w:cs="Arial"/>
          <w:b/>
        </w:rPr>
      </w:pPr>
    </w:p>
    <w:p w:rsidR="004F5DFD" w:rsidRDefault="004F5DFD" w:rsidP="004F5DFD">
      <w:pPr>
        <w:ind w:left="-851"/>
        <w:rPr>
          <w:rFonts w:cs="Arial"/>
          <w:b/>
        </w:rPr>
      </w:pPr>
    </w:p>
    <w:p w:rsidR="004F5DFD" w:rsidRDefault="004F5DFD" w:rsidP="004F5DFD">
      <w:pPr>
        <w:ind w:left="-851"/>
        <w:rPr>
          <w:rFonts w:cs="Arial"/>
          <w:b/>
        </w:rPr>
      </w:pPr>
    </w:p>
    <w:p w:rsidR="004F5DFD" w:rsidRDefault="004F5DFD" w:rsidP="004F5DFD"/>
    <w:p w:rsidR="00F75DBA" w:rsidRPr="004F5DFD" w:rsidRDefault="00F75DBA" w:rsidP="00F75DBA">
      <w:pPr>
        <w:pStyle w:val="MTexto"/>
        <w:rPr>
          <w:lang w:val="es-ES_tradnl"/>
        </w:rPr>
      </w:pPr>
    </w:p>
    <w:sectPr w:rsidR="00F75DBA" w:rsidRPr="004F5DFD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48DC" w:rsidRDefault="001F48DC" w:rsidP="007D7400">
      <w:r>
        <w:separator/>
      </w:r>
    </w:p>
  </w:endnote>
  <w:endnote w:type="continuationSeparator" w:id="0">
    <w:p w:rsidR="001F48DC" w:rsidRDefault="001F48DC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48DC" w:rsidRDefault="001F48DC" w:rsidP="007D7400">
      <w:r>
        <w:separator/>
      </w:r>
    </w:p>
  </w:footnote>
  <w:footnote w:type="continuationSeparator" w:id="0">
    <w:p w:rsidR="001F48DC" w:rsidRDefault="001F48DC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DFD" w:rsidRDefault="004F5DF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F5DFD" w:rsidRDefault="004F5DFD">
    <w:pPr>
      <w:pStyle w:val="Encabezado"/>
    </w:pPr>
  </w:p>
  <w:p w:rsidR="004F5DFD" w:rsidRDefault="004F5DFD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4F5DFD" w:rsidRDefault="004F5DFD">
    <w:pPr>
      <w:pStyle w:val="Encabezado"/>
    </w:pPr>
  </w:p>
  <w:p w:rsidR="004F5DFD" w:rsidRDefault="004F5DFD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4F5DFD" w:rsidRPr="00B5319B" w:rsidRDefault="004F5DFD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4F5DFD" w:rsidRPr="00B5319B" w:rsidRDefault="004F5DFD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4F5DFD" w:rsidRPr="00B5319B" w:rsidRDefault="004F5DFD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VILLAHERMOSA, TABASCO, 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4F5DFD" w:rsidRPr="00B5319B" w:rsidRDefault="004F5DFD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4F5DFD" w:rsidRPr="00B5319B" w:rsidRDefault="004F5DFD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4F5DFD" w:rsidRPr="00B5319B" w:rsidRDefault="004F5DFD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VILLAHERMOSA, TABASCO, 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4F5DFD" w:rsidRDefault="004F5DFD" w:rsidP="004D3D4B">
    <w:pPr>
      <w:pStyle w:val="Encabezado"/>
      <w:tabs>
        <w:tab w:val="clear" w:pos="4419"/>
        <w:tab w:val="clear" w:pos="8838"/>
        <w:tab w:val="left" w:pos="7856"/>
      </w:tabs>
    </w:pPr>
  </w:p>
  <w:p w:rsidR="004F5DFD" w:rsidRDefault="004F5DFD" w:rsidP="004D3D4B">
    <w:pPr>
      <w:pStyle w:val="Encabezado"/>
      <w:tabs>
        <w:tab w:val="clear" w:pos="4419"/>
        <w:tab w:val="clear" w:pos="8838"/>
        <w:tab w:val="left" w:pos="7856"/>
      </w:tabs>
    </w:pPr>
  </w:p>
  <w:p w:rsidR="004F5DFD" w:rsidRDefault="004F5DF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906152"/>
    <w:multiLevelType w:val="hybridMultilevel"/>
    <w:tmpl w:val="82CC3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F6B7E"/>
    <w:multiLevelType w:val="hybridMultilevel"/>
    <w:tmpl w:val="26C24FDE"/>
    <w:lvl w:ilvl="0" w:tplc="03203AD2">
      <w:start w:val="3"/>
      <w:numFmt w:val="bullet"/>
      <w:lvlText w:val="•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367F7"/>
    <w:multiLevelType w:val="hybridMultilevel"/>
    <w:tmpl w:val="525AC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8D7D1C"/>
    <w:multiLevelType w:val="hybridMultilevel"/>
    <w:tmpl w:val="A732D4B2"/>
    <w:lvl w:ilvl="0" w:tplc="2E3E85E2">
      <w:numFmt w:val="bullet"/>
      <w:lvlText w:val="•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F3164"/>
    <w:multiLevelType w:val="hybridMultilevel"/>
    <w:tmpl w:val="284E8B9C"/>
    <w:lvl w:ilvl="0" w:tplc="2E3E85E2">
      <w:numFmt w:val="bullet"/>
      <w:lvlText w:val="•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2C7DA4"/>
    <w:multiLevelType w:val="hybridMultilevel"/>
    <w:tmpl w:val="BC825524"/>
    <w:lvl w:ilvl="0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F2F7346"/>
    <w:multiLevelType w:val="hybridMultilevel"/>
    <w:tmpl w:val="527610AC"/>
    <w:lvl w:ilvl="0" w:tplc="65088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F17423"/>
    <w:multiLevelType w:val="multilevel"/>
    <w:tmpl w:val="41A6C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FEC1473"/>
    <w:multiLevelType w:val="hybridMultilevel"/>
    <w:tmpl w:val="065446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705C08"/>
    <w:multiLevelType w:val="hybridMultilevel"/>
    <w:tmpl w:val="B66CF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0BC044C"/>
    <w:multiLevelType w:val="hybridMultilevel"/>
    <w:tmpl w:val="BBF2DD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8CD6E68"/>
    <w:multiLevelType w:val="hybridMultilevel"/>
    <w:tmpl w:val="908CC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E450F4"/>
    <w:multiLevelType w:val="hybridMultilevel"/>
    <w:tmpl w:val="B8F2D342"/>
    <w:lvl w:ilvl="0" w:tplc="080A0001">
      <w:start w:val="1"/>
      <w:numFmt w:val="bullet"/>
      <w:lvlText w:val=""/>
      <w:lvlJc w:val="left"/>
      <w:pPr>
        <w:ind w:left="172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4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6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82" w:hanging="360"/>
      </w:pPr>
      <w:rPr>
        <w:rFonts w:ascii="Wingdings" w:hAnsi="Wingdings" w:hint="default"/>
      </w:rPr>
    </w:lvl>
  </w:abstractNum>
  <w:abstractNum w:abstractNumId="24">
    <w:nsid w:val="5C4812B9"/>
    <w:multiLevelType w:val="hybridMultilevel"/>
    <w:tmpl w:val="F32ECA80"/>
    <w:lvl w:ilvl="0" w:tplc="080A0001">
      <w:start w:val="1"/>
      <w:numFmt w:val="bullet"/>
      <w:lvlText w:val=""/>
      <w:lvlJc w:val="left"/>
      <w:pPr>
        <w:ind w:left="16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3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</w:abstractNum>
  <w:abstractNum w:abstractNumId="25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22F71DE"/>
    <w:multiLevelType w:val="hybridMultilevel"/>
    <w:tmpl w:val="3566DA88"/>
    <w:lvl w:ilvl="0" w:tplc="03203AD2">
      <w:start w:val="3"/>
      <w:numFmt w:val="bullet"/>
      <w:lvlText w:val="•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9">
    <w:nsid w:val="6CD85B22"/>
    <w:multiLevelType w:val="hybridMultilevel"/>
    <w:tmpl w:val="9342E258"/>
    <w:lvl w:ilvl="0" w:tplc="EEBE9CC6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1A02E1"/>
    <w:multiLevelType w:val="hybridMultilevel"/>
    <w:tmpl w:val="E29E8B5E"/>
    <w:lvl w:ilvl="0" w:tplc="03203AD2">
      <w:start w:val="3"/>
      <w:numFmt w:val="bullet"/>
      <w:lvlText w:val="•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D975ED"/>
    <w:multiLevelType w:val="hybridMultilevel"/>
    <w:tmpl w:val="ED988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0E15B6">
      <w:start w:val="3"/>
      <w:numFmt w:val="bullet"/>
      <w:lvlText w:val="•"/>
      <w:lvlJc w:val="left"/>
      <w:pPr>
        <w:ind w:left="1440" w:hanging="360"/>
      </w:pPr>
      <w:rPr>
        <w:rFonts w:ascii="Calibri" w:eastAsiaTheme="minorEastAsia" w:hAnsi="Calibri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C6D4015"/>
    <w:multiLevelType w:val="hybridMultilevel"/>
    <w:tmpl w:val="3EA83608"/>
    <w:lvl w:ilvl="0" w:tplc="080A0003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4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6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8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3"/>
  </w:num>
  <w:num w:numId="3">
    <w:abstractNumId w:val="13"/>
  </w:num>
  <w:num w:numId="4">
    <w:abstractNumId w:val="21"/>
  </w:num>
  <w:num w:numId="5">
    <w:abstractNumId w:val="0"/>
  </w:num>
  <w:num w:numId="6">
    <w:abstractNumId w:val="19"/>
  </w:num>
  <w:num w:numId="7">
    <w:abstractNumId w:val="25"/>
  </w:num>
  <w:num w:numId="8">
    <w:abstractNumId w:val="11"/>
  </w:num>
  <w:num w:numId="9">
    <w:abstractNumId w:val="18"/>
  </w:num>
  <w:num w:numId="10">
    <w:abstractNumId w:val="12"/>
  </w:num>
  <w:num w:numId="11">
    <w:abstractNumId w:val="8"/>
  </w:num>
  <w:num w:numId="12">
    <w:abstractNumId w:val="27"/>
  </w:num>
  <w:num w:numId="13">
    <w:abstractNumId w:val="9"/>
  </w:num>
  <w:num w:numId="14">
    <w:abstractNumId w:val="30"/>
  </w:num>
  <w:num w:numId="15">
    <w:abstractNumId w:val="28"/>
  </w:num>
  <w:num w:numId="16">
    <w:abstractNumId w:val="14"/>
  </w:num>
  <w:num w:numId="17">
    <w:abstractNumId w:val="3"/>
  </w:num>
  <w:num w:numId="18">
    <w:abstractNumId w:val="29"/>
  </w:num>
  <w:num w:numId="19">
    <w:abstractNumId w:val="7"/>
  </w:num>
  <w:num w:numId="20">
    <w:abstractNumId w:val="20"/>
  </w:num>
  <w:num w:numId="21">
    <w:abstractNumId w:val="16"/>
  </w:num>
  <w:num w:numId="22">
    <w:abstractNumId w:val="17"/>
  </w:num>
  <w:num w:numId="23">
    <w:abstractNumId w:val="32"/>
  </w:num>
  <w:num w:numId="24">
    <w:abstractNumId w:val="1"/>
  </w:num>
  <w:num w:numId="25">
    <w:abstractNumId w:val="10"/>
  </w:num>
  <w:num w:numId="26">
    <w:abstractNumId w:val="24"/>
  </w:num>
  <w:num w:numId="27">
    <w:abstractNumId w:val="22"/>
  </w:num>
  <w:num w:numId="28">
    <w:abstractNumId w:val="31"/>
  </w:num>
  <w:num w:numId="29">
    <w:abstractNumId w:val="26"/>
  </w:num>
  <w:num w:numId="30">
    <w:abstractNumId w:val="2"/>
  </w:num>
  <w:num w:numId="31">
    <w:abstractNumId w:val="23"/>
  </w:num>
  <w:num w:numId="32">
    <w:abstractNumId w:val="4"/>
  </w:num>
  <w:num w:numId="33">
    <w:abstractNumId w:val="34"/>
  </w:num>
  <w:num w:numId="34">
    <w:abstractNumId w:val="6"/>
  </w:num>
  <w:num w:numId="35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isplayBackgroundShape/>
  <w:proofState w:spelling="clean" w:grammar="clean"/>
  <w:defaultTabStop w:val="227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310FE"/>
    <w:rsid w:val="00031E3F"/>
    <w:rsid w:val="000432EB"/>
    <w:rsid w:val="000543C7"/>
    <w:rsid w:val="0005519A"/>
    <w:rsid w:val="000655C2"/>
    <w:rsid w:val="000706C4"/>
    <w:rsid w:val="00074399"/>
    <w:rsid w:val="0009503C"/>
    <w:rsid w:val="000A5175"/>
    <w:rsid w:val="000B66DE"/>
    <w:rsid w:val="000C59D5"/>
    <w:rsid w:val="000D0EFC"/>
    <w:rsid w:val="000D496A"/>
    <w:rsid w:val="000D7E5F"/>
    <w:rsid w:val="000E014A"/>
    <w:rsid w:val="000E3785"/>
    <w:rsid w:val="000F12D4"/>
    <w:rsid w:val="000F4250"/>
    <w:rsid w:val="00112BD5"/>
    <w:rsid w:val="0014508D"/>
    <w:rsid w:val="0014687D"/>
    <w:rsid w:val="00160A23"/>
    <w:rsid w:val="00167412"/>
    <w:rsid w:val="0017091D"/>
    <w:rsid w:val="00174441"/>
    <w:rsid w:val="00175415"/>
    <w:rsid w:val="00184120"/>
    <w:rsid w:val="00185658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FAC"/>
    <w:rsid w:val="001D3713"/>
    <w:rsid w:val="001E5F35"/>
    <w:rsid w:val="001F2143"/>
    <w:rsid w:val="001F2FD1"/>
    <w:rsid w:val="001F48DC"/>
    <w:rsid w:val="001F6AB2"/>
    <w:rsid w:val="00201933"/>
    <w:rsid w:val="00202A1C"/>
    <w:rsid w:val="00212862"/>
    <w:rsid w:val="00217EBB"/>
    <w:rsid w:val="00223C04"/>
    <w:rsid w:val="0022794A"/>
    <w:rsid w:val="00232308"/>
    <w:rsid w:val="00234405"/>
    <w:rsid w:val="00240D77"/>
    <w:rsid w:val="00253BE0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FD9"/>
    <w:rsid w:val="002A6520"/>
    <w:rsid w:val="002B189C"/>
    <w:rsid w:val="002B2C3F"/>
    <w:rsid w:val="002B50D9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42F2"/>
    <w:rsid w:val="002F44CE"/>
    <w:rsid w:val="002F6FE9"/>
    <w:rsid w:val="003178D9"/>
    <w:rsid w:val="00321D48"/>
    <w:rsid w:val="00321FAF"/>
    <w:rsid w:val="00331F6F"/>
    <w:rsid w:val="00342963"/>
    <w:rsid w:val="00345163"/>
    <w:rsid w:val="003479BB"/>
    <w:rsid w:val="00357449"/>
    <w:rsid w:val="00360B75"/>
    <w:rsid w:val="00361F51"/>
    <w:rsid w:val="0037361F"/>
    <w:rsid w:val="00397293"/>
    <w:rsid w:val="003B15E1"/>
    <w:rsid w:val="003D17CD"/>
    <w:rsid w:val="003D7D02"/>
    <w:rsid w:val="003F1AD1"/>
    <w:rsid w:val="003F2B30"/>
    <w:rsid w:val="003F7B1E"/>
    <w:rsid w:val="004056DF"/>
    <w:rsid w:val="004108E7"/>
    <w:rsid w:val="00410EAA"/>
    <w:rsid w:val="004133C0"/>
    <w:rsid w:val="00415AD8"/>
    <w:rsid w:val="00425C25"/>
    <w:rsid w:val="00433FD4"/>
    <w:rsid w:val="00437DF4"/>
    <w:rsid w:val="0044058F"/>
    <w:rsid w:val="004411A2"/>
    <w:rsid w:val="0045462A"/>
    <w:rsid w:val="00455472"/>
    <w:rsid w:val="00456009"/>
    <w:rsid w:val="0045719A"/>
    <w:rsid w:val="00460EC8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321B"/>
    <w:rsid w:val="004A6F59"/>
    <w:rsid w:val="004B03BC"/>
    <w:rsid w:val="004C303F"/>
    <w:rsid w:val="004D1BE3"/>
    <w:rsid w:val="004D3D4B"/>
    <w:rsid w:val="004D3D94"/>
    <w:rsid w:val="004E6DAB"/>
    <w:rsid w:val="004F1523"/>
    <w:rsid w:val="004F5DFD"/>
    <w:rsid w:val="004F7A76"/>
    <w:rsid w:val="00522BB5"/>
    <w:rsid w:val="005355F0"/>
    <w:rsid w:val="00556EBB"/>
    <w:rsid w:val="005620C4"/>
    <w:rsid w:val="00570C34"/>
    <w:rsid w:val="005817D6"/>
    <w:rsid w:val="005819B4"/>
    <w:rsid w:val="005916D3"/>
    <w:rsid w:val="00591BFF"/>
    <w:rsid w:val="00596758"/>
    <w:rsid w:val="005A71EE"/>
    <w:rsid w:val="005B46CD"/>
    <w:rsid w:val="005C60E2"/>
    <w:rsid w:val="005D4BFF"/>
    <w:rsid w:val="005E308F"/>
    <w:rsid w:val="005E7524"/>
    <w:rsid w:val="005F704F"/>
    <w:rsid w:val="005F75F3"/>
    <w:rsid w:val="00606A3D"/>
    <w:rsid w:val="00607F4F"/>
    <w:rsid w:val="0061595F"/>
    <w:rsid w:val="00617C2C"/>
    <w:rsid w:val="006255ED"/>
    <w:rsid w:val="00626953"/>
    <w:rsid w:val="006331EC"/>
    <w:rsid w:val="00635A12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859AC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3816"/>
    <w:rsid w:val="00746123"/>
    <w:rsid w:val="00747750"/>
    <w:rsid w:val="00761129"/>
    <w:rsid w:val="0076433A"/>
    <w:rsid w:val="00777A9D"/>
    <w:rsid w:val="0078438A"/>
    <w:rsid w:val="0078516F"/>
    <w:rsid w:val="00790002"/>
    <w:rsid w:val="00791004"/>
    <w:rsid w:val="007A27C0"/>
    <w:rsid w:val="007A57A2"/>
    <w:rsid w:val="007B31EB"/>
    <w:rsid w:val="007B4D61"/>
    <w:rsid w:val="007B66CD"/>
    <w:rsid w:val="007B7B61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60349"/>
    <w:rsid w:val="00861D69"/>
    <w:rsid w:val="008635F6"/>
    <w:rsid w:val="00867382"/>
    <w:rsid w:val="00872104"/>
    <w:rsid w:val="00872B28"/>
    <w:rsid w:val="00874849"/>
    <w:rsid w:val="00882F8B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C4AA7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3E2C"/>
    <w:rsid w:val="00984A3B"/>
    <w:rsid w:val="009862DF"/>
    <w:rsid w:val="0099216E"/>
    <w:rsid w:val="00992F0C"/>
    <w:rsid w:val="009A16F6"/>
    <w:rsid w:val="009A4634"/>
    <w:rsid w:val="009C3F91"/>
    <w:rsid w:val="009D72DC"/>
    <w:rsid w:val="009E5073"/>
    <w:rsid w:val="009E68EE"/>
    <w:rsid w:val="00A02AEA"/>
    <w:rsid w:val="00A02C2C"/>
    <w:rsid w:val="00A11BEB"/>
    <w:rsid w:val="00A2303C"/>
    <w:rsid w:val="00A37144"/>
    <w:rsid w:val="00A44A9E"/>
    <w:rsid w:val="00A456D5"/>
    <w:rsid w:val="00A459D9"/>
    <w:rsid w:val="00A6301F"/>
    <w:rsid w:val="00A67E82"/>
    <w:rsid w:val="00A774B5"/>
    <w:rsid w:val="00A86307"/>
    <w:rsid w:val="00AB0342"/>
    <w:rsid w:val="00AE0011"/>
    <w:rsid w:val="00AF4AD4"/>
    <w:rsid w:val="00B014F1"/>
    <w:rsid w:val="00B03CBD"/>
    <w:rsid w:val="00B068EF"/>
    <w:rsid w:val="00B14BC7"/>
    <w:rsid w:val="00B4138B"/>
    <w:rsid w:val="00B4256A"/>
    <w:rsid w:val="00B433CD"/>
    <w:rsid w:val="00B467F1"/>
    <w:rsid w:val="00B530A2"/>
    <w:rsid w:val="00B5319B"/>
    <w:rsid w:val="00B55F2D"/>
    <w:rsid w:val="00B61ED0"/>
    <w:rsid w:val="00B70067"/>
    <w:rsid w:val="00B75B9F"/>
    <w:rsid w:val="00B84783"/>
    <w:rsid w:val="00BA0736"/>
    <w:rsid w:val="00BA14EE"/>
    <w:rsid w:val="00BA7407"/>
    <w:rsid w:val="00BC0FF9"/>
    <w:rsid w:val="00BE4BEC"/>
    <w:rsid w:val="00BF608F"/>
    <w:rsid w:val="00C05D06"/>
    <w:rsid w:val="00C06291"/>
    <w:rsid w:val="00C10B62"/>
    <w:rsid w:val="00C352F1"/>
    <w:rsid w:val="00C44585"/>
    <w:rsid w:val="00C61A46"/>
    <w:rsid w:val="00C80575"/>
    <w:rsid w:val="00C8239C"/>
    <w:rsid w:val="00C86B9B"/>
    <w:rsid w:val="00CA2A07"/>
    <w:rsid w:val="00CA3EF7"/>
    <w:rsid w:val="00CA4A96"/>
    <w:rsid w:val="00CA7045"/>
    <w:rsid w:val="00CB01A9"/>
    <w:rsid w:val="00CB35DD"/>
    <w:rsid w:val="00CB4649"/>
    <w:rsid w:val="00CB7057"/>
    <w:rsid w:val="00CC32D7"/>
    <w:rsid w:val="00CC3E64"/>
    <w:rsid w:val="00CE0B20"/>
    <w:rsid w:val="00CE0BD1"/>
    <w:rsid w:val="00CE48BF"/>
    <w:rsid w:val="00CE523D"/>
    <w:rsid w:val="00D1032A"/>
    <w:rsid w:val="00D1616C"/>
    <w:rsid w:val="00D23EDA"/>
    <w:rsid w:val="00D24E2D"/>
    <w:rsid w:val="00D25862"/>
    <w:rsid w:val="00D34157"/>
    <w:rsid w:val="00D353B1"/>
    <w:rsid w:val="00D44C1C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6015"/>
    <w:rsid w:val="00E171B1"/>
    <w:rsid w:val="00E21553"/>
    <w:rsid w:val="00E2235A"/>
    <w:rsid w:val="00E2333F"/>
    <w:rsid w:val="00E33F97"/>
    <w:rsid w:val="00E3616E"/>
    <w:rsid w:val="00E416BB"/>
    <w:rsid w:val="00E42C00"/>
    <w:rsid w:val="00E44049"/>
    <w:rsid w:val="00E73B09"/>
    <w:rsid w:val="00E9011A"/>
    <w:rsid w:val="00E963F5"/>
    <w:rsid w:val="00EA00E6"/>
    <w:rsid w:val="00EA0891"/>
    <w:rsid w:val="00EA0D7F"/>
    <w:rsid w:val="00EB0CBC"/>
    <w:rsid w:val="00EB6B28"/>
    <w:rsid w:val="00EC0D49"/>
    <w:rsid w:val="00EC122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0479"/>
    <w:rsid w:val="00F61464"/>
    <w:rsid w:val="00F73C13"/>
    <w:rsid w:val="00F75DBA"/>
    <w:rsid w:val="00F77DDB"/>
    <w:rsid w:val="00F832D3"/>
    <w:rsid w:val="00F839FD"/>
    <w:rsid w:val="00F842BA"/>
    <w:rsid w:val="00F86C00"/>
    <w:rsid w:val="00F953EB"/>
    <w:rsid w:val="00F957EB"/>
    <w:rsid w:val="00FB5930"/>
    <w:rsid w:val="00FC2F3B"/>
    <w:rsid w:val="00FC359F"/>
    <w:rsid w:val="00FC4962"/>
    <w:rsid w:val="00FD1183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F75D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F5DFD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F5DFD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F5DFD"/>
    <w:pPr>
      <w:keepNext/>
      <w:tabs>
        <w:tab w:val="num" w:pos="2880"/>
      </w:tabs>
      <w:spacing w:before="240" w:after="60"/>
      <w:ind w:left="2880" w:hanging="720"/>
      <w:outlineLvl w:val="3"/>
    </w:pPr>
    <w:rPr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F5DFD"/>
    <w:pPr>
      <w:tabs>
        <w:tab w:val="num" w:pos="3600"/>
      </w:tabs>
      <w:spacing w:before="240" w:after="60"/>
      <w:ind w:left="3600" w:hanging="720"/>
      <w:outlineLvl w:val="4"/>
    </w:pPr>
    <w:rPr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4F5DFD"/>
    <w:pPr>
      <w:tabs>
        <w:tab w:val="num" w:pos="4320"/>
      </w:tabs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F5DFD"/>
    <w:pPr>
      <w:tabs>
        <w:tab w:val="num" w:pos="5040"/>
      </w:tabs>
      <w:spacing w:before="240" w:after="60"/>
      <w:ind w:left="5040" w:hanging="720"/>
      <w:outlineLvl w:val="6"/>
    </w:pPr>
    <w:rPr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F5DFD"/>
    <w:pPr>
      <w:tabs>
        <w:tab w:val="num" w:pos="5760"/>
      </w:tabs>
      <w:spacing w:before="240" w:after="60"/>
      <w:ind w:left="5760" w:hanging="720"/>
      <w:outlineLvl w:val="7"/>
    </w:pPr>
    <w:rPr>
      <w:i/>
      <w:iCs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F5DFD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rsid w:val="00C10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MTitulo">
    <w:name w:val="M_Titulo"/>
    <w:basedOn w:val="Ttulo1"/>
    <w:next w:val="MTexto"/>
    <w:link w:val="MTituloCar"/>
    <w:qFormat/>
    <w:rsid w:val="00F75DBA"/>
    <w:pPr>
      <w:keepLines w:val="0"/>
      <w:spacing w:after="120"/>
      <w:jc w:val="center"/>
    </w:pPr>
    <w:rPr>
      <w:rFonts w:ascii="Arial" w:hAnsi="Arial"/>
      <w:b/>
      <w:bCs/>
      <w:color w:val="auto"/>
      <w:kern w:val="32"/>
      <w:sz w:val="28"/>
      <w:lang w:val="es-MX" w:eastAsia="es-ES"/>
    </w:rPr>
  </w:style>
  <w:style w:type="paragraph" w:customStyle="1" w:styleId="MTexto">
    <w:name w:val="M_Texto"/>
    <w:basedOn w:val="Normal"/>
    <w:next w:val="Normal"/>
    <w:link w:val="MTextoCar"/>
    <w:qFormat/>
    <w:rsid w:val="00F75DBA"/>
    <w:pPr>
      <w:jc w:val="both"/>
    </w:pPr>
    <w:rPr>
      <w:rFonts w:ascii="Arial" w:eastAsia="Times New Roman" w:hAnsi="Arial" w:cs="Times New Roman"/>
      <w:lang w:val="es-ES" w:eastAsia="es-ES"/>
    </w:rPr>
  </w:style>
  <w:style w:type="character" w:customStyle="1" w:styleId="MTituloCar">
    <w:name w:val="M_Titulo Car"/>
    <w:basedOn w:val="Fuentedeprrafopredeter"/>
    <w:link w:val="MTitulo"/>
    <w:rsid w:val="00F75DBA"/>
    <w:rPr>
      <w:rFonts w:ascii="Arial" w:eastAsiaTheme="majorEastAsia" w:hAnsi="Arial" w:cstheme="majorBidi"/>
      <w:b/>
      <w:bCs/>
      <w:kern w:val="32"/>
      <w:sz w:val="28"/>
      <w:szCs w:val="32"/>
      <w:lang w:eastAsia="es-ES"/>
    </w:rPr>
  </w:style>
  <w:style w:type="character" w:customStyle="1" w:styleId="MTextoCar">
    <w:name w:val="M_Texto Car"/>
    <w:basedOn w:val="Fuentedeprrafopredeter"/>
    <w:link w:val="MTexto"/>
    <w:rsid w:val="00F75DBA"/>
    <w:rPr>
      <w:rFonts w:ascii="Arial" w:eastAsia="Times New Roman" w:hAnsi="Arial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75D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F5DFD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F5DFD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F5DFD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F5DFD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4F5DFD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F5DFD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F5DFD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F5DFD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163A6-AC9B-4F19-8868-5CEA95B5D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377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FALCONI</cp:lastModifiedBy>
  <cp:revision>5</cp:revision>
  <cp:lastPrinted>2019-01-02T17:58:00Z</cp:lastPrinted>
  <dcterms:created xsi:type="dcterms:W3CDTF">2019-01-02T21:29:00Z</dcterms:created>
  <dcterms:modified xsi:type="dcterms:W3CDTF">2019-01-04T16:54:00Z</dcterms:modified>
</cp:coreProperties>
</file>