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3DA" w:rsidRDefault="00913167" w:rsidP="00A31129">
      <w:pPr>
        <w:pStyle w:val="Sinespaciado"/>
      </w:pPr>
      <w:bookmarkStart w:id="0" w:name="_GoBack"/>
      <w:bookmarkEnd w:id="0"/>
    </w:p>
    <w:p w:rsidR="001D6BE1" w:rsidRDefault="001D6BE1" w:rsidP="00A31129">
      <w:pPr>
        <w:pStyle w:val="Sinespaciado"/>
      </w:pPr>
    </w:p>
    <w:p w:rsidR="00C810A9" w:rsidRDefault="00C810A9" w:rsidP="00A31129">
      <w:pPr>
        <w:pStyle w:val="Sinespaciado"/>
      </w:pPr>
    </w:p>
    <w:p w:rsidR="00BE2495" w:rsidRDefault="00BE2495" w:rsidP="00BE2495">
      <w:pPr>
        <w:spacing w:after="0" w:line="360" w:lineRule="auto"/>
        <w:jc w:val="center"/>
        <w:rPr>
          <w:rFonts w:ascii="Arial" w:eastAsia="Calibri" w:hAnsi="Arial" w:cs="Arial"/>
          <w:b/>
          <w:sz w:val="24"/>
        </w:rPr>
      </w:pPr>
    </w:p>
    <w:p w:rsidR="00634AA2" w:rsidRPr="00634AA2" w:rsidRDefault="00CF3726" w:rsidP="006E6B07">
      <w:pPr>
        <w:spacing w:after="0" w:line="360" w:lineRule="auto"/>
        <w:jc w:val="center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>SUBDIRE</w:t>
      </w:r>
      <w:r w:rsidR="00634AA2" w:rsidRPr="00634AA2">
        <w:rPr>
          <w:rFonts w:ascii="Arial" w:eastAsia="Calibri" w:hAnsi="Arial" w:cs="Arial"/>
          <w:b/>
          <w:sz w:val="28"/>
          <w:szCs w:val="28"/>
        </w:rPr>
        <w:t>CCION DE TURISMO DE PROMOCION Y DESARROLLO TURISTICO</w:t>
      </w:r>
    </w:p>
    <w:p w:rsidR="00634AA2" w:rsidRDefault="00634AA2" w:rsidP="006E6B07">
      <w:pPr>
        <w:spacing w:after="0" w:line="360" w:lineRule="auto"/>
        <w:jc w:val="center"/>
        <w:rPr>
          <w:rFonts w:ascii="Arial" w:eastAsia="Calibri" w:hAnsi="Arial" w:cs="Arial"/>
          <w:b/>
        </w:rPr>
      </w:pPr>
    </w:p>
    <w:p w:rsidR="007840D0" w:rsidRDefault="007840D0" w:rsidP="007840D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NOMBRE DEL TRÁMITE: RECORRIDO CASA DE LA TIERRA</w:t>
      </w:r>
    </w:p>
    <w:p w:rsidR="007840D0" w:rsidRDefault="007840D0" w:rsidP="007840D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840D0" w:rsidRPr="00CC2C87" w:rsidRDefault="007840D0" w:rsidP="007840D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TRAMITE: </w:t>
      </w:r>
      <w:r>
        <w:rPr>
          <w:rFonts w:ascii="Arial" w:hAnsi="Arial" w:cs="Arial"/>
          <w:sz w:val="24"/>
          <w:szCs w:val="24"/>
        </w:rPr>
        <w:t>Visita Guiada de Casa de la Tierra</w:t>
      </w:r>
    </w:p>
    <w:p w:rsidR="007840D0" w:rsidRDefault="007840D0" w:rsidP="007840D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840D0" w:rsidRDefault="007840D0" w:rsidP="007840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FINALIDAD</w:t>
      </w:r>
      <w:r w:rsidRPr="00F57E90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Dar a conocer a los visitantes la evolución del planeta y las consecuencias del cambio climático.</w:t>
      </w:r>
    </w:p>
    <w:p w:rsidR="007840D0" w:rsidRDefault="007840D0" w:rsidP="007840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840D0" w:rsidRDefault="007840D0" w:rsidP="007840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1.- Visitar Casa de la Tierra</w:t>
      </w:r>
    </w:p>
    <w:p w:rsidR="007840D0" w:rsidRDefault="007840D0" w:rsidP="007840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2.- Comprar boleto</w:t>
      </w:r>
    </w:p>
    <w:p w:rsidR="007840D0" w:rsidRDefault="007840D0" w:rsidP="007840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3.- Hacer el Recorrido</w:t>
      </w:r>
    </w:p>
    <w:p w:rsidR="007840D0" w:rsidRDefault="007840D0" w:rsidP="007840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840D0" w:rsidRPr="00F079C3" w:rsidRDefault="007840D0" w:rsidP="007840D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079C3">
        <w:rPr>
          <w:rFonts w:ascii="Arial" w:hAnsi="Arial" w:cs="Arial"/>
          <w:b/>
          <w:sz w:val="24"/>
          <w:szCs w:val="24"/>
        </w:rPr>
        <w:t xml:space="preserve">DURACION: </w:t>
      </w:r>
    </w:p>
    <w:p w:rsidR="007840D0" w:rsidRDefault="007840D0" w:rsidP="007840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45 minutos a 1 hora</w:t>
      </w:r>
    </w:p>
    <w:p w:rsidR="007840D0" w:rsidRDefault="007840D0" w:rsidP="007840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Martes a Viernes       de 9:00 a 15:00 hrs.</w:t>
      </w:r>
    </w:p>
    <w:p w:rsidR="007840D0" w:rsidRDefault="007840D0" w:rsidP="007840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Sábado y domingo   de  9:00 a 15:00 hrs.</w:t>
      </w:r>
    </w:p>
    <w:p w:rsidR="00DD551D" w:rsidRPr="00F57E90" w:rsidRDefault="00DD551D" w:rsidP="007840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840D0" w:rsidRPr="00DD551D" w:rsidRDefault="00DD551D" w:rsidP="007840D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D551D">
        <w:rPr>
          <w:rFonts w:ascii="Arial" w:hAnsi="Arial" w:cs="Arial"/>
          <w:b/>
          <w:sz w:val="24"/>
          <w:szCs w:val="24"/>
        </w:rPr>
        <w:t xml:space="preserve">COSTO: </w:t>
      </w:r>
    </w:p>
    <w:p w:rsidR="00DD551D" w:rsidRPr="00DD551D" w:rsidRDefault="00DD551D" w:rsidP="00DD55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D551D">
        <w:rPr>
          <w:rFonts w:ascii="Arial" w:hAnsi="Arial" w:cs="Arial"/>
          <w:sz w:val="24"/>
          <w:szCs w:val="24"/>
        </w:rPr>
        <w:t xml:space="preserve">$25.00 Adultos </w:t>
      </w:r>
    </w:p>
    <w:p w:rsidR="00DD551D" w:rsidRPr="00DD551D" w:rsidRDefault="00DD551D" w:rsidP="00DD55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D551D">
        <w:rPr>
          <w:rFonts w:ascii="Arial" w:hAnsi="Arial" w:cs="Arial"/>
          <w:sz w:val="24"/>
          <w:szCs w:val="24"/>
        </w:rPr>
        <w:t xml:space="preserve">$15.00 Niños y adultos mayores </w:t>
      </w:r>
    </w:p>
    <w:p w:rsidR="00DD551D" w:rsidRDefault="00DD551D" w:rsidP="00DD55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D551D">
        <w:rPr>
          <w:rFonts w:ascii="Arial" w:hAnsi="Arial" w:cs="Arial"/>
          <w:sz w:val="24"/>
          <w:szCs w:val="24"/>
        </w:rPr>
        <w:t>$10.00 Escuelas</w:t>
      </w:r>
    </w:p>
    <w:p w:rsidR="00DD551D" w:rsidRDefault="00DD551D" w:rsidP="00DD55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840D0" w:rsidRPr="00F079C3" w:rsidRDefault="007840D0" w:rsidP="007840D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079C3">
        <w:rPr>
          <w:rFonts w:ascii="Arial" w:hAnsi="Arial" w:cs="Arial"/>
          <w:b/>
          <w:sz w:val="24"/>
          <w:szCs w:val="24"/>
        </w:rPr>
        <w:t>VIGENCIA: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079C3">
        <w:rPr>
          <w:rFonts w:ascii="Arial" w:hAnsi="Arial" w:cs="Arial"/>
          <w:sz w:val="24"/>
          <w:szCs w:val="24"/>
        </w:rPr>
        <w:t>Por el año que transcurre</w:t>
      </w:r>
    </w:p>
    <w:p w:rsidR="007840D0" w:rsidRDefault="007840D0" w:rsidP="007840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840D0" w:rsidRPr="00F079C3" w:rsidRDefault="007840D0" w:rsidP="007840D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PROCEDIMIE</w:t>
      </w:r>
      <w:r w:rsidRPr="00F079C3">
        <w:rPr>
          <w:rFonts w:ascii="Arial" w:hAnsi="Arial" w:cs="Arial"/>
          <w:b/>
          <w:sz w:val="24"/>
          <w:szCs w:val="24"/>
        </w:rPr>
        <w:t>NTO:</w:t>
      </w:r>
    </w:p>
    <w:p w:rsidR="007840D0" w:rsidRDefault="007840D0" w:rsidP="007840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1.- Se hace una invitación mediante los medios para que visiten Casa de la Tierra</w:t>
      </w:r>
    </w:p>
    <w:p w:rsidR="007840D0" w:rsidRDefault="007840D0" w:rsidP="007840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2.- Se recibe a los visitantes</w:t>
      </w:r>
    </w:p>
    <w:p w:rsidR="007840D0" w:rsidRDefault="007840D0" w:rsidP="007840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3.- Comprar su boleto</w:t>
      </w:r>
    </w:p>
    <w:p w:rsidR="007840D0" w:rsidRDefault="007840D0" w:rsidP="007840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4.- Inicia recorrido de Casa de la Tierra para conocer y hacer conciencia del cambio climático.</w:t>
      </w:r>
    </w:p>
    <w:p w:rsidR="007840D0" w:rsidRDefault="007840D0" w:rsidP="007840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840D0" w:rsidRDefault="007840D0" w:rsidP="007840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Ubicación en Av. Paseo Tabasco, Interior del parque Tomas Garrido Canabal, Centro Tabasco, Tel. 3154037</w:t>
      </w:r>
    </w:p>
    <w:p w:rsidR="00A1715F" w:rsidRDefault="00A1715F" w:rsidP="007840D0">
      <w:pPr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sectPr w:rsidR="00A1715F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167" w:rsidRDefault="00913167" w:rsidP="0037798B">
      <w:pPr>
        <w:spacing w:after="0" w:line="240" w:lineRule="auto"/>
      </w:pPr>
      <w:r>
        <w:separator/>
      </w:r>
    </w:p>
  </w:endnote>
  <w:endnote w:type="continuationSeparator" w:id="0">
    <w:p w:rsidR="00913167" w:rsidRDefault="00913167" w:rsidP="00377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Light">
    <w:altName w:val="Arial"/>
    <w:panose1 w:val="00000000000000000000"/>
    <w:charset w:val="00"/>
    <w:family w:val="modern"/>
    <w:notTrueType/>
    <w:pitch w:val="variable"/>
    <w:sig w:usb0="00000001" w:usb1="50000048" w:usb2="00000000" w:usb3="00000000" w:csb0="00000111" w:csb1="00000000"/>
  </w:font>
  <w:font w:name="Gotham">
    <w:altName w:val="Arial"/>
    <w:panose1 w:val="00000000000000000000"/>
    <w:charset w:val="00"/>
    <w:family w:val="modern"/>
    <w:notTrueType/>
    <w:pitch w:val="variable"/>
    <w:sig w:usb0="800000AF" w:usb1="50000048" w:usb2="00000000" w:usb3="00000000" w:csb0="00000111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896" w:rsidRPr="002C1DDC" w:rsidRDefault="006D1896" w:rsidP="002C1DDC">
    <w:pPr>
      <w:pStyle w:val="Piedepgina"/>
      <w:jc w:val="center"/>
      <w:rPr>
        <w:rFonts w:ascii="Open Sans" w:hAnsi="Open Sans" w:cs="Open Sans"/>
        <w:sz w:val="20"/>
      </w:rPr>
    </w:pPr>
    <w:r w:rsidRPr="002C1DDC">
      <w:rPr>
        <w:rFonts w:ascii="Open Sans" w:hAnsi="Open Sans" w:cs="Open Sans"/>
        <w:sz w:val="20"/>
      </w:rPr>
      <w:t>Boulevard Adolfo Ruiz Cortines s/n, Parque Tomás Garrido, Col. Jesús García. C.P. 86040, Villahermosa, Tabasco</w:t>
    </w:r>
    <w:r w:rsidR="002C1DDC" w:rsidRPr="002C1DDC">
      <w:rPr>
        <w:rFonts w:ascii="Open Sans" w:hAnsi="Open Sans" w:cs="Open Sans"/>
        <w:sz w:val="20"/>
      </w:rPr>
      <w:t>. Tel. (993) 315 40 31 www.villahermosa.gob.mx</w:t>
    </w:r>
  </w:p>
  <w:p w:rsidR="006D1896" w:rsidRDefault="006D189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167" w:rsidRDefault="00913167" w:rsidP="0037798B">
      <w:pPr>
        <w:spacing w:after="0" w:line="240" w:lineRule="auto"/>
      </w:pPr>
      <w:r>
        <w:separator/>
      </w:r>
    </w:p>
  </w:footnote>
  <w:footnote w:type="continuationSeparator" w:id="0">
    <w:p w:rsidR="00913167" w:rsidRDefault="00913167" w:rsidP="003779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98B" w:rsidRDefault="00554FA8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67C7388" wp14:editId="1F692BC2">
              <wp:simplePos x="0" y="0"/>
              <wp:positionH relativeFrom="column">
                <wp:posOffset>3379308</wp:posOffset>
              </wp:positionH>
              <wp:positionV relativeFrom="paragraph">
                <wp:posOffset>-150495</wp:posOffset>
              </wp:positionV>
              <wp:extent cx="0" cy="986243"/>
              <wp:effectExtent l="0" t="0" r="19050" b="23495"/>
              <wp:wrapNone/>
              <wp:docPr id="6" name="Conector rec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986243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22D5D61B" id="Conector recto 6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6.1pt,-11.85pt" to="266.1pt,6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z08rwEAALIDAAAOAAAAZHJzL2Uyb0RvYy54bWysU9uO0zAQfUfaf7D8vk1aULVETfehK/YF&#10;QcXlA7zOuLHwTWPTpH/P2EmzK0AIIV7s2D7nzJyZye5+tIadAaP2ruXrVc0ZOOk77U4t//rl3e0d&#10;ZzEJ1wnjHbT8ApHf729e7YbQwMb33nSAjERcbIbQ8j6l0FRVlD1YEVc+gKNH5dGKREc8VR2KgdSt&#10;qTZ1va0Gj11ALyFGun2YHvm+6CsFMn1UKkJipuWUWyorlvUpr9V+J5oTitBrOach/iELK7SjoIvU&#10;g0iCfUf9i5TVEn30Kq2kt5VXSksoHsjNuv7JzedeBCheqDgxLGWK/09Wfjgfkemu5VvOnLDUogM1&#10;SiaPDPPGtrlGQ4gNQQ/uiPMphiNmw6NCm3eywsZS18tSVxgTk9OlpNu3d9vNm9dZrnrmBYzpEbxl&#10;+aPlRrvsWDTi/D6mCXqFEC/nMUUuX+liIION+wSKXFCsdWGX+YGDQXYW1Pnu23oOW5CZorQxC6n+&#10;M2nGZhqUmfpb4oIuEb1LC9Fq5/F3UdN4TVVN+KvryWu2/eS7S+lDKQcNRinoPMR58l6eC/35V9v/&#10;AAAA//8DAFBLAwQUAAYACAAAACEAQE1zCt8AAAALAQAADwAAAGRycy9kb3ducmV2LnhtbEyPQU7D&#10;MBBF90jcwRokdq1TRwSUxqmqSgixQTSFvRu7Too9jmwnDbfHiAVdzszTn/erzWwNmZQPvUMOq2UG&#10;RGHrZI+aw8fhefEEJESBUhiHisO3CrCpb28qUUp3wb2amqhJCsFQCg5djENJaWg7ZUVYukFhup2c&#10;tyKm0WsqvbikcGsoy7KCWtFj+tCJQe061X41o+VgXv30qXd6G8aXfdGc30/s7TBxfn83b9dAoprj&#10;Pwy/+kkd6uR0dCPKQAyHh5yxhHJYsPwRSCL+NseE5qsCaF3R6w71DwAAAP//AwBQSwECLQAUAAYA&#10;CAAAACEAtoM4kv4AAADhAQAAEwAAAAAAAAAAAAAAAAAAAAAAW0NvbnRlbnRfVHlwZXNdLnhtbFBL&#10;AQItABQABgAIAAAAIQA4/SH/1gAAAJQBAAALAAAAAAAAAAAAAAAAAC8BAABfcmVscy8ucmVsc1BL&#10;AQItABQABgAIAAAAIQAt0z08rwEAALIDAAAOAAAAAAAAAAAAAAAAAC4CAABkcnMvZTJvRG9jLnht&#10;bFBLAQItABQABgAIAAAAIQBATXMK3wAAAAsBAAAPAAAAAAAAAAAAAAAAAAkEAABkcnMvZG93bnJl&#10;di54bWxQSwUGAAAAAAQABADzAAAAFQUAAAAA&#10;" strokecolor="black [3200]" strokeweight=".5pt">
              <v:stroke joinstyle="miter"/>
            </v:line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0C074FD" wp14:editId="1254DAA4">
              <wp:simplePos x="0" y="0"/>
              <wp:positionH relativeFrom="column">
                <wp:posOffset>3508375</wp:posOffset>
              </wp:positionH>
              <wp:positionV relativeFrom="paragraph">
                <wp:posOffset>-202594</wp:posOffset>
              </wp:positionV>
              <wp:extent cx="2923746" cy="808074"/>
              <wp:effectExtent l="0" t="0" r="0" b="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23746" cy="80807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554FA8" w:rsidRPr="00554FA8" w:rsidRDefault="00554FA8" w:rsidP="00554FA8">
                          <w:pPr>
                            <w:rPr>
                              <w:rFonts w:ascii="Gotham" w:hAnsi="Gotham"/>
                              <w:sz w:val="30"/>
                              <w:szCs w:val="30"/>
                            </w:rPr>
                          </w:pPr>
                          <w:r w:rsidRPr="00554FA8">
                            <w:rPr>
                              <w:rFonts w:ascii="Gotham Light" w:hAnsi="Gotham Light"/>
                              <w:sz w:val="32"/>
                              <w:szCs w:val="30"/>
                            </w:rPr>
                            <w:t>SUBDIRECCIÓN DE</w:t>
                          </w:r>
                          <w:r w:rsidRPr="00554FA8">
                            <w:rPr>
                              <w:rFonts w:ascii="Gotham" w:hAnsi="Gotham"/>
                              <w:sz w:val="32"/>
                              <w:szCs w:val="30"/>
                            </w:rPr>
                            <w:t xml:space="preserve"> </w:t>
                          </w:r>
                          <w:r w:rsidRPr="00554FA8">
                            <w:rPr>
                              <w:rFonts w:ascii="Gotham" w:hAnsi="Gotham"/>
                              <w:b/>
                              <w:sz w:val="30"/>
                              <w:szCs w:val="30"/>
                            </w:rPr>
                            <w:t>PROMOCIÓN Y DESARROLLO TURÍSTICO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276.25pt;margin-top:-15.95pt;width:230.2pt;height:63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ocXOgIAAGYEAAAOAAAAZHJzL2Uyb0RvYy54bWysVE2P2jAQvVfqf7B8LwkfC2xEWFFWVJXQ&#10;7kpstWfjOCSS7XFtQ0J/fcdOYNG2p6oXM56ZPM/Me8PioVWSnIR1NeicDgcpJUJzKGp9yOmP182X&#10;OSXOM10wCVrk9CwcfVh+/rRoTCZGUIEshCUIol3WmJxW3pssSRyvhGJuAEZoDJZgFfN4tYeksKxB&#10;dCWTUZpOkwZsYSxw4Rx6H7sgXUb8shTcP5elE57InGJtPp42nvtwJssFyw6WmarmfRnsH6pQrNb4&#10;6BXqkXlGjrb+A0rV3IKD0g84qATKsuYi9oDdDNMP3ewqZkTsBYfjzHVM7v/B8qfTiyV1kdMxJZop&#10;pGh9ZIUFUgjiReuBjMOQGuMyzN0ZzPbtV2iR7IvfoTP03pZWhV/simAcx32+jhiRCEfn6H40nk2m&#10;lHCMzdN5OpsEmOT9a2Od/yZAkWDk1CKFcbLstHW+S72khMc0bGopI41Skyan0/FdGj+4RhBc6pAr&#10;oiB6mNBRV3mwfLtv+zb3UJyxSwudWJzhmxpL2TLnX5hFdWBjqHj/jEcpAZ+E3qKkAvvrb/6Qj6Rh&#10;lJIG1ZZT9/PIrKBEftdI5/1wMgnyjJfJ3WyEF3sb2d9G9FGtAQU9xN0yPJoh38uLWVpQb7gYq/Aq&#10;hpjm+HZO/cVc+24HcLG4WK1iEgrSML/VO8MDdBhYGPRr+8as6dkIiniCiy5Z9oGULrejZXX0UNaR&#10;sTDgbqrIdLigmCPn/eKFbbm9x6z3v4flbwAAAP//AwBQSwMEFAAGAAgAAAAhAGz2QEDiAAAACwEA&#10;AA8AAABkcnMvZG93bnJldi54bWxMj01Lw0AQhu+C/2EZwVu7SXSljZmUEiiC6KG1F2+T7DYJ7kfM&#10;btvor3d7qrcZ5uGd5y1Wk9HspEbfO4uQzhNgyjZO9rZF2H9sZgtgPpCVpJ1VCD/Kw6q8vSkol+5s&#10;t+q0Cy2LIdbnhNCFMOSc+6ZThvzcDcrG28GNhkJcx5bLkc4x3GieJckTN9Tb+KGjQVWdar52R4Pw&#10;Wm3eaVtnZvGrq5e3w3r43n8KxPu7af0MLKgpXGG46Ed1KKNT7Y5WeqYRhMhERBFmD+kS2IVI0ixO&#10;NcJSPAIvC/6/Q/kHAAD//wMAUEsBAi0AFAAGAAgAAAAhALaDOJL+AAAA4QEAABMAAAAAAAAAAAAA&#10;AAAAAAAAAFtDb250ZW50X1R5cGVzXS54bWxQSwECLQAUAAYACAAAACEAOP0h/9YAAACUAQAACwAA&#10;AAAAAAAAAAAAAAAvAQAAX3JlbHMvLnJlbHNQSwECLQAUAAYACAAAACEAtn6HFzoCAABmBAAADgAA&#10;AAAAAAAAAAAAAAAuAgAAZHJzL2Uyb0RvYy54bWxQSwECLQAUAAYACAAAACEAbPZAQOIAAAALAQAA&#10;DwAAAAAAAAAAAAAAAACUBAAAZHJzL2Rvd25yZXYueG1sUEsFBgAAAAAEAAQA8wAAAKMFAAAAAA==&#10;" filled="f" stroked="f" strokeweight=".5pt">
              <v:textbox>
                <w:txbxContent>
                  <w:p w:rsidR="00554FA8" w:rsidRPr="00554FA8" w:rsidRDefault="00554FA8" w:rsidP="00554FA8">
                    <w:pPr>
                      <w:rPr>
                        <w:rFonts w:ascii="Gotham" w:hAnsi="Gotham"/>
                        <w:sz w:val="30"/>
                        <w:szCs w:val="30"/>
                      </w:rPr>
                    </w:pPr>
                    <w:r w:rsidRPr="00554FA8">
                      <w:rPr>
                        <w:rFonts w:ascii="Gotham Light" w:hAnsi="Gotham Light"/>
                        <w:sz w:val="32"/>
                        <w:szCs w:val="30"/>
                      </w:rPr>
                      <w:t>SUBDIRECCIÓN DE</w:t>
                    </w:r>
                    <w:r w:rsidRPr="00554FA8">
                      <w:rPr>
                        <w:rFonts w:ascii="Gotham" w:hAnsi="Gotham"/>
                        <w:sz w:val="32"/>
                        <w:szCs w:val="30"/>
                      </w:rPr>
                      <w:t xml:space="preserve"> </w:t>
                    </w:r>
                    <w:r w:rsidRPr="00554FA8">
                      <w:rPr>
                        <w:rFonts w:ascii="Gotham" w:hAnsi="Gotham"/>
                        <w:b/>
                        <w:sz w:val="30"/>
                        <w:szCs w:val="30"/>
                      </w:rPr>
                      <w:t>PROMOCIÓN Y DESARROLLO TURÍSTICO</w:t>
                    </w:r>
                  </w:p>
                </w:txbxContent>
              </v:textbox>
            </v:shape>
          </w:pict>
        </mc:Fallback>
      </mc:AlternateContent>
    </w:r>
    <w:r w:rsidR="0037798B" w:rsidRPr="00324C9A">
      <w:rPr>
        <w:noProof/>
        <w:lang w:eastAsia="es-MX"/>
      </w:rPr>
      <w:drawing>
        <wp:anchor distT="0" distB="0" distL="114300" distR="114300" simplePos="0" relativeHeight="251665408" behindDoc="0" locked="0" layoutInCell="1" allowOverlap="1" wp14:anchorId="5C54790D" wp14:editId="2FB4DFC2">
          <wp:simplePos x="0" y="0"/>
          <wp:positionH relativeFrom="column">
            <wp:posOffset>1641445</wp:posOffset>
          </wp:positionH>
          <wp:positionV relativeFrom="paragraph">
            <wp:posOffset>-386080</wp:posOffset>
          </wp:positionV>
          <wp:extent cx="1616075" cy="1406525"/>
          <wp:effectExtent l="0" t="0" r="3175" b="3175"/>
          <wp:wrapSquare wrapText="bothSides"/>
          <wp:docPr id="4" name="Imagen 4" descr="C:\Users\TOSHIBA04\Desktop\WhatsApp Image 2018-10-09 at 7.51.47 AM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OSHIBA04\Desktop\WhatsApp Image 2018-10-09 at 7.51.47 AM.jpe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927" b="5644"/>
                  <a:stretch/>
                </pic:blipFill>
                <pic:spPr bwMode="auto">
                  <a:xfrm>
                    <a:off x="0" y="0"/>
                    <a:ext cx="1616075" cy="14065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7798B">
      <w:rPr>
        <w:noProof/>
        <w:lang w:eastAsia="es-MX"/>
      </w:rPr>
      <w:drawing>
        <wp:anchor distT="0" distB="0" distL="114300" distR="114300" simplePos="0" relativeHeight="251663360" behindDoc="1" locked="0" layoutInCell="1" allowOverlap="1" wp14:anchorId="48F8EEDE" wp14:editId="10F088E0">
          <wp:simplePos x="0" y="0"/>
          <wp:positionH relativeFrom="column">
            <wp:posOffset>-419100</wp:posOffset>
          </wp:positionH>
          <wp:positionV relativeFrom="paragraph">
            <wp:posOffset>-381635</wp:posOffset>
          </wp:positionV>
          <wp:extent cx="1828800" cy="1241776"/>
          <wp:effectExtent l="0" t="0" r="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ireccion de Fomento Economico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48" t="1313" r="77914" b="88373"/>
                  <a:stretch/>
                </pic:blipFill>
                <pic:spPr bwMode="auto">
                  <a:xfrm>
                    <a:off x="0" y="0"/>
                    <a:ext cx="1828800" cy="124177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7798B" w:rsidRPr="001110EF"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76BFC520" wp14:editId="35FA4EF7">
          <wp:simplePos x="0" y="0"/>
          <wp:positionH relativeFrom="column">
            <wp:posOffset>6221095</wp:posOffset>
          </wp:positionH>
          <wp:positionV relativeFrom="paragraph">
            <wp:posOffset>-231187</wp:posOffset>
          </wp:positionV>
          <wp:extent cx="319070" cy="9928225"/>
          <wp:effectExtent l="0" t="0" r="5080" b="0"/>
          <wp:wrapNone/>
          <wp:docPr id="1" name="Imagen 1" descr="C:\Users\Windows 8\Downloads\WhatsApp Image 2018-10-12 at 14.04.35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indows 8\Downloads\WhatsApp Image 2018-10-12 at 14.04.35.jpeg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5729"/>
                  <a:stretch/>
                </pic:blipFill>
                <pic:spPr bwMode="auto">
                  <a:xfrm>
                    <a:off x="0" y="0"/>
                    <a:ext cx="319070" cy="9928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7798B" w:rsidRPr="001110EF"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5EB43A9C" wp14:editId="43396D8E">
          <wp:simplePos x="0" y="0"/>
          <wp:positionH relativeFrom="column">
            <wp:posOffset>-937259</wp:posOffset>
          </wp:positionH>
          <wp:positionV relativeFrom="paragraph">
            <wp:posOffset>-382905</wp:posOffset>
          </wp:positionV>
          <wp:extent cx="400050" cy="9928225"/>
          <wp:effectExtent l="0" t="0" r="0" b="0"/>
          <wp:wrapNone/>
          <wp:docPr id="2" name="Imagen 2" descr="C:\Users\Windows 8\Downloads\WhatsApp Image 2018-10-12 at 14.04.35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indows 8\Downloads\WhatsApp Image 2018-10-12 at 14.04.35.jpeg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94645"/>
                  <a:stretch/>
                </pic:blipFill>
                <pic:spPr bwMode="auto">
                  <a:xfrm>
                    <a:off x="0" y="0"/>
                    <a:ext cx="400068" cy="99286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7798B" w:rsidRDefault="00554FA8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D2CB63B" wp14:editId="0757C084">
              <wp:simplePos x="0" y="0"/>
              <wp:positionH relativeFrom="column">
                <wp:posOffset>3512820</wp:posOffset>
              </wp:positionH>
              <wp:positionV relativeFrom="paragraph">
                <wp:posOffset>325888</wp:posOffset>
              </wp:positionV>
              <wp:extent cx="2796363" cy="502757"/>
              <wp:effectExtent l="0" t="0" r="0" b="0"/>
              <wp:wrapNone/>
              <wp:docPr id="5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96363" cy="50275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54FA8" w:rsidRPr="00554FA8" w:rsidRDefault="00554FA8">
                          <w:pPr>
                            <w:rPr>
                              <w:rFonts w:ascii="Open Sans" w:hAnsi="Open Sans" w:cs="Open Sans"/>
                              <w:sz w:val="20"/>
                            </w:rPr>
                          </w:pPr>
                          <w:r w:rsidRPr="00554FA8">
                            <w:rPr>
                              <w:rFonts w:ascii="Open Sans" w:hAnsi="Open Sans" w:cs="Open Sans"/>
                              <w:sz w:val="20"/>
                            </w:rPr>
                            <w:t>“2018, Año Del V Centenario Del Encuentro De Dos Mundos En Tabasco”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uadro de texto 5" o:spid="_x0000_s1027" type="#_x0000_t202" style="position:absolute;margin-left:276.6pt;margin-top:25.65pt;width:220.2pt;height:39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50YhAIAAHAFAAAOAAAAZHJzL2Uyb0RvYy54bWysVN9v2jAQfp+0/8Hy+xqgBVZEqBgV0yTU&#10;VqNTn41jl2i2z7MNCfvre3YSQGwvnfaSnH3ffb7f07taK7IXzpdgctq/6lEiDIeiNK85/fG8/PSZ&#10;Eh+YKZgCI3J6EJ7ezT5+mFZ2IgawBVUIR5DE+Ellc7oNwU6yzPOt0MxfgRUGlRKcZgGP7jUrHKuQ&#10;Xats0OuNsgpcYR1w4T3e3jdKOkv8UgoeHqX0IhCVU/QtpK9L3038ZrMpm7w6Zrclb91g/+CFZqXB&#10;R49U9ywwsnPlH1S65A48yHDFQWcgZclFigGj6fcuollvmRUpFkyOt8c0+f9Hyx/2T46URU6HlBim&#10;sUSLHSsckEKQIOoAZBiTVFk/QezaIjrUX6DGYnf3Hi9j7LV0Ov4xKoJ6TPfhmGJkIhwvB+Pb0fXo&#10;mhKOumFvMB6OI012srbOh68CNIlCTh2WMGWW7Vc+NNAOEh8zsCyVSmVUhlQ5HV0Pe8ngqEFyZSJW&#10;pIZoaWJEjedJCgclIkaZ70JiQlIA8SK1olgoR/YMm4hxLkxIsSdeREeURCfeY9jiT169x7iJo3sZ&#10;TDga69KAS9FfuF387FyWDR5zfhZ3FEO9qVMnHAu7geKA9XbQjI23fFliUVbMhyfmcE6wxDj74RE/&#10;UgEmH1qJki2433+7j3hsX9RSUuHc5dT/2jEnKFHfDDb2bf/mJg5qOtwMxwM8uHPN5lxjdnoBWJU+&#10;bhnLkxjxQXWidKBfcEXM46uoYobj2zkNnbgIzTbAFcPFfJ5AOJqWhZVZWx6pY5Fiyz3XL8zZti/j&#10;bDxAN6FsctGeDTZaGpjvAsgy9W7Mc5PVNv841qn72xUU98b5OaFOi3L2BgAA//8DAFBLAwQUAAYA&#10;CAAAACEAstJzuOEAAAAKAQAADwAAAGRycy9kb3ducmV2LnhtbEyPwUrDQBCG74LvsEzBm900IaWN&#10;2ZQSKILoobUXb5PsNgnNzsbsto0+veNJbzPMxz/fn28m24urGX3nSMFiHoEwVDvdUaPg+L57XIHw&#10;AUlj78go+DIeNsX9XY6Zdjfam+shNIJDyGeooA1hyKT0dWss+rkbDPHt5EaLgdexkXrEG4fbXsZR&#10;tJQWO+IPLQ6mbE19Plysgpdy94b7Krar7758fj1th8/jR6rUw2zaPoEIZgp/MPzqszoU7FS5C2kv&#10;egVpmsSM8rBIQDCwXidLEBWTSZSCLHL5v0LxAwAA//8DAFBLAQItABQABgAIAAAAIQC2gziS/gAA&#10;AOEBAAATAAAAAAAAAAAAAAAAAAAAAABbQ29udGVudF9UeXBlc10ueG1sUEsBAi0AFAAGAAgAAAAh&#10;ADj9If/WAAAAlAEAAAsAAAAAAAAAAAAAAAAALwEAAF9yZWxzLy5yZWxzUEsBAi0AFAAGAAgAAAAh&#10;AOeXnRiEAgAAcAUAAA4AAAAAAAAAAAAAAAAALgIAAGRycy9lMm9Eb2MueG1sUEsBAi0AFAAGAAgA&#10;AAAhALLSc7jhAAAACgEAAA8AAAAAAAAAAAAAAAAA3gQAAGRycy9kb3ducmV2LnhtbFBLBQYAAAAA&#10;BAAEAPMAAADsBQAAAAA=&#10;" filled="f" stroked="f" strokeweight=".5pt">
              <v:textbox>
                <w:txbxContent>
                  <w:p w:rsidR="00554FA8" w:rsidRPr="00554FA8" w:rsidRDefault="00554FA8">
                    <w:pPr>
                      <w:rPr>
                        <w:rFonts w:ascii="Open Sans" w:hAnsi="Open Sans" w:cs="Open Sans"/>
                        <w:sz w:val="20"/>
                      </w:rPr>
                    </w:pPr>
                    <w:r w:rsidRPr="00554FA8">
                      <w:rPr>
                        <w:rFonts w:ascii="Open Sans" w:hAnsi="Open Sans" w:cs="Open Sans"/>
                        <w:sz w:val="20"/>
                      </w:rPr>
                      <w:t>“2018, Año Del V Centenario Del Encuentro De Dos Mundos En Tabasco”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98B"/>
    <w:rsid w:val="00010EEC"/>
    <w:rsid w:val="00053B92"/>
    <w:rsid w:val="00067719"/>
    <w:rsid w:val="000761CC"/>
    <w:rsid w:val="0009194D"/>
    <w:rsid w:val="00092924"/>
    <w:rsid w:val="000F696F"/>
    <w:rsid w:val="00144972"/>
    <w:rsid w:val="00176051"/>
    <w:rsid w:val="001B45F6"/>
    <w:rsid w:val="001D318F"/>
    <w:rsid w:val="001D6BE1"/>
    <w:rsid w:val="002403B3"/>
    <w:rsid w:val="0028064F"/>
    <w:rsid w:val="002A12B5"/>
    <w:rsid w:val="002C1DDC"/>
    <w:rsid w:val="00310EA7"/>
    <w:rsid w:val="00323CDF"/>
    <w:rsid w:val="003630BA"/>
    <w:rsid w:val="00374138"/>
    <w:rsid w:val="00375F08"/>
    <w:rsid w:val="0037798B"/>
    <w:rsid w:val="00380B18"/>
    <w:rsid w:val="003B6A5A"/>
    <w:rsid w:val="003E380B"/>
    <w:rsid w:val="00423EAE"/>
    <w:rsid w:val="00456088"/>
    <w:rsid w:val="00473D6A"/>
    <w:rsid w:val="004F5158"/>
    <w:rsid w:val="00506CB4"/>
    <w:rsid w:val="00554FA8"/>
    <w:rsid w:val="005630F8"/>
    <w:rsid w:val="00580F1C"/>
    <w:rsid w:val="005A2A2E"/>
    <w:rsid w:val="005A44E2"/>
    <w:rsid w:val="005B3D11"/>
    <w:rsid w:val="005E6542"/>
    <w:rsid w:val="005E6821"/>
    <w:rsid w:val="005F1E58"/>
    <w:rsid w:val="005F47AF"/>
    <w:rsid w:val="00617CBF"/>
    <w:rsid w:val="00634AA2"/>
    <w:rsid w:val="0063568E"/>
    <w:rsid w:val="00640E1D"/>
    <w:rsid w:val="00641616"/>
    <w:rsid w:val="00657556"/>
    <w:rsid w:val="00696452"/>
    <w:rsid w:val="006B2B5F"/>
    <w:rsid w:val="006B4DCF"/>
    <w:rsid w:val="006B58C7"/>
    <w:rsid w:val="006D1896"/>
    <w:rsid w:val="006E2E65"/>
    <w:rsid w:val="006E6B07"/>
    <w:rsid w:val="00702A1C"/>
    <w:rsid w:val="007840D0"/>
    <w:rsid w:val="007C3FF9"/>
    <w:rsid w:val="008224B8"/>
    <w:rsid w:val="00872DD9"/>
    <w:rsid w:val="008A5BA9"/>
    <w:rsid w:val="008E04F5"/>
    <w:rsid w:val="008E6B69"/>
    <w:rsid w:val="009116A9"/>
    <w:rsid w:val="00913167"/>
    <w:rsid w:val="00914A66"/>
    <w:rsid w:val="00962380"/>
    <w:rsid w:val="00997D99"/>
    <w:rsid w:val="00A007B2"/>
    <w:rsid w:val="00A1715F"/>
    <w:rsid w:val="00A31129"/>
    <w:rsid w:val="00A81FF7"/>
    <w:rsid w:val="00B14E8B"/>
    <w:rsid w:val="00B21347"/>
    <w:rsid w:val="00B36736"/>
    <w:rsid w:val="00B41601"/>
    <w:rsid w:val="00B43531"/>
    <w:rsid w:val="00B713AD"/>
    <w:rsid w:val="00B92B2B"/>
    <w:rsid w:val="00BA0EFA"/>
    <w:rsid w:val="00BA3FB3"/>
    <w:rsid w:val="00BE2495"/>
    <w:rsid w:val="00C674F9"/>
    <w:rsid w:val="00C74CF8"/>
    <w:rsid w:val="00C77C46"/>
    <w:rsid w:val="00C810A9"/>
    <w:rsid w:val="00CF3726"/>
    <w:rsid w:val="00D44F94"/>
    <w:rsid w:val="00DD551D"/>
    <w:rsid w:val="00DE0D87"/>
    <w:rsid w:val="00DE1E0B"/>
    <w:rsid w:val="00DE2BE9"/>
    <w:rsid w:val="00DF3DD3"/>
    <w:rsid w:val="00DF7A18"/>
    <w:rsid w:val="00E23676"/>
    <w:rsid w:val="00E75076"/>
    <w:rsid w:val="00F603FA"/>
    <w:rsid w:val="00F8306C"/>
    <w:rsid w:val="00F94C58"/>
    <w:rsid w:val="00FD0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779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7798B"/>
  </w:style>
  <w:style w:type="paragraph" w:styleId="Piedepgina">
    <w:name w:val="footer"/>
    <w:basedOn w:val="Normal"/>
    <w:link w:val="PiedepginaCar"/>
    <w:uiPriority w:val="99"/>
    <w:unhideWhenUsed/>
    <w:rsid w:val="003779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7798B"/>
  </w:style>
  <w:style w:type="paragraph" w:styleId="Sinespaciado">
    <w:name w:val="No Spacing"/>
    <w:uiPriority w:val="1"/>
    <w:qFormat/>
    <w:rsid w:val="00A3112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779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7798B"/>
  </w:style>
  <w:style w:type="paragraph" w:styleId="Piedepgina">
    <w:name w:val="footer"/>
    <w:basedOn w:val="Normal"/>
    <w:link w:val="PiedepginaCar"/>
    <w:uiPriority w:val="99"/>
    <w:unhideWhenUsed/>
    <w:rsid w:val="003779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7798B"/>
  </w:style>
  <w:style w:type="paragraph" w:styleId="Sinespaciado">
    <w:name w:val="No Spacing"/>
    <w:uiPriority w:val="1"/>
    <w:qFormat/>
    <w:rsid w:val="00A311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 priego</dc:creator>
  <cp:lastModifiedBy>DIESEL</cp:lastModifiedBy>
  <cp:revision>2</cp:revision>
  <dcterms:created xsi:type="dcterms:W3CDTF">2018-12-13T16:51:00Z</dcterms:created>
  <dcterms:modified xsi:type="dcterms:W3CDTF">2018-12-13T16:51:00Z</dcterms:modified>
</cp:coreProperties>
</file>