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9D8A" w14:textId="751596A6" w:rsidR="006E4A7C" w:rsidRPr="00030BA7" w:rsidRDefault="006E4A7C" w:rsidP="00030BA7">
      <w:pPr>
        <w:jc w:val="center"/>
        <w:rPr>
          <w:b/>
          <w:szCs w:val="20"/>
        </w:rPr>
      </w:pPr>
      <w:r w:rsidRPr="00030BA7">
        <w:rPr>
          <w:b/>
          <w:szCs w:val="20"/>
        </w:rPr>
        <w:t>Sección I. Subdirección de Estudios y Proyectos Ambientales</w:t>
      </w:r>
    </w:p>
    <w:p w14:paraId="039FF993" w14:textId="77777777" w:rsidR="006E4A7C" w:rsidRPr="00030BA7" w:rsidRDefault="006E4A7C" w:rsidP="009D56D4">
      <w:pPr>
        <w:rPr>
          <w:szCs w:val="20"/>
        </w:rPr>
      </w:pPr>
    </w:p>
    <w:p w14:paraId="11C9154F" w14:textId="5F944F2E" w:rsidR="006E4A7C" w:rsidRPr="00030BA7" w:rsidRDefault="006E4A7C" w:rsidP="009D56D4">
      <w:pPr>
        <w:rPr>
          <w:szCs w:val="20"/>
        </w:rPr>
      </w:pPr>
      <w:r w:rsidRPr="00030BA7">
        <w:rPr>
          <w:b/>
          <w:szCs w:val="20"/>
        </w:rPr>
        <w:t>Artículo 225.-</w:t>
      </w:r>
      <w:r w:rsidRPr="00030BA7">
        <w:rPr>
          <w:szCs w:val="20"/>
        </w:rPr>
        <w:t xml:space="preserve"> El Subdirector de Estudios y Proyectos Ambientales, tendrá las siguientes facultades y obligaciones:</w:t>
      </w:r>
    </w:p>
    <w:p w14:paraId="57AE797E" w14:textId="77777777" w:rsidR="006E4A7C" w:rsidRPr="00030BA7" w:rsidRDefault="006E4A7C" w:rsidP="009D56D4">
      <w:pPr>
        <w:rPr>
          <w:szCs w:val="20"/>
        </w:rPr>
      </w:pPr>
    </w:p>
    <w:p w14:paraId="5427EAEC" w14:textId="537CAF40" w:rsidR="006E4A7C" w:rsidRDefault="006E4A7C" w:rsidP="009D56D4">
      <w:pPr>
        <w:rPr>
          <w:szCs w:val="20"/>
        </w:rPr>
      </w:pPr>
      <w:r w:rsidRPr="00030BA7">
        <w:rPr>
          <w:szCs w:val="20"/>
        </w:rPr>
        <w:t>I. Elaborar los instrumentos de la política ambiental para el desarrollo sustentable municipal;</w:t>
      </w:r>
    </w:p>
    <w:p w14:paraId="715C1625" w14:textId="77777777" w:rsidR="00030BA7" w:rsidRPr="00030BA7" w:rsidRDefault="00030BA7" w:rsidP="009D56D4">
      <w:pPr>
        <w:rPr>
          <w:szCs w:val="20"/>
        </w:rPr>
      </w:pPr>
    </w:p>
    <w:p w14:paraId="057C254A" w14:textId="3E9C4486" w:rsidR="00895DF8" w:rsidRDefault="006E4A7C" w:rsidP="009D56D4">
      <w:pPr>
        <w:rPr>
          <w:szCs w:val="20"/>
        </w:rPr>
      </w:pPr>
      <w:r w:rsidRPr="00030BA7">
        <w:rPr>
          <w:szCs w:val="20"/>
        </w:rPr>
        <w:t>II. Elaborar y actualizar el Programa Municipal de Educación Ambiental;</w:t>
      </w:r>
    </w:p>
    <w:p w14:paraId="0BFD97A8" w14:textId="77777777" w:rsidR="00030BA7" w:rsidRPr="00030BA7" w:rsidRDefault="00030BA7" w:rsidP="009D56D4">
      <w:pPr>
        <w:rPr>
          <w:szCs w:val="20"/>
        </w:rPr>
      </w:pPr>
    </w:p>
    <w:p w14:paraId="4B7A86DE" w14:textId="7E50113E" w:rsidR="00895DF8" w:rsidRDefault="006E4A7C" w:rsidP="009D56D4">
      <w:pPr>
        <w:rPr>
          <w:szCs w:val="20"/>
        </w:rPr>
      </w:pPr>
      <w:r w:rsidRPr="00030BA7">
        <w:rPr>
          <w:szCs w:val="20"/>
        </w:rPr>
        <w:t xml:space="preserve">III. Diseñar las propuestas para Programa Municipal de Protección Ambiental y Desarrollo Sustentable; </w:t>
      </w:r>
    </w:p>
    <w:p w14:paraId="60B2740D" w14:textId="77777777" w:rsidR="00030BA7" w:rsidRPr="00030BA7" w:rsidRDefault="00030BA7" w:rsidP="009D56D4">
      <w:pPr>
        <w:rPr>
          <w:szCs w:val="20"/>
        </w:rPr>
      </w:pPr>
    </w:p>
    <w:p w14:paraId="3C0A44E1" w14:textId="35B27DE4" w:rsidR="00895DF8" w:rsidRDefault="006E4A7C" w:rsidP="009D56D4">
      <w:pPr>
        <w:rPr>
          <w:szCs w:val="20"/>
        </w:rPr>
      </w:pPr>
      <w:r w:rsidRPr="00030BA7">
        <w:rPr>
          <w:szCs w:val="20"/>
        </w:rPr>
        <w:t xml:space="preserve">IV. Elaborar las acciones tendientes a preservar y en su caso restaurar el equilibrio ecológico y proteger el ambiente en bienes y zonas de jurisdicción municipal; </w:t>
      </w:r>
    </w:p>
    <w:p w14:paraId="1B946970" w14:textId="77777777" w:rsidR="00030BA7" w:rsidRPr="00030BA7" w:rsidRDefault="00030BA7" w:rsidP="009D56D4">
      <w:pPr>
        <w:rPr>
          <w:szCs w:val="20"/>
        </w:rPr>
      </w:pPr>
    </w:p>
    <w:p w14:paraId="1D9AFB96" w14:textId="30E7DBC8" w:rsidR="00895DF8" w:rsidRDefault="006E4A7C" w:rsidP="009D56D4">
      <w:pPr>
        <w:rPr>
          <w:szCs w:val="20"/>
        </w:rPr>
      </w:pPr>
      <w:r w:rsidRPr="00030BA7">
        <w:rPr>
          <w:szCs w:val="20"/>
        </w:rPr>
        <w:t>V. Vigilar la prestación del servicio de recolección y manejo de residuos sólidos urbanos, así como la disposición de éstos en sitios no autorizados y ordenar su remediación;</w:t>
      </w:r>
    </w:p>
    <w:p w14:paraId="49E753F8" w14:textId="77777777" w:rsidR="00030BA7" w:rsidRPr="00030BA7" w:rsidRDefault="00030BA7" w:rsidP="009D56D4">
      <w:pPr>
        <w:rPr>
          <w:szCs w:val="20"/>
        </w:rPr>
      </w:pPr>
    </w:p>
    <w:p w14:paraId="5991020F" w14:textId="195F27AB" w:rsidR="00895DF8" w:rsidRDefault="006E4A7C" w:rsidP="009D56D4">
      <w:pPr>
        <w:rPr>
          <w:szCs w:val="20"/>
        </w:rPr>
      </w:pPr>
      <w:r w:rsidRPr="00030BA7">
        <w:rPr>
          <w:szCs w:val="20"/>
        </w:rPr>
        <w:t xml:space="preserve">VI. Proponer y diseñar áreas naturales protegidas, zonas de conservación ecológica y áreas verdes en territorio municipal, de acuerdo con lo previsto en la Ley de Protección Ambiental del Estado de Tabasco y su reglamento en la materia; </w:t>
      </w:r>
    </w:p>
    <w:p w14:paraId="728184E3" w14:textId="77777777" w:rsidR="00030BA7" w:rsidRPr="00030BA7" w:rsidRDefault="00030BA7" w:rsidP="009D56D4">
      <w:pPr>
        <w:rPr>
          <w:szCs w:val="20"/>
        </w:rPr>
      </w:pPr>
    </w:p>
    <w:p w14:paraId="39026B44" w14:textId="5FAD1805" w:rsidR="00895DF8" w:rsidRDefault="006E4A7C" w:rsidP="009D56D4">
      <w:pPr>
        <w:rPr>
          <w:szCs w:val="20"/>
        </w:rPr>
      </w:pPr>
      <w:r w:rsidRPr="00030BA7">
        <w:rPr>
          <w:szCs w:val="20"/>
        </w:rPr>
        <w:t>VII. Diseñar las propuestas del Programa de Acción Municipal contra el Cambio Climático;</w:t>
      </w:r>
    </w:p>
    <w:p w14:paraId="0E7F5328" w14:textId="77777777" w:rsidR="00030BA7" w:rsidRPr="00030BA7" w:rsidRDefault="00030BA7" w:rsidP="009D56D4">
      <w:pPr>
        <w:rPr>
          <w:szCs w:val="20"/>
        </w:rPr>
      </w:pPr>
    </w:p>
    <w:p w14:paraId="3957736C" w14:textId="325F90C2" w:rsidR="00895DF8" w:rsidRDefault="006E4A7C" w:rsidP="009D56D4">
      <w:pPr>
        <w:rPr>
          <w:szCs w:val="20"/>
        </w:rPr>
      </w:pPr>
      <w:r w:rsidRPr="00030BA7">
        <w:rPr>
          <w:szCs w:val="20"/>
        </w:rPr>
        <w:t xml:space="preserve">VIII. Participar en coordinación con las autoridades estatales ambientales en la atención de los asuntos que afecten el equilibrio ecológico de dos o más municipios y que generen efectos ambientales negativos en su circunscripción territorial; </w:t>
      </w:r>
    </w:p>
    <w:p w14:paraId="17413965" w14:textId="77777777" w:rsidR="00030BA7" w:rsidRPr="00030BA7" w:rsidRDefault="00030BA7" w:rsidP="009D56D4">
      <w:pPr>
        <w:rPr>
          <w:szCs w:val="20"/>
        </w:rPr>
      </w:pPr>
    </w:p>
    <w:p w14:paraId="4F70DD26" w14:textId="74317427" w:rsidR="00895DF8" w:rsidRDefault="006E4A7C" w:rsidP="009D56D4">
      <w:pPr>
        <w:rPr>
          <w:szCs w:val="20"/>
        </w:rPr>
      </w:pPr>
      <w:r w:rsidRPr="00030BA7">
        <w:rPr>
          <w:szCs w:val="20"/>
        </w:rPr>
        <w:t>IX. Proponer el Programa Vida Silvestre Municipal;</w:t>
      </w:r>
    </w:p>
    <w:p w14:paraId="2841F4CE" w14:textId="77777777" w:rsidR="00030BA7" w:rsidRPr="00030BA7" w:rsidRDefault="00030BA7" w:rsidP="009D56D4">
      <w:pPr>
        <w:rPr>
          <w:szCs w:val="20"/>
        </w:rPr>
      </w:pPr>
    </w:p>
    <w:p w14:paraId="79239089" w14:textId="07C99AD5" w:rsidR="00895DF8" w:rsidRDefault="006E4A7C" w:rsidP="009D56D4">
      <w:pPr>
        <w:rPr>
          <w:szCs w:val="20"/>
        </w:rPr>
      </w:pPr>
      <w:r w:rsidRPr="00030BA7">
        <w:rPr>
          <w:szCs w:val="20"/>
        </w:rPr>
        <w:t>X. Elaborar dictámenes sobre las solicitudes de autorización para descargas aguas residuales a los sistemas de drenaje y alcantarillado que administre el Municipio;</w:t>
      </w:r>
    </w:p>
    <w:p w14:paraId="5C45A130" w14:textId="77777777" w:rsidR="00030BA7" w:rsidRPr="00030BA7" w:rsidRDefault="00030BA7" w:rsidP="009D56D4">
      <w:pPr>
        <w:rPr>
          <w:szCs w:val="20"/>
        </w:rPr>
      </w:pPr>
    </w:p>
    <w:p w14:paraId="3082D081" w14:textId="77777777" w:rsidR="00030BA7" w:rsidRDefault="006E4A7C" w:rsidP="009D56D4">
      <w:pPr>
        <w:rPr>
          <w:szCs w:val="20"/>
        </w:rPr>
      </w:pPr>
      <w:r w:rsidRPr="00030BA7">
        <w:rPr>
          <w:szCs w:val="20"/>
        </w:rPr>
        <w:t>XI. Proponer las acciones y obras, así como realizar la supervisión de éstas, para llevar a cabo el tratamiento necesario de las aguas residuales que administre el Municipio;</w:t>
      </w:r>
    </w:p>
    <w:p w14:paraId="082A9788" w14:textId="3E391FB9" w:rsidR="00895DF8" w:rsidRPr="00030BA7" w:rsidRDefault="006E4A7C" w:rsidP="009D56D4">
      <w:pPr>
        <w:rPr>
          <w:szCs w:val="20"/>
        </w:rPr>
      </w:pPr>
      <w:r w:rsidRPr="00030BA7">
        <w:rPr>
          <w:szCs w:val="20"/>
        </w:rPr>
        <w:t xml:space="preserve"> </w:t>
      </w:r>
    </w:p>
    <w:p w14:paraId="4241D35D" w14:textId="0B5592CB" w:rsidR="00895DF8" w:rsidRDefault="006E4A7C" w:rsidP="009D56D4">
      <w:pPr>
        <w:rPr>
          <w:szCs w:val="20"/>
        </w:rPr>
      </w:pPr>
      <w:r w:rsidRPr="00030BA7">
        <w:rPr>
          <w:szCs w:val="20"/>
        </w:rPr>
        <w:t>XII. Elaborar y actualizar el registro municipal de descargas a los sistemas de drenaje y alcantarillado que administre el Municipio;</w:t>
      </w:r>
    </w:p>
    <w:p w14:paraId="6CED1CB5" w14:textId="77777777" w:rsidR="00030BA7" w:rsidRPr="00030BA7" w:rsidRDefault="00030BA7" w:rsidP="009D56D4">
      <w:pPr>
        <w:rPr>
          <w:szCs w:val="20"/>
        </w:rPr>
      </w:pPr>
    </w:p>
    <w:p w14:paraId="21C4B057" w14:textId="66176D41" w:rsidR="009D56D4" w:rsidRDefault="006E4A7C" w:rsidP="009D56D4">
      <w:pPr>
        <w:rPr>
          <w:szCs w:val="20"/>
        </w:rPr>
      </w:pPr>
      <w:r w:rsidRPr="00030BA7">
        <w:rPr>
          <w:szCs w:val="20"/>
        </w:rPr>
        <w:t>XIII. Formular y proponer el Programa de Ordenamiento Ecológico Municipal, en congruencia con el ordenamiento general del territorio del Estado de Tabasco; XIV. Formular y proponer la política municipal de información y difusión en materia ambiental;</w:t>
      </w:r>
    </w:p>
    <w:p w14:paraId="2BC74403" w14:textId="77777777" w:rsidR="00030BA7" w:rsidRPr="00030BA7" w:rsidRDefault="00030BA7" w:rsidP="009D56D4">
      <w:pPr>
        <w:rPr>
          <w:szCs w:val="20"/>
        </w:rPr>
      </w:pPr>
    </w:p>
    <w:p w14:paraId="53C333D1" w14:textId="088FAAE8" w:rsidR="004A715D" w:rsidRDefault="00895DF8" w:rsidP="009D56D4">
      <w:pPr>
        <w:rPr>
          <w:szCs w:val="20"/>
        </w:rPr>
      </w:pPr>
      <w:r w:rsidRPr="00030BA7">
        <w:rPr>
          <w:szCs w:val="20"/>
        </w:rPr>
        <w:t>XV. Elaborar y diseñar tod</w:t>
      </w:r>
      <w:bookmarkStart w:id="0" w:name="_GoBack"/>
      <w:bookmarkEnd w:id="0"/>
      <w:r w:rsidRPr="00030BA7">
        <w:rPr>
          <w:szCs w:val="20"/>
        </w:rPr>
        <w:t xml:space="preserve">a clase de acuerdos, convenios, contratos o actos jurídicos que se requieran para las funciones de la Dirección, de conformidad con las disposiciones jurídicas aplicables; </w:t>
      </w:r>
    </w:p>
    <w:p w14:paraId="0A9C4BD1" w14:textId="77777777" w:rsidR="00030BA7" w:rsidRPr="00030BA7" w:rsidRDefault="00030BA7" w:rsidP="009D56D4">
      <w:pPr>
        <w:rPr>
          <w:szCs w:val="20"/>
        </w:rPr>
      </w:pPr>
    </w:p>
    <w:p w14:paraId="33F7ED50" w14:textId="11FCDC82" w:rsidR="004A715D" w:rsidRDefault="00895DF8" w:rsidP="009D56D4">
      <w:pPr>
        <w:rPr>
          <w:szCs w:val="20"/>
        </w:rPr>
      </w:pPr>
      <w:r w:rsidRPr="00030BA7">
        <w:rPr>
          <w:szCs w:val="20"/>
        </w:rPr>
        <w:t xml:space="preserve">XVI. 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</w:r>
    </w:p>
    <w:p w14:paraId="2CA4300F" w14:textId="77777777" w:rsidR="00030BA7" w:rsidRPr="00030BA7" w:rsidRDefault="00030BA7" w:rsidP="009D56D4">
      <w:pPr>
        <w:rPr>
          <w:szCs w:val="20"/>
        </w:rPr>
      </w:pPr>
    </w:p>
    <w:p w14:paraId="6816774A" w14:textId="77777777" w:rsidR="00030BA7" w:rsidRDefault="00895DF8" w:rsidP="009D56D4">
      <w:pPr>
        <w:rPr>
          <w:szCs w:val="20"/>
        </w:rPr>
      </w:pPr>
      <w:r w:rsidRPr="00030BA7">
        <w:rPr>
          <w:szCs w:val="20"/>
        </w:rPr>
        <w:lastRenderedPageBreak/>
        <w:t>XVII. Formular o actualizar el diagnóstico sobre la situación ambiental del Municipio;</w:t>
      </w:r>
    </w:p>
    <w:p w14:paraId="22EE634B" w14:textId="7B257C17" w:rsidR="004A715D" w:rsidRPr="00030BA7" w:rsidRDefault="00895DF8" w:rsidP="009D56D4">
      <w:pPr>
        <w:rPr>
          <w:szCs w:val="20"/>
        </w:rPr>
      </w:pPr>
      <w:r w:rsidRPr="00030BA7">
        <w:rPr>
          <w:szCs w:val="20"/>
        </w:rPr>
        <w:t xml:space="preserve"> </w:t>
      </w:r>
    </w:p>
    <w:p w14:paraId="7D7CC107" w14:textId="4CD41667" w:rsidR="004A715D" w:rsidRDefault="00895DF8" w:rsidP="009D56D4">
      <w:pPr>
        <w:rPr>
          <w:szCs w:val="20"/>
        </w:rPr>
      </w:pPr>
      <w:r w:rsidRPr="00030BA7">
        <w:rPr>
          <w:szCs w:val="20"/>
        </w:rPr>
        <w:t xml:space="preserve">XVIII. Integrar y mantener actualizado el registro de emisiones y transferencia de contaminantes al aire, agua, suelo y residuos de competencia municipal, incluyendo las fuentes fijas de su competencia; y </w:t>
      </w:r>
    </w:p>
    <w:p w14:paraId="7F6C3FE9" w14:textId="77777777" w:rsidR="00030BA7" w:rsidRPr="00030BA7" w:rsidRDefault="00030BA7" w:rsidP="009D56D4">
      <w:pPr>
        <w:rPr>
          <w:szCs w:val="20"/>
        </w:rPr>
      </w:pPr>
    </w:p>
    <w:p w14:paraId="20C499B3" w14:textId="2D89AB7E" w:rsidR="00895DF8" w:rsidRDefault="00895DF8" w:rsidP="009D56D4">
      <w:pPr>
        <w:rPr>
          <w:szCs w:val="20"/>
        </w:rPr>
      </w:pPr>
      <w:r w:rsidRPr="00030BA7">
        <w:rPr>
          <w:szCs w:val="20"/>
        </w:rPr>
        <w:t>XIX. Elaborar y proponer las disposiciones legales, administrativas, normas y procedimientos tendientes a mejorar y proteger el ambiente y los recursos naturales del Municipio</w:t>
      </w:r>
      <w:r w:rsidR="002A738D">
        <w:rPr>
          <w:szCs w:val="20"/>
        </w:rPr>
        <w:t>.</w:t>
      </w:r>
    </w:p>
    <w:p w14:paraId="1584CF9A" w14:textId="255F1DCB" w:rsidR="002A738D" w:rsidRDefault="002A738D" w:rsidP="009D56D4">
      <w:pPr>
        <w:rPr>
          <w:szCs w:val="20"/>
        </w:rPr>
      </w:pPr>
    </w:p>
    <w:p w14:paraId="6EF650EF" w14:textId="77777777" w:rsidR="002A738D" w:rsidRPr="002A738D" w:rsidRDefault="002A738D" w:rsidP="002A738D">
      <w:pPr>
        <w:rPr>
          <w:szCs w:val="20"/>
        </w:rPr>
      </w:pPr>
      <w:r w:rsidRPr="002A738D">
        <w:rPr>
          <w:b/>
          <w:szCs w:val="20"/>
        </w:rPr>
        <w:t>Artículo 226.-</w:t>
      </w:r>
      <w:r w:rsidRPr="002A738D">
        <w:rPr>
          <w:szCs w:val="20"/>
        </w:rPr>
        <w:t xml:space="preserve"> Para el ejercicio de sus funciones, el Subdirector de Estudios y Proyectos</w:t>
      </w:r>
    </w:p>
    <w:p w14:paraId="7A8BD70F" w14:textId="5B7366C3" w:rsidR="002A738D" w:rsidRDefault="002A738D" w:rsidP="002A738D">
      <w:pPr>
        <w:rPr>
          <w:szCs w:val="20"/>
        </w:rPr>
      </w:pPr>
      <w:r w:rsidRPr="002A738D">
        <w:rPr>
          <w:szCs w:val="20"/>
        </w:rPr>
        <w:t>Ambientales contará con la siguiente estructura orgánica:</w:t>
      </w:r>
    </w:p>
    <w:p w14:paraId="753A40BF" w14:textId="77777777" w:rsidR="002A738D" w:rsidRPr="002A738D" w:rsidRDefault="002A738D" w:rsidP="002A738D">
      <w:pPr>
        <w:rPr>
          <w:szCs w:val="20"/>
        </w:rPr>
      </w:pPr>
    </w:p>
    <w:p w14:paraId="61C64C90" w14:textId="77777777" w:rsidR="002A738D" w:rsidRPr="002A738D" w:rsidRDefault="002A738D" w:rsidP="002A738D">
      <w:pPr>
        <w:rPr>
          <w:szCs w:val="20"/>
        </w:rPr>
      </w:pPr>
      <w:r w:rsidRPr="002A738D">
        <w:rPr>
          <w:szCs w:val="20"/>
        </w:rPr>
        <w:t>a) Departamento de sistemas de información geográfica.</w:t>
      </w:r>
    </w:p>
    <w:p w14:paraId="0F7422BB" w14:textId="77777777" w:rsidR="002A738D" w:rsidRPr="002A738D" w:rsidRDefault="002A738D" w:rsidP="002A738D">
      <w:pPr>
        <w:rPr>
          <w:szCs w:val="20"/>
        </w:rPr>
      </w:pPr>
      <w:r w:rsidRPr="002A738D">
        <w:rPr>
          <w:szCs w:val="20"/>
        </w:rPr>
        <w:t>b) Departamento de recursos naturales e impacto ambiental.</w:t>
      </w:r>
    </w:p>
    <w:p w14:paraId="4D06C837" w14:textId="7565216B" w:rsidR="002A738D" w:rsidRPr="00030BA7" w:rsidRDefault="002A738D" w:rsidP="002A738D">
      <w:pPr>
        <w:rPr>
          <w:szCs w:val="20"/>
        </w:rPr>
      </w:pPr>
      <w:r w:rsidRPr="002A738D">
        <w:rPr>
          <w:szCs w:val="20"/>
        </w:rPr>
        <w:t>c) Departamento de contaminación y restauración.</w:t>
      </w:r>
    </w:p>
    <w:sectPr w:rsidR="002A738D" w:rsidRPr="00030BA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1A0D" w14:textId="77777777" w:rsidR="008E5A4B" w:rsidRDefault="008E5A4B">
      <w:r>
        <w:separator/>
      </w:r>
    </w:p>
  </w:endnote>
  <w:endnote w:type="continuationSeparator" w:id="0">
    <w:p w14:paraId="47F657B2" w14:textId="77777777" w:rsidR="008E5A4B" w:rsidRDefault="008E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5FF5C59D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A738D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66CE" w14:textId="77777777" w:rsidR="008E5A4B" w:rsidRDefault="008E5A4B">
      <w:r>
        <w:separator/>
      </w:r>
    </w:p>
  </w:footnote>
  <w:footnote w:type="continuationSeparator" w:id="0">
    <w:p w14:paraId="31A0894A" w14:textId="77777777" w:rsidR="008E5A4B" w:rsidRDefault="008E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8E5A4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0479A19D" w:rsidR="00EA0DB3" w:rsidRPr="00A631F5" w:rsidRDefault="00EA0DB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1B8520E2" w14:textId="3A093EE5" w:rsidR="00EA0DB3" w:rsidRPr="00A631F5" w:rsidRDefault="00FF2D3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FF2D3A">
                  <w:rPr>
                    <w:rFonts w:cs="Arial"/>
                    <w:b/>
                    <w:color w:val="385623" w:themeColor="accent6" w:themeShade="80"/>
                  </w:rPr>
                  <w:t>Reglamento de la Administración Pública del Municipio de Centro, Tabasco.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0BA7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5F96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38D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A715D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26EE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7C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6837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5DF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471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A4B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6D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E4C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B0D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03B9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2D3A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7B81-35D9-4261-AAA0-A1275F0B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92</cp:revision>
  <cp:lastPrinted>2016-09-01T20:25:00Z</cp:lastPrinted>
  <dcterms:created xsi:type="dcterms:W3CDTF">2016-08-26T17:06:00Z</dcterms:created>
  <dcterms:modified xsi:type="dcterms:W3CDTF">2018-12-31T18:48:00Z</dcterms:modified>
</cp:coreProperties>
</file>