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2549E" w14:textId="77777777" w:rsidR="000C0065" w:rsidRDefault="000C0065" w:rsidP="00EA0DB3"/>
    <w:p w14:paraId="555EF337" w14:textId="77777777" w:rsidR="00EA0DB3" w:rsidRDefault="00EA0DB3" w:rsidP="00EA0DB3"/>
    <w:p w14:paraId="0397A228" w14:textId="77777777" w:rsidR="00570CE1" w:rsidRDefault="00570CE1" w:rsidP="00A03DD6">
      <w:pPr>
        <w:pStyle w:val="MTitulo"/>
        <w:ind w:left="720"/>
      </w:pPr>
      <w:bookmarkStart w:id="0" w:name="_Toc460230145"/>
      <w:r w:rsidRPr="002125C9">
        <w:t>PERFIL DE PUESTO</w:t>
      </w:r>
      <w:bookmarkEnd w:id="0"/>
    </w:p>
    <w:p w14:paraId="6B347C6B" w14:textId="77777777" w:rsidR="00570CE1" w:rsidRDefault="00570CE1" w:rsidP="00570CE1">
      <w:pPr>
        <w:pStyle w:val="MTexto"/>
        <w:rPr>
          <w:lang w:val="es-MX"/>
        </w:rPr>
      </w:pPr>
    </w:p>
    <w:p w14:paraId="38A75FB8" w14:textId="080FDA55" w:rsidR="006810AC" w:rsidRDefault="006810AC" w:rsidP="006810AC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14:paraId="77D6430F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420A56" w:rsidRPr="000C0065" w14:paraId="6A5AF913" w14:textId="77777777" w:rsidTr="006810AC">
        <w:trPr>
          <w:trHeight w:val="724"/>
        </w:trPr>
        <w:tc>
          <w:tcPr>
            <w:tcW w:w="2256" w:type="pct"/>
            <w:shd w:val="clear" w:color="auto" w:fill="800000"/>
            <w:hideMark/>
          </w:tcPr>
          <w:p w14:paraId="5A0E12D3" w14:textId="77777777" w:rsidR="00420A56" w:rsidRPr="00570CE1" w:rsidRDefault="00420A56" w:rsidP="00420A56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14:paraId="68F50F87" w14:textId="77777777" w:rsidR="00420A56" w:rsidRPr="00570CE1" w:rsidRDefault="00420A56" w:rsidP="00420A56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744" w:type="pct"/>
            <w:gridSpan w:val="2"/>
            <w:shd w:val="clear" w:color="auto" w:fill="auto"/>
          </w:tcPr>
          <w:p w14:paraId="1C61ADF3" w14:textId="046F9F28" w:rsidR="00420A56" w:rsidRPr="000C0065" w:rsidRDefault="00420A56" w:rsidP="00420A56">
            <w:pPr>
              <w:rPr>
                <w:rFonts w:cs="Arial"/>
              </w:rPr>
            </w:pPr>
            <w:r w:rsidRPr="002250C8">
              <w:rPr>
                <w:rFonts w:cs="Arial"/>
                <w:b/>
                <w:szCs w:val="20"/>
              </w:rPr>
              <w:t>Subdirector de Regulación Ambiental</w:t>
            </w:r>
          </w:p>
        </w:tc>
      </w:tr>
      <w:tr w:rsidR="00420A56" w:rsidRPr="000C0065" w14:paraId="4E0B8BA8" w14:textId="77777777" w:rsidTr="006810AC">
        <w:trPr>
          <w:trHeight w:val="712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3F1237C7" w14:textId="77777777" w:rsidR="00420A56" w:rsidRPr="00CC494B" w:rsidRDefault="00420A56" w:rsidP="00420A56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44" w:type="pct"/>
            <w:gridSpan w:val="2"/>
          </w:tcPr>
          <w:p w14:paraId="38F29A05" w14:textId="69B0BB11" w:rsidR="00420A56" w:rsidRPr="000C0065" w:rsidRDefault="00420A56" w:rsidP="00420A56">
            <w:pPr>
              <w:rPr>
                <w:rFonts w:cs="Arial"/>
              </w:rPr>
            </w:pPr>
            <w:r w:rsidRPr="002250C8">
              <w:rPr>
                <w:rFonts w:cs="Arial"/>
                <w:szCs w:val="20"/>
              </w:rPr>
              <w:t>Dirección de Protección Ambiental y Desarrollo Sustentable</w:t>
            </w:r>
          </w:p>
        </w:tc>
      </w:tr>
      <w:tr w:rsidR="00420A56" w:rsidRPr="000C0065" w14:paraId="5CFA35E1" w14:textId="77777777" w:rsidTr="006810AC">
        <w:trPr>
          <w:trHeight w:val="454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2BF97DB4" w14:textId="77777777" w:rsidR="00420A56" w:rsidRPr="00CC494B" w:rsidRDefault="00420A56" w:rsidP="00420A56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44" w:type="pct"/>
            <w:gridSpan w:val="2"/>
          </w:tcPr>
          <w:p w14:paraId="1D583BC8" w14:textId="403013EE" w:rsidR="00420A56" w:rsidRPr="000C0065" w:rsidRDefault="00420A56" w:rsidP="00420A56">
            <w:pPr>
              <w:rPr>
                <w:rFonts w:cs="Arial"/>
              </w:rPr>
            </w:pPr>
            <w:r w:rsidRPr="002250C8">
              <w:rPr>
                <w:rFonts w:cs="Arial"/>
                <w:szCs w:val="20"/>
              </w:rPr>
              <w:t>Director de Protección Ambiental y Desarrollo Sustentable</w:t>
            </w:r>
          </w:p>
        </w:tc>
      </w:tr>
      <w:tr w:rsidR="00420A56" w:rsidRPr="000C0065" w14:paraId="4AE545B5" w14:textId="77777777" w:rsidTr="006810AC">
        <w:trPr>
          <w:trHeight w:val="831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05F1EADC" w14:textId="77777777" w:rsidR="00420A56" w:rsidRPr="00CC494B" w:rsidRDefault="00420A56" w:rsidP="00420A56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44" w:type="pct"/>
            <w:gridSpan w:val="2"/>
          </w:tcPr>
          <w:p w14:paraId="268B5915" w14:textId="735C77FC" w:rsidR="00420A56" w:rsidRPr="000C0065" w:rsidRDefault="00420A56" w:rsidP="00420A56">
            <w:pPr>
              <w:rPr>
                <w:rFonts w:cs="Arial"/>
              </w:rPr>
            </w:pPr>
            <w:r w:rsidRPr="002250C8">
              <w:rPr>
                <w:rFonts w:cs="Arial"/>
                <w:szCs w:val="20"/>
              </w:rPr>
              <w:t>Jefes de Departamento de : Vigilancia y Clasificación de Solicitudes y Denuncias; y Verificación Normativa</w:t>
            </w:r>
          </w:p>
        </w:tc>
      </w:tr>
      <w:tr w:rsidR="00420A56" w:rsidRPr="000C0065" w14:paraId="7498FAA1" w14:textId="77777777" w:rsidTr="00D87D64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58B00ABE" w14:textId="77777777" w:rsidR="00420A56" w:rsidRPr="000C0065" w:rsidRDefault="00420A56" w:rsidP="00420A56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420A56" w:rsidRPr="000C0065" w14:paraId="4894AB66" w14:textId="77777777" w:rsidTr="006810AC">
        <w:trPr>
          <w:trHeight w:val="442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2BD3EA00" w14:textId="77777777" w:rsidR="00420A56" w:rsidRPr="000C0065" w:rsidRDefault="00420A56" w:rsidP="00420A56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7BC4D10C" w14:textId="77777777" w:rsidR="00420A56" w:rsidRPr="000C0065" w:rsidRDefault="00420A56" w:rsidP="00420A56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420A56" w:rsidRPr="000C0065" w14:paraId="54425D00" w14:textId="77777777" w:rsidTr="006810AC">
        <w:trPr>
          <w:trHeight w:val="1757"/>
        </w:trPr>
        <w:tc>
          <w:tcPr>
            <w:tcW w:w="2843" w:type="pct"/>
            <w:gridSpan w:val="2"/>
          </w:tcPr>
          <w:p w14:paraId="078DA27E" w14:textId="77777777" w:rsidR="00420A56" w:rsidRPr="002250C8" w:rsidRDefault="00420A56" w:rsidP="00420A56">
            <w:pPr>
              <w:pStyle w:val="Prrafodelista"/>
              <w:numPr>
                <w:ilvl w:val="0"/>
                <w:numId w:val="40"/>
              </w:num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 xml:space="preserve">Atención Ciudadana </w:t>
            </w:r>
          </w:p>
          <w:p w14:paraId="5F9F7099" w14:textId="77777777" w:rsidR="00420A56" w:rsidRPr="002250C8" w:rsidRDefault="00420A56" w:rsidP="00420A56">
            <w:pPr>
              <w:pStyle w:val="Prrafodelista"/>
              <w:numPr>
                <w:ilvl w:val="0"/>
                <w:numId w:val="40"/>
              </w:num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Servicios municipales</w:t>
            </w:r>
          </w:p>
          <w:p w14:paraId="02AF7999" w14:textId="77777777" w:rsidR="00420A56" w:rsidRPr="002250C8" w:rsidRDefault="00420A56" w:rsidP="00420A56">
            <w:pPr>
              <w:pStyle w:val="Default"/>
              <w:numPr>
                <w:ilvl w:val="0"/>
                <w:numId w:val="40"/>
              </w:numPr>
              <w:rPr>
                <w:sz w:val="20"/>
                <w:szCs w:val="20"/>
                <w:lang w:eastAsia="es-MX"/>
              </w:rPr>
            </w:pPr>
            <w:r w:rsidRPr="002250C8">
              <w:rPr>
                <w:color w:val="000000" w:themeColor="text1"/>
                <w:sz w:val="20"/>
                <w:szCs w:val="20"/>
              </w:rPr>
              <w:t xml:space="preserve">Subdirección </w:t>
            </w:r>
            <w:r w:rsidRPr="002250C8">
              <w:rPr>
                <w:sz w:val="20"/>
                <w:szCs w:val="20"/>
                <w:lang w:eastAsia="es-MX"/>
              </w:rPr>
              <w:t>Estudios y Proyectos Ambientales</w:t>
            </w:r>
          </w:p>
          <w:p w14:paraId="20D89828" w14:textId="77777777" w:rsidR="00420A56" w:rsidRPr="002250C8" w:rsidRDefault="00420A56" w:rsidP="00420A56">
            <w:pPr>
              <w:pStyle w:val="Default"/>
              <w:numPr>
                <w:ilvl w:val="0"/>
                <w:numId w:val="40"/>
              </w:numPr>
              <w:rPr>
                <w:sz w:val="20"/>
                <w:szCs w:val="20"/>
                <w:lang w:eastAsia="es-MX"/>
              </w:rPr>
            </w:pPr>
            <w:r w:rsidRPr="002250C8">
              <w:rPr>
                <w:color w:val="000000" w:themeColor="text1"/>
                <w:sz w:val="20"/>
                <w:szCs w:val="20"/>
              </w:rPr>
              <w:t>Subdirección de Promoción del Desarrollo Sustentable</w:t>
            </w:r>
          </w:p>
          <w:p w14:paraId="78132157" w14:textId="30520B81" w:rsidR="00420A56" w:rsidRPr="000C0065" w:rsidRDefault="00420A56" w:rsidP="00420A56">
            <w:pPr>
              <w:rPr>
                <w:rFonts w:cs="Arial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Asuntos Jurídicos</w:t>
            </w:r>
          </w:p>
        </w:tc>
        <w:tc>
          <w:tcPr>
            <w:tcW w:w="2157" w:type="pct"/>
          </w:tcPr>
          <w:p w14:paraId="10F2F8E0" w14:textId="1C683DEA" w:rsidR="00420A56" w:rsidRPr="000C0065" w:rsidRDefault="00420A56" w:rsidP="00420A56">
            <w:pPr>
              <w:rPr>
                <w:rFonts w:cs="Arial"/>
              </w:rPr>
            </w:pPr>
            <w:r w:rsidRPr="002250C8">
              <w:rPr>
                <w:color w:val="000000" w:themeColor="text1"/>
                <w:szCs w:val="20"/>
              </w:rPr>
              <w:t>Atender y resolver las denuncias ciudadanas, para prevenir y controlar la contaminación; a</w:t>
            </w:r>
            <w:r w:rsidRPr="002250C8">
              <w:rPr>
                <w:szCs w:val="20"/>
                <w:lang w:eastAsia="es-MX"/>
              </w:rPr>
              <w:t>dministrar, proteger y vigilar áreas naturales protegidas, zonas de conservación ecológica, humedales y áreas verdes así como de jurisdicción y competencia municipal</w:t>
            </w:r>
            <w:r w:rsidRPr="002250C8">
              <w:rPr>
                <w:color w:val="000000" w:themeColor="text1"/>
                <w:szCs w:val="20"/>
              </w:rPr>
              <w:t>.</w:t>
            </w:r>
          </w:p>
        </w:tc>
      </w:tr>
      <w:tr w:rsidR="00420A56" w:rsidRPr="000C0065" w14:paraId="1A49FC44" w14:textId="77777777" w:rsidTr="006810AC">
        <w:trPr>
          <w:trHeight w:val="442"/>
        </w:trPr>
        <w:tc>
          <w:tcPr>
            <w:tcW w:w="2843" w:type="pct"/>
            <w:gridSpan w:val="2"/>
            <w:shd w:val="clear" w:color="auto" w:fill="800000"/>
            <w:hideMark/>
          </w:tcPr>
          <w:p w14:paraId="10F6A89D" w14:textId="77777777" w:rsidR="00420A56" w:rsidRPr="000C0065" w:rsidRDefault="00420A56" w:rsidP="00420A56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2157" w:type="pct"/>
            <w:shd w:val="clear" w:color="auto" w:fill="800000"/>
          </w:tcPr>
          <w:p w14:paraId="61AF39D1" w14:textId="77777777" w:rsidR="00420A56" w:rsidRPr="000C0065" w:rsidRDefault="00420A56" w:rsidP="00420A56">
            <w:pPr>
              <w:rPr>
                <w:rFonts w:cs="Arial"/>
                <w:b/>
              </w:rPr>
            </w:pPr>
          </w:p>
        </w:tc>
      </w:tr>
      <w:tr w:rsidR="00420A56" w:rsidRPr="000C0065" w14:paraId="3D2AB9D8" w14:textId="77777777" w:rsidTr="006810AC">
        <w:trPr>
          <w:trHeight w:val="454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235F816A" w14:textId="77777777" w:rsidR="00420A56" w:rsidRPr="000C0065" w:rsidRDefault="00420A56" w:rsidP="00420A56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21F488A4" w14:textId="77777777" w:rsidR="00420A56" w:rsidRPr="000C0065" w:rsidRDefault="00420A56" w:rsidP="00420A56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420A56" w:rsidRPr="000C0065" w14:paraId="2FD50044" w14:textId="77777777" w:rsidTr="006810AC">
        <w:trPr>
          <w:trHeight w:val="1172"/>
        </w:trPr>
        <w:tc>
          <w:tcPr>
            <w:tcW w:w="2843" w:type="pct"/>
            <w:gridSpan w:val="2"/>
          </w:tcPr>
          <w:p w14:paraId="5B020965" w14:textId="77777777" w:rsidR="00420A56" w:rsidRPr="002250C8" w:rsidRDefault="00420A56" w:rsidP="00420A56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Gobierno Estatal (SERNAPAM),</w:t>
            </w:r>
          </w:p>
          <w:p w14:paraId="782F5070" w14:textId="77777777" w:rsidR="00420A56" w:rsidRPr="002250C8" w:rsidRDefault="00420A56" w:rsidP="00420A56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Federal (SEMARNAT, PROFEPA, CONAGUA)</w:t>
            </w:r>
          </w:p>
          <w:p w14:paraId="48A2E51F" w14:textId="4A2DD658" w:rsidR="00420A56" w:rsidRPr="000C0065" w:rsidRDefault="00420A56" w:rsidP="00420A56">
            <w:pPr>
              <w:rPr>
                <w:rFonts w:cs="Arial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Ciudadanía en general.</w:t>
            </w:r>
          </w:p>
        </w:tc>
        <w:tc>
          <w:tcPr>
            <w:tcW w:w="2157" w:type="pct"/>
          </w:tcPr>
          <w:p w14:paraId="2C3CB413" w14:textId="4CBAA75F" w:rsidR="00420A56" w:rsidRPr="000C0065" w:rsidRDefault="00420A56" w:rsidP="00420A56">
            <w:pPr>
              <w:rPr>
                <w:rFonts w:cs="Arial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 xml:space="preserve">Atender las solicitudes turnadas y coordinarse para la resolución de los problemáticas ambientales </w:t>
            </w: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>de jurisdicción</w:t>
            </w:r>
            <w:r w:rsidRPr="002250C8">
              <w:rPr>
                <w:szCs w:val="20"/>
                <w:lang w:eastAsia="es-MX"/>
              </w:rPr>
              <w:t xml:space="preserve"> y competencia </w:t>
            </w: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>municipal</w:t>
            </w:r>
            <w:r w:rsidRPr="002250C8">
              <w:rPr>
                <w:rFonts w:cs="Arial"/>
                <w:color w:val="000000" w:themeColor="text1"/>
                <w:szCs w:val="20"/>
              </w:rPr>
              <w:t>.</w:t>
            </w:r>
          </w:p>
        </w:tc>
      </w:tr>
    </w:tbl>
    <w:p w14:paraId="588E6505" w14:textId="77777777" w:rsidR="005231CB" w:rsidRDefault="005231CB" w:rsidP="0012694C">
      <w:pPr>
        <w:pStyle w:val="MTexto"/>
        <w:rPr>
          <w:b/>
        </w:rPr>
      </w:pPr>
    </w:p>
    <w:p w14:paraId="52E9543C" w14:textId="77777777" w:rsidR="00420A56" w:rsidRDefault="00420A56" w:rsidP="0012694C">
      <w:pPr>
        <w:pStyle w:val="MTexto"/>
        <w:rPr>
          <w:b/>
        </w:rPr>
      </w:pPr>
    </w:p>
    <w:p w14:paraId="6430B07D" w14:textId="77777777" w:rsidR="00420A56" w:rsidRDefault="00420A56" w:rsidP="0012694C">
      <w:pPr>
        <w:pStyle w:val="MTexto"/>
        <w:rPr>
          <w:b/>
        </w:rPr>
      </w:pPr>
    </w:p>
    <w:p w14:paraId="2E3D2A5D" w14:textId="77777777" w:rsidR="00420A56" w:rsidRDefault="00420A56" w:rsidP="0012694C">
      <w:pPr>
        <w:pStyle w:val="MTexto"/>
        <w:rPr>
          <w:b/>
        </w:rPr>
      </w:pPr>
    </w:p>
    <w:p w14:paraId="66FC0B4C" w14:textId="77777777" w:rsidR="00420A56" w:rsidRDefault="00420A56" w:rsidP="0012694C">
      <w:pPr>
        <w:pStyle w:val="MTexto"/>
        <w:rPr>
          <w:b/>
        </w:rPr>
      </w:pPr>
    </w:p>
    <w:p w14:paraId="2E1D5341" w14:textId="77777777" w:rsidR="00420A56" w:rsidRDefault="00420A56" w:rsidP="0012694C">
      <w:pPr>
        <w:pStyle w:val="MTexto"/>
        <w:rPr>
          <w:b/>
        </w:rPr>
      </w:pPr>
    </w:p>
    <w:p w14:paraId="3CBFB831" w14:textId="77777777" w:rsidR="00420A56" w:rsidRDefault="00420A56" w:rsidP="0012694C">
      <w:pPr>
        <w:pStyle w:val="MTexto"/>
        <w:rPr>
          <w:b/>
        </w:rPr>
      </w:pPr>
    </w:p>
    <w:p w14:paraId="0A58DB20" w14:textId="77777777" w:rsidR="00420A56" w:rsidRDefault="00420A56" w:rsidP="0012694C">
      <w:pPr>
        <w:pStyle w:val="MTexto"/>
        <w:rPr>
          <w:b/>
        </w:rPr>
      </w:pPr>
    </w:p>
    <w:p w14:paraId="42F2C464" w14:textId="55B1355C" w:rsidR="0012694C" w:rsidRDefault="0012694C" w:rsidP="0012694C">
      <w:pPr>
        <w:pStyle w:val="MTexto"/>
        <w:rPr>
          <w:b/>
        </w:rPr>
      </w:pPr>
      <w:r w:rsidRPr="00570CE1">
        <w:rPr>
          <w:b/>
        </w:rPr>
        <w:t>Descripción de las Funciones del Puesto</w:t>
      </w:r>
    </w:p>
    <w:p w14:paraId="05E87C3C" w14:textId="77777777" w:rsidR="00577420" w:rsidRDefault="00577420">
      <w:pPr>
        <w:jc w:val="left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577420" w:rsidRPr="000C0065" w14:paraId="0441F17E" w14:textId="77777777" w:rsidTr="00D87D64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200894D2" w14:textId="77777777" w:rsidR="00577420" w:rsidRPr="000C0065" w:rsidRDefault="00577420" w:rsidP="00D87D64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577420" w:rsidRPr="000C0065" w14:paraId="7B2D053F" w14:textId="77777777" w:rsidTr="00D87D64">
        <w:trPr>
          <w:trHeight w:val="1028"/>
        </w:trPr>
        <w:tc>
          <w:tcPr>
            <w:tcW w:w="5000" w:type="pct"/>
          </w:tcPr>
          <w:p w14:paraId="70DA20E6" w14:textId="15D3565B" w:rsidR="00577420" w:rsidRPr="000C0065" w:rsidRDefault="00420A56" w:rsidP="005231CB">
            <w:pPr>
              <w:rPr>
                <w:rFonts w:cs="Arial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Coadyuvar con el Director en la aplicación de la política ambiental municipal, a través de atender, conocer e investigar las denuncias; protección y vigilancia de áreas naturales protegidas, conservación ecológica, humedales y áreas verdes de jurisdicción municipal así como de la inspección de proyectos sometidos a la evaluación de impacta ambiental, todos, mediante la resolución del procedimiento administrativo de inspección y vigilancia conforme a derecho y de jurisdicción municipal.</w:t>
            </w:r>
          </w:p>
        </w:tc>
      </w:tr>
    </w:tbl>
    <w:p w14:paraId="471FA8D2" w14:textId="77777777" w:rsidR="00570CE1" w:rsidRDefault="00570CE1" w:rsidP="00EA0DB3"/>
    <w:p w14:paraId="662329BB" w14:textId="77777777" w:rsidR="00577420" w:rsidRDefault="00577420" w:rsidP="00EA0DB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577420" w:rsidRPr="000C0065" w14:paraId="42D5D190" w14:textId="77777777" w:rsidTr="00D87D64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4A1FD908" w14:textId="77777777" w:rsidR="00577420" w:rsidRPr="000C0065" w:rsidRDefault="00577420" w:rsidP="00D87D6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Descripción E</w:t>
            </w:r>
            <w:r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577420" w:rsidRPr="000C0065" w14:paraId="54A7FE4C" w14:textId="77777777" w:rsidTr="00D87D64">
        <w:trPr>
          <w:trHeight w:val="59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0CF6" w14:textId="77777777" w:rsidR="009F6907" w:rsidRPr="002250C8" w:rsidRDefault="009F6907" w:rsidP="009F6907">
            <w:pPr>
              <w:pStyle w:val="Prrafodelista"/>
              <w:spacing w:line="300" w:lineRule="auto"/>
              <w:rPr>
                <w:rFonts w:cs="Arial"/>
                <w:szCs w:val="20"/>
              </w:rPr>
            </w:pPr>
          </w:p>
          <w:p w14:paraId="08D5227F" w14:textId="77777777" w:rsidR="009F6907" w:rsidRPr="002250C8" w:rsidRDefault="009F6907" w:rsidP="009F6907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40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Elaborar los instrumentos de la política ambiental para el desarrollo sustentable municipal;</w:t>
            </w:r>
          </w:p>
          <w:p w14:paraId="73990F8A" w14:textId="77777777" w:rsidR="009F6907" w:rsidRPr="002250C8" w:rsidRDefault="009F6907" w:rsidP="009F6907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40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Elaborar y actualizar el Programa Municipal de Educación Ambiental;</w:t>
            </w:r>
          </w:p>
          <w:p w14:paraId="51F6242E" w14:textId="77777777" w:rsidR="009F6907" w:rsidRPr="002250C8" w:rsidRDefault="009F6907" w:rsidP="009F6907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40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Diseñar las propuestas para Programa Municipal de Protección Ambiental y Desarrollo Sustentable;</w:t>
            </w:r>
          </w:p>
          <w:p w14:paraId="6AD6ED13" w14:textId="77777777" w:rsidR="009F6907" w:rsidRPr="002250C8" w:rsidRDefault="009F6907" w:rsidP="009F6907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40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Elaborar las acciones tendientes a preservar y en su caso restaurar el equilibrio ecológico y proteger el ambiente en bienes y zonas de jurisdicción municipal;</w:t>
            </w:r>
          </w:p>
          <w:p w14:paraId="5251CF1D" w14:textId="77777777" w:rsidR="009F6907" w:rsidRPr="002250C8" w:rsidRDefault="009F6907" w:rsidP="009F6907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40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Vigilar la prestación del servicio de recolección y manejo de residuos sólidos urbanos, así como la disposición de éstos en sitios no autorizados y ordenar su remediación;</w:t>
            </w:r>
          </w:p>
          <w:p w14:paraId="278363E1" w14:textId="113F7093" w:rsidR="009F6907" w:rsidRPr="002250C8" w:rsidRDefault="009F6907" w:rsidP="009F6907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40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 xml:space="preserve">Proponer y diseñar áreas naturales protegidas, zonas de conservación ecológica y áreas verdes en territorio municipal, de acuerdo con lo previsto </w:t>
            </w:r>
            <w:r w:rsidRPr="002250C8">
              <w:rPr>
                <w:rFonts w:cs="Arial"/>
                <w:szCs w:val="20"/>
              </w:rPr>
              <w:t>en la</w:t>
            </w:r>
            <w:r w:rsidRPr="002250C8">
              <w:rPr>
                <w:rFonts w:cs="Arial"/>
                <w:szCs w:val="20"/>
              </w:rPr>
              <w:t xml:space="preserve"> Ley de Protección Ambiental del Estado de Tabasco y su reglamento en la materia;</w:t>
            </w:r>
          </w:p>
          <w:p w14:paraId="769B6821" w14:textId="77777777" w:rsidR="009F6907" w:rsidRPr="002250C8" w:rsidRDefault="009F6907" w:rsidP="009F6907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40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Diseñar las propuestas del Programa de Acción Municipal contra el Cambio Climático;</w:t>
            </w:r>
          </w:p>
          <w:p w14:paraId="42F6BF70" w14:textId="77777777" w:rsidR="009F6907" w:rsidRPr="002250C8" w:rsidRDefault="009F6907" w:rsidP="009F6907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40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Participar en coordinación con las autoridades estatales ambientales en la atención de los asuntos que afecten el equilibrio ecológico de dos o más municipios y que generen efectos ambientales negativos en su circunscripción territorial;</w:t>
            </w:r>
          </w:p>
          <w:p w14:paraId="0F1AF280" w14:textId="77777777" w:rsidR="009F6907" w:rsidRPr="002250C8" w:rsidRDefault="009F6907" w:rsidP="009F6907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40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Proponer el Programa Vida Silvestre Municipal;</w:t>
            </w:r>
          </w:p>
          <w:p w14:paraId="17D5BE91" w14:textId="77777777" w:rsidR="009F6907" w:rsidRPr="002250C8" w:rsidRDefault="009F6907" w:rsidP="009F6907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40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Elaborar dictámenes sobre las solicitudes de autorización para descargas aguas residuales a los sistemas de drenaje y alcantarillado que administre el Municipio;</w:t>
            </w:r>
          </w:p>
          <w:p w14:paraId="7DFC7EA3" w14:textId="77777777" w:rsidR="009F6907" w:rsidRPr="002250C8" w:rsidRDefault="009F6907" w:rsidP="009F6907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40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Proponer las acciones y obras, así como realizar la supervisión de éstas, para llevar a cabo el tratamiento necesario de las aguas residuales que administre el Municipio;</w:t>
            </w:r>
          </w:p>
          <w:p w14:paraId="5A933BBC" w14:textId="77777777" w:rsidR="009F6907" w:rsidRPr="002250C8" w:rsidRDefault="009F6907" w:rsidP="009F6907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40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Elaborar y actualizar el registro municipal de descargas a los sistemas de drenaje y alcantarillado que administre el Municipio;</w:t>
            </w:r>
          </w:p>
          <w:p w14:paraId="5D677356" w14:textId="77777777" w:rsidR="009F6907" w:rsidRPr="002250C8" w:rsidRDefault="009F6907" w:rsidP="009F6907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40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Formular y proponer el Programa de Ordenamiento Ecológico Municipal, en congruencia con el ordenamiento general del territorio del Estado de Tabasco;</w:t>
            </w:r>
          </w:p>
          <w:p w14:paraId="64C0947D" w14:textId="77777777" w:rsidR="009F6907" w:rsidRPr="002250C8" w:rsidRDefault="009F6907" w:rsidP="009F6907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40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Formular y proponer la política municipal de información y difusión en materia ambiental;</w:t>
            </w:r>
          </w:p>
          <w:p w14:paraId="4B0D6EFA" w14:textId="77777777" w:rsidR="009F6907" w:rsidRPr="002250C8" w:rsidRDefault="009F6907" w:rsidP="009F6907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40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Elaborar y diseñar toda clase de acuerdos, convenios, contratos o actos jurídicos que se requieran para las funciones de la Dirección, de conformidad con las disposiciones jurídicas aplicables;</w:t>
            </w:r>
          </w:p>
          <w:p w14:paraId="5D67586A" w14:textId="77777777" w:rsidR="009F6907" w:rsidRPr="002250C8" w:rsidRDefault="009F6907" w:rsidP="009F6907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40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Proponer, cuando exista riesgo inminente de desequilibrio ecológico o de daño o deterioro grave a los recursos naturales, casos de contaminación con repercusiones peligrosas para los ecosistemas, sus componentes o para la salud pública, las medidas de seguridad necesarias para prevenir, controlar o evitar dicho riesgo;</w:t>
            </w:r>
          </w:p>
          <w:p w14:paraId="60B7D46A" w14:textId="77777777" w:rsidR="009F6907" w:rsidRPr="002250C8" w:rsidRDefault="009F6907" w:rsidP="009F6907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40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lastRenderedPageBreak/>
              <w:t>Formular o actualizar el diagnóstico sobre la situación ambiental del Municipio;</w:t>
            </w:r>
          </w:p>
          <w:p w14:paraId="075CD4A8" w14:textId="77777777" w:rsidR="009F6907" w:rsidRPr="002250C8" w:rsidRDefault="009F6907" w:rsidP="009F6907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40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Integrar y mantener actualizado el registro de emisiones y transferencia de contaminantes al aire, agua, suelo y residuos de competencia municipal, incluyendo las fuentes fijas de su competencia; y</w:t>
            </w:r>
          </w:p>
          <w:p w14:paraId="14E5F300" w14:textId="0F56E4F6" w:rsidR="00577420" w:rsidRPr="00D967B8" w:rsidRDefault="009F6907" w:rsidP="009F6907">
            <w:pPr>
              <w:pStyle w:val="Prrafodelista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Elaborar y proponer las disposiciones legales, administrativas, normas y procedimientos tendientes a mejorar y proteger el ambiente y los recursos naturales del Municipio.</w:t>
            </w:r>
          </w:p>
        </w:tc>
      </w:tr>
    </w:tbl>
    <w:p w14:paraId="1BF202D8" w14:textId="77777777" w:rsidR="00577420" w:rsidRDefault="00577420" w:rsidP="00EA0DB3"/>
    <w:p w14:paraId="2E63CE7E" w14:textId="4ACD613B" w:rsidR="00577420" w:rsidRDefault="00577420" w:rsidP="0012694C">
      <w:pPr>
        <w:pStyle w:val="MTexto"/>
      </w:pPr>
      <w:r w:rsidRPr="00570CE1">
        <w:rPr>
          <w:b/>
        </w:rPr>
        <w:t>Perfil del Responsable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577420" w:rsidRPr="000C0065" w14:paraId="0D7C7203" w14:textId="77777777" w:rsidTr="00D87D64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74CD928F" w14:textId="77777777" w:rsidR="00577420" w:rsidRPr="000C0065" w:rsidRDefault="00577420" w:rsidP="00D87D64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D967B8" w:rsidRPr="000C0065" w14:paraId="1373C5A1" w14:textId="77777777" w:rsidTr="00D87D64">
        <w:trPr>
          <w:trHeight w:val="50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A2E8C84" w14:textId="77777777" w:rsidR="00D967B8" w:rsidRPr="00CC494B" w:rsidRDefault="00D967B8" w:rsidP="00D967B8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A354" w14:textId="446CA11C" w:rsidR="00D967B8" w:rsidRPr="000C0065" w:rsidRDefault="009F6907" w:rsidP="00D967B8">
            <w:pPr>
              <w:rPr>
                <w:rFonts w:cs="Arial"/>
              </w:rPr>
            </w:pPr>
            <w:r w:rsidRPr="002250C8">
              <w:rPr>
                <w:rFonts w:cs="Arial"/>
                <w:szCs w:val="20"/>
              </w:rPr>
              <w:t>Licenciatura concluida en la materia: Licenciatura en derecho, Ingeniería civil, ambiental, agronómica, biología, ecología, o afín.</w:t>
            </w:r>
          </w:p>
        </w:tc>
      </w:tr>
      <w:tr w:rsidR="004B109A" w:rsidRPr="000C0065" w14:paraId="7A9E2A4B" w14:textId="77777777" w:rsidTr="00D87D64">
        <w:trPr>
          <w:trHeight w:val="40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B716B7B" w14:textId="77777777" w:rsidR="004B109A" w:rsidRPr="00CC494B" w:rsidRDefault="004B109A" w:rsidP="004B109A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3E27" w14:textId="4D6EEFFB" w:rsidR="004B109A" w:rsidRPr="000C0065" w:rsidRDefault="009F6907" w:rsidP="004B109A">
            <w:pPr>
              <w:rPr>
                <w:rFonts w:cs="Arial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5 años mínimos de experiencia ininterrumpida anteriores al desempeño del puesto.</w:t>
            </w:r>
          </w:p>
        </w:tc>
      </w:tr>
      <w:tr w:rsidR="004B109A" w:rsidRPr="000C0065" w14:paraId="3D216E67" w14:textId="77777777" w:rsidTr="00D87D64">
        <w:trPr>
          <w:trHeight w:val="376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0C96E11" w14:textId="77777777" w:rsidR="004B109A" w:rsidRPr="00CC494B" w:rsidRDefault="004B109A" w:rsidP="004B109A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4E87" w14:textId="048DCE55" w:rsidR="004B109A" w:rsidRPr="000C0065" w:rsidRDefault="009F6907" w:rsidP="004B109A">
            <w:pPr>
              <w:rPr>
                <w:rFonts w:cs="Arial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Normatividad ambiental (Estatal, Federal y Municipal), Aplicación de procedimientos administrativos, Ciencias ambientales, botánica, edafología, química, riesgo ambiental, servicios ambientales.</w:t>
            </w:r>
          </w:p>
        </w:tc>
      </w:tr>
      <w:tr w:rsidR="004B109A" w:rsidRPr="000C0065" w14:paraId="6E9D9B8B" w14:textId="77777777" w:rsidTr="00D87D64">
        <w:trPr>
          <w:trHeight w:val="69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6954BB2" w14:textId="77777777" w:rsidR="004B109A" w:rsidRPr="00CC494B" w:rsidRDefault="004B109A" w:rsidP="004B109A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Aptitud para Ocupar 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C32E" w14:textId="3D77A452" w:rsidR="004B109A" w:rsidRPr="000C0065" w:rsidRDefault="009F6907" w:rsidP="004B109A">
            <w:pPr>
              <w:rPr>
                <w:rFonts w:cs="Arial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Capacidad de negociación, capacidad analítica, resolución de problemas, facilidad de palabra.</w:t>
            </w:r>
          </w:p>
        </w:tc>
      </w:tr>
    </w:tbl>
    <w:p w14:paraId="4FEDE741" w14:textId="585DDF40" w:rsidR="008B5597" w:rsidRDefault="008B5597" w:rsidP="00EA0DB3"/>
    <w:p w14:paraId="2648F5F5" w14:textId="224CBFCC" w:rsidR="008B5597" w:rsidRDefault="008B5597" w:rsidP="008B5597">
      <w:pPr>
        <w:pStyle w:val="MTexto"/>
      </w:pPr>
    </w:p>
    <w:p w14:paraId="7566C115" w14:textId="04FB58FC" w:rsidR="004B109A" w:rsidRDefault="004B109A" w:rsidP="004B109A"/>
    <w:p w14:paraId="39917D2F" w14:textId="5BFB5537" w:rsidR="004B109A" w:rsidRDefault="004B109A" w:rsidP="004B109A"/>
    <w:p w14:paraId="5400F406" w14:textId="3027CD68" w:rsidR="004B109A" w:rsidRDefault="004B109A" w:rsidP="004B109A"/>
    <w:p w14:paraId="01FFEADF" w14:textId="0D50FAE7" w:rsidR="004B109A" w:rsidRDefault="004B109A" w:rsidP="004B109A"/>
    <w:p w14:paraId="76B62EC8" w14:textId="3CEF3FB2" w:rsidR="004B109A" w:rsidRDefault="004B109A" w:rsidP="004B109A"/>
    <w:p w14:paraId="416B5353" w14:textId="0FB80121" w:rsidR="004B109A" w:rsidRDefault="004B109A" w:rsidP="004B109A"/>
    <w:p w14:paraId="210FF820" w14:textId="6E5BB754" w:rsidR="004B109A" w:rsidRDefault="004B109A" w:rsidP="004B109A">
      <w:bookmarkStart w:id="1" w:name="_GoBack"/>
      <w:bookmarkEnd w:id="1"/>
    </w:p>
    <w:p w14:paraId="01673092" w14:textId="3B6590CB" w:rsidR="004B109A" w:rsidRDefault="004B109A" w:rsidP="004B109A"/>
    <w:sectPr w:rsidR="004B109A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8061F" w14:textId="77777777" w:rsidR="008D1CF3" w:rsidRDefault="008D1CF3">
      <w:r>
        <w:separator/>
      </w:r>
    </w:p>
  </w:endnote>
  <w:endnote w:type="continuationSeparator" w:id="0">
    <w:p w14:paraId="3A57C0BF" w14:textId="77777777" w:rsidR="008D1CF3" w:rsidRDefault="008D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83B07" w14:textId="456FC8AF" w:rsidR="00EA0DB3" w:rsidRDefault="00EA0D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9F6907">
      <w:rPr>
        <w:noProof/>
      </w:rPr>
      <w:t>1</w:t>
    </w:r>
    <w:r>
      <w:fldChar w:fldCharType="end"/>
    </w:r>
  </w:p>
  <w:p w14:paraId="40BD31CB" w14:textId="77777777"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50D1F" w14:textId="77777777" w:rsidR="008D1CF3" w:rsidRDefault="008D1CF3">
      <w:r>
        <w:separator/>
      </w:r>
    </w:p>
  </w:footnote>
  <w:footnote w:type="continuationSeparator" w:id="0">
    <w:p w14:paraId="019FB80B" w14:textId="77777777" w:rsidR="008D1CF3" w:rsidRDefault="008D1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C0D38" w14:textId="0E5E2D5C" w:rsidR="00EA0DB3" w:rsidRDefault="008D1CF3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EA0DB3" w:rsidRPr="00A631F5" w:rsidRDefault="00570CE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41BCC51E" w:rsidR="00EA0DB3" w:rsidRPr="00A631F5" w:rsidRDefault="00B5787A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DIRECCIÓN DE PROTECCIÓN AMBIENTAL Y DESARROLLO SUSTENTABLE</w:t>
                </w:r>
              </w:p>
            </w:txbxContent>
          </v:textbox>
        </v:shape>
      </w:pict>
    </w:r>
    <w:r w:rsidR="00EA0DB3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DB3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EA0DB3" w:rsidRDefault="00EA0DB3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EA0DB3" w:rsidRDefault="00EA0DB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0BE62189"/>
    <w:multiLevelType w:val="hybridMultilevel"/>
    <w:tmpl w:val="7C369482"/>
    <w:lvl w:ilvl="0" w:tplc="F2C06A1A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096333B"/>
    <w:multiLevelType w:val="hybridMultilevel"/>
    <w:tmpl w:val="0B982B60"/>
    <w:lvl w:ilvl="0" w:tplc="5986D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905EC"/>
    <w:multiLevelType w:val="hybridMultilevel"/>
    <w:tmpl w:val="28665D62"/>
    <w:lvl w:ilvl="0" w:tplc="A00C95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F3B99"/>
    <w:multiLevelType w:val="hybridMultilevel"/>
    <w:tmpl w:val="273CB444"/>
    <w:lvl w:ilvl="0" w:tplc="F2C06A1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2C06A1A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F0492"/>
    <w:multiLevelType w:val="hybridMultilevel"/>
    <w:tmpl w:val="0B982B60"/>
    <w:lvl w:ilvl="0" w:tplc="5986D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6090058"/>
    <w:multiLevelType w:val="hybridMultilevel"/>
    <w:tmpl w:val="AD6A5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35"/>
  </w:num>
  <w:num w:numId="4">
    <w:abstractNumId w:val="27"/>
  </w:num>
  <w:num w:numId="5">
    <w:abstractNumId w:val="15"/>
  </w:num>
  <w:num w:numId="6">
    <w:abstractNumId w:val="10"/>
  </w:num>
  <w:num w:numId="7">
    <w:abstractNumId w:val="17"/>
  </w:num>
  <w:num w:numId="8">
    <w:abstractNumId w:val="30"/>
  </w:num>
  <w:num w:numId="9">
    <w:abstractNumId w:val="8"/>
  </w:num>
  <w:num w:numId="10">
    <w:abstractNumId w:val="12"/>
  </w:num>
  <w:num w:numId="11">
    <w:abstractNumId w:val="18"/>
  </w:num>
  <w:num w:numId="12">
    <w:abstractNumId w:val="11"/>
  </w:num>
  <w:num w:numId="13">
    <w:abstractNumId w:val="33"/>
  </w:num>
  <w:num w:numId="14">
    <w:abstractNumId w:val="3"/>
  </w:num>
  <w:num w:numId="15">
    <w:abstractNumId w:val="13"/>
  </w:num>
  <w:num w:numId="16">
    <w:abstractNumId w:val="21"/>
  </w:num>
  <w:num w:numId="17">
    <w:abstractNumId w:val="37"/>
  </w:num>
  <w:num w:numId="18">
    <w:abstractNumId w:val="39"/>
  </w:num>
  <w:num w:numId="19">
    <w:abstractNumId w:val="22"/>
  </w:num>
  <w:num w:numId="20">
    <w:abstractNumId w:val="31"/>
  </w:num>
  <w:num w:numId="21">
    <w:abstractNumId w:val="28"/>
  </w:num>
  <w:num w:numId="22">
    <w:abstractNumId w:val="9"/>
  </w:num>
  <w:num w:numId="23">
    <w:abstractNumId w:val="6"/>
  </w:num>
  <w:num w:numId="24">
    <w:abstractNumId w:val="0"/>
  </w:num>
  <w:num w:numId="25">
    <w:abstractNumId w:val="2"/>
  </w:num>
  <w:num w:numId="26">
    <w:abstractNumId w:val="29"/>
  </w:num>
  <w:num w:numId="27">
    <w:abstractNumId w:val="26"/>
  </w:num>
  <w:num w:numId="28">
    <w:abstractNumId w:val="1"/>
  </w:num>
  <w:num w:numId="29">
    <w:abstractNumId w:val="32"/>
  </w:num>
  <w:num w:numId="30">
    <w:abstractNumId w:val="24"/>
  </w:num>
  <w:num w:numId="31">
    <w:abstractNumId w:val="38"/>
  </w:num>
  <w:num w:numId="32">
    <w:abstractNumId w:val="34"/>
  </w:num>
  <w:num w:numId="33">
    <w:abstractNumId w:val="40"/>
  </w:num>
  <w:num w:numId="34">
    <w:abstractNumId w:val="16"/>
  </w:num>
  <w:num w:numId="35">
    <w:abstractNumId w:val="7"/>
  </w:num>
  <w:num w:numId="36">
    <w:abstractNumId w:val="23"/>
  </w:num>
  <w:num w:numId="37">
    <w:abstractNumId w:val="4"/>
  </w:num>
  <w:num w:numId="38">
    <w:abstractNumId w:val="19"/>
  </w:num>
  <w:num w:numId="39">
    <w:abstractNumId w:val="25"/>
  </w:num>
  <w:num w:numId="40">
    <w:abstractNumId w:val="36"/>
  </w:num>
  <w:num w:numId="41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17EBF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2CB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383"/>
    <w:rsid w:val="000F0D6B"/>
    <w:rsid w:val="000F3076"/>
    <w:rsid w:val="000F3446"/>
    <w:rsid w:val="000F42B8"/>
    <w:rsid w:val="000F5CB9"/>
    <w:rsid w:val="000F638C"/>
    <w:rsid w:val="0010086C"/>
    <w:rsid w:val="00100FA5"/>
    <w:rsid w:val="001033DF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2694C"/>
    <w:rsid w:val="001305B3"/>
    <w:rsid w:val="00131734"/>
    <w:rsid w:val="001346AD"/>
    <w:rsid w:val="0013613C"/>
    <w:rsid w:val="00141F29"/>
    <w:rsid w:val="00143D09"/>
    <w:rsid w:val="001444A4"/>
    <w:rsid w:val="00144862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D4C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1DA9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ED0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29D9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90E"/>
    <w:rsid w:val="00284E16"/>
    <w:rsid w:val="0028607B"/>
    <w:rsid w:val="0029026A"/>
    <w:rsid w:val="0029123F"/>
    <w:rsid w:val="0029366C"/>
    <w:rsid w:val="00294B67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6D85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247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0D1B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E77AD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0A56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3F97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50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1821"/>
    <w:rsid w:val="00492E39"/>
    <w:rsid w:val="00495249"/>
    <w:rsid w:val="0049713E"/>
    <w:rsid w:val="004A3FD2"/>
    <w:rsid w:val="004A46E4"/>
    <w:rsid w:val="004A5F13"/>
    <w:rsid w:val="004B0FBA"/>
    <w:rsid w:val="004B109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1376"/>
    <w:rsid w:val="00512997"/>
    <w:rsid w:val="00513387"/>
    <w:rsid w:val="00513878"/>
    <w:rsid w:val="005139BE"/>
    <w:rsid w:val="00513FA0"/>
    <w:rsid w:val="0051441D"/>
    <w:rsid w:val="00515BF7"/>
    <w:rsid w:val="00515D26"/>
    <w:rsid w:val="00516F13"/>
    <w:rsid w:val="00521E97"/>
    <w:rsid w:val="00522088"/>
    <w:rsid w:val="005231CB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861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77420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2CA9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01D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27EFC"/>
    <w:rsid w:val="006300AA"/>
    <w:rsid w:val="00630A7F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4840"/>
    <w:rsid w:val="00666139"/>
    <w:rsid w:val="00671051"/>
    <w:rsid w:val="00672E2F"/>
    <w:rsid w:val="00674690"/>
    <w:rsid w:val="00675E63"/>
    <w:rsid w:val="00677122"/>
    <w:rsid w:val="00680005"/>
    <w:rsid w:val="006810AC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2602"/>
    <w:rsid w:val="00744A63"/>
    <w:rsid w:val="0074583A"/>
    <w:rsid w:val="00747684"/>
    <w:rsid w:val="00747AFF"/>
    <w:rsid w:val="007506D1"/>
    <w:rsid w:val="00750956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48D6"/>
    <w:rsid w:val="00784BC7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3F7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07640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5F1C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5597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1CF3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40D"/>
    <w:rsid w:val="008F7639"/>
    <w:rsid w:val="008F76C1"/>
    <w:rsid w:val="008F7B54"/>
    <w:rsid w:val="00900AC2"/>
    <w:rsid w:val="00900CA3"/>
    <w:rsid w:val="00904228"/>
    <w:rsid w:val="0090449D"/>
    <w:rsid w:val="00906581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D7844"/>
    <w:rsid w:val="009E0B03"/>
    <w:rsid w:val="009E11B7"/>
    <w:rsid w:val="009E294E"/>
    <w:rsid w:val="009E3811"/>
    <w:rsid w:val="009E4A1F"/>
    <w:rsid w:val="009E4A75"/>
    <w:rsid w:val="009E776B"/>
    <w:rsid w:val="009E7C94"/>
    <w:rsid w:val="009F0595"/>
    <w:rsid w:val="009F1429"/>
    <w:rsid w:val="009F1A28"/>
    <w:rsid w:val="009F1E84"/>
    <w:rsid w:val="009F3126"/>
    <w:rsid w:val="009F4487"/>
    <w:rsid w:val="009F4E69"/>
    <w:rsid w:val="009F5E83"/>
    <w:rsid w:val="009F6717"/>
    <w:rsid w:val="009F6907"/>
    <w:rsid w:val="00A00DF2"/>
    <w:rsid w:val="00A011F5"/>
    <w:rsid w:val="00A01C0A"/>
    <w:rsid w:val="00A023AF"/>
    <w:rsid w:val="00A029C7"/>
    <w:rsid w:val="00A02C13"/>
    <w:rsid w:val="00A034E1"/>
    <w:rsid w:val="00A03955"/>
    <w:rsid w:val="00A03DD6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2A0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5D9D"/>
    <w:rsid w:val="00A36558"/>
    <w:rsid w:val="00A400C2"/>
    <w:rsid w:val="00A40D46"/>
    <w:rsid w:val="00A4330D"/>
    <w:rsid w:val="00A455E5"/>
    <w:rsid w:val="00A46928"/>
    <w:rsid w:val="00A46BAE"/>
    <w:rsid w:val="00A52105"/>
    <w:rsid w:val="00A52467"/>
    <w:rsid w:val="00A56051"/>
    <w:rsid w:val="00A564AD"/>
    <w:rsid w:val="00A602EA"/>
    <w:rsid w:val="00A6071A"/>
    <w:rsid w:val="00A615BC"/>
    <w:rsid w:val="00A6240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05CE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1F0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B13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2469"/>
    <w:rsid w:val="00B5399F"/>
    <w:rsid w:val="00B5497F"/>
    <w:rsid w:val="00B55D62"/>
    <w:rsid w:val="00B564AF"/>
    <w:rsid w:val="00B5787A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517"/>
    <w:rsid w:val="00BA575D"/>
    <w:rsid w:val="00BA5B11"/>
    <w:rsid w:val="00BA66A3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03B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046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727"/>
    <w:rsid w:val="00CB1A7A"/>
    <w:rsid w:val="00CB1B1F"/>
    <w:rsid w:val="00CB310F"/>
    <w:rsid w:val="00CB52F1"/>
    <w:rsid w:val="00CB590B"/>
    <w:rsid w:val="00CB5D1F"/>
    <w:rsid w:val="00CB7F0C"/>
    <w:rsid w:val="00CC001F"/>
    <w:rsid w:val="00CC0D82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40E2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33F95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2EC"/>
    <w:rsid w:val="00D655EB"/>
    <w:rsid w:val="00D66228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387"/>
    <w:rsid w:val="00D93FC1"/>
    <w:rsid w:val="00D9431E"/>
    <w:rsid w:val="00D9565B"/>
    <w:rsid w:val="00D95D60"/>
    <w:rsid w:val="00D96749"/>
    <w:rsid w:val="00D967B8"/>
    <w:rsid w:val="00D96F46"/>
    <w:rsid w:val="00D973D8"/>
    <w:rsid w:val="00D976C5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2577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22AB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621D"/>
    <w:rsid w:val="00E76FA5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A6A0C"/>
    <w:rsid w:val="00EB01A7"/>
    <w:rsid w:val="00EB18BD"/>
    <w:rsid w:val="00EB3804"/>
    <w:rsid w:val="00EB397E"/>
    <w:rsid w:val="00EB4A83"/>
    <w:rsid w:val="00EB6195"/>
    <w:rsid w:val="00EB6CD7"/>
    <w:rsid w:val="00EC0839"/>
    <w:rsid w:val="00EC09FF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128"/>
    <w:rsid w:val="00F11801"/>
    <w:rsid w:val="00F14BD5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08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0F90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342E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34"/>
    <w:rsid w:val="00D140E2"/>
    <w:rPr>
      <w:rFonts w:ascii="Arial" w:hAnsi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B0D8D-9347-44B3-AA93-D2C48500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797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5171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Alberto Vidal C</cp:lastModifiedBy>
  <cp:revision>213</cp:revision>
  <cp:lastPrinted>2016-09-01T20:25:00Z</cp:lastPrinted>
  <dcterms:created xsi:type="dcterms:W3CDTF">2016-08-26T17:06:00Z</dcterms:created>
  <dcterms:modified xsi:type="dcterms:W3CDTF">2018-12-28T19:56:00Z</dcterms:modified>
</cp:coreProperties>
</file>